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6E6DF7" w:rsidRDefault="00E2428A" w:rsidP="006E6DF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16</w:t>
      </w:r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.12.2024</w:t>
      </w:r>
      <w:r w:rsidR="00A60F31" w:rsidRPr="006E6D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69202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637</w:t>
      </w:r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692029" w:rsidRDefault="00692029" w:rsidP="0069202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692029" w:rsidRPr="00692029" w:rsidRDefault="00692029" w:rsidP="00692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029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«Ліцей №5  Козятинської  міської  ради Вінницької області»  на  придбання  ноутбука</w:t>
      </w:r>
    </w:p>
    <w:p w:rsidR="00692029" w:rsidRPr="00692029" w:rsidRDefault="00692029" w:rsidP="006920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029" w:rsidRPr="00692029" w:rsidRDefault="00692029" w:rsidP="0069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029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виділити кошти в</w:t>
      </w:r>
      <w:r w:rsidRPr="00692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сумі</w:t>
      </w:r>
      <w:r w:rsidRPr="00692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23300,00</w:t>
      </w:r>
      <w:bookmarkStart w:id="0" w:name="_GoBack"/>
      <w:bookmarkEnd w:id="0"/>
      <w:r w:rsidRPr="00692029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</w:rPr>
        <w:t xml:space="preserve"> Двадцять три тисячі триста </w:t>
      </w:r>
      <w:r w:rsidRPr="00692029">
        <w:rPr>
          <w:rFonts w:ascii="Times New Roman" w:hAnsi="Times New Roman" w:cs="Times New Roman"/>
          <w:sz w:val="28"/>
          <w:szCs w:val="28"/>
        </w:rPr>
        <w:t xml:space="preserve">грн. 00 коп.) на придбання ноутбука </w:t>
      </w:r>
    </w:p>
    <w:p w:rsidR="00692029" w:rsidRPr="00692029" w:rsidRDefault="00692029" w:rsidP="006920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029" w:rsidRPr="00692029" w:rsidRDefault="00692029" w:rsidP="0069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029">
        <w:rPr>
          <w:rFonts w:ascii="Times New Roman" w:hAnsi="Times New Roman" w:cs="Times New Roman"/>
          <w:sz w:val="28"/>
          <w:szCs w:val="28"/>
        </w:rPr>
        <w:t>1. Комунальному закладу «Ліцей №5 Козятинської  міської  ради Вінницької області»</w:t>
      </w:r>
      <w:r w:rsidRPr="00692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02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692029">
        <w:rPr>
          <w:rFonts w:ascii="Times New Roman" w:hAnsi="Times New Roman" w:cs="Times New Roman"/>
          <w:sz w:val="28"/>
          <w:szCs w:val="28"/>
        </w:rPr>
        <w:t>І.Федорович</w:t>
      </w:r>
      <w:proofErr w:type="spellEnd"/>
      <w:r w:rsidRPr="00692029">
        <w:rPr>
          <w:rFonts w:ascii="Times New Roman" w:hAnsi="Times New Roman" w:cs="Times New Roman"/>
          <w:sz w:val="28"/>
          <w:szCs w:val="28"/>
        </w:rPr>
        <w:t xml:space="preserve">) виділити по КПКВК 0611181 КЕКВ 3110 кошти в сумі  23300,00  грн. ( Двадцять три тисячі триста    грн. 00 коп.) на придбання  ноутбука . </w:t>
      </w:r>
    </w:p>
    <w:p w:rsidR="00692029" w:rsidRPr="00692029" w:rsidRDefault="00692029" w:rsidP="0069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92029">
        <w:rPr>
          <w:rFonts w:ascii="Times New Roman" w:hAnsi="Times New Roman" w:cs="Times New Roman"/>
          <w:sz w:val="28"/>
          <w:szCs w:val="28"/>
        </w:rPr>
        <w:t>Фінансовому  управлінню (</w:t>
      </w:r>
      <w:proofErr w:type="spellStart"/>
      <w:r w:rsidRPr="00692029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692029">
        <w:rPr>
          <w:rFonts w:ascii="Times New Roman" w:hAnsi="Times New Roman" w:cs="Times New Roman"/>
          <w:sz w:val="28"/>
          <w:szCs w:val="28"/>
        </w:rPr>
        <w:t xml:space="preserve">)  профінансувати     комунальний заклад «Ліцей №2 Козятинської  міської  ради Вінницької області» по КПКВК 0611181 КЕКВ 3110 кошти в сумі  23300,00  грн. ( Двадцять три тисячі триста    грн. 00 коп.) на придбання  ноутбука . </w:t>
      </w:r>
    </w:p>
    <w:p w:rsidR="00692029" w:rsidRPr="00692029" w:rsidRDefault="00692029" w:rsidP="0069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029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692029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692029">
        <w:rPr>
          <w:rFonts w:ascii="Times New Roman" w:hAnsi="Times New Roman" w:cs="Times New Roman"/>
          <w:sz w:val="28"/>
          <w:szCs w:val="28"/>
        </w:rPr>
        <w:t xml:space="preserve">) перерахувати кошти в сумі  23300,00  грн. ( Двадцять три тисячі триста    грн. 00 коп.) ФОП Ковальчук О.П. ЄДРПОУ 2870211977 р/р </w:t>
      </w:r>
      <w:r w:rsidRPr="0069202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692029">
        <w:rPr>
          <w:rFonts w:ascii="Times New Roman" w:hAnsi="Times New Roman" w:cs="Times New Roman"/>
          <w:sz w:val="28"/>
          <w:szCs w:val="28"/>
        </w:rPr>
        <w:t xml:space="preserve"> 473052990000026004036100779, в АТ «Приватбанк», МФО 305299.</w:t>
      </w:r>
    </w:p>
    <w:p w:rsidR="006E6DF7" w:rsidRP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F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Default="00BA45DA" w:rsidP="006E6DF7">
      <w:pPr>
        <w:widowControl w:val="0"/>
        <w:autoSpaceDE w:val="0"/>
        <w:autoSpaceDN w:val="0"/>
        <w:spacing w:after="0"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A3DF7"/>
    <w:rsid w:val="00196239"/>
    <w:rsid w:val="00222715"/>
    <w:rsid w:val="0048670D"/>
    <w:rsid w:val="0049280D"/>
    <w:rsid w:val="00692029"/>
    <w:rsid w:val="006E6DF7"/>
    <w:rsid w:val="00A60F31"/>
    <w:rsid w:val="00BA45DA"/>
    <w:rsid w:val="00C82E1B"/>
    <w:rsid w:val="00CA508C"/>
    <w:rsid w:val="00E2428A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2024-12-17T10:33:00Z</dcterms:created>
  <dcterms:modified xsi:type="dcterms:W3CDTF">2024-12-17T10:33:00Z</dcterms:modified>
</cp:coreProperties>
</file>