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C6796D" w14:textId="77777777" w:rsidR="00F2654A" w:rsidRDefault="00F2654A" w:rsidP="00F2654A">
      <w:pPr>
        <w:pStyle w:val="a3"/>
        <w:rPr>
          <w:sz w:val="20"/>
        </w:rPr>
      </w:pPr>
    </w:p>
    <w:p w14:paraId="2B2D32F9" w14:textId="77777777" w:rsidR="00900ADD" w:rsidRDefault="00900ADD" w:rsidP="00F2654A">
      <w:pPr>
        <w:pStyle w:val="a3"/>
        <w:rPr>
          <w:sz w:val="20"/>
        </w:rPr>
      </w:pPr>
    </w:p>
    <w:p w14:paraId="755BD96B" w14:textId="77777777" w:rsidR="00735EE3" w:rsidRDefault="00735EE3" w:rsidP="00735EE3">
      <w:pPr>
        <w:pStyle w:val="a3"/>
        <w:spacing w:before="7"/>
        <w:jc w:val="center"/>
        <w:rPr>
          <w:sz w:val="27"/>
        </w:rPr>
      </w:pPr>
      <w:r w:rsidRPr="00297DB1">
        <w:rPr>
          <w:noProof/>
          <w:lang w:val="ru-RU"/>
        </w:rPr>
        <w:drawing>
          <wp:inline distT="0" distB="0" distL="0" distR="0" wp14:anchorId="3C335280" wp14:editId="17F0D650">
            <wp:extent cx="542925" cy="8286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5FB0D408" w14:textId="77777777" w:rsidR="00735EE3" w:rsidRDefault="00735EE3" w:rsidP="00735EE3">
      <w:pPr>
        <w:pStyle w:val="11"/>
      </w:pPr>
      <w:r>
        <w:t xml:space="preserve">КОЗЯТИНСЬКА МІСЬКА РАДА ВІННИЦЬКОЇ ОБЛАСТІ </w:t>
      </w:r>
    </w:p>
    <w:p w14:paraId="1DC321FB" w14:textId="77777777" w:rsidR="00735EE3" w:rsidRDefault="00735EE3" w:rsidP="00735EE3">
      <w:pPr>
        <w:pStyle w:val="a3"/>
        <w:spacing w:before="10"/>
        <w:rPr>
          <w:b/>
          <w:sz w:val="27"/>
        </w:rPr>
      </w:pPr>
    </w:p>
    <w:p w14:paraId="61FB6350" w14:textId="77777777" w:rsidR="00735EE3" w:rsidRPr="00C879D8" w:rsidRDefault="00735EE3" w:rsidP="00735EE3">
      <w:pPr>
        <w:ind w:left="391" w:right="613"/>
        <w:jc w:val="center"/>
        <w:rPr>
          <w:b/>
          <w:sz w:val="28"/>
        </w:rPr>
      </w:pPr>
      <w:r w:rsidRPr="00C879D8">
        <w:rPr>
          <w:b/>
          <w:sz w:val="28"/>
        </w:rPr>
        <w:t xml:space="preserve">Р І Ш Е Н </w:t>
      </w:r>
      <w:proofErr w:type="spellStart"/>
      <w:r w:rsidRPr="00C879D8">
        <w:rPr>
          <w:b/>
          <w:sz w:val="28"/>
        </w:rPr>
        <w:t>Н</w:t>
      </w:r>
      <w:proofErr w:type="spellEnd"/>
      <w:r w:rsidRPr="00C879D8">
        <w:rPr>
          <w:b/>
          <w:sz w:val="28"/>
        </w:rPr>
        <w:t xml:space="preserve"> Я</w:t>
      </w:r>
    </w:p>
    <w:p w14:paraId="041DD8B2" w14:textId="77777777" w:rsidR="00735EE3" w:rsidRPr="00C879D8" w:rsidRDefault="00735EE3" w:rsidP="00735EE3">
      <w:pPr>
        <w:tabs>
          <w:tab w:val="left" w:pos="2611"/>
          <w:tab w:val="left" w:pos="4363"/>
        </w:tabs>
        <w:spacing w:before="1"/>
        <w:ind w:left="411"/>
        <w:rPr>
          <w:sz w:val="28"/>
        </w:rPr>
      </w:pPr>
    </w:p>
    <w:p w14:paraId="4D0ED672" w14:textId="6D146D96" w:rsidR="00F2654A" w:rsidRDefault="00735EE3" w:rsidP="00735EE3">
      <w:pPr>
        <w:rPr>
          <w:sz w:val="28"/>
          <w:szCs w:val="28"/>
        </w:rPr>
      </w:pPr>
      <w:r>
        <w:rPr>
          <w:sz w:val="28"/>
          <w:szCs w:val="28"/>
          <w:u w:val="single"/>
        </w:rPr>
        <w:t>16</w:t>
      </w:r>
      <w:r w:rsidRPr="00C879D8">
        <w:rPr>
          <w:sz w:val="28"/>
          <w:szCs w:val="28"/>
          <w:u w:val="single"/>
        </w:rPr>
        <w:t>.0</w:t>
      </w:r>
      <w:r>
        <w:rPr>
          <w:sz w:val="28"/>
          <w:szCs w:val="28"/>
          <w:u w:val="single"/>
        </w:rPr>
        <w:t>7</w:t>
      </w:r>
      <w:r w:rsidRPr="00C879D8">
        <w:rPr>
          <w:sz w:val="28"/>
          <w:szCs w:val="28"/>
          <w:u w:val="single"/>
        </w:rPr>
        <w:t xml:space="preserve">.2021 р.  </w:t>
      </w:r>
      <w:r w:rsidRPr="00C879D8">
        <w:rPr>
          <w:sz w:val="28"/>
          <w:szCs w:val="28"/>
        </w:rPr>
        <w:t xml:space="preserve">№ </w:t>
      </w:r>
      <w:r>
        <w:rPr>
          <w:sz w:val="28"/>
          <w:szCs w:val="28"/>
          <w:u w:val="single"/>
        </w:rPr>
        <w:t xml:space="preserve"> 4</w:t>
      </w:r>
      <w:r>
        <w:rPr>
          <w:sz w:val="28"/>
          <w:szCs w:val="28"/>
          <w:u w:val="single"/>
        </w:rPr>
        <w:t>51</w:t>
      </w:r>
      <w:r w:rsidRPr="00C879D8">
        <w:rPr>
          <w:sz w:val="28"/>
          <w:szCs w:val="28"/>
          <w:u w:val="single"/>
        </w:rPr>
        <w:t>-VІII</w:t>
      </w:r>
      <w:r w:rsidRPr="00C879D8">
        <w:rPr>
          <w:sz w:val="28"/>
          <w:szCs w:val="28"/>
        </w:rPr>
        <w:t xml:space="preserve">                                  </w:t>
      </w:r>
      <w:r>
        <w:rPr>
          <w:sz w:val="28"/>
          <w:szCs w:val="28"/>
        </w:rPr>
        <w:t xml:space="preserve">              </w:t>
      </w:r>
      <w:r w:rsidRPr="00C879D8">
        <w:rPr>
          <w:sz w:val="28"/>
          <w:szCs w:val="28"/>
        </w:rPr>
        <w:t xml:space="preserve"> </w:t>
      </w:r>
      <w:r w:rsidRPr="00C879D8">
        <w:rPr>
          <w:sz w:val="28"/>
          <w:szCs w:val="28"/>
          <w:u w:val="single"/>
        </w:rPr>
        <w:t>1</w:t>
      </w:r>
      <w:r>
        <w:rPr>
          <w:sz w:val="28"/>
          <w:szCs w:val="28"/>
          <w:u w:val="single"/>
        </w:rPr>
        <w:t>3 (п)</w:t>
      </w:r>
      <w:r w:rsidRPr="00C879D8">
        <w:rPr>
          <w:sz w:val="28"/>
          <w:szCs w:val="28"/>
        </w:rPr>
        <w:t xml:space="preserve"> сесія </w:t>
      </w:r>
      <w:r w:rsidRPr="00C879D8">
        <w:rPr>
          <w:sz w:val="28"/>
          <w:szCs w:val="28"/>
          <w:u w:val="single"/>
        </w:rPr>
        <w:t>8</w:t>
      </w:r>
      <w:r w:rsidRPr="00C879D8">
        <w:rPr>
          <w:sz w:val="28"/>
          <w:szCs w:val="28"/>
        </w:rPr>
        <w:t xml:space="preserve">  скликання</w:t>
      </w:r>
    </w:p>
    <w:p w14:paraId="63B0DA63" w14:textId="77777777" w:rsidR="00735EE3" w:rsidRPr="00F2654A" w:rsidRDefault="00735EE3" w:rsidP="00735EE3">
      <w:pPr>
        <w:rPr>
          <w:sz w:val="16"/>
          <w:szCs w:val="16"/>
        </w:rPr>
      </w:pPr>
    </w:p>
    <w:p w14:paraId="4D45BB0A" w14:textId="77777777" w:rsidR="00454093" w:rsidRDefault="00454093" w:rsidP="00454093">
      <w:pPr>
        <w:rPr>
          <w:sz w:val="28"/>
          <w:szCs w:val="28"/>
        </w:rPr>
      </w:pPr>
      <w:r>
        <w:rPr>
          <w:sz w:val="28"/>
          <w:szCs w:val="28"/>
        </w:rPr>
        <w:t xml:space="preserve">Про надання дозволу гр. </w:t>
      </w:r>
      <w:r w:rsidR="00C92189">
        <w:rPr>
          <w:sz w:val="28"/>
          <w:szCs w:val="28"/>
        </w:rPr>
        <w:t>Собко Н. В.</w:t>
      </w:r>
    </w:p>
    <w:p w14:paraId="0725507E" w14:textId="77777777" w:rsidR="00454093" w:rsidRDefault="00454093" w:rsidP="00454093">
      <w:pPr>
        <w:rPr>
          <w:sz w:val="28"/>
          <w:szCs w:val="28"/>
        </w:rPr>
      </w:pPr>
      <w:r>
        <w:rPr>
          <w:sz w:val="28"/>
          <w:szCs w:val="28"/>
        </w:rPr>
        <w:t xml:space="preserve">на розроблення технічної документації </w:t>
      </w:r>
    </w:p>
    <w:p w14:paraId="3D8DADCB" w14:textId="77777777" w:rsidR="00454093" w:rsidRDefault="00454093" w:rsidP="00454093">
      <w:pPr>
        <w:rPr>
          <w:sz w:val="28"/>
          <w:szCs w:val="28"/>
        </w:rPr>
      </w:pPr>
      <w:r>
        <w:rPr>
          <w:sz w:val="28"/>
          <w:szCs w:val="28"/>
        </w:rPr>
        <w:t xml:space="preserve">із землеустрою щодо встановлення </w:t>
      </w:r>
    </w:p>
    <w:p w14:paraId="7F510B2D" w14:textId="77777777" w:rsidR="00454093" w:rsidRDefault="00454093" w:rsidP="00454093">
      <w:pPr>
        <w:rPr>
          <w:sz w:val="28"/>
          <w:szCs w:val="28"/>
        </w:rPr>
      </w:pPr>
      <w:r>
        <w:rPr>
          <w:sz w:val="28"/>
          <w:szCs w:val="28"/>
        </w:rPr>
        <w:t xml:space="preserve">(відновлення) меж земельної частки (пай) </w:t>
      </w:r>
    </w:p>
    <w:p w14:paraId="6326B3A8" w14:textId="77777777" w:rsidR="00454093" w:rsidRDefault="00454093" w:rsidP="00454093">
      <w:pPr>
        <w:rPr>
          <w:sz w:val="28"/>
          <w:szCs w:val="28"/>
        </w:rPr>
      </w:pPr>
      <w:r>
        <w:rPr>
          <w:sz w:val="28"/>
          <w:szCs w:val="28"/>
        </w:rPr>
        <w:t>в натурі (на місцевості) .</w:t>
      </w:r>
    </w:p>
    <w:p w14:paraId="5EC72D0A" w14:textId="77777777" w:rsidR="00454093" w:rsidRDefault="00454093" w:rsidP="00454093">
      <w:pPr>
        <w:rPr>
          <w:sz w:val="16"/>
          <w:szCs w:val="16"/>
        </w:rPr>
      </w:pPr>
      <w:r>
        <w:rPr>
          <w:sz w:val="28"/>
          <w:szCs w:val="28"/>
        </w:rPr>
        <w:t xml:space="preserve"> </w:t>
      </w:r>
    </w:p>
    <w:p w14:paraId="1A17BFE3" w14:textId="77777777" w:rsidR="00454093" w:rsidRDefault="00454093" w:rsidP="00454093">
      <w:pPr>
        <w:jc w:val="both"/>
        <w:rPr>
          <w:sz w:val="28"/>
          <w:szCs w:val="28"/>
        </w:rPr>
      </w:pPr>
      <w:r>
        <w:rPr>
          <w:sz w:val="28"/>
          <w:szCs w:val="28"/>
        </w:rPr>
        <w:t xml:space="preserve">           Розглянувши заяву гр. </w:t>
      </w:r>
      <w:r w:rsidR="00C92189">
        <w:rPr>
          <w:sz w:val="28"/>
          <w:szCs w:val="28"/>
        </w:rPr>
        <w:t>Собко Н. В.</w:t>
      </w:r>
      <w:r>
        <w:rPr>
          <w:sz w:val="28"/>
          <w:szCs w:val="28"/>
        </w:rPr>
        <w:t xml:space="preserve">, сертифікат на право на земельну частку (пай) серія ВН № </w:t>
      </w:r>
      <w:r w:rsidR="00C92189">
        <w:rPr>
          <w:sz w:val="28"/>
          <w:szCs w:val="28"/>
        </w:rPr>
        <w:t>0429720</w:t>
      </w:r>
      <w:r>
        <w:rPr>
          <w:sz w:val="28"/>
          <w:szCs w:val="28"/>
        </w:rPr>
        <w:t xml:space="preserve">, свідоцтво про право на спадщину за законом серія НМС № </w:t>
      </w:r>
      <w:r w:rsidR="00C92189">
        <w:rPr>
          <w:sz w:val="28"/>
          <w:szCs w:val="28"/>
        </w:rPr>
        <w:t>780293</w:t>
      </w:r>
      <w:r>
        <w:rPr>
          <w:sz w:val="28"/>
          <w:szCs w:val="28"/>
        </w:rPr>
        <w:t>, розпорядження Козятинської районної державної адміністрації від 2</w:t>
      </w:r>
      <w:r w:rsidR="00C92189">
        <w:rPr>
          <w:sz w:val="28"/>
          <w:szCs w:val="28"/>
        </w:rPr>
        <w:t>9</w:t>
      </w:r>
      <w:r>
        <w:rPr>
          <w:sz w:val="28"/>
          <w:szCs w:val="28"/>
        </w:rPr>
        <w:t>.</w:t>
      </w:r>
      <w:r w:rsidR="00C92189">
        <w:rPr>
          <w:sz w:val="28"/>
          <w:szCs w:val="28"/>
        </w:rPr>
        <w:t>05</w:t>
      </w:r>
      <w:r>
        <w:rPr>
          <w:sz w:val="28"/>
          <w:szCs w:val="28"/>
        </w:rPr>
        <w:t xml:space="preserve">.2006 року № </w:t>
      </w:r>
      <w:r w:rsidR="00C92189">
        <w:rPr>
          <w:sz w:val="28"/>
          <w:szCs w:val="28"/>
        </w:rPr>
        <w:t>271</w:t>
      </w:r>
      <w:r>
        <w:rPr>
          <w:sz w:val="28"/>
          <w:szCs w:val="28"/>
        </w:rPr>
        <w:t>, рекомендації постійної комісії з питань регулювання земельних відносин, будівництва, комунальної власності, приватизації, керуючись Указом Президента України «Про порядок паювання земель, переданих у колективну власність сільськогосподарським підприємствам і організаціям» від 08.08.1995 року № 720/95, Законом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від 10.07.2018 року № 2498-</w:t>
      </w:r>
      <w:r>
        <w:rPr>
          <w:sz w:val="28"/>
          <w:szCs w:val="28"/>
          <w:lang w:val="en-US"/>
        </w:rPr>
        <w:t>VIII</w:t>
      </w:r>
      <w:r>
        <w:rPr>
          <w:sz w:val="28"/>
          <w:szCs w:val="28"/>
        </w:rPr>
        <w:t>, Законом України “Про місцеве самоврядування в Україні”, ст. ст. 12, 81, п.5 Перехідних положень Земельного кодексу України, міська рада</w:t>
      </w:r>
    </w:p>
    <w:p w14:paraId="1C29267B" w14:textId="77777777" w:rsidR="00454093" w:rsidRDefault="00454093" w:rsidP="00454093">
      <w:pPr>
        <w:jc w:val="both"/>
        <w:rPr>
          <w:sz w:val="16"/>
          <w:szCs w:val="16"/>
        </w:rPr>
      </w:pPr>
    </w:p>
    <w:p w14:paraId="71B60D4E" w14:textId="77777777" w:rsidR="00454093" w:rsidRDefault="00454093" w:rsidP="00454093">
      <w:pPr>
        <w:jc w:val="center"/>
        <w:rPr>
          <w:bCs/>
          <w:sz w:val="28"/>
          <w:szCs w:val="28"/>
        </w:rPr>
      </w:pPr>
      <w:r>
        <w:rPr>
          <w:bCs/>
          <w:sz w:val="28"/>
          <w:szCs w:val="28"/>
        </w:rPr>
        <w:t>В И Р І Ш И Л А:</w:t>
      </w:r>
    </w:p>
    <w:p w14:paraId="70295442" w14:textId="77777777" w:rsidR="00454093" w:rsidRDefault="00454093" w:rsidP="00454093">
      <w:pPr>
        <w:jc w:val="center"/>
        <w:rPr>
          <w:sz w:val="16"/>
          <w:szCs w:val="16"/>
        </w:rPr>
      </w:pPr>
    </w:p>
    <w:p w14:paraId="7C92499B" w14:textId="77777777" w:rsidR="00454093" w:rsidRDefault="00454093" w:rsidP="00454093">
      <w:pPr>
        <w:numPr>
          <w:ilvl w:val="0"/>
          <w:numId w:val="1"/>
        </w:numPr>
        <w:ind w:left="0" w:firstLine="0"/>
        <w:jc w:val="both"/>
        <w:rPr>
          <w:sz w:val="28"/>
          <w:szCs w:val="28"/>
        </w:rPr>
      </w:pPr>
      <w:r>
        <w:rPr>
          <w:sz w:val="28"/>
          <w:szCs w:val="28"/>
        </w:rPr>
        <w:t xml:space="preserve">Надати гр. </w:t>
      </w:r>
      <w:r w:rsidR="00C92189">
        <w:rPr>
          <w:sz w:val="28"/>
          <w:szCs w:val="28"/>
        </w:rPr>
        <w:t>Собко Наталії Володимирівні</w:t>
      </w:r>
      <w:r>
        <w:rPr>
          <w:sz w:val="28"/>
          <w:szCs w:val="28"/>
        </w:rPr>
        <w:t xml:space="preserve"> дозвіл на розроблення технічної документації із землеустрою щодо встановлення (відновлення) меж земельної частки (пай) № </w:t>
      </w:r>
      <w:r w:rsidR="00C92189">
        <w:rPr>
          <w:sz w:val="28"/>
          <w:szCs w:val="28"/>
        </w:rPr>
        <w:t>204</w:t>
      </w:r>
      <w:r>
        <w:rPr>
          <w:sz w:val="28"/>
          <w:szCs w:val="28"/>
        </w:rPr>
        <w:t xml:space="preserve">, площею </w:t>
      </w:r>
      <w:r w:rsidR="00C92189">
        <w:rPr>
          <w:sz w:val="28"/>
          <w:szCs w:val="28"/>
        </w:rPr>
        <w:t>3,08</w:t>
      </w:r>
      <w:r>
        <w:rPr>
          <w:sz w:val="28"/>
          <w:szCs w:val="28"/>
        </w:rPr>
        <w:t xml:space="preserve"> га для ведення товарного сільськогосподарського виробництва, на території Козятинської міської територіальної громади (на території колишньої </w:t>
      </w:r>
      <w:r w:rsidR="00DD55A6">
        <w:rPr>
          <w:sz w:val="28"/>
          <w:szCs w:val="28"/>
        </w:rPr>
        <w:t>Пиковецької</w:t>
      </w:r>
      <w:r>
        <w:rPr>
          <w:sz w:val="28"/>
          <w:szCs w:val="28"/>
        </w:rPr>
        <w:t xml:space="preserve"> сільської ради).</w:t>
      </w:r>
    </w:p>
    <w:p w14:paraId="131EB33A" w14:textId="77777777" w:rsidR="00454093" w:rsidRDefault="00454093" w:rsidP="00454093">
      <w:pPr>
        <w:jc w:val="both"/>
        <w:rPr>
          <w:sz w:val="16"/>
          <w:szCs w:val="16"/>
        </w:rPr>
      </w:pPr>
    </w:p>
    <w:p w14:paraId="1BCE6B8C" w14:textId="77777777" w:rsidR="00454093" w:rsidRDefault="00454093" w:rsidP="00DD55A6">
      <w:pPr>
        <w:pStyle w:val="a7"/>
        <w:numPr>
          <w:ilvl w:val="0"/>
          <w:numId w:val="1"/>
        </w:numPr>
        <w:tabs>
          <w:tab w:val="clear" w:pos="4153"/>
          <w:tab w:val="clear" w:pos="8306"/>
          <w:tab w:val="right" w:pos="0"/>
        </w:tabs>
        <w:ind w:left="0" w:firstLine="0"/>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75BF67A5" w14:textId="77777777" w:rsidR="00735EE3" w:rsidRDefault="00735EE3" w:rsidP="00735EE3">
      <w:pPr>
        <w:pStyle w:val="a9"/>
        <w:tabs>
          <w:tab w:val="left" w:pos="6295"/>
        </w:tabs>
        <w:spacing w:before="207"/>
        <w:ind w:left="1080"/>
        <w:rPr>
          <w:sz w:val="28"/>
        </w:rPr>
      </w:pPr>
    </w:p>
    <w:p w14:paraId="4EA3DA22" w14:textId="0420B4A9" w:rsidR="00735EE3" w:rsidRPr="00735EE3" w:rsidRDefault="00735EE3" w:rsidP="00735EE3">
      <w:pPr>
        <w:pStyle w:val="a9"/>
        <w:tabs>
          <w:tab w:val="left" w:pos="6295"/>
        </w:tabs>
        <w:spacing w:before="207"/>
        <w:ind w:left="1080"/>
        <w:rPr>
          <w:b/>
          <w:sz w:val="28"/>
        </w:rPr>
      </w:pPr>
      <w:bookmarkStart w:id="0" w:name="_GoBack"/>
      <w:bookmarkEnd w:id="0"/>
      <w:r w:rsidRPr="00735EE3">
        <w:rPr>
          <w:sz w:val="28"/>
        </w:rPr>
        <w:t>Міський</w:t>
      </w:r>
      <w:r w:rsidRPr="00735EE3">
        <w:rPr>
          <w:spacing w:val="-3"/>
          <w:sz w:val="28"/>
        </w:rPr>
        <w:t xml:space="preserve"> </w:t>
      </w:r>
      <w:r w:rsidRPr="00735EE3">
        <w:rPr>
          <w:sz w:val="28"/>
        </w:rPr>
        <w:t>голова                                                     Тетяна  ЄРМОЛАЄВА</w:t>
      </w:r>
    </w:p>
    <w:p w14:paraId="5798559D" w14:textId="6278C82A" w:rsidR="00591458" w:rsidRDefault="00591458" w:rsidP="00735EE3">
      <w:pPr>
        <w:tabs>
          <w:tab w:val="left" w:pos="6295"/>
        </w:tabs>
        <w:spacing w:before="207"/>
        <w:jc w:val="center"/>
      </w:pP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212822"/>
    <w:rsid w:val="00331A01"/>
    <w:rsid w:val="00454093"/>
    <w:rsid w:val="00591458"/>
    <w:rsid w:val="00616351"/>
    <w:rsid w:val="00735EE3"/>
    <w:rsid w:val="0083138E"/>
    <w:rsid w:val="00900ADD"/>
    <w:rsid w:val="009C710E"/>
    <w:rsid w:val="009F4453"/>
    <w:rsid w:val="009F6804"/>
    <w:rsid w:val="00A51935"/>
    <w:rsid w:val="00AC462E"/>
    <w:rsid w:val="00B4631A"/>
    <w:rsid w:val="00C13213"/>
    <w:rsid w:val="00C92189"/>
    <w:rsid w:val="00CA38AE"/>
    <w:rsid w:val="00CB423C"/>
    <w:rsid w:val="00DA345F"/>
    <w:rsid w:val="00DC27D1"/>
    <w:rsid w:val="00DD55A6"/>
    <w:rsid w:val="00F2654A"/>
    <w:rsid w:val="00F70B56"/>
    <w:rsid w:val="00FB7C6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7F809"/>
  <w15:docId w15:val="{97FCB72F-A41E-43FA-B4EF-B9B8CA92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List Paragraph"/>
    <w:basedOn w:val="a"/>
    <w:uiPriority w:val="34"/>
    <w:qFormat/>
    <w:rsid w:val="00735E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647997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1686</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2021-06-22T06:50:00Z</cp:lastPrinted>
  <dcterms:created xsi:type="dcterms:W3CDTF">2021-07-19T08:35:00Z</dcterms:created>
  <dcterms:modified xsi:type="dcterms:W3CDTF">2021-07-19T08:35:00Z</dcterms:modified>
</cp:coreProperties>
</file>