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951F6" w14:textId="77777777" w:rsidR="002519E1" w:rsidRDefault="002519E1" w:rsidP="002519E1">
      <w:pPr>
        <w:pStyle w:val="a3"/>
        <w:ind w:left="5103" w:firstLine="7655"/>
        <w:jc w:val="both"/>
        <w:rPr>
          <w:sz w:val="24"/>
          <w:szCs w:val="24"/>
          <w:lang w:val="uk-UA"/>
        </w:rPr>
      </w:pPr>
      <w:r w:rsidRPr="0005254D">
        <w:rPr>
          <w:sz w:val="24"/>
          <w:szCs w:val="24"/>
          <w:lang w:val="uk-UA"/>
        </w:rPr>
        <w:t xml:space="preserve">Додаток </w:t>
      </w:r>
      <w:r>
        <w:rPr>
          <w:sz w:val="24"/>
          <w:szCs w:val="24"/>
          <w:lang w:val="uk-UA"/>
        </w:rPr>
        <w:t>2</w:t>
      </w:r>
    </w:p>
    <w:p w14:paraId="557A190A" w14:textId="2D368C81" w:rsidR="002519E1" w:rsidRPr="00E9666C" w:rsidRDefault="002519E1" w:rsidP="002519E1">
      <w:pPr>
        <w:pStyle w:val="a3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до рішення </w:t>
      </w:r>
      <w:r>
        <w:rPr>
          <w:sz w:val="24"/>
          <w:szCs w:val="24"/>
          <w:lang w:val="uk-UA"/>
        </w:rPr>
        <w:t xml:space="preserve"> </w:t>
      </w:r>
      <w:r w:rsidRPr="002519E1">
        <w:rPr>
          <w:sz w:val="24"/>
          <w:szCs w:val="24"/>
          <w:u w:val="single"/>
          <w:lang w:val="uk-UA"/>
        </w:rPr>
        <w:t>57</w:t>
      </w:r>
      <w:r>
        <w:rPr>
          <w:sz w:val="24"/>
          <w:szCs w:val="24"/>
          <w:lang w:val="uk-UA"/>
        </w:rPr>
        <w:t xml:space="preserve"> сесії міської ради </w:t>
      </w:r>
      <w:r>
        <w:rPr>
          <w:sz w:val="24"/>
          <w:szCs w:val="24"/>
          <w:u w:val="single"/>
          <w:lang w:val="uk-UA"/>
        </w:rPr>
        <w:t xml:space="preserve">8 </w:t>
      </w:r>
      <w:r>
        <w:rPr>
          <w:sz w:val="24"/>
          <w:szCs w:val="24"/>
          <w:lang w:val="uk-UA"/>
        </w:rPr>
        <w:t xml:space="preserve">скликання </w:t>
      </w:r>
    </w:p>
    <w:p w14:paraId="481F8A32" w14:textId="681E0EAB" w:rsidR="002519E1" w:rsidRPr="0005254D" w:rsidRDefault="002519E1" w:rsidP="002519E1">
      <w:pPr>
        <w:pStyle w:val="a3"/>
        <w:jc w:val="both"/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№_</w:t>
      </w:r>
      <w:r w:rsidRPr="002519E1">
        <w:rPr>
          <w:sz w:val="24"/>
          <w:szCs w:val="24"/>
          <w:u w:val="single"/>
          <w:lang w:val="uk-UA"/>
        </w:rPr>
        <w:t>1885-</w:t>
      </w:r>
      <w:r w:rsidRPr="002519E1">
        <w:rPr>
          <w:sz w:val="24"/>
          <w:szCs w:val="24"/>
          <w:u w:val="single"/>
          <w:lang w:val="en-US"/>
        </w:rPr>
        <w:t>V</w:t>
      </w:r>
      <w:r w:rsidRPr="002519E1">
        <w:rPr>
          <w:sz w:val="24"/>
          <w:szCs w:val="24"/>
          <w:u w:val="single"/>
          <w:lang w:val="uk-UA"/>
        </w:rPr>
        <w:t>ІІІ</w:t>
      </w:r>
      <w:r>
        <w:rPr>
          <w:sz w:val="24"/>
          <w:szCs w:val="24"/>
          <w:lang w:val="uk-UA"/>
        </w:rPr>
        <w:t xml:space="preserve"> від</w:t>
      </w:r>
      <w:r>
        <w:rPr>
          <w:sz w:val="24"/>
          <w:szCs w:val="24"/>
          <w:lang w:val="uk-UA"/>
        </w:rPr>
        <w:t xml:space="preserve"> </w:t>
      </w:r>
      <w:r w:rsidRPr="002519E1">
        <w:rPr>
          <w:sz w:val="24"/>
          <w:szCs w:val="24"/>
          <w:u w:val="single"/>
          <w:lang w:val="uk-UA"/>
        </w:rPr>
        <w:t>20.12.2024</w:t>
      </w:r>
      <w:r>
        <w:rPr>
          <w:sz w:val="24"/>
          <w:szCs w:val="24"/>
          <w:lang w:val="uk-UA"/>
        </w:rPr>
        <w:t xml:space="preserve"> р.</w:t>
      </w:r>
    </w:p>
    <w:p w14:paraId="7D0579C6" w14:textId="77777777" w:rsidR="002519E1" w:rsidRDefault="002519E1" w:rsidP="002519E1">
      <w:pPr>
        <w:jc w:val="center"/>
        <w:rPr>
          <w:b/>
          <w:bCs/>
          <w:lang w:val="uk-UA"/>
        </w:rPr>
      </w:pPr>
    </w:p>
    <w:p w14:paraId="561DAA6C" w14:textId="77777777" w:rsidR="002519E1" w:rsidRDefault="002519E1" w:rsidP="002519E1">
      <w:pPr>
        <w:jc w:val="center"/>
        <w:rPr>
          <w:b/>
          <w:bCs/>
          <w:lang w:val="uk-UA"/>
        </w:rPr>
      </w:pPr>
    </w:p>
    <w:p w14:paraId="4B1FD710" w14:textId="77777777" w:rsidR="002519E1" w:rsidRPr="0005254D" w:rsidRDefault="002519E1" w:rsidP="002519E1">
      <w:pPr>
        <w:jc w:val="center"/>
        <w:rPr>
          <w:b/>
          <w:bCs/>
          <w:lang w:val="uk-UA"/>
        </w:rPr>
      </w:pPr>
    </w:p>
    <w:p w14:paraId="1F8A54E2" w14:textId="77777777" w:rsidR="002519E1" w:rsidRPr="0005254D" w:rsidRDefault="002519E1" w:rsidP="002519E1">
      <w:pPr>
        <w:jc w:val="center"/>
        <w:rPr>
          <w:b/>
          <w:sz w:val="28"/>
          <w:lang w:val="uk-UA"/>
        </w:rPr>
      </w:pPr>
      <w:r w:rsidRPr="0005254D">
        <w:rPr>
          <w:b/>
          <w:sz w:val="28"/>
          <w:szCs w:val="28"/>
          <w:lang w:val="uk-UA"/>
        </w:rPr>
        <w:t xml:space="preserve">Завдання і заходи </w:t>
      </w:r>
      <w:r w:rsidRPr="0005254D">
        <w:rPr>
          <w:b/>
          <w:sz w:val="28"/>
          <w:szCs w:val="28"/>
          <w:lang w:val="uk-UA"/>
        </w:rPr>
        <w:br/>
        <w:t>з виконання</w:t>
      </w:r>
      <w:r w:rsidRPr="0005254D">
        <w:rPr>
          <w:b/>
          <w:bCs/>
          <w:sz w:val="28"/>
          <w:szCs w:val="28"/>
          <w:lang w:val="uk-UA"/>
        </w:rPr>
        <w:t xml:space="preserve"> Комплексної програми </w:t>
      </w:r>
      <w:r w:rsidRPr="0005254D">
        <w:rPr>
          <w:b/>
          <w:sz w:val="28"/>
          <w:szCs w:val="28"/>
          <w:lang w:val="uk-UA"/>
        </w:rPr>
        <w:t>захисту населення і території Козятинської міської територіальної громади</w:t>
      </w:r>
      <w:r w:rsidRPr="0005254D">
        <w:rPr>
          <w:b/>
          <w:sz w:val="28"/>
          <w:lang w:val="uk-UA"/>
        </w:rPr>
        <w:t xml:space="preserve"> </w:t>
      </w:r>
    </w:p>
    <w:p w14:paraId="18E7344D" w14:textId="77777777" w:rsidR="002519E1" w:rsidRPr="0005254D" w:rsidRDefault="002519E1" w:rsidP="002519E1">
      <w:pPr>
        <w:jc w:val="center"/>
        <w:rPr>
          <w:b/>
          <w:bCs/>
          <w:sz w:val="28"/>
          <w:lang w:val="uk-UA"/>
        </w:rPr>
      </w:pPr>
      <w:r w:rsidRPr="0005254D">
        <w:rPr>
          <w:b/>
          <w:sz w:val="28"/>
          <w:lang w:val="uk-UA"/>
        </w:rPr>
        <w:t>від надзвичайних ситуацій техногенного та природного характеру на 2021-2025 роки</w:t>
      </w:r>
    </w:p>
    <w:p w14:paraId="78CE2B69" w14:textId="77777777" w:rsidR="002519E1" w:rsidRPr="0005254D" w:rsidRDefault="002519E1" w:rsidP="002519E1">
      <w:pPr>
        <w:jc w:val="center"/>
        <w:rPr>
          <w:b/>
          <w:bCs/>
          <w:lang w:val="uk-UA"/>
        </w:rPr>
      </w:pPr>
    </w:p>
    <w:tbl>
      <w:tblPr>
        <w:tblW w:w="1575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"/>
        <w:gridCol w:w="2341"/>
        <w:gridCol w:w="2957"/>
        <w:gridCol w:w="992"/>
        <w:gridCol w:w="1418"/>
        <w:gridCol w:w="996"/>
        <w:gridCol w:w="992"/>
        <w:gridCol w:w="992"/>
        <w:gridCol w:w="1005"/>
        <w:gridCol w:w="992"/>
        <w:gridCol w:w="1001"/>
        <w:gridCol w:w="1555"/>
      </w:tblGrid>
      <w:tr w:rsidR="002519E1" w:rsidRPr="0005254D" w14:paraId="39293513" w14:textId="77777777" w:rsidTr="005E4DE2">
        <w:trPr>
          <w:trHeight w:val="494"/>
        </w:trPr>
        <w:tc>
          <w:tcPr>
            <w:tcW w:w="509" w:type="dxa"/>
            <w:vMerge w:val="restart"/>
            <w:shd w:val="clear" w:color="auto" w:fill="auto"/>
            <w:vAlign w:val="center"/>
          </w:tcPr>
          <w:p w14:paraId="18645940" w14:textId="77777777" w:rsidR="002519E1" w:rsidRPr="0005254D" w:rsidRDefault="002519E1" w:rsidP="005E4DE2">
            <w:pPr>
              <w:jc w:val="center"/>
              <w:rPr>
                <w:lang w:val="uk-UA"/>
              </w:rPr>
            </w:pPr>
            <w:r w:rsidRPr="0005254D">
              <w:rPr>
                <w:lang w:val="uk-UA"/>
              </w:rPr>
              <w:t>№ п/п</w:t>
            </w:r>
          </w:p>
        </w:tc>
        <w:tc>
          <w:tcPr>
            <w:tcW w:w="2341" w:type="dxa"/>
            <w:vMerge w:val="restart"/>
            <w:shd w:val="clear" w:color="auto" w:fill="auto"/>
            <w:vAlign w:val="center"/>
          </w:tcPr>
          <w:p w14:paraId="5CC0BAB3" w14:textId="77777777" w:rsidR="002519E1" w:rsidRDefault="002519E1" w:rsidP="005E4DE2">
            <w:pPr>
              <w:jc w:val="center"/>
              <w:rPr>
                <w:lang w:val="uk-UA"/>
              </w:rPr>
            </w:pPr>
            <w:r w:rsidRPr="0005254D">
              <w:rPr>
                <w:lang w:val="uk-UA"/>
              </w:rPr>
              <w:t xml:space="preserve">Назва напряму </w:t>
            </w:r>
          </w:p>
          <w:p w14:paraId="68C745AF" w14:textId="77777777" w:rsidR="002519E1" w:rsidRPr="0005254D" w:rsidRDefault="002519E1" w:rsidP="005E4DE2">
            <w:pPr>
              <w:jc w:val="center"/>
              <w:rPr>
                <w:lang w:val="uk-UA"/>
              </w:rPr>
            </w:pPr>
            <w:r w:rsidRPr="0005254D">
              <w:rPr>
                <w:lang w:val="uk-UA"/>
              </w:rPr>
              <w:t>діяльності (пріоритетні завдання)</w:t>
            </w:r>
          </w:p>
        </w:tc>
        <w:tc>
          <w:tcPr>
            <w:tcW w:w="2957" w:type="dxa"/>
            <w:vMerge w:val="restart"/>
            <w:shd w:val="clear" w:color="auto" w:fill="auto"/>
            <w:vAlign w:val="center"/>
          </w:tcPr>
          <w:p w14:paraId="3FC9308D" w14:textId="77777777" w:rsidR="002519E1" w:rsidRPr="0005254D" w:rsidRDefault="002519E1" w:rsidP="005E4DE2">
            <w:pPr>
              <w:jc w:val="center"/>
              <w:rPr>
                <w:lang w:val="uk-UA"/>
              </w:rPr>
            </w:pPr>
            <w:r w:rsidRPr="0005254D">
              <w:rPr>
                <w:lang w:val="uk-UA"/>
              </w:rPr>
              <w:t>Перелік заходів програми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458733B" w14:textId="77777777" w:rsidR="002519E1" w:rsidRPr="0005254D" w:rsidRDefault="002519E1" w:rsidP="005E4DE2">
            <w:pPr>
              <w:jc w:val="center"/>
              <w:rPr>
                <w:lang w:val="uk-UA"/>
              </w:rPr>
            </w:pPr>
            <w:r w:rsidRPr="0005254D">
              <w:rPr>
                <w:lang w:val="uk-UA"/>
              </w:rPr>
              <w:t>Термін виконання заходу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70496863" w14:textId="77777777" w:rsidR="002519E1" w:rsidRPr="0005254D" w:rsidRDefault="002519E1" w:rsidP="005E4DE2">
            <w:pPr>
              <w:ind w:left="-108" w:right="-108"/>
              <w:jc w:val="center"/>
              <w:rPr>
                <w:lang w:val="uk-UA"/>
              </w:rPr>
            </w:pPr>
            <w:r w:rsidRPr="0005254D">
              <w:rPr>
                <w:lang w:val="uk-UA"/>
              </w:rPr>
              <w:t>Виконавці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 w14:paraId="4B368285" w14:textId="77777777" w:rsidR="002519E1" w:rsidRPr="0005254D" w:rsidRDefault="002519E1" w:rsidP="005E4DE2">
            <w:pPr>
              <w:jc w:val="center"/>
              <w:rPr>
                <w:lang w:val="uk-UA"/>
              </w:rPr>
            </w:pPr>
            <w:r w:rsidRPr="0005254D">
              <w:rPr>
                <w:lang w:val="uk-UA"/>
              </w:rPr>
              <w:t xml:space="preserve">Джерела </w:t>
            </w:r>
            <w:proofErr w:type="spellStart"/>
            <w:r w:rsidRPr="0005254D">
              <w:rPr>
                <w:lang w:val="uk-UA"/>
              </w:rPr>
              <w:t>фінансу</w:t>
            </w:r>
            <w:proofErr w:type="spellEnd"/>
          </w:p>
          <w:p w14:paraId="0539F92B" w14:textId="77777777" w:rsidR="002519E1" w:rsidRPr="0005254D" w:rsidRDefault="002519E1" w:rsidP="005E4DE2">
            <w:pPr>
              <w:jc w:val="center"/>
              <w:rPr>
                <w:lang w:val="uk-UA"/>
              </w:rPr>
            </w:pPr>
            <w:proofErr w:type="spellStart"/>
            <w:r w:rsidRPr="0005254D">
              <w:rPr>
                <w:lang w:val="uk-UA"/>
              </w:rPr>
              <w:t>вання</w:t>
            </w:r>
            <w:proofErr w:type="spellEnd"/>
          </w:p>
        </w:tc>
        <w:tc>
          <w:tcPr>
            <w:tcW w:w="4982" w:type="dxa"/>
            <w:gridSpan w:val="5"/>
            <w:shd w:val="clear" w:color="auto" w:fill="auto"/>
            <w:vAlign w:val="center"/>
          </w:tcPr>
          <w:p w14:paraId="1C1899BA" w14:textId="77777777" w:rsidR="002519E1" w:rsidRPr="0005254D" w:rsidRDefault="002519E1" w:rsidP="005E4DE2">
            <w:pPr>
              <w:jc w:val="center"/>
              <w:rPr>
                <w:lang w:val="uk-UA"/>
              </w:rPr>
            </w:pPr>
            <w:r w:rsidRPr="0005254D">
              <w:rPr>
                <w:lang w:val="uk-UA"/>
              </w:rPr>
              <w:t>Орієнтовані обсяги фінансування (вартість)</w:t>
            </w:r>
          </w:p>
        </w:tc>
        <w:tc>
          <w:tcPr>
            <w:tcW w:w="1555" w:type="dxa"/>
            <w:vMerge w:val="restart"/>
          </w:tcPr>
          <w:p w14:paraId="76CE2366" w14:textId="77777777" w:rsidR="002519E1" w:rsidRPr="0005254D" w:rsidRDefault="002519E1" w:rsidP="005E4DE2">
            <w:pPr>
              <w:jc w:val="center"/>
              <w:rPr>
                <w:lang w:val="uk-UA"/>
              </w:rPr>
            </w:pPr>
            <w:r w:rsidRPr="0005254D">
              <w:rPr>
                <w:lang w:val="uk-UA"/>
              </w:rPr>
              <w:t>Разом</w:t>
            </w:r>
          </w:p>
          <w:p w14:paraId="5D30EE0C" w14:textId="77777777" w:rsidR="002519E1" w:rsidRPr="0005254D" w:rsidRDefault="002519E1" w:rsidP="005E4DE2">
            <w:pPr>
              <w:jc w:val="center"/>
              <w:rPr>
                <w:lang w:val="uk-UA"/>
              </w:rPr>
            </w:pPr>
            <w:proofErr w:type="spellStart"/>
            <w:r w:rsidRPr="0005254D">
              <w:rPr>
                <w:lang w:val="uk-UA"/>
              </w:rPr>
              <w:t>тис.грн</w:t>
            </w:r>
            <w:proofErr w:type="spellEnd"/>
            <w:r w:rsidRPr="0005254D">
              <w:rPr>
                <w:lang w:val="uk-UA"/>
              </w:rPr>
              <w:t>.</w:t>
            </w:r>
          </w:p>
        </w:tc>
      </w:tr>
      <w:tr w:rsidR="002519E1" w:rsidRPr="0005254D" w14:paraId="026E42E1" w14:textId="77777777" w:rsidTr="005E4DE2">
        <w:trPr>
          <w:trHeight w:val="285"/>
        </w:trPr>
        <w:tc>
          <w:tcPr>
            <w:tcW w:w="509" w:type="dxa"/>
            <w:vMerge/>
            <w:vAlign w:val="center"/>
          </w:tcPr>
          <w:p w14:paraId="7CE5F742" w14:textId="77777777" w:rsidR="002519E1" w:rsidRPr="0005254D" w:rsidRDefault="002519E1" w:rsidP="005E4DE2">
            <w:pPr>
              <w:rPr>
                <w:lang w:val="uk-UA"/>
              </w:rPr>
            </w:pPr>
          </w:p>
        </w:tc>
        <w:tc>
          <w:tcPr>
            <w:tcW w:w="2341" w:type="dxa"/>
            <w:vMerge/>
            <w:vAlign w:val="center"/>
          </w:tcPr>
          <w:p w14:paraId="1D4BAB9F" w14:textId="77777777" w:rsidR="002519E1" w:rsidRPr="0005254D" w:rsidRDefault="002519E1" w:rsidP="005E4DE2">
            <w:pPr>
              <w:rPr>
                <w:lang w:val="uk-UA"/>
              </w:rPr>
            </w:pPr>
          </w:p>
        </w:tc>
        <w:tc>
          <w:tcPr>
            <w:tcW w:w="2957" w:type="dxa"/>
            <w:vMerge/>
            <w:vAlign w:val="center"/>
          </w:tcPr>
          <w:p w14:paraId="7B03A3FD" w14:textId="77777777" w:rsidR="002519E1" w:rsidRPr="0005254D" w:rsidRDefault="002519E1" w:rsidP="005E4DE2">
            <w:pPr>
              <w:rPr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55B707B6" w14:textId="77777777" w:rsidR="002519E1" w:rsidRPr="0005254D" w:rsidRDefault="002519E1" w:rsidP="005E4DE2">
            <w:pPr>
              <w:rPr>
                <w:lang w:val="uk-UA"/>
              </w:rPr>
            </w:pPr>
          </w:p>
        </w:tc>
        <w:tc>
          <w:tcPr>
            <w:tcW w:w="1418" w:type="dxa"/>
            <w:vMerge/>
            <w:vAlign w:val="center"/>
          </w:tcPr>
          <w:p w14:paraId="69AFB30C" w14:textId="77777777" w:rsidR="002519E1" w:rsidRPr="0005254D" w:rsidRDefault="002519E1" w:rsidP="005E4DE2">
            <w:pPr>
              <w:ind w:left="-108" w:right="-108"/>
              <w:rPr>
                <w:lang w:val="uk-UA"/>
              </w:rPr>
            </w:pPr>
          </w:p>
        </w:tc>
        <w:tc>
          <w:tcPr>
            <w:tcW w:w="996" w:type="dxa"/>
            <w:vMerge/>
            <w:vAlign w:val="center"/>
          </w:tcPr>
          <w:p w14:paraId="1474BCB6" w14:textId="77777777" w:rsidR="002519E1" w:rsidRPr="0005254D" w:rsidRDefault="002519E1" w:rsidP="005E4DE2">
            <w:pPr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D78546D" w14:textId="77777777" w:rsidR="002519E1" w:rsidRPr="0005254D" w:rsidRDefault="002519E1" w:rsidP="005E4DE2">
            <w:pPr>
              <w:jc w:val="center"/>
              <w:rPr>
                <w:lang w:val="uk-UA"/>
              </w:rPr>
            </w:pPr>
            <w:r w:rsidRPr="0005254D">
              <w:rPr>
                <w:lang w:val="uk-UA"/>
              </w:rPr>
              <w:t>2021 р.</w:t>
            </w:r>
          </w:p>
        </w:tc>
        <w:tc>
          <w:tcPr>
            <w:tcW w:w="992" w:type="dxa"/>
            <w:vAlign w:val="center"/>
          </w:tcPr>
          <w:p w14:paraId="6C4BD048" w14:textId="77777777" w:rsidR="002519E1" w:rsidRPr="0005254D" w:rsidRDefault="002519E1" w:rsidP="005E4DE2">
            <w:pPr>
              <w:jc w:val="center"/>
              <w:rPr>
                <w:lang w:val="uk-UA"/>
              </w:rPr>
            </w:pPr>
            <w:r w:rsidRPr="0005254D">
              <w:rPr>
                <w:lang w:val="uk-UA"/>
              </w:rPr>
              <w:t>2022 р.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3824F92" w14:textId="77777777" w:rsidR="002519E1" w:rsidRPr="0005254D" w:rsidRDefault="002519E1" w:rsidP="005E4DE2">
            <w:pPr>
              <w:jc w:val="center"/>
              <w:rPr>
                <w:lang w:val="uk-UA"/>
              </w:rPr>
            </w:pPr>
            <w:r w:rsidRPr="0005254D">
              <w:rPr>
                <w:lang w:val="uk-UA"/>
              </w:rPr>
              <w:t>2023 р.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335FCB" w14:textId="77777777" w:rsidR="002519E1" w:rsidRPr="0005254D" w:rsidRDefault="002519E1" w:rsidP="005E4DE2">
            <w:pPr>
              <w:jc w:val="center"/>
              <w:rPr>
                <w:lang w:val="uk-UA"/>
              </w:rPr>
            </w:pPr>
            <w:r w:rsidRPr="0005254D">
              <w:rPr>
                <w:lang w:val="uk-UA"/>
              </w:rPr>
              <w:t>2024 р.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32EEBAB9" w14:textId="77777777" w:rsidR="002519E1" w:rsidRPr="0005254D" w:rsidRDefault="002519E1" w:rsidP="005E4DE2">
            <w:pPr>
              <w:jc w:val="center"/>
              <w:rPr>
                <w:lang w:val="uk-UA"/>
              </w:rPr>
            </w:pPr>
            <w:r w:rsidRPr="0005254D">
              <w:rPr>
                <w:lang w:val="uk-UA"/>
              </w:rPr>
              <w:t>2025 р.</w:t>
            </w:r>
          </w:p>
        </w:tc>
        <w:tc>
          <w:tcPr>
            <w:tcW w:w="1555" w:type="dxa"/>
            <w:vMerge/>
            <w:vAlign w:val="center"/>
          </w:tcPr>
          <w:p w14:paraId="0B7E2C18" w14:textId="77777777" w:rsidR="002519E1" w:rsidRPr="0005254D" w:rsidRDefault="002519E1" w:rsidP="005E4DE2">
            <w:pPr>
              <w:rPr>
                <w:lang w:val="uk-UA"/>
              </w:rPr>
            </w:pPr>
          </w:p>
        </w:tc>
      </w:tr>
      <w:tr w:rsidR="002519E1" w:rsidRPr="0005254D" w14:paraId="13E9B7C8" w14:textId="77777777" w:rsidTr="005E4DE2">
        <w:trPr>
          <w:trHeight w:val="251"/>
        </w:trPr>
        <w:tc>
          <w:tcPr>
            <w:tcW w:w="509" w:type="dxa"/>
            <w:vMerge/>
            <w:shd w:val="clear" w:color="auto" w:fill="auto"/>
            <w:noWrap/>
            <w:vAlign w:val="bottom"/>
          </w:tcPr>
          <w:p w14:paraId="5B086104" w14:textId="77777777" w:rsidR="002519E1" w:rsidRPr="0005254D" w:rsidRDefault="002519E1" w:rsidP="005E4DE2">
            <w:pPr>
              <w:jc w:val="center"/>
              <w:rPr>
                <w:lang w:val="uk-UA"/>
              </w:rPr>
            </w:pPr>
          </w:p>
        </w:tc>
        <w:tc>
          <w:tcPr>
            <w:tcW w:w="2341" w:type="dxa"/>
            <w:vMerge/>
            <w:shd w:val="clear" w:color="auto" w:fill="auto"/>
            <w:noWrap/>
            <w:vAlign w:val="bottom"/>
          </w:tcPr>
          <w:p w14:paraId="6B7EC7E5" w14:textId="77777777" w:rsidR="002519E1" w:rsidRPr="0005254D" w:rsidRDefault="002519E1" w:rsidP="005E4DE2">
            <w:pPr>
              <w:jc w:val="center"/>
              <w:rPr>
                <w:lang w:val="uk-UA"/>
              </w:rPr>
            </w:pPr>
          </w:p>
        </w:tc>
        <w:tc>
          <w:tcPr>
            <w:tcW w:w="2957" w:type="dxa"/>
            <w:vMerge/>
            <w:shd w:val="clear" w:color="auto" w:fill="auto"/>
            <w:noWrap/>
            <w:vAlign w:val="bottom"/>
          </w:tcPr>
          <w:p w14:paraId="79C78D2E" w14:textId="77777777" w:rsidR="002519E1" w:rsidRPr="0005254D" w:rsidRDefault="002519E1" w:rsidP="005E4DE2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bottom"/>
          </w:tcPr>
          <w:p w14:paraId="77801A9D" w14:textId="77777777" w:rsidR="002519E1" w:rsidRPr="0005254D" w:rsidRDefault="002519E1" w:rsidP="005E4DE2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bottom"/>
          </w:tcPr>
          <w:p w14:paraId="0889F173" w14:textId="77777777" w:rsidR="002519E1" w:rsidRPr="0005254D" w:rsidRDefault="002519E1" w:rsidP="005E4DE2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996" w:type="dxa"/>
            <w:vMerge/>
            <w:shd w:val="clear" w:color="auto" w:fill="auto"/>
            <w:noWrap/>
            <w:vAlign w:val="bottom"/>
          </w:tcPr>
          <w:p w14:paraId="2F00785C" w14:textId="77777777" w:rsidR="002519E1" w:rsidRPr="0005254D" w:rsidRDefault="002519E1" w:rsidP="005E4DE2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0162203" w14:textId="77777777" w:rsidR="002519E1" w:rsidRPr="0005254D" w:rsidRDefault="002519E1" w:rsidP="005E4DE2">
            <w:pPr>
              <w:jc w:val="center"/>
              <w:rPr>
                <w:lang w:val="uk-UA"/>
              </w:rPr>
            </w:pPr>
            <w:proofErr w:type="spellStart"/>
            <w:r w:rsidRPr="0005254D">
              <w:rPr>
                <w:lang w:val="uk-UA"/>
              </w:rPr>
              <w:t>тис.грн</w:t>
            </w:r>
            <w:proofErr w:type="spellEnd"/>
            <w:r w:rsidRPr="0005254D">
              <w:rPr>
                <w:lang w:val="uk-UA"/>
              </w:rPr>
              <w:t>.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C239699" w14:textId="77777777" w:rsidR="002519E1" w:rsidRPr="0005254D" w:rsidRDefault="002519E1" w:rsidP="005E4DE2">
            <w:pPr>
              <w:jc w:val="center"/>
              <w:rPr>
                <w:lang w:val="uk-UA"/>
              </w:rPr>
            </w:pPr>
            <w:proofErr w:type="spellStart"/>
            <w:r w:rsidRPr="0005254D">
              <w:rPr>
                <w:lang w:val="uk-UA"/>
              </w:rPr>
              <w:t>тис.грн</w:t>
            </w:r>
            <w:proofErr w:type="spellEnd"/>
            <w:r w:rsidRPr="0005254D">
              <w:rPr>
                <w:lang w:val="uk-UA"/>
              </w:rPr>
              <w:t>.</w:t>
            </w:r>
          </w:p>
        </w:tc>
        <w:tc>
          <w:tcPr>
            <w:tcW w:w="1005" w:type="dxa"/>
            <w:shd w:val="clear" w:color="auto" w:fill="auto"/>
            <w:noWrap/>
            <w:vAlign w:val="bottom"/>
          </w:tcPr>
          <w:p w14:paraId="6C552653" w14:textId="77777777" w:rsidR="002519E1" w:rsidRPr="0005254D" w:rsidRDefault="002519E1" w:rsidP="005E4DE2">
            <w:pPr>
              <w:jc w:val="center"/>
              <w:rPr>
                <w:lang w:val="uk-UA"/>
              </w:rPr>
            </w:pPr>
            <w:proofErr w:type="spellStart"/>
            <w:r w:rsidRPr="0005254D">
              <w:rPr>
                <w:lang w:val="uk-UA"/>
              </w:rPr>
              <w:t>тис.грн</w:t>
            </w:r>
            <w:proofErr w:type="spellEnd"/>
            <w:r w:rsidRPr="0005254D">
              <w:rPr>
                <w:lang w:val="uk-UA"/>
              </w:rPr>
              <w:t>.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9AC2794" w14:textId="77777777" w:rsidR="002519E1" w:rsidRPr="0005254D" w:rsidRDefault="002519E1" w:rsidP="005E4DE2">
            <w:pPr>
              <w:jc w:val="center"/>
              <w:rPr>
                <w:lang w:val="uk-UA"/>
              </w:rPr>
            </w:pPr>
            <w:proofErr w:type="spellStart"/>
            <w:r w:rsidRPr="0005254D">
              <w:rPr>
                <w:lang w:val="uk-UA"/>
              </w:rPr>
              <w:t>тис.грн</w:t>
            </w:r>
            <w:proofErr w:type="spellEnd"/>
            <w:r w:rsidRPr="0005254D">
              <w:rPr>
                <w:lang w:val="uk-UA"/>
              </w:rPr>
              <w:t>.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7C77221E" w14:textId="77777777" w:rsidR="002519E1" w:rsidRPr="0005254D" w:rsidRDefault="002519E1" w:rsidP="005E4DE2">
            <w:pPr>
              <w:jc w:val="center"/>
              <w:rPr>
                <w:lang w:val="uk-UA"/>
              </w:rPr>
            </w:pPr>
            <w:proofErr w:type="spellStart"/>
            <w:r w:rsidRPr="0005254D">
              <w:rPr>
                <w:lang w:val="uk-UA"/>
              </w:rPr>
              <w:t>тис.грн</w:t>
            </w:r>
            <w:proofErr w:type="spellEnd"/>
            <w:r w:rsidRPr="0005254D">
              <w:rPr>
                <w:lang w:val="uk-UA"/>
              </w:rPr>
              <w:t>.</w:t>
            </w:r>
          </w:p>
        </w:tc>
        <w:tc>
          <w:tcPr>
            <w:tcW w:w="1555" w:type="dxa"/>
            <w:vMerge/>
          </w:tcPr>
          <w:p w14:paraId="0164D270" w14:textId="77777777" w:rsidR="002519E1" w:rsidRPr="0005254D" w:rsidRDefault="002519E1" w:rsidP="005E4DE2">
            <w:pPr>
              <w:jc w:val="center"/>
              <w:rPr>
                <w:lang w:val="uk-UA"/>
              </w:rPr>
            </w:pPr>
          </w:p>
        </w:tc>
      </w:tr>
      <w:tr w:rsidR="002519E1" w:rsidRPr="0005254D" w14:paraId="4BB5BA9F" w14:textId="77777777" w:rsidTr="005E4DE2">
        <w:trPr>
          <w:trHeight w:val="255"/>
        </w:trPr>
        <w:tc>
          <w:tcPr>
            <w:tcW w:w="509" w:type="dxa"/>
            <w:shd w:val="clear" w:color="auto" w:fill="auto"/>
            <w:noWrap/>
            <w:vAlign w:val="bottom"/>
          </w:tcPr>
          <w:p w14:paraId="083C23C4" w14:textId="77777777" w:rsidR="002519E1" w:rsidRPr="0005254D" w:rsidRDefault="002519E1" w:rsidP="005E4DE2">
            <w:pPr>
              <w:jc w:val="center"/>
              <w:rPr>
                <w:lang w:val="uk-UA"/>
              </w:rPr>
            </w:pPr>
            <w:r w:rsidRPr="0005254D">
              <w:rPr>
                <w:lang w:val="uk-UA"/>
              </w:rPr>
              <w:t>1</w:t>
            </w:r>
          </w:p>
        </w:tc>
        <w:tc>
          <w:tcPr>
            <w:tcW w:w="2341" w:type="dxa"/>
            <w:shd w:val="clear" w:color="auto" w:fill="auto"/>
            <w:noWrap/>
            <w:vAlign w:val="bottom"/>
          </w:tcPr>
          <w:p w14:paraId="0634C659" w14:textId="77777777" w:rsidR="002519E1" w:rsidRPr="0005254D" w:rsidRDefault="002519E1" w:rsidP="005E4DE2">
            <w:pPr>
              <w:jc w:val="center"/>
              <w:rPr>
                <w:lang w:val="uk-UA"/>
              </w:rPr>
            </w:pPr>
            <w:r w:rsidRPr="0005254D">
              <w:rPr>
                <w:lang w:val="uk-UA"/>
              </w:rPr>
              <w:t>2</w:t>
            </w:r>
          </w:p>
        </w:tc>
        <w:tc>
          <w:tcPr>
            <w:tcW w:w="2957" w:type="dxa"/>
            <w:shd w:val="clear" w:color="auto" w:fill="auto"/>
            <w:noWrap/>
            <w:vAlign w:val="bottom"/>
          </w:tcPr>
          <w:p w14:paraId="31A9FFA4" w14:textId="77777777" w:rsidR="002519E1" w:rsidRPr="0005254D" w:rsidRDefault="002519E1" w:rsidP="005E4DE2">
            <w:pPr>
              <w:jc w:val="center"/>
              <w:rPr>
                <w:lang w:val="uk-UA"/>
              </w:rPr>
            </w:pPr>
            <w:r w:rsidRPr="0005254D">
              <w:rPr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1C0F45B" w14:textId="77777777" w:rsidR="002519E1" w:rsidRPr="0005254D" w:rsidRDefault="002519E1" w:rsidP="005E4DE2">
            <w:pPr>
              <w:jc w:val="center"/>
              <w:rPr>
                <w:lang w:val="uk-UA"/>
              </w:rPr>
            </w:pPr>
            <w:r w:rsidRPr="0005254D">
              <w:rPr>
                <w:lang w:val="uk-UA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26B2AFA" w14:textId="77777777" w:rsidR="002519E1" w:rsidRPr="0005254D" w:rsidRDefault="002519E1" w:rsidP="005E4DE2">
            <w:pPr>
              <w:ind w:left="-108" w:right="-108"/>
              <w:jc w:val="center"/>
              <w:rPr>
                <w:lang w:val="uk-UA"/>
              </w:rPr>
            </w:pPr>
            <w:r w:rsidRPr="0005254D">
              <w:rPr>
                <w:lang w:val="uk-UA"/>
              </w:rPr>
              <w:t>5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245C87CC" w14:textId="77777777" w:rsidR="002519E1" w:rsidRPr="0005254D" w:rsidRDefault="002519E1" w:rsidP="005E4DE2">
            <w:pPr>
              <w:jc w:val="center"/>
              <w:rPr>
                <w:lang w:val="uk-UA"/>
              </w:rPr>
            </w:pPr>
            <w:r w:rsidRPr="0005254D">
              <w:rPr>
                <w:lang w:val="uk-UA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CD261D2" w14:textId="77777777" w:rsidR="002519E1" w:rsidRPr="0005254D" w:rsidRDefault="002519E1" w:rsidP="005E4DE2">
            <w:pPr>
              <w:jc w:val="center"/>
              <w:rPr>
                <w:lang w:val="uk-UA"/>
              </w:rPr>
            </w:pPr>
            <w:r w:rsidRPr="0005254D">
              <w:rPr>
                <w:lang w:val="uk-UA"/>
              </w:rPr>
              <w:t>7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DFF7E6A" w14:textId="77777777" w:rsidR="002519E1" w:rsidRPr="0005254D" w:rsidRDefault="002519E1" w:rsidP="005E4DE2">
            <w:pPr>
              <w:jc w:val="center"/>
              <w:rPr>
                <w:lang w:val="uk-UA"/>
              </w:rPr>
            </w:pPr>
            <w:r w:rsidRPr="0005254D">
              <w:rPr>
                <w:lang w:val="uk-UA"/>
              </w:rPr>
              <w:t>8</w:t>
            </w:r>
          </w:p>
        </w:tc>
        <w:tc>
          <w:tcPr>
            <w:tcW w:w="1005" w:type="dxa"/>
            <w:shd w:val="clear" w:color="auto" w:fill="auto"/>
            <w:noWrap/>
            <w:vAlign w:val="bottom"/>
          </w:tcPr>
          <w:p w14:paraId="4DA1B380" w14:textId="77777777" w:rsidR="002519E1" w:rsidRPr="0005254D" w:rsidRDefault="002519E1" w:rsidP="005E4DE2">
            <w:pPr>
              <w:jc w:val="center"/>
              <w:rPr>
                <w:lang w:val="uk-UA"/>
              </w:rPr>
            </w:pPr>
            <w:r w:rsidRPr="0005254D">
              <w:rPr>
                <w:lang w:val="uk-UA"/>
              </w:rPr>
              <w:t>9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F700D3E" w14:textId="77777777" w:rsidR="002519E1" w:rsidRPr="0005254D" w:rsidRDefault="002519E1" w:rsidP="005E4DE2">
            <w:pPr>
              <w:jc w:val="center"/>
              <w:rPr>
                <w:lang w:val="uk-UA"/>
              </w:rPr>
            </w:pPr>
            <w:r w:rsidRPr="0005254D">
              <w:rPr>
                <w:lang w:val="uk-UA"/>
              </w:rPr>
              <w:t>10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18B8D1E7" w14:textId="77777777" w:rsidR="002519E1" w:rsidRPr="0005254D" w:rsidRDefault="002519E1" w:rsidP="005E4DE2">
            <w:pPr>
              <w:jc w:val="center"/>
              <w:rPr>
                <w:lang w:val="uk-UA"/>
              </w:rPr>
            </w:pPr>
            <w:r w:rsidRPr="0005254D">
              <w:rPr>
                <w:lang w:val="uk-UA"/>
              </w:rPr>
              <w:t>11</w:t>
            </w:r>
          </w:p>
        </w:tc>
        <w:tc>
          <w:tcPr>
            <w:tcW w:w="1555" w:type="dxa"/>
          </w:tcPr>
          <w:p w14:paraId="05593E3F" w14:textId="77777777" w:rsidR="002519E1" w:rsidRPr="0005254D" w:rsidRDefault="002519E1" w:rsidP="005E4DE2">
            <w:pPr>
              <w:jc w:val="center"/>
              <w:rPr>
                <w:lang w:val="uk-UA"/>
              </w:rPr>
            </w:pPr>
            <w:r w:rsidRPr="0005254D">
              <w:rPr>
                <w:lang w:val="uk-UA"/>
              </w:rPr>
              <w:t>12</w:t>
            </w:r>
          </w:p>
        </w:tc>
      </w:tr>
      <w:tr w:rsidR="002519E1" w:rsidRPr="0005254D" w14:paraId="0E8BE8DD" w14:textId="77777777" w:rsidTr="005E4DE2">
        <w:trPr>
          <w:trHeight w:val="255"/>
        </w:trPr>
        <w:tc>
          <w:tcPr>
            <w:tcW w:w="509" w:type="dxa"/>
            <w:vMerge w:val="restart"/>
            <w:shd w:val="clear" w:color="auto" w:fill="auto"/>
            <w:noWrap/>
          </w:tcPr>
          <w:p w14:paraId="15C54765" w14:textId="77777777" w:rsidR="002519E1" w:rsidRPr="0005254D" w:rsidRDefault="002519E1" w:rsidP="005E4DE2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341" w:type="dxa"/>
            <w:vMerge w:val="restart"/>
            <w:shd w:val="clear" w:color="auto" w:fill="auto"/>
            <w:noWrap/>
            <w:vAlign w:val="center"/>
          </w:tcPr>
          <w:p w14:paraId="4C50BB2B" w14:textId="77777777" w:rsidR="002519E1" w:rsidRPr="0005254D" w:rsidRDefault="002519E1" w:rsidP="005E4DE2">
            <w:pPr>
              <w:tabs>
                <w:tab w:val="left" w:pos="1134"/>
              </w:tabs>
              <w:rPr>
                <w:rFonts w:ascii="Arial" w:hAnsi="Arial" w:cs="Arial"/>
                <w:lang w:val="uk-UA"/>
              </w:rPr>
            </w:pPr>
            <w:r w:rsidRPr="0005254D">
              <w:rPr>
                <w:lang w:val="uk-UA" w:eastAsia="uk-UA"/>
              </w:rPr>
              <w:t>Покращення стану інформування населення про загрозу чи виникнення надзвичайних ситуацій та його дій у цих ситуаціях</w:t>
            </w:r>
          </w:p>
        </w:tc>
        <w:tc>
          <w:tcPr>
            <w:tcW w:w="2957" w:type="dxa"/>
            <w:shd w:val="clear" w:color="auto" w:fill="auto"/>
            <w:noWrap/>
          </w:tcPr>
          <w:p w14:paraId="5029336B" w14:textId="77777777" w:rsidR="002519E1" w:rsidRPr="0005254D" w:rsidRDefault="002519E1" w:rsidP="005E4DE2">
            <w:pPr>
              <w:rPr>
                <w:lang w:val="uk-UA"/>
              </w:rPr>
            </w:pPr>
            <w:r w:rsidRPr="0005254D">
              <w:rPr>
                <w:spacing w:val="3"/>
                <w:lang w:val="uk-UA"/>
              </w:rPr>
              <w:t>Виготовлення пам’яток листівок, буклетів</w:t>
            </w:r>
            <w:r w:rsidRPr="0005254D">
              <w:rPr>
                <w:spacing w:val="4"/>
                <w:lang w:val="uk-UA"/>
              </w:rPr>
              <w:t xml:space="preserve">  з питань цивільного захисту </w:t>
            </w:r>
          </w:p>
        </w:tc>
        <w:tc>
          <w:tcPr>
            <w:tcW w:w="992" w:type="dxa"/>
            <w:shd w:val="clear" w:color="auto" w:fill="auto"/>
            <w:noWrap/>
          </w:tcPr>
          <w:p w14:paraId="57A65EB2" w14:textId="77777777" w:rsidR="002519E1" w:rsidRPr="0005254D" w:rsidRDefault="002519E1" w:rsidP="005E4DE2">
            <w:pPr>
              <w:jc w:val="center"/>
              <w:rPr>
                <w:lang w:val="uk-UA"/>
              </w:rPr>
            </w:pPr>
            <w:r w:rsidRPr="0005254D">
              <w:rPr>
                <w:lang w:val="uk-UA"/>
              </w:rPr>
              <w:t>2021 – 2025 рр.</w:t>
            </w:r>
          </w:p>
        </w:tc>
        <w:tc>
          <w:tcPr>
            <w:tcW w:w="1418" w:type="dxa"/>
            <w:shd w:val="clear" w:color="auto" w:fill="auto"/>
            <w:noWrap/>
          </w:tcPr>
          <w:p w14:paraId="248BAFCD" w14:textId="77777777" w:rsidR="002519E1" w:rsidRPr="0005254D" w:rsidRDefault="002519E1" w:rsidP="005E4DE2">
            <w:pPr>
              <w:ind w:left="-108" w:right="-108"/>
              <w:jc w:val="center"/>
              <w:rPr>
                <w:lang w:val="uk-UA"/>
              </w:rPr>
            </w:pPr>
            <w:r w:rsidRPr="0005254D">
              <w:rPr>
                <w:lang w:val="uk-UA"/>
              </w:rPr>
              <w:t>Відділ з питань ЦЗ та МР</w:t>
            </w:r>
          </w:p>
        </w:tc>
        <w:tc>
          <w:tcPr>
            <w:tcW w:w="996" w:type="dxa"/>
            <w:shd w:val="clear" w:color="auto" w:fill="auto"/>
            <w:noWrap/>
          </w:tcPr>
          <w:p w14:paraId="1DE41CD9" w14:textId="77777777" w:rsidR="002519E1" w:rsidRPr="0005254D" w:rsidRDefault="002519E1" w:rsidP="005E4DE2">
            <w:pPr>
              <w:ind w:left="-104" w:right="-108"/>
              <w:jc w:val="center"/>
              <w:rPr>
                <w:lang w:val="uk-UA"/>
              </w:rPr>
            </w:pPr>
            <w:r w:rsidRPr="0005254D">
              <w:rPr>
                <w:lang w:val="uk-UA"/>
              </w:rPr>
              <w:t>Місцевий бюджет</w:t>
            </w:r>
          </w:p>
        </w:tc>
        <w:tc>
          <w:tcPr>
            <w:tcW w:w="992" w:type="dxa"/>
            <w:shd w:val="clear" w:color="auto" w:fill="auto"/>
            <w:noWrap/>
          </w:tcPr>
          <w:p w14:paraId="53336E59" w14:textId="77777777" w:rsidR="002519E1" w:rsidRPr="0005254D" w:rsidRDefault="002519E1" w:rsidP="005E4DE2">
            <w:pPr>
              <w:jc w:val="center"/>
              <w:rPr>
                <w:lang w:val="uk-UA"/>
              </w:rPr>
            </w:pPr>
            <w:r w:rsidRPr="0005254D">
              <w:rPr>
                <w:lang w:val="uk-UA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14:paraId="771D2B0A" w14:textId="77777777" w:rsidR="002519E1" w:rsidRPr="0005254D" w:rsidRDefault="002519E1" w:rsidP="005E4DE2">
            <w:pPr>
              <w:jc w:val="center"/>
              <w:rPr>
                <w:lang w:val="uk-UA"/>
              </w:rPr>
            </w:pPr>
            <w:r w:rsidRPr="0005254D">
              <w:rPr>
                <w:lang w:val="uk-UA"/>
              </w:rPr>
              <w:t>0,5</w:t>
            </w:r>
          </w:p>
        </w:tc>
        <w:tc>
          <w:tcPr>
            <w:tcW w:w="1005" w:type="dxa"/>
            <w:shd w:val="clear" w:color="auto" w:fill="auto"/>
            <w:noWrap/>
          </w:tcPr>
          <w:p w14:paraId="35090F40" w14:textId="77777777" w:rsidR="002519E1" w:rsidRPr="0005254D" w:rsidRDefault="002519E1" w:rsidP="005E4DE2">
            <w:pPr>
              <w:jc w:val="center"/>
              <w:rPr>
                <w:lang w:val="uk-UA"/>
              </w:rPr>
            </w:pPr>
            <w:r w:rsidRPr="0005254D">
              <w:rPr>
                <w:lang w:val="uk-UA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14:paraId="379AE464" w14:textId="77777777" w:rsidR="002519E1" w:rsidRPr="0005254D" w:rsidRDefault="002519E1" w:rsidP="005E4DE2">
            <w:pPr>
              <w:jc w:val="center"/>
              <w:rPr>
                <w:lang w:val="uk-UA"/>
              </w:rPr>
            </w:pPr>
            <w:r w:rsidRPr="0005254D">
              <w:rPr>
                <w:lang w:val="uk-UA"/>
              </w:rPr>
              <w:t>0,5</w:t>
            </w:r>
          </w:p>
        </w:tc>
        <w:tc>
          <w:tcPr>
            <w:tcW w:w="1001" w:type="dxa"/>
            <w:shd w:val="clear" w:color="auto" w:fill="auto"/>
          </w:tcPr>
          <w:p w14:paraId="4C389782" w14:textId="77777777" w:rsidR="002519E1" w:rsidRPr="0005254D" w:rsidRDefault="002519E1" w:rsidP="005E4DE2">
            <w:pPr>
              <w:jc w:val="center"/>
              <w:rPr>
                <w:lang w:val="uk-UA"/>
              </w:rPr>
            </w:pPr>
            <w:r w:rsidRPr="0005254D">
              <w:rPr>
                <w:lang w:val="uk-UA"/>
              </w:rPr>
              <w:t>0,5</w:t>
            </w:r>
          </w:p>
        </w:tc>
        <w:tc>
          <w:tcPr>
            <w:tcW w:w="1555" w:type="dxa"/>
          </w:tcPr>
          <w:p w14:paraId="3219457F" w14:textId="77777777" w:rsidR="002519E1" w:rsidRPr="0005254D" w:rsidRDefault="002519E1" w:rsidP="005E4DE2">
            <w:pPr>
              <w:jc w:val="center"/>
              <w:rPr>
                <w:lang w:val="uk-UA"/>
              </w:rPr>
            </w:pPr>
            <w:r w:rsidRPr="0005254D">
              <w:rPr>
                <w:lang w:val="uk-UA"/>
              </w:rPr>
              <w:t>2,5</w:t>
            </w:r>
          </w:p>
        </w:tc>
      </w:tr>
      <w:tr w:rsidR="002519E1" w:rsidRPr="0005254D" w14:paraId="7798D330" w14:textId="77777777" w:rsidTr="005E4DE2">
        <w:trPr>
          <w:trHeight w:val="255"/>
        </w:trPr>
        <w:tc>
          <w:tcPr>
            <w:tcW w:w="509" w:type="dxa"/>
            <w:vMerge/>
            <w:shd w:val="clear" w:color="auto" w:fill="auto"/>
            <w:noWrap/>
          </w:tcPr>
          <w:p w14:paraId="287123F4" w14:textId="77777777" w:rsidR="002519E1" w:rsidRDefault="002519E1" w:rsidP="005E4DE2">
            <w:pPr>
              <w:rPr>
                <w:lang w:val="uk-UA"/>
              </w:rPr>
            </w:pPr>
          </w:p>
        </w:tc>
        <w:tc>
          <w:tcPr>
            <w:tcW w:w="2341" w:type="dxa"/>
            <w:vMerge/>
            <w:shd w:val="clear" w:color="auto" w:fill="auto"/>
            <w:noWrap/>
            <w:vAlign w:val="bottom"/>
          </w:tcPr>
          <w:p w14:paraId="177D0DED" w14:textId="77777777" w:rsidR="002519E1" w:rsidRPr="00DD3CD0" w:rsidRDefault="002519E1" w:rsidP="005E4DE2">
            <w:pPr>
              <w:rPr>
                <w:lang w:val="uk-UA" w:eastAsia="uk-UA"/>
              </w:rPr>
            </w:pPr>
          </w:p>
        </w:tc>
        <w:tc>
          <w:tcPr>
            <w:tcW w:w="2957" w:type="dxa"/>
            <w:shd w:val="clear" w:color="auto" w:fill="auto"/>
            <w:noWrap/>
          </w:tcPr>
          <w:p w14:paraId="338BFF1C" w14:textId="77777777" w:rsidR="002519E1" w:rsidRPr="00856A03" w:rsidRDefault="002519E1" w:rsidP="005E4DE2">
            <w:pPr>
              <w:rPr>
                <w:lang w:val="uk-UA"/>
              </w:rPr>
            </w:pPr>
            <w:r w:rsidRPr="0005254D">
              <w:rPr>
                <w:lang w:val="uk-UA"/>
              </w:rPr>
              <w:t>Висвітлення питань цивільного захисту  в друкованих засобах,</w:t>
            </w:r>
            <w:r w:rsidRPr="0005254D">
              <w:rPr>
                <w:spacing w:val="3"/>
                <w:lang w:val="uk-UA"/>
              </w:rPr>
              <w:t xml:space="preserve"> спеціальних </w:t>
            </w:r>
            <w:proofErr w:type="spellStart"/>
            <w:r w:rsidRPr="0005254D">
              <w:rPr>
                <w:spacing w:val="3"/>
                <w:lang w:val="uk-UA"/>
              </w:rPr>
              <w:t>теле</w:t>
            </w:r>
            <w:proofErr w:type="spellEnd"/>
            <w:r w:rsidRPr="0005254D">
              <w:rPr>
                <w:spacing w:val="3"/>
                <w:lang w:val="uk-UA"/>
              </w:rPr>
              <w:t>- та радіопрограмах, на електронних ресурсах</w:t>
            </w:r>
          </w:p>
        </w:tc>
        <w:tc>
          <w:tcPr>
            <w:tcW w:w="992" w:type="dxa"/>
            <w:shd w:val="clear" w:color="auto" w:fill="auto"/>
            <w:noWrap/>
          </w:tcPr>
          <w:p w14:paraId="1CC6AFFD" w14:textId="77777777" w:rsidR="002519E1" w:rsidRPr="00DD3CD0" w:rsidRDefault="002519E1" w:rsidP="005E4DE2">
            <w:pPr>
              <w:jc w:val="center"/>
              <w:rPr>
                <w:lang w:val="uk-UA"/>
              </w:rPr>
            </w:pPr>
            <w:r w:rsidRPr="0005254D">
              <w:rPr>
                <w:lang w:val="uk-UA"/>
              </w:rPr>
              <w:t>2021 – 2025 рр.</w:t>
            </w:r>
          </w:p>
        </w:tc>
        <w:tc>
          <w:tcPr>
            <w:tcW w:w="1418" w:type="dxa"/>
            <w:shd w:val="clear" w:color="auto" w:fill="auto"/>
            <w:noWrap/>
          </w:tcPr>
          <w:p w14:paraId="0D5A3615" w14:textId="77777777" w:rsidR="002519E1" w:rsidRPr="00DD3CD0" w:rsidRDefault="002519E1" w:rsidP="005E4DE2">
            <w:pPr>
              <w:ind w:left="-108" w:right="-108"/>
              <w:jc w:val="center"/>
              <w:rPr>
                <w:lang w:val="uk-UA"/>
              </w:rPr>
            </w:pPr>
            <w:r w:rsidRPr="0005254D">
              <w:rPr>
                <w:lang w:val="uk-UA"/>
              </w:rPr>
              <w:t>Відділ з питань ЦЗ та МР, відділ внутрішньої політики</w:t>
            </w:r>
          </w:p>
        </w:tc>
        <w:tc>
          <w:tcPr>
            <w:tcW w:w="996" w:type="dxa"/>
            <w:shd w:val="clear" w:color="auto" w:fill="auto"/>
            <w:noWrap/>
          </w:tcPr>
          <w:p w14:paraId="58D98DCF" w14:textId="77777777" w:rsidR="002519E1" w:rsidRPr="00DD3CD0" w:rsidRDefault="002519E1" w:rsidP="005E4DE2">
            <w:pPr>
              <w:ind w:left="-104" w:right="-108"/>
              <w:jc w:val="center"/>
              <w:rPr>
                <w:lang w:val="uk-UA"/>
              </w:rPr>
            </w:pPr>
            <w:r w:rsidRPr="0005254D">
              <w:rPr>
                <w:lang w:val="uk-UA"/>
              </w:rPr>
              <w:t>Місцевий бюджет</w:t>
            </w:r>
          </w:p>
        </w:tc>
        <w:tc>
          <w:tcPr>
            <w:tcW w:w="992" w:type="dxa"/>
            <w:shd w:val="clear" w:color="auto" w:fill="auto"/>
            <w:noWrap/>
          </w:tcPr>
          <w:p w14:paraId="2D22114C" w14:textId="77777777" w:rsidR="002519E1" w:rsidRPr="00453191" w:rsidRDefault="002519E1" w:rsidP="005E4DE2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14:paraId="0EFE54F3" w14:textId="77777777" w:rsidR="002519E1" w:rsidRPr="00DD3CD0" w:rsidRDefault="002519E1" w:rsidP="005E4DE2">
            <w:pPr>
              <w:jc w:val="center"/>
              <w:rPr>
                <w:lang w:val="uk-UA"/>
              </w:rPr>
            </w:pPr>
          </w:p>
        </w:tc>
        <w:tc>
          <w:tcPr>
            <w:tcW w:w="1005" w:type="dxa"/>
            <w:shd w:val="clear" w:color="auto" w:fill="auto"/>
            <w:noWrap/>
          </w:tcPr>
          <w:p w14:paraId="4E0D9491" w14:textId="77777777" w:rsidR="002519E1" w:rsidRPr="00DD3CD0" w:rsidRDefault="002519E1" w:rsidP="005E4DE2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14:paraId="7A09518B" w14:textId="77777777" w:rsidR="002519E1" w:rsidRPr="00453191" w:rsidRDefault="002519E1" w:rsidP="005E4DE2">
            <w:pPr>
              <w:jc w:val="center"/>
              <w:rPr>
                <w:lang w:val="uk-UA"/>
              </w:rPr>
            </w:pPr>
          </w:p>
        </w:tc>
        <w:tc>
          <w:tcPr>
            <w:tcW w:w="1001" w:type="dxa"/>
            <w:shd w:val="clear" w:color="auto" w:fill="auto"/>
          </w:tcPr>
          <w:p w14:paraId="528A3DA7" w14:textId="77777777" w:rsidR="002519E1" w:rsidRPr="00453191" w:rsidRDefault="002519E1" w:rsidP="005E4DE2">
            <w:pPr>
              <w:jc w:val="center"/>
              <w:rPr>
                <w:lang w:val="uk-UA"/>
              </w:rPr>
            </w:pPr>
          </w:p>
        </w:tc>
        <w:tc>
          <w:tcPr>
            <w:tcW w:w="1555" w:type="dxa"/>
            <w:vAlign w:val="bottom"/>
          </w:tcPr>
          <w:p w14:paraId="1C6C08C3" w14:textId="77777777" w:rsidR="002519E1" w:rsidRPr="00DD3CD0" w:rsidRDefault="002519E1" w:rsidP="005E4DE2">
            <w:pPr>
              <w:ind w:right="-108"/>
              <w:jc w:val="center"/>
              <w:rPr>
                <w:lang w:val="uk-UA"/>
              </w:rPr>
            </w:pPr>
          </w:p>
        </w:tc>
      </w:tr>
      <w:tr w:rsidR="002519E1" w:rsidRPr="0005254D" w14:paraId="1281CB46" w14:textId="77777777" w:rsidTr="005E4DE2">
        <w:trPr>
          <w:trHeight w:val="255"/>
        </w:trPr>
        <w:tc>
          <w:tcPr>
            <w:tcW w:w="509" w:type="dxa"/>
            <w:vMerge/>
            <w:shd w:val="clear" w:color="auto" w:fill="auto"/>
            <w:noWrap/>
          </w:tcPr>
          <w:p w14:paraId="3CEADB0A" w14:textId="77777777" w:rsidR="002519E1" w:rsidRDefault="002519E1" w:rsidP="005E4DE2">
            <w:pPr>
              <w:rPr>
                <w:lang w:val="uk-UA"/>
              </w:rPr>
            </w:pPr>
          </w:p>
        </w:tc>
        <w:tc>
          <w:tcPr>
            <w:tcW w:w="2341" w:type="dxa"/>
            <w:vMerge/>
            <w:shd w:val="clear" w:color="auto" w:fill="auto"/>
            <w:noWrap/>
          </w:tcPr>
          <w:p w14:paraId="18E1D930" w14:textId="77777777" w:rsidR="002519E1" w:rsidRPr="00DD3CD0" w:rsidRDefault="002519E1" w:rsidP="005E4DE2">
            <w:pPr>
              <w:rPr>
                <w:lang w:val="uk-UA" w:eastAsia="uk-UA"/>
              </w:rPr>
            </w:pPr>
          </w:p>
        </w:tc>
        <w:tc>
          <w:tcPr>
            <w:tcW w:w="2957" w:type="dxa"/>
            <w:shd w:val="clear" w:color="auto" w:fill="auto"/>
            <w:noWrap/>
          </w:tcPr>
          <w:p w14:paraId="2B55D603" w14:textId="77777777" w:rsidR="002519E1" w:rsidRPr="00856A03" w:rsidRDefault="002519E1" w:rsidP="005E4DE2">
            <w:pPr>
              <w:rPr>
                <w:lang w:val="uk-UA"/>
              </w:rPr>
            </w:pPr>
            <w:r>
              <w:rPr>
                <w:lang w:val="uk-UA"/>
              </w:rPr>
              <w:t>Виготовлення стендів щодо заходів безпеки поводження на воді</w:t>
            </w:r>
          </w:p>
        </w:tc>
        <w:tc>
          <w:tcPr>
            <w:tcW w:w="992" w:type="dxa"/>
            <w:shd w:val="clear" w:color="auto" w:fill="auto"/>
            <w:noWrap/>
          </w:tcPr>
          <w:p w14:paraId="1700072F" w14:textId="77777777" w:rsidR="002519E1" w:rsidRPr="00DD3CD0" w:rsidRDefault="002519E1" w:rsidP="005E4DE2">
            <w:pPr>
              <w:jc w:val="center"/>
              <w:rPr>
                <w:lang w:val="uk-UA"/>
              </w:rPr>
            </w:pPr>
            <w:r w:rsidRPr="00DD3CD0">
              <w:rPr>
                <w:lang w:val="uk-UA"/>
              </w:rPr>
              <w:t>2021 – 2025 рр.</w:t>
            </w:r>
          </w:p>
        </w:tc>
        <w:tc>
          <w:tcPr>
            <w:tcW w:w="1418" w:type="dxa"/>
            <w:shd w:val="clear" w:color="auto" w:fill="auto"/>
            <w:noWrap/>
          </w:tcPr>
          <w:p w14:paraId="77206499" w14:textId="77777777" w:rsidR="002519E1" w:rsidRPr="00DD3CD0" w:rsidRDefault="002519E1" w:rsidP="005E4DE2">
            <w:pPr>
              <w:ind w:left="-108" w:right="-108"/>
              <w:jc w:val="center"/>
              <w:rPr>
                <w:lang w:val="uk-UA"/>
              </w:rPr>
            </w:pPr>
            <w:r w:rsidRPr="00DD3CD0">
              <w:rPr>
                <w:lang w:val="uk-UA"/>
              </w:rPr>
              <w:t>Відділ з питань ЦЗ, ОМР та ВПО</w:t>
            </w:r>
          </w:p>
        </w:tc>
        <w:tc>
          <w:tcPr>
            <w:tcW w:w="996" w:type="dxa"/>
            <w:shd w:val="clear" w:color="auto" w:fill="auto"/>
            <w:noWrap/>
          </w:tcPr>
          <w:p w14:paraId="30C02936" w14:textId="77777777" w:rsidR="002519E1" w:rsidRPr="00DD3CD0" w:rsidRDefault="002519E1" w:rsidP="005E4DE2">
            <w:pPr>
              <w:ind w:left="-104" w:right="-108"/>
              <w:jc w:val="center"/>
              <w:rPr>
                <w:lang w:val="uk-UA"/>
              </w:rPr>
            </w:pPr>
            <w:r w:rsidRPr="00DD3CD0">
              <w:rPr>
                <w:lang w:val="uk-UA"/>
              </w:rPr>
              <w:t>Місцевий бюджет</w:t>
            </w:r>
          </w:p>
        </w:tc>
        <w:tc>
          <w:tcPr>
            <w:tcW w:w="992" w:type="dxa"/>
            <w:shd w:val="clear" w:color="auto" w:fill="auto"/>
            <w:noWrap/>
          </w:tcPr>
          <w:p w14:paraId="56F9B82F" w14:textId="77777777" w:rsidR="002519E1" w:rsidRPr="00453191" w:rsidRDefault="002519E1" w:rsidP="005E4DE2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14:paraId="451BCC6C" w14:textId="77777777" w:rsidR="002519E1" w:rsidRPr="00DD3CD0" w:rsidRDefault="002519E1" w:rsidP="005E4DE2">
            <w:pPr>
              <w:jc w:val="center"/>
              <w:rPr>
                <w:lang w:val="uk-UA"/>
              </w:rPr>
            </w:pPr>
          </w:p>
        </w:tc>
        <w:tc>
          <w:tcPr>
            <w:tcW w:w="1005" w:type="dxa"/>
            <w:shd w:val="clear" w:color="auto" w:fill="auto"/>
            <w:noWrap/>
          </w:tcPr>
          <w:p w14:paraId="567E33E8" w14:textId="77777777" w:rsidR="002519E1" w:rsidRPr="00DD3CD0" w:rsidRDefault="002519E1" w:rsidP="005E4DE2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14:paraId="429A41F8" w14:textId="77777777" w:rsidR="002519E1" w:rsidRPr="00453191" w:rsidRDefault="002519E1" w:rsidP="005E4DE2">
            <w:pPr>
              <w:jc w:val="center"/>
              <w:rPr>
                <w:lang w:val="uk-UA"/>
              </w:rPr>
            </w:pPr>
          </w:p>
        </w:tc>
        <w:tc>
          <w:tcPr>
            <w:tcW w:w="1001" w:type="dxa"/>
            <w:shd w:val="clear" w:color="auto" w:fill="auto"/>
          </w:tcPr>
          <w:p w14:paraId="32E19625" w14:textId="77777777" w:rsidR="002519E1" w:rsidRPr="00453191" w:rsidRDefault="002519E1" w:rsidP="005E4D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55" w:type="dxa"/>
          </w:tcPr>
          <w:p w14:paraId="1349D51F" w14:textId="77777777" w:rsidR="002519E1" w:rsidRPr="00DD3CD0" w:rsidRDefault="002519E1" w:rsidP="005E4DE2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2519E1" w:rsidRPr="0005254D" w14:paraId="6870898E" w14:textId="77777777" w:rsidTr="005E4DE2">
        <w:trPr>
          <w:trHeight w:val="255"/>
        </w:trPr>
        <w:tc>
          <w:tcPr>
            <w:tcW w:w="509" w:type="dxa"/>
            <w:vMerge w:val="restart"/>
            <w:shd w:val="clear" w:color="auto" w:fill="auto"/>
            <w:noWrap/>
          </w:tcPr>
          <w:p w14:paraId="185FFB13" w14:textId="5585DD4E" w:rsidR="002519E1" w:rsidRPr="0005254D" w:rsidRDefault="002519E1" w:rsidP="005E4DE2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341" w:type="dxa"/>
            <w:vMerge w:val="restart"/>
            <w:shd w:val="clear" w:color="auto" w:fill="auto"/>
            <w:noWrap/>
          </w:tcPr>
          <w:p w14:paraId="352FB5AF" w14:textId="77777777" w:rsidR="002519E1" w:rsidRPr="0005254D" w:rsidRDefault="002519E1" w:rsidP="005E4DE2">
            <w:pPr>
              <w:rPr>
                <w:lang w:val="uk-UA" w:eastAsia="uk-UA"/>
              </w:rPr>
            </w:pPr>
            <w:r>
              <w:rPr>
                <w:lang w:val="uk-UA"/>
              </w:rPr>
              <w:t xml:space="preserve">Забезпечення радіаційної та хімічної безпеки населення </w:t>
            </w:r>
          </w:p>
        </w:tc>
        <w:tc>
          <w:tcPr>
            <w:tcW w:w="2957" w:type="dxa"/>
            <w:shd w:val="clear" w:color="auto" w:fill="auto"/>
            <w:noWrap/>
          </w:tcPr>
          <w:p w14:paraId="0259D3BE" w14:textId="77777777" w:rsidR="002519E1" w:rsidRPr="00AA2D25" w:rsidRDefault="002519E1" w:rsidP="005E4DE2">
            <w:pPr>
              <w:pStyle w:val="1"/>
              <w:ind w:firstLine="0"/>
              <w:jc w:val="left"/>
              <w:rPr>
                <w:sz w:val="20"/>
              </w:rPr>
            </w:pPr>
            <w:r w:rsidRPr="00AA2D25">
              <w:rPr>
                <w:sz w:val="20"/>
              </w:rPr>
              <w:t xml:space="preserve">Придбання </w:t>
            </w:r>
            <w:r w:rsidRPr="00AA2D25">
              <w:rPr>
                <w:color w:val="000000"/>
                <w:sz w:val="20"/>
                <w:shd w:val="clear" w:color="auto" w:fill="FFFFFF"/>
              </w:rPr>
              <w:t>прилад</w:t>
            </w:r>
            <w:r>
              <w:rPr>
                <w:color w:val="000000"/>
                <w:sz w:val="20"/>
                <w:shd w:val="clear" w:color="auto" w:fill="FFFFFF"/>
              </w:rPr>
              <w:t>ів</w:t>
            </w:r>
            <w:r w:rsidRPr="00AA2D25">
              <w:rPr>
                <w:color w:val="000000"/>
                <w:sz w:val="20"/>
                <w:shd w:val="clear" w:color="auto" w:fill="FFFFFF"/>
              </w:rPr>
              <w:t xml:space="preserve"> радіаційної та хімічної розвідки, </w:t>
            </w:r>
            <w:proofErr w:type="spellStart"/>
            <w:r w:rsidRPr="00AA2D25">
              <w:rPr>
                <w:color w:val="000000"/>
                <w:sz w:val="20"/>
                <w:shd w:val="clear" w:color="auto" w:fill="FFFFFF"/>
              </w:rPr>
              <w:t>метеокомплект</w:t>
            </w:r>
            <w:r>
              <w:rPr>
                <w:color w:val="000000"/>
                <w:sz w:val="20"/>
                <w:shd w:val="clear" w:color="auto" w:fill="FFFFFF"/>
              </w:rPr>
              <w:t>у</w:t>
            </w:r>
            <w:proofErr w:type="spellEnd"/>
            <w:r w:rsidRPr="00AA2D25">
              <w:rPr>
                <w:color w:val="000000"/>
                <w:sz w:val="20"/>
                <w:shd w:val="clear" w:color="auto" w:fill="FFFFFF"/>
              </w:rPr>
              <w:t>, комплект</w:t>
            </w:r>
            <w:r>
              <w:rPr>
                <w:color w:val="000000"/>
                <w:sz w:val="20"/>
                <w:shd w:val="clear" w:color="auto" w:fill="FFFFFF"/>
              </w:rPr>
              <w:t>у</w:t>
            </w:r>
            <w:r w:rsidRPr="00AA2D25">
              <w:rPr>
                <w:color w:val="000000"/>
                <w:sz w:val="20"/>
                <w:shd w:val="clear" w:color="auto" w:fill="FFFFFF"/>
              </w:rPr>
              <w:t xml:space="preserve"> знаків огородження, засоб</w:t>
            </w:r>
            <w:r>
              <w:rPr>
                <w:color w:val="000000"/>
                <w:sz w:val="20"/>
                <w:shd w:val="clear" w:color="auto" w:fill="FFFFFF"/>
              </w:rPr>
              <w:t>ів</w:t>
            </w:r>
            <w:r w:rsidRPr="00AA2D25">
              <w:rPr>
                <w:color w:val="000000"/>
                <w:sz w:val="20"/>
                <w:shd w:val="clear" w:color="auto" w:fill="FFFFFF"/>
              </w:rPr>
              <w:t xml:space="preserve"> індивідуального захисту</w:t>
            </w:r>
            <w:r>
              <w:rPr>
                <w:color w:val="000000"/>
                <w:sz w:val="20"/>
                <w:shd w:val="clear" w:color="auto" w:fill="FFFFFF"/>
              </w:rPr>
              <w:t xml:space="preserve"> для посту радіаційного та хімічного спостереження</w:t>
            </w:r>
          </w:p>
        </w:tc>
        <w:tc>
          <w:tcPr>
            <w:tcW w:w="992" w:type="dxa"/>
            <w:shd w:val="clear" w:color="auto" w:fill="auto"/>
            <w:noWrap/>
          </w:tcPr>
          <w:p w14:paraId="4B1CD958" w14:textId="77777777" w:rsidR="002519E1" w:rsidRPr="0005254D" w:rsidRDefault="002519E1" w:rsidP="005E4DE2">
            <w:pPr>
              <w:ind w:left="-88" w:right="-128"/>
              <w:jc w:val="center"/>
              <w:rPr>
                <w:lang w:val="uk-UA"/>
              </w:rPr>
            </w:pPr>
            <w:r>
              <w:rPr>
                <w:lang w:val="uk-UA"/>
              </w:rPr>
              <w:t>2022 – 2025 рр.</w:t>
            </w:r>
          </w:p>
        </w:tc>
        <w:tc>
          <w:tcPr>
            <w:tcW w:w="1418" w:type="dxa"/>
            <w:shd w:val="clear" w:color="auto" w:fill="auto"/>
            <w:noWrap/>
          </w:tcPr>
          <w:p w14:paraId="2CCADD17" w14:textId="77777777" w:rsidR="002519E1" w:rsidRPr="0005254D" w:rsidRDefault="002519E1" w:rsidP="005E4DE2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Відділ з питань ЦЗ, О</w:t>
            </w:r>
            <w:r w:rsidRPr="0005254D">
              <w:rPr>
                <w:lang w:val="uk-UA"/>
              </w:rPr>
              <w:t>МР</w:t>
            </w:r>
            <w:r>
              <w:rPr>
                <w:lang w:val="uk-UA"/>
              </w:rPr>
              <w:t xml:space="preserve"> та ВПО</w:t>
            </w:r>
          </w:p>
        </w:tc>
        <w:tc>
          <w:tcPr>
            <w:tcW w:w="996" w:type="dxa"/>
            <w:shd w:val="clear" w:color="auto" w:fill="auto"/>
            <w:noWrap/>
          </w:tcPr>
          <w:p w14:paraId="7D9076D8" w14:textId="77777777" w:rsidR="002519E1" w:rsidRPr="0005254D" w:rsidRDefault="002519E1" w:rsidP="005E4DE2">
            <w:pPr>
              <w:ind w:left="-104" w:right="-108"/>
              <w:jc w:val="center"/>
              <w:rPr>
                <w:lang w:val="uk-UA"/>
              </w:rPr>
            </w:pPr>
            <w:r w:rsidRPr="0005254D">
              <w:rPr>
                <w:lang w:val="uk-UA"/>
              </w:rPr>
              <w:t>Місцевий бюджет</w:t>
            </w:r>
          </w:p>
        </w:tc>
        <w:tc>
          <w:tcPr>
            <w:tcW w:w="992" w:type="dxa"/>
            <w:shd w:val="clear" w:color="auto" w:fill="auto"/>
            <w:noWrap/>
          </w:tcPr>
          <w:p w14:paraId="2A2C4537" w14:textId="77777777" w:rsidR="002519E1" w:rsidRPr="0005254D" w:rsidRDefault="002519E1" w:rsidP="005E4DE2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F68157C" w14:textId="77777777" w:rsidR="002519E1" w:rsidRPr="0005254D" w:rsidRDefault="002519E1" w:rsidP="005E4DE2">
            <w:pPr>
              <w:ind w:left="-92" w:right="-125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005" w:type="dxa"/>
            <w:shd w:val="clear" w:color="auto" w:fill="auto"/>
            <w:noWrap/>
          </w:tcPr>
          <w:p w14:paraId="570D3353" w14:textId="77777777" w:rsidR="002519E1" w:rsidRPr="0005254D" w:rsidRDefault="002519E1" w:rsidP="005E4DE2">
            <w:pPr>
              <w:ind w:left="-92" w:right="-125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3076EBF8" w14:textId="77777777" w:rsidR="002519E1" w:rsidRPr="0005254D" w:rsidRDefault="002519E1" w:rsidP="005E4DE2">
            <w:pPr>
              <w:ind w:left="-92" w:right="-125"/>
              <w:jc w:val="center"/>
              <w:rPr>
                <w:lang w:val="uk-UA"/>
              </w:rPr>
            </w:pPr>
          </w:p>
        </w:tc>
        <w:tc>
          <w:tcPr>
            <w:tcW w:w="1001" w:type="dxa"/>
            <w:shd w:val="clear" w:color="auto" w:fill="auto"/>
          </w:tcPr>
          <w:p w14:paraId="5D474363" w14:textId="77777777" w:rsidR="002519E1" w:rsidRPr="0005254D" w:rsidRDefault="002519E1" w:rsidP="005E4DE2">
            <w:pPr>
              <w:ind w:left="-92" w:right="-125"/>
              <w:jc w:val="center"/>
              <w:rPr>
                <w:lang w:val="uk-UA"/>
              </w:rPr>
            </w:pPr>
          </w:p>
        </w:tc>
        <w:tc>
          <w:tcPr>
            <w:tcW w:w="1555" w:type="dxa"/>
          </w:tcPr>
          <w:p w14:paraId="11F112F2" w14:textId="77777777" w:rsidR="002519E1" w:rsidRPr="0005254D" w:rsidRDefault="002519E1" w:rsidP="005E4D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2519E1" w:rsidRPr="0005254D" w14:paraId="41633027" w14:textId="77777777" w:rsidTr="005E4DE2">
        <w:trPr>
          <w:trHeight w:val="255"/>
        </w:trPr>
        <w:tc>
          <w:tcPr>
            <w:tcW w:w="509" w:type="dxa"/>
            <w:vMerge/>
            <w:shd w:val="clear" w:color="auto" w:fill="auto"/>
            <w:noWrap/>
            <w:vAlign w:val="bottom"/>
          </w:tcPr>
          <w:p w14:paraId="4059FCE7" w14:textId="77777777" w:rsidR="002519E1" w:rsidRPr="0005254D" w:rsidRDefault="002519E1" w:rsidP="005E4DE2">
            <w:pPr>
              <w:rPr>
                <w:lang w:val="uk-UA"/>
              </w:rPr>
            </w:pPr>
          </w:p>
        </w:tc>
        <w:tc>
          <w:tcPr>
            <w:tcW w:w="2341" w:type="dxa"/>
            <w:vMerge/>
            <w:shd w:val="clear" w:color="auto" w:fill="auto"/>
            <w:noWrap/>
          </w:tcPr>
          <w:p w14:paraId="57480E78" w14:textId="77777777" w:rsidR="002519E1" w:rsidRPr="00BF0C13" w:rsidRDefault="002519E1" w:rsidP="005E4DE2">
            <w:pPr>
              <w:jc w:val="center"/>
              <w:rPr>
                <w:lang w:val="uk-UA" w:eastAsia="uk-UA"/>
              </w:rPr>
            </w:pPr>
          </w:p>
        </w:tc>
        <w:tc>
          <w:tcPr>
            <w:tcW w:w="2957" w:type="dxa"/>
            <w:shd w:val="clear" w:color="auto" w:fill="auto"/>
            <w:noWrap/>
          </w:tcPr>
          <w:p w14:paraId="026008A9" w14:textId="77777777" w:rsidR="002519E1" w:rsidRDefault="002519E1" w:rsidP="005E4DE2">
            <w:pPr>
              <w:rPr>
                <w:iCs/>
                <w:spacing w:val="9"/>
                <w:lang w:val="uk-UA"/>
              </w:rPr>
            </w:pPr>
            <w:r>
              <w:rPr>
                <w:bCs/>
                <w:lang w:val="uk-UA"/>
              </w:rPr>
              <w:t xml:space="preserve">Забезпечення придбання </w:t>
            </w:r>
            <w:proofErr w:type="spellStart"/>
            <w:r w:rsidRPr="00AA2D25">
              <w:rPr>
                <w:color w:val="000000"/>
                <w:shd w:val="clear" w:color="auto" w:fill="FFFFFF"/>
              </w:rPr>
              <w:t>засоб</w:t>
            </w:r>
            <w:r>
              <w:rPr>
                <w:color w:val="000000"/>
                <w:shd w:val="clear" w:color="auto" w:fill="FFFFFF"/>
              </w:rPr>
              <w:t>ів</w:t>
            </w:r>
            <w:proofErr w:type="spellEnd"/>
            <w:r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r w:rsidRPr="00AA2D25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A2D25">
              <w:rPr>
                <w:color w:val="000000"/>
                <w:shd w:val="clear" w:color="auto" w:fill="FFFFFF"/>
              </w:rPr>
              <w:t>індивідуального</w:t>
            </w:r>
            <w:proofErr w:type="spellEnd"/>
            <w:r w:rsidRPr="00AA2D25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A2D25">
              <w:rPr>
                <w:color w:val="000000"/>
                <w:shd w:val="clear" w:color="auto" w:fill="FFFFFF"/>
              </w:rPr>
              <w:t>захисту</w:t>
            </w:r>
            <w:proofErr w:type="spellEnd"/>
            <w:r>
              <w:rPr>
                <w:color w:val="000000"/>
                <w:shd w:val="clear" w:color="auto" w:fill="FFFFFF"/>
                <w:lang w:val="uk-UA"/>
              </w:rPr>
              <w:t xml:space="preserve"> для непрацюючого населення</w:t>
            </w:r>
          </w:p>
        </w:tc>
        <w:tc>
          <w:tcPr>
            <w:tcW w:w="992" w:type="dxa"/>
            <w:shd w:val="clear" w:color="auto" w:fill="auto"/>
            <w:noWrap/>
          </w:tcPr>
          <w:p w14:paraId="3938E08F" w14:textId="77777777" w:rsidR="002519E1" w:rsidRPr="00E82A0C" w:rsidRDefault="002519E1" w:rsidP="005E4DE2">
            <w:pPr>
              <w:rPr>
                <w:lang w:val="uk-UA"/>
              </w:rPr>
            </w:pPr>
            <w:r>
              <w:rPr>
                <w:lang w:val="uk-UA"/>
              </w:rPr>
              <w:t>2022 – 2025 рр.</w:t>
            </w:r>
          </w:p>
        </w:tc>
        <w:tc>
          <w:tcPr>
            <w:tcW w:w="1418" w:type="dxa"/>
            <w:shd w:val="clear" w:color="auto" w:fill="auto"/>
            <w:noWrap/>
          </w:tcPr>
          <w:p w14:paraId="560BAB63" w14:textId="77777777" w:rsidR="002519E1" w:rsidRDefault="002519E1" w:rsidP="005E4DE2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Відділ з питань ЦЗ, О</w:t>
            </w:r>
            <w:r w:rsidRPr="0005254D">
              <w:rPr>
                <w:lang w:val="uk-UA"/>
              </w:rPr>
              <w:t>МР</w:t>
            </w:r>
            <w:r>
              <w:rPr>
                <w:lang w:val="uk-UA"/>
              </w:rPr>
              <w:t xml:space="preserve"> та ВПО</w:t>
            </w:r>
          </w:p>
        </w:tc>
        <w:tc>
          <w:tcPr>
            <w:tcW w:w="996" w:type="dxa"/>
            <w:shd w:val="clear" w:color="auto" w:fill="auto"/>
            <w:noWrap/>
          </w:tcPr>
          <w:p w14:paraId="18BAD2DA" w14:textId="77777777" w:rsidR="002519E1" w:rsidRPr="0005254D" w:rsidRDefault="002519E1" w:rsidP="005E4DE2">
            <w:pPr>
              <w:ind w:left="-104" w:right="-108"/>
              <w:jc w:val="center"/>
              <w:rPr>
                <w:lang w:val="uk-UA"/>
              </w:rPr>
            </w:pPr>
            <w:r w:rsidRPr="0005254D">
              <w:rPr>
                <w:lang w:val="uk-UA"/>
              </w:rPr>
              <w:t>Місцевий бюджет</w:t>
            </w:r>
          </w:p>
        </w:tc>
        <w:tc>
          <w:tcPr>
            <w:tcW w:w="992" w:type="dxa"/>
            <w:shd w:val="clear" w:color="auto" w:fill="auto"/>
            <w:noWrap/>
          </w:tcPr>
          <w:p w14:paraId="5237BF86" w14:textId="77777777" w:rsidR="002519E1" w:rsidRPr="00892EED" w:rsidRDefault="002519E1" w:rsidP="005E4DE2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14:paraId="3FBB58B6" w14:textId="77777777" w:rsidR="002519E1" w:rsidRPr="00892EED" w:rsidRDefault="002519E1" w:rsidP="005E4DE2">
            <w:pPr>
              <w:jc w:val="center"/>
              <w:rPr>
                <w:lang w:val="uk-UA"/>
              </w:rPr>
            </w:pPr>
          </w:p>
        </w:tc>
        <w:tc>
          <w:tcPr>
            <w:tcW w:w="1005" w:type="dxa"/>
            <w:shd w:val="clear" w:color="auto" w:fill="auto"/>
            <w:noWrap/>
          </w:tcPr>
          <w:p w14:paraId="11472093" w14:textId="77777777" w:rsidR="002519E1" w:rsidRPr="00892EED" w:rsidRDefault="002519E1" w:rsidP="005E4DE2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14:paraId="70B974CD" w14:textId="77777777" w:rsidR="002519E1" w:rsidRDefault="002519E1" w:rsidP="005E4DE2">
            <w:pPr>
              <w:jc w:val="center"/>
              <w:rPr>
                <w:lang w:val="uk-UA"/>
              </w:rPr>
            </w:pPr>
          </w:p>
        </w:tc>
        <w:tc>
          <w:tcPr>
            <w:tcW w:w="1001" w:type="dxa"/>
            <w:shd w:val="clear" w:color="auto" w:fill="auto"/>
          </w:tcPr>
          <w:p w14:paraId="15C2CEAB" w14:textId="77777777" w:rsidR="002519E1" w:rsidRDefault="002519E1" w:rsidP="005E4D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4500</w:t>
            </w:r>
          </w:p>
        </w:tc>
        <w:tc>
          <w:tcPr>
            <w:tcW w:w="1555" w:type="dxa"/>
          </w:tcPr>
          <w:p w14:paraId="6D7F22B3" w14:textId="77777777" w:rsidR="002519E1" w:rsidRDefault="002519E1" w:rsidP="005E4DE2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4500</w:t>
            </w:r>
          </w:p>
        </w:tc>
      </w:tr>
    </w:tbl>
    <w:p w14:paraId="153B1D37" w14:textId="77777777" w:rsidR="002519E1" w:rsidRDefault="002519E1" w:rsidP="002519E1">
      <w:pPr>
        <w:ind w:firstLine="360"/>
        <w:jc w:val="center"/>
        <w:rPr>
          <w:b/>
          <w:sz w:val="28"/>
          <w:szCs w:val="28"/>
          <w:lang w:val="uk-UA" w:eastAsia="uk-UA"/>
        </w:rPr>
      </w:pPr>
    </w:p>
    <w:p w14:paraId="17DC80AE" w14:textId="77777777" w:rsidR="002519E1" w:rsidRDefault="002519E1" w:rsidP="002519E1">
      <w:pPr>
        <w:pStyle w:val="a3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</w:t>
      </w:r>
    </w:p>
    <w:p w14:paraId="01414172" w14:textId="77777777" w:rsidR="002519E1" w:rsidRDefault="002519E1" w:rsidP="002519E1">
      <w:pPr>
        <w:pStyle w:val="a3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</w:t>
      </w:r>
    </w:p>
    <w:p w14:paraId="3F7868AA" w14:textId="77777777" w:rsidR="002519E1" w:rsidRPr="00EC6CA0" w:rsidRDefault="002519E1" w:rsidP="002519E1">
      <w:pPr>
        <w:pStyle w:val="a3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</w:t>
      </w:r>
      <w:r w:rsidRPr="00EC6CA0">
        <w:rPr>
          <w:b/>
          <w:sz w:val="28"/>
          <w:szCs w:val="28"/>
          <w:lang w:val="uk-UA"/>
        </w:rPr>
        <w:t xml:space="preserve">Секретар ради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Ірина РЕПАЛО</w:t>
      </w:r>
    </w:p>
    <w:p w14:paraId="25E77013" w14:textId="77777777" w:rsidR="00822743" w:rsidRDefault="00822743"/>
    <w:sectPr w:rsidR="00822743" w:rsidSect="006A0777">
      <w:pgSz w:w="16838" w:h="11906" w:orient="landscape" w:code="9"/>
      <w:pgMar w:top="851" w:right="425" w:bottom="567" w:left="709" w:header="142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9E1"/>
    <w:rsid w:val="002519E1"/>
    <w:rsid w:val="0082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F1D99"/>
  <w15:chartTrackingRefBased/>
  <w15:docId w15:val="{BA9507CE-C502-4235-B7ED-688E3F865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519E1"/>
    <w:pPr>
      <w:keepNext/>
      <w:ind w:firstLine="709"/>
      <w:jc w:val="both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19E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header"/>
    <w:aliases w:val=" Знак Знак, Знак Знак Знак Знак Знак Знак Знак Знак, Знак Знак Знак Знак Знак Знак,Знак,Знак Знак Знак Знак Знак Знак Знак Знак"/>
    <w:basedOn w:val="a"/>
    <w:link w:val="a4"/>
    <w:rsid w:val="002519E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aliases w:val=" Знак Знак Знак1, Знак Знак2, Знак Знак Знак Знак Знак Знак Знак Знак Знак1, Знак Знак Знак Знак Знак Знак Знак1"/>
    <w:basedOn w:val="a0"/>
    <w:link w:val="a3"/>
    <w:rsid w:val="002519E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2025-01-29T07:42:00Z</cp:lastPrinted>
  <dcterms:created xsi:type="dcterms:W3CDTF">2025-01-29T07:41:00Z</dcterms:created>
  <dcterms:modified xsi:type="dcterms:W3CDTF">2025-01-29T07:43:00Z</dcterms:modified>
</cp:coreProperties>
</file>