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ADF67" w14:textId="77777777" w:rsidR="0079335F" w:rsidRDefault="0079335F" w:rsidP="0079335F">
      <w:pPr>
        <w:jc w:val="right"/>
        <w:rPr>
          <w:sz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534345" wp14:editId="664861FD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4FE937F3" w14:textId="77777777" w:rsidR="0079335F" w:rsidRDefault="0079335F" w:rsidP="0079335F">
      <w:pPr>
        <w:pStyle w:val="Heading11"/>
      </w:pPr>
      <w:r>
        <w:t xml:space="preserve">КОЗЯТИНСЬКА МІСЬКА РАДА ВІННИЦЬКОЇ ОБЛАСТІ </w:t>
      </w:r>
    </w:p>
    <w:p w14:paraId="411454B2" w14:textId="77777777" w:rsidR="0079335F" w:rsidRDefault="0079335F" w:rsidP="0079335F">
      <w:pPr>
        <w:pStyle w:val="a3"/>
        <w:spacing w:before="10"/>
        <w:rPr>
          <w:b/>
          <w:sz w:val="27"/>
        </w:rPr>
      </w:pPr>
    </w:p>
    <w:p w14:paraId="44020E53" w14:textId="77777777" w:rsidR="0079335F" w:rsidRPr="0079335F" w:rsidRDefault="0079335F" w:rsidP="0079335F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79335F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79335F">
        <w:rPr>
          <w:rFonts w:ascii="Times New Roman" w:hAnsi="Times New Roman"/>
          <w:b/>
          <w:sz w:val="28"/>
        </w:rPr>
        <w:t>Н</w:t>
      </w:r>
      <w:proofErr w:type="spellEnd"/>
      <w:r w:rsidRPr="0079335F">
        <w:rPr>
          <w:rFonts w:ascii="Times New Roman" w:hAnsi="Times New Roman"/>
          <w:b/>
          <w:sz w:val="28"/>
        </w:rPr>
        <w:t xml:space="preserve"> Я</w:t>
      </w:r>
    </w:p>
    <w:p w14:paraId="1DEC61F1" w14:textId="7C8BEB7D" w:rsidR="0079335F" w:rsidRPr="0079335F" w:rsidRDefault="0079335F" w:rsidP="0079335F">
      <w:pPr>
        <w:ind w:right="-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24</w:t>
      </w:r>
      <w:r w:rsidRPr="0079335F">
        <w:rPr>
          <w:rFonts w:ascii="Times New Roman" w:hAnsi="Times New Roman"/>
          <w:sz w:val="28"/>
          <w:u w:val="single"/>
        </w:rPr>
        <w:t>.1</w:t>
      </w:r>
      <w:r>
        <w:rPr>
          <w:rFonts w:ascii="Times New Roman" w:hAnsi="Times New Roman"/>
          <w:sz w:val="28"/>
          <w:u w:val="single"/>
          <w:lang w:val="uk-UA"/>
        </w:rPr>
        <w:t>2</w:t>
      </w:r>
      <w:r w:rsidRPr="0079335F">
        <w:rPr>
          <w:rFonts w:ascii="Times New Roman" w:hAnsi="Times New Roman"/>
          <w:sz w:val="28"/>
          <w:u w:val="single"/>
        </w:rPr>
        <w:t xml:space="preserve">.2021 року </w:t>
      </w:r>
      <w:r w:rsidRPr="0079335F">
        <w:rPr>
          <w:rFonts w:ascii="Times New Roman" w:hAnsi="Times New Roman"/>
          <w:spacing w:val="-1"/>
          <w:sz w:val="28"/>
        </w:rPr>
        <w:t xml:space="preserve"> </w:t>
      </w:r>
      <w:r w:rsidRPr="0079335F">
        <w:rPr>
          <w:rFonts w:ascii="Times New Roman" w:hAnsi="Times New Roman"/>
          <w:sz w:val="28"/>
        </w:rPr>
        <w:t>№</w:t>
      </w:r>
      <w:r w:rsidRPr="0079335F">
        <w:rPr>
          <w:rFonts w:ascii="Times New Roman" w:hAnsi="Times New Roman"/>
          <w:sz w:val="28"/>
          <w:u w:val="single"/>
        </w:rPr>
        <w:t xml:space="preserve">  </w:t>
      </w:r>
      <w:r w:rsidR="00E20FD0">
        <w:rPr>
          <w:rFonts w:ascii="Times New Roman" w:hAnsi="Times New Roman"/>
          <w:sz w:val="28"/>
          <w:u w:val="single"/>
          <w:lang w:val="uk-UA"/>
        </w:rPr>
        <w:t>725</w:t>
      </w:r>
      <w:r w:rsidRPr="0079335F">
        <w:rPr>
          <w:rFonts w:ascii="Times New Roman" w:hAnsi="Times New Roman"/>
          <w:sz w:val="28"/>
          <w:u w:val="single"/>
        </w:rPr>
        <w:t>-</w:t>
      </w:r>
      <w:r w:rsidRPr="0079335F">
        <w:rPr>
          <w:rFonts w:ascii="Times New Roman" w:hAnsi="Times New Roman"/>
          <w:sz w:val="28"/>
          <w:u w:val="single"/>
          <w:lang w:val="en-US"/>
        </w:rPr>
        <w:t>V</w:t>
      </w:r>
      <w:r w:rsidRPr="0079335F">
        <w:rPr>
          <w:rFonts w:ascii="Times New Roman" w:hAnsi="Times New Roman"/>
          <w:sz w:val="28"/>
          <w:u w:val="single"/>
        </w:rPr>
        <w:t>ІІІ</w:t>
      </w:r>
      <w:r w:rsidRPr="0079335F">
        <w:rPr>
          <w:rFonts w:ascii="Times New Roman" w:hAnsi="Times New Roman"/>
          <w:sz w:val="28"/>
        </w:rPr>
        <w:tab/>
        <w:t xml:space="preserve">                               </w:t>
      </w:r>
      <w:r>
        <w:rPr>
          <w:rFonts w:ascii="Times New Roman" w:hAnsi="Times New Roman"/>
          <w:sz w:val="28"/>
          <w:lang w:val="uk-UA"/>
        </w:rPr>
        <w:t xml:space="preserve">      </w:t>
      </w:r>
      <w:r w:rsidRPr="0079335F">
        <w:rPr>
          <w:rFonts w:ascii="Times New Roman" w:hAnsi="Times New Roman"/>
          <w:sz w:val="28"/>
        </w:rPr>
        <w:t xml:space="preserve"> </w:t>
      </w:r>
      <w:r w:rsidR="0053557F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Pr="0079335F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79335F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79335F">
        <w:rPr>
          <w:rFonts w:ascii="Times New Roman" w:hAnsi="Times New Roman"/>
          <w:bCs/>
          <w:sz w:val="28"/>
          <w:szCs w:val="28"/>
        </w:rPr>
        <w:t xml:space="preserve"> </w:t>
      </w:r>
      <w:r w:rsidRPr="0079335F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933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9335F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10762196" w14:textId="77777777" w:rsidR="0079335F" w:rsidRDefault="0079335F" w:rsidP="0079335F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EF33277" w14:textId="77777777" w:rsidR="0079335F" w:rsidRPr="00AF6262" w:rsidRDefault="0079335F" w:rsidP="0079335F">
      <w:pPr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gramStart"/>
      <w:r w:rsidRPr="00F7622B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Програму</w:t>
      </w:r>
      <w:proofErr w:type="gramEnd"/>
      <w:r w:rsidRPr="00F762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забезпечення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депутатсько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ї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ості депутатів Козятинської міської ради на 2022 рік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</w:p>
    <w:p w14:paraId="72E3B0D5" w14:textId="77777777" w:rsidR="0079335F" w:rsidRDefault="0079335F" w:rsidP="0079335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</w:t>
      </w: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>Відповідно до стат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ей 26,47,48,49 </w:t>
      </w: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Закону України „Про місцеве самоврядування в Україні"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ей</w:t>
      </w: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18,19,20,27,28 </w:t>
      </w: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„Про статус депутатів місцевих рад"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 статті 91 Бюджетного кодексу України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забезпечення сприятливих умов для ефективного здійснення депутатами   своїх повноважень,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</w:t>
      </w:r>
    </w:p>
    <w:p w14:paraId="2403BEA9" w14:textId="77777777" w:rsidR="0079335F" w:rsidRDefault="0079335F" w:rsidP="0079335F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Pr="00F7622B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F7622B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F7622B">
        <w:rPr>
          <w:rFonts w:ascii="Times New Roman" w:hAnsi="Times New Roman"/>
          <w:bCs/>
          <w:color w:val="000000"/>
          <w:sz w:val="28"/>
          <w:szCs w:val="28"/>
        </w:rPr>
        <w:t>Р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F7622B">
        <w:rPr>
          <w:rFonts w:ascii="Times New Roman" w:hAnsi="Times New Roman"/>
          <w:bCs/>
          <w:color w:val="000000"/>
          <w:sz w:val="28"/>
          <w:szCs w:val="28"/>
        </w:rPr>
        <w:t>І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F7622B">
        <w:rPr>
          <w:rFonts w:ascii="Times New Roman" w:hAnsi="Times New Roman"/>
          <w:bCs/>
          <w:color w:val="000000"/>
          <w:sz w:val="28"/>
          <w:szCs w:val="28"/>
        </w:rPr>
        <w:t>Ш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F7622B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F7622B">
        <w:rPr>
          <w:rFonts w:ascii="Times New Roman" w:hAnsi="Times New Roman"/>
          <w:bCs/>
          <w:color w:val="000000"/>
          <w:sz w:val="28"/>
          <w:szCs w:val="28"/>
        </w:rPr>
        <w:t>Л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F7622B">
        <w:rPr>
          <w:rFonts w:ascii="Times New Roman" w:hAnsi="Times New Roman"/>
          <w:bCs/>
          <w:color w:val="000000"/>
          <w:sz w:val="28"/>
          <w:szCs w:val="28"/>
        </w:rPr>
        <w:t>А:</w:t>
      </w:r>
    </w:p>
    <w:p w14:paraId="3EB626CC" w14:textId="77777777" w:rsidR="0079335F" w:rsidRDefault="0079335F" w:rsidP="0079335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622B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F7622B">
        <w:rPr>
          <w:rFonts w:ascii="Times New Roman" w:hAnsi="Times New Roman"/>
          <w:color w:val="000000"/>
          <w:sz w:val="28"/>
          <w:szCs w:val="28"/>
        </w:rPr>
        <w:t>Затвердити</w:t>
      </w:r>
      <w:proofErr w:type="spellEnd"/>
      <w:r w:rsidRPr="00F762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62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Програму </w:t>
      </w:r>
      <w:r w:rsidRPr="00F762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забезпечення</w:t>
      </w:r>
      <w:proofErr w:type="gramEnd"/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депутатсько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ї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ості депутатів Козятинської міської ради на 2022 рік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8F6105">
        <w:rPr>
          <w:rFonts w:ascii="Times New Roman" w:hAnsi="Times New Roman"/>
          <w:color w:val="000000"/>
          <w:sz w:val="28"/>
          <w:szCs w:val="28"/>
          <w:lang w:val="uk-UA"/>
        </w:rPr>
        <w:t>(додається).</w:t>
      </w:r>
    </w:p>
    <w:p w14:paraId="6CFB2BEF" w14:textId="77777777" w:rsidR="0079335F" w:rsidRDefault="0079335F" w:rsidP="0079335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 Фінансовому управлінню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П.Холковський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) передбачити в бюджеті видатки для реалізації даної Програми.</w:t>
      </w:r>
    </w:p>
    <w:p w14:paraId="7AD16921" w14:textId="2B0948F5" w:rsidR="0079335F" w:rsidRDefault="0079335F" w:rsidP="0079335F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7622B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Контроль за виконанням рішення покласти на постійні депутатські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33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фінансів, бюджету та соціально-економічного розвитку (О. Поліщук.) та законності, правопорядку, регламенту, 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 </w:t>
      </w:r>
      <w:proofErr w:type="spellStart"/>
      <w:r w:rsidRPr="0079335F">
        <w:rPr>
          <w:rFonts w:ascii="Times New Roman" w:eastAsia="Times New Roman" w:hAnsi="Times New Roman"/>
          <w:sz w:val="28"/>
          <w:szCs w:val="28"/>
          <w:lang w:val="uk-UA" w:eastAsia="ru-RU"/>
        </w:rPr>
        <w:t>Шумський</w:t>
      </w:r>
      <w:proofErr w:type="spellEnd"/>
      <w:r w:rsidRPr="0079335F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14:paraId="1E40A537" w14:textId="310EEA06" w:rsidR="00E20FD0" w:rsidRDefault="00E20FD0" w:rsidP="0079335F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434C71E" w14:textId="77777777" w:rsidR="00E20FD0" w:rsidRPr="0079335F" w:rsidRDefault="00E20FD0" w:rsidP="0079335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B5AD8" w14:textId="7F61F3AD" w:rsidR="0079335F" w:rsidRDefault="0046081A" w:rsidP="0079335F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</w:t>
      </w:r>
      <w:r w:rsidR="0079335F" w:rsidRPr="00DB1E3E">
        <w:rPr>
          <w:rFonts w:ascii="Times New Roman" w:hAnsi="Times New Roman"/>
          <w:bCs/>
          <w:sz w:val="28"/>
          <w:szCs w:val="28"/>
          <w:lang w:val="uk-UA" w:eastAsia="ru-RU"/>
        </w:rPr>
        <w:t>Мі</w:t>
      </w:r>
      <w:r w:rsidR="0079335F" w:rsidRPr="00162E7D">
        <w:rPr>
          <w:rFonts w:ascii="Times New Roman" w:hAnsi="Times New Roman"/>
          <w:bCs/>
          <w:sz w:val="28"/>
          <w:szCs w:val="28"/>
          <w:lang w:val="uk-UA" w:eastAsia="ru-RU"/>
        </w:rPr>
        <w:t xml:space="preserve">ський голова            </w:t>
      </w:r>
      <w:r w:rsidR="0079335F" w:rsidRPr="00DB1E3E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</w:t>
      </w:r>
      <w:r w:rsidR="0079335F" w:rsidRPr="00162E7D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</w:t>
      </w:r>
      <w:r w:rsidR="0079335F" w:rsidRPr="00DB1E3E">
        <w:rPr>
          <w:rFonts w:ascii="Times New Roman" w:hAnsi="Times New Roman"/>
          <w:bCs/>
          <w:sz w:val="28"/>
          <w:szCs w:val="28"/>
          <w:lang w:val="uk-UA" w:eastAsia="ru-RU"/>
        </w:rPr>
        <w:t>Тетяна ЄРМОЛАЄВА</w:t>
      </w:r>
      <w:r w:rsidR="0079335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14:paraId="1F2F6200" w14:textId="17D03EE3" w:rsidR="007443FF" w:rsidRPr="000829C3" w:rsidRDefault="00E20FD0" w:rsidP="007443FF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6BCE3506" w14:textId="77777777" w:rsidR="007443FF" w:rsidRDefault="007443FF" w:rsidP="0079335F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588E9B5" w14:textId="77777777" w:rsidR="0046081A" w:rsidRPr="00F5089C" w:rsidRDefault="0046081A" w:rsidP="0079335F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07AAB68" w14:textId="77777777" w:rsidR="0079335F" w:rsidRPr="00395DDE" w:rsidRDefault="0079335F" w:rsidP="0079335F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 </w:t>
      </w:r>
    </w:p>
    <w:p w14:paraId="0D0E88C8" w14:textId="41D41D6B" w:rsidR="0079335F" w:rsidRPr="00520B7A" w:rsidRDefault="0079335F" w:rsidP="0079335F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520B7A">
        <w:rPr>
          <w:rFonts w:ascii="Times New Roman" w:hAnsi="Times New Roman"/>
          <w:lang w:val="uk-UA"/>
        </w:rPr>
        <w:t>Додаток</w:t>
      </w:r>
      <w:r>
        <w:rPr>
          <w:rFonts w:ascii="Times New Roman" w:hAnsi="Times New Roman"/>
          <w:lang w:val="uk-UA"/>
        </w:rPr>
        <w:t xml:space="preserve"> 1</w:t>
      </w:r>
      <w:r w:rsidRPr="00520B7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</w:t>
      </w:r>
      <w:r w:rsidRPr="00520B7A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до рішення</w:t>
      </w:r>
      <w:r w:rsidRPr="002411C7">
        <w:rPr>
          <w:rFonts w:ascii="Times New Roman" w:hAnsi="Times New Roman"/>
          <w:u w:val="single"/>
          <w:lang w:val="uk-UA"/>
        </w:rPr>
        <w:t xml:space="preserve"> </w:t>
      </w:r>
      <w:r w:rsidR="0046081A">
        <w:rPr>
          <w:rFonts w:ascii="Times New Roman" w:hAnsi="Times New Roman"/>
          <w:u w:val="single"/>
          <w:lang w:val="uk-UA"/>
        </w:rPr>
        <w:t xml:space="preserve">18 </w:t>
      </w:r>
      <w:r w:rsidRPr="00520B7A">
        <w:rPr>
          <w:rFonts w:ascii="Times New Roman" w:hAnsi="Times New Roman"/>
          <w:lang w:val="uk-UA"/>
        </w:rPr>
        <w:t xml:space="preserve"> сесії міської ради </w:t>
      </w:r>
      <w:r w:rsidR="0046081A">
        <w:rPr>
          <w:rFonts w:ascii="Times New Roman" w:hAnsi="Times New Roman"/>
          <w:u w:val="single"/>
          <w:lang w:val="uk-UA"/>
        </w:rPr>
        <w:t>8</w:t>
      </w:r>
      <w:r w:rsidRPr="00520B7A">
        <w:rPr>
          <w:rFonts w:ascii="Times New Roman" w:hAnsi="Times New Roman"/>
          <w:lang w:val="uk-UA"/>
        </w:rPr>
        <w:t xml:space="preserve"> скликання                                                                                                                                                                                                                        №  </w:t>
      </w:r>
      <w:r w:rsidR="0046081A">
        <w:rPr>
          <w:rFonts w:ascii="Times New Roman" w:hAnsi="Times New Roman"/>
          <w:u w:val="single"/>
          <w:lang w:val="uk-UA"/>
        </w:rPr>
        <w:t xml:space="preserve">  </w:t>
      </w:r>
      <w:r w:rsidR="00E20FD0">
        <w:rPr>
          <w:rFonts w:ascii="Times New Roman" w:hAnsi="Times New Roman"/>
          <w:u w:val="single"/>
          <w:lang w:val="uk-UA"/>
        </w:rPr>
        <w:t>725</w:t>
      </w:r>
      <w:r w:rsidRPr="00520B7A">
        <w:rPr>
          <w:rFonts w:ascii="Times New Roman" w:hAnsi="Times New Roman"/>
          <w:u w:val="single"/>
          <w:lang w:val="uk-UA"/>
        </w:rPr>
        <w:t>-</w:t>
      </w:r>
      <w:r w:rsidRPr="00520B7A">
        <w:rPr>
          <w:rFonts w:ascii="Times New Roman" w:hAnsi="Times New Roman"/>
          <w:u w:val="single"/>
          <w:lang w:val="en-US"/>
        </w:rPr>
        <w:t>V</w:t>
      </w:r>
      <w:r w:rsidRPr="00520B7A">
        <w:rPr>
          <w:rFonts w:ascii="Times New Roman" w:hAnsi="Times New Roman"/>
          <w:u w:val="single"/>
          <w:lang w:val="uk-UA"/>
        </w:rPr>
        <w:t>І</w:t>
      </w:r>
      <w:r w:rsidR="0046081A">
        <w:rPr>
          <w:rFonts w:ascii="Times New Roman" w:hAnsi="Times New Roman"/>
          <w:u w:val="single"/>
          <w:lang w:val="uk-UA"/>
        </w:rPr>
        <w:t>І</w:t>
      </w:r>
      <w:r w:rsidRPr="00520B7A">
        <w:rPr>
          <w:rFonts w:ascii="Times New Roman" w:hAnsi="Times New Roman"/>
          <w:u w:val="single"/>
          <w:lang w:val="uk-UA"/>
        </w:rPr>
        <w:t xml:space="preserve">І </w:t>
      </w:r>
      <w:r w:rsidRPr="00520B7A">
        <w:rPr>
          <w:rFonts w:ascii="Times New Roman" w:hAnsi="Times New Roman"/>
          <w:lang w:val="uk-UA"/>
        </w:rPr>
        <w:t xml:space="preserve">від  </w:t>
      </w:r>
      <w:r w:rsidR="0046081A">
        <w:rPr>
          <w:rFonts w:ascii="Times New Roman" w:hAnsi="Times New Roman"/>
          <w:u w:val="single"/>
          <w:lang w:val="uk-UA"/>
        </w:rPr>
        <w:t>24</w:t>
      </w:r>
      <w:r w:rsidRPr="00520B7A">
        <w:rPr>
          <w:rFonts w:ascii="Times New Roman" w:hAnsi="Times New Roman"/>
          <w:u w:val="single"/>
          <w:lang w:val="uk-UA"/>
        </w:rPr>
        <w:t>.</w:t>
      </w:r>
      <w:r>
        <w:rPr>
          <w:rFonts w:ascii="Times New Roman" w:hAnsi="Times New Roman"/>
          <w:u w:val="single"/>
          <w:lang w:val="uk-UA"/>
        </w:rPr>
        <w:t>1</w:t>
      </w:r>
      <w:r w:rsidRPr="00520B7A">
        <w:rPr>
          <w:rFonts w:ascii="Times New Roman" w:hAnsi="Times New Roman"/>
          <w:u w:val="single"/>
          <w:lang w:val="uk-UA"/>
        </w:rPr>
        <w:t>2.20</w:t>
      </w:r>
      <w:r w:rsidR="0046081A">
        <w:rPr>
          <w:rFonts w:ascii="Times New Roman" w:hAnsi="Times New Roman"/>
          <w:u w:val="single"/>
          <w:lang w:val="uk-UA"/>
        </w:rPr>
        <w:t>21</w:t>
      </w:r>
      <w:r>
        <w:rPr>
          <w:rFonts w:ascii="Times New Roman" w:hAnsi="Times New Roman"/>
          <w:u w:val="single"/>
          <w:lang w:val="uk-UA"/>
        </w:rPr>
        <w:t xml:space="preserve"> </w:t>
      </w:r>
      <w:r w:rsidRPr="00520B7A">
        <w:rPr>
          <w:rFonts w:ascii="Times New Roman" w:hAnsi="Times New Roman"/>
          <w:lang w:val="uk-UA"/>
        </w:rPr>
        <w:t>року</w:t>
      </w:r>
    </w:p>
    <w:p w14:paraId="01A20586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</w:p>
    <w:p w14:paraId="3FBAA73E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ПРОГРАМА</w:t>
      </w:r>
    </w:p>
    <w:p w14:paraId="76AECCE3" w14:textId="77777777" w:rsidR="0079335F" w:rsidRDefault="0079335F" w:rsidP="0079335F">
      <w:pPr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забезпечення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депутатсько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ї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ості депутатів Козятинської міської ради на 202</w:t>
      </w:r>
      <w:r w:rsidR="0046081A">
        <w:rPr>
          <w:rFonts w:ascii="Times New Roman" w:hAnsi="Times New Roman"/>
          <w:bCs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рік</w:t>
      </w:r>
    </w:p>
    <w:p w14:paraId="2AF72431" w14:textId="77777777" w:rsidR="0079335F" w:rsidRDefault="0079335F" w:rsidP="0079335F">
      <w:pPr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І. Загальні положення</w:t>
      </w:r>
    </w:p>
    <w:p w14:paraId="66342BDD" w14:textId="77777777" w:rsidR="0079335F" w:rsidRDefault="0079335F" w:rsidP="0079335F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Програма</w:t>
      </w:r>
      <w:r w:rsidRPr="009C268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забезпечення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депутатсько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ї</w:t>
      </w:r>
      <w:r w:rsidRPr="00F7622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ості депутатів Козятинської міської ради на 202</w:t>
      </w:r>
      <w:r w:rsidR="0046081A">
        <w:rPr>
          <w:rFonts w:ascii="Times New Roman" w:hAnsi="Times New Roman"/>
          <w:bCs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рік (далі-Програма) ставить за мету реалізацію нових механізмів у сфері діяльності депутатів міської ради та виконання ними встановлених чинним законодавством повноважень та прав.</w:t>
      </w:r>
    </w:p>
    <w:p w14:paraId="7A83A2BC" w14:textId="77777777" w:rsidR="0079335F" w:rsidRDefault="0079335F" w:rsidP="0079335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Програма відповідає законам України «Про статус депутатів місцевих рад»,</w:t>
      </w:r>
      <w:r w:rsidRPr="000D3D7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F6262">
        <w:rPr>
          <w:rFonts w:ascii="Times New Roman" w:hAnsi="Times New Roman"/>
          <w:color w:val="000000"/>
          <w:sz w:val="28"/>
          <w:szCs w:val="28"/>
          <w:lang w:val="uk-UA"/>
        </w:rPr>
        <w:t>„Про місцеве самоврядування в Україні"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7070441" w14:textId="77777777" w:rsidR="0079335F" w:rsidRDefault="0079335F" w:rsidP="0079335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Термін дії Програми – 202</w:t>
      </w:r>
      <w:r w:rsidR="0046081A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рік.</w:t>
      </w:r>
    </w:p>
    <w:p w14:paraId="533AF220" w14:textId="77777777" w:rsidR="0079335F" w:rsidRDefault="0079335F" w:rsidP="0079335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Фінансування здійснюється в межах асигнувань, передбачених у міському бюджеті на виконання заходів Програми. Для виконання Програми можуть бути залучені інші кошти, не заборонені чинним законодавством України.</w:t>
      </w:r>
    </w:p>
    <w:p w14:paraId="17679E87" w14:textId="77777777" w:rsidR="0079335F" w:rsidRDefault="0079335F" w:rsidP="0079335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До реалізації Програми на договірній основі можуть залучатися наукові установи та громадські організації, які ставлять за мету розвиток місцевого самоврядування.</w:t>
      </w:r>
    </w:p>
    <w:p w14:paraId="7D395FE8" w14:textId="77777777" w:rsidR="0079335F" w:rsidRDefault="0079335F" w:rsidP="0079335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ІІ. Мета Програми</w:t>
      </w:r>
    </w:p>
    <w:p w14:paraId="1D213055" w14:textId="77777777" w:rsidR="0079335F" w:rsidRDefault="0079335F" w:rsidP="0079335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Головною метою Програми є забезпечення сприятливих умов для ефективного здійснення депутатами міської ради своїх повноважень.</w:t>
      </w:r>
    </w:p>
    <w:p w14:paraId="1D47F9D5" w14:textId="77777777" w:rsidR="0079335F" w:rsidRDefault="0079335F" w:rsidP="0079335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Програма фінансової підтримки депутатської діяльності розроблена з метою забезпечення виконання депутатами міської ради своїх повноважень, а також сприяння активізації їх роботи в раді та її органах.</w:t>
      </w:r>
    </w:p>
    <w:p w14:paraId="6D4828C2" w14:textId="77777777" w:rsidR="0079335F" w:rsidRDefault="0079335F" w:rsidP="0079335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ІІІ. Основні завдання Програми.</w:t>
      </w:r>
    </w:p>
    <w:p w14:paraId="04508627" w14:textId="77777777" w:rsidR="0079335F" w:rsidRDefault="0079335F" w:rsidP="0079335F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Забезпечення активної участі депутатів у пленарних засіданнях сесій, засіданнях постійних комісій.</w:t>
      </w:r>
    </w:p>
    <w:p w14:paraId="20373A65" w14:textId="77777777" w:rsidR="0079335F" w:rsidRDefault="0079335F" w:rsidP="0079335F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Організація проведення зустрічей депутатів з виборцями, інформування про їх роботу міської ради та її органів як безпосередньо так і в засобах масової інформації.</w:t>
      </w:r>
    </w:p>
    <w:p w14:paraId="01C7FF53" w14:textId="77777777" w:rsidR="0079335F" w:rsidRDefault="0079335F" w:rsidP="0079335F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Якісне вивчення депутатами потреб </w:t>
      </w:r>
      <w:r w:rsidR="0046081A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та участь у їх вирішенні.</w:t>
      </w:r>
    </w:p>
    <w:p w14:paraId="709AC354" w14:textId="77777777" w:rsidR="0079335F" w:rsidRDefault="0079335F" w:rsidP="0079335F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Сприяння виконанню депутатами міської ради доручень ради, її органів, міського голови.</w:t>
      </w:r>
    </w:p>
    <w:p w14:paraId="7C4465D9" w14:textId="77777777" w:rsidR="0079335F" w:rsidRDefault="0079335F" w:rsidP="0079335F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І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Фінансове забезпечення Програми.</w:t>
      </w:r>
    </w:p>
    <w:p w14:paraId="6704422C" w14:textId="77777777" w:rsidR="0079335F" w:rsidRDefault="0079335F" w:rsidP="0079335F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Фінансування Програми здійснюється за рахунок коштів міського</w:t>
      </w:r>
    </w:p>
    <w:p w14:paraId="296B7411" w14:textId="77777777" w:rsidR="0079335F" w:rsidRDefault="0079335F" w:rsidP="0079335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бюджету. Головним розпорядником коштів є Козятинська міська рада.</w:t>
      </w:r>
    </w:p>
    <w:p w14:paraId="1A50811A" w14:textId="77777777" w:rsidR="0079335F" w:rsidRDefault="0079335F" w:rsidP="0079335F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Обсяги асигнувань затверджуються рішенням міської ради.</w:t>
      </w:r>
    </w:p>
    <w:p w14:paraId="1D757C84" w14:textId="77777777" w:rsidR="0079335F" w:rsidRDefault="0079335F" w:rsidP="0079335F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F36A507" w14:textId="77777777" w:rsidR="0079335F" w:rsidRDefault="0079335F" w:rsidP="0079335F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E65C58D" w14:textId="77777777" w:rsidR="0079335F" w:rsidRPr="00C766B9" w:rsidRDefault="0079335F" w:rsidP="0079335F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1587B0E" w14:textId="77777777" w:rsidR="0079335F" w:rsidRDefault="0079335F" w:rsidP="0079335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7590D8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Секретар ради                                                              </w:t>
      </w:r>
      <w:r w:rsidR="0046081A">
        <w:rPr>
          <w:rFonts w:ascii="Times New Roman" w:hAnsi="Times New Roman"/>
          <w:sz w:val="28"/>
          <w:szCs w:val="28"/>
          <w:lang w:val="uk-UA"/>
        </w:rPr>
        <w:t>Тетяна РИМША</w:t>
      </w:r>
    </w:p>
    <w:p w14:paraId="5B427041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1ED959E3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135A1F00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03640C0F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302F52BF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2286452D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14189662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0E4DE893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5DE00101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759366A4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32D59545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46CC3CED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244A272B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4BCD52A5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1EE85C5C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532BF5C9" w14:textId="46466B64" w:rsidR="0079335F" w:rsidRDefault="0079335F" w:rsidP="0079335F">
      <w:pPr>
        <w:ind w:left="5529" w:hanging="552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520B7A">
        <w:rPr>
          <w:rFonts w:ascii="Times New Roman" w:hAnsi="Times New Roman"/>
          <w:lang w:val="uk-UA"/>
        </w:rPr>
        <w:t>Додаток</w:t>
      </w:r>
      <w:r>
        <w:rPr>
          <w:rFonts w:ascii="Times New Roman" w:hAnsi="Times New Roman"/>
          <w:lang w:val="uk-UA"/>
        </w:rPr>
        <w:t xml:space="preserve"> 2</w:t>
      </w:r>
      <w:r w:rsidRPr="00520B7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</w:t>
      </w:r>
      <w:r w:rsidRPr="00520B7A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   </w:t>
      </w:r>
      <w:r w:rsidR="0046081A" w:rsidRPr="00520B7A">
        <w:rPr>
          <w:rFonts w:ascii="Times New Roman" w:hAnsi="Times New Roman"/>
          <w:lang w:val="uk-UA"/>
        </w:rPr>
        <w:t>до рішення</w:t>
      </w:r>
      <w:r w:rsidR="0046081A" w:rsidRPr="002411C7">
        <w:rPr>
          <w:rFonts w:ascii="Times New Roman" w:hAnsi="Times New Roman"/>
          <w:u w:val="single"/>
          <w:lang w:val="uk-UA"/>
        </w:rPr>
        <w:t xml:space="preserve"> </w:t>
      </w:r>
      <w:r w:rsidR="0046081A">
        <w:rPr>
          <w:rFonts w:ascii="Times New Roman" w:hAnsi="Times New Roman"/>
          <w:u w:val="single"/>
          <w:lang w:val="uk-UA"/>
        </w:rPr>
        <w:t xml:space="preserve">18 </w:t>
      </w:r>
      <w:r w:rsidR="0046081A" w:rsidRPr="00520B7A">
        <w:rPr>
          <w:rFonts w:ascii="Times New Roman" w:hAnsi="Times New Roman"/>
          <w:lang w:val="uk-UA"/>
        </w:rPr>
        <w:t xml:space="preserve"> сесії міської ради </w:t>
      </w:r>
      <w:r w:rsidR="0046081A">
        <w:rPr>
          <w:rFonts w:ascii="Times New Roman" w:hAnsi="Times New Roman"/>
          <w:u w:val="single"/>
          <w:lang w:val="uk-UA"/>
        </w:rPr>
        <w:t>8</w:t>
      </w:r>
      <w:r w:rsidR="0046081A" w:rsidRPr="00520B7A">
        <w:rPr>
          <w:rFonts w:ascii="Times New Roman" w:hAnsi="Times New Roman"/>
          <w:lang w:val="uk-UA"/>
        </w:rPr>
        <w:t xml:space="preserve"> скликання                                                                                                                                                                                                                        №  </w:t>
      </w:r>
      <w:r w:rsidR="0046081A">
        <w:rPr>
          <w:rFonts w:ascii="Times New Roman" w:hAnsi="Times New Roman"/>
          <w:u w:val="single"/>
          <w:lang w:val="uk-UA"/>
        </w:rPr>
        <w:t xml:space="preserve">  </w:t>
      </w:r>
      <w:r w:rsidR="00E20FD0">
        <w:rPr>
          <w:rFonts w:ascii="Times New Roman" w:hAnsi="Times New Roman"/>
          <w:u w:val="single"/>
          <w:lang w:val="uk-UA"/>
        </w:rPr>
        <w:t>725</w:t>
      </w:r>
      <w:bookmarkStart w:id="0" w:name="_GoBack"/>
      <w:bookmarkEnd w:id="0"/>
      <w:r w:rsidR="0046081A" w:rsidRPr="00520B7A">
        <w:rPr>
          <w:rFonts w:ascii="Times New Roman" w:hAnsi="Times New Roman"/>
          <w:u w:val="single"/>
          <w:lang w:val="uk-UA"/>
        </w:rPr>
        <w:t>-</w:t>
      </w:r>
      <w:r w:rsidR="0046081A" w:rsidRPr="00520B7A">
        <w:rPr>
          <w:rFonts w:ascii="Times New Roman" w:hAnsi="Times New Roman"/>
          <w:u w:val="single"/>
          <w:lang w:val="en-US"/>
        </w:rPr>
        <w:t>V</w:t>
      </w:r>
      <w:r w:rsidR="0046081A" w:rsidRPr="00520B7A">
        <w:rPr>
          <w:rFonts w:ascii="Times New Roman" w:hAnsi="Times New Roman"/>
          <w:u w:val="single"/>
          <w:lang w:val="uk-UA"/>
        </w:rPr>
        <w:t>І</w:t>
      </w:r>
      <w:r w:rsidR="0046081A">
        <w:rPr>
          <w:rFonts w:ascii="Times New Roman" w:hAnsi="Times New Roman"/>
          <w:u w:val="single"/>
          <w:lang w:val="uk-UA"/>
        </w:rPr>
        <w:t>І</w:t>
      </w:r>
      <w:r w:rsidR="0046081A" w:rsidRPr="00520B7A">
        <w:rPr>
          <w:rFonts w:ascii="Times New Roman" w:hAnsi="Times New Roman"/>
          <w:u w:val="single"/>
          <w:lang w:val="uk-UA"/>
        </w:rPr>
        <w:t xml:space="preserve">І </w:t>
      </w:r>
      <w:r w:rsidR="0046081A" w:rsidRPr="00520B7A">
        <w:rPr>
          <w:rFonts w:ascii="Times New Roman" w:hAnsi="Times New Roman"/>
          <w:lang w:val="uk-UA"/>
        </w:rPr>
        <w:t xml:space="preserve">від  </w:t>
      </w:r>
      <w:r w:rsidR="0046081A">
        <w:rPr>
          <w:rFonts w:ascii="Times New Roman" w:hAnsi="Times New Roman"/>
          <w:u w:val="single"/>
          <w:lang w:val="uk-UA"/>
        </w:rPr>
        <w:t>24</w:t>
      </w:r>
      <w:r w:rsidR="0046081A" w:rsidRPr="00520B7A">
        <w:rPr>
          <w:rFonts w:ascii="Times New Roman" w:hAnsi="Times New Roman"/>
          <w:u w:val="single"/>
          <w:lang w:val="uk-UA"/>
        </w:rPr>
        <w:t>.</w:t>
      </w:r>
      <w:r w:rsidR="0046081A">
        <w:rPr>
          <w:rFonts w:ascii="Times New Roman" w:hAnsi="Times New Roman"/>
          <w:u w:val="single"/>
          <w:lang w:val="uk-UA"/>
        </w:rPr>
        <w:t>1</w:t>
      </w:r>
      <w:r w:rsidR="0046081A" w:rsidRPr="00520B7A">
        <w:rPr>
          <w:rFonts w:ascii="Times New Roman" w:hAnsi="Times New Roman"/>
          <w:u w:val="single"/>
          <w:lang w:val="uk-UA"/>
        </w:rPr>
        <w:t>2.20</w:t>
      </w:r>
      <w:r w:rsidR="0046081A">
        <w:rPr>
          <w:rFonts w:ascii="Times New Roman" w:hAnsi="Times New Roman"/>
          <w:u w:val="single"/>
          <w:lang w:val="uk-UA"/>
        </w:rPr>
        <w:t xml:space="preserve">21 </w:t>
      </w:r>
      <w:r w:rsidR="0046081A" w:rsidRPr="00520B7A">
        <w:rPr>
          <w:rFonts w:ascii="Times New Roman" w:hAnsi="Times New Roman"/>
          <w:lang w:val="uk-UA"/>
        </w:rPr>
        <w:t>року</w:t>
      </w:r>
    </w:p>
    <w:p w14:paraId="5880FAFB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</w:p>
    <w:p w14:paraId="67295CA7" w14:textId="77777777" w:rsidR="0079335F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КОШТОРИС</w:t>
      </w:r>
    </w:p>
    <w:p w14:paraId="38D45AF8" w14:textId="77777777" w:rsidR="0079335F" w:rsidRPr="002C0D59" w:rsidRDefault="0079335F" w:rsidP="0079335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видатків для забезпечення депутатської діяльності на 202</w:t>
      </w:r>
      <w:r w:rsidR="0046081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75"/>
        <w:gridCol w:w="7797"/>
        <w:gridCol w:w="1417"/>
      </w:tblGrid>
      <w:tr w:rsidR="0079335F" w:rsidRPr="00F7622B" w14:paraId="798D923E" w14:textId="77777777" w:rsidTr="006E2C95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5B2AFF0" w14:textId="77777777" w:rsidR="0079335F" w:rsidRPr="00F7622B" w:rsidRDefault="0079335F" w:rsidP="006E2C9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73146DD7" w14:textId="77777777" w:rsidR="0079335F" w:rsidRPr="00F7622B" w:rsidRDefault="0079335F" w:rsidP="006E2C9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14:paraId="71C6C145" w14:textId="77777777" w:rsidR="0079335F" w:rsidRPr="00F7622B" w:rsidRDefault="0079335F" w:rsidP="006E2C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>Перелік</w:t>
            </w:r>
            <w:proofErr w:type="spellEnd"/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>видатків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14:paraId="70F1711E" w14:textId="77777777" w:rsidR="0079335F" w:rsidRPr="006E7A44" w:rsidRDefault="0079335F" w:rsidP="006E2C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9335F" w:rsidRPr="00F7622B" w14:paraId="6199DC46" w14:textId="77777777" w:rsidTr="006E2C95">
        <w:trPr>
          <w:trHeight w:val="2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47304896" w14:textId="77777777" w:rsidR="0079335F" w:rsidRPr="00F7622B" w:rsidRDefault="0079335F" w:rsidP="006E2C9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D8A45" w14:textId="77777777" w:rsidR="0079335F" w:rsidRPr="006E7A44" w:rsidRDefault="0079335F" w:rsidP="006E2C9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3D14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Придбання предметів (з</w:t>
            </w:r>
            <w:r w:rsidR="004608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акупівля електронних книг</w:t>
            </w:r>
            <w:r w:rsidR="003D14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  <w:r w:rsidR="0070213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427E" w14:textId="6AEBC28E" w:rsidR="0079335F" w:rsidRPr="0031654F" w:rsidRDefault="0053557F" w:rsidP="006E2C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120,000</w:t>
            </w:r>
            <w:r w:rsidR="004608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9335F" w:rsidRPr="00F7622B" w14:paraId="4082297A" w14:textId="77777777" w:rsidTr="006E2C95">
        <w:trPr>
          <w:trHeight w:val="2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570C" w14:textId="77777777" w:rsidR="0079335F" w:rsidRPr="00F7622B" w:rsidRDefault="0079335F" w:rsidP="006E2C9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5D99" w14:textId="77777777" w:rsidR="0079335F" w:rsidRPr="00F7622B" w:rsidRDefault="0079335F" w:rsidP="006E2C9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Закупівля питної води. </w:t>
            </w:r>
            <w:r w:rsidRPr="00F7622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822F" w14:textId="046404B5" w:rsidR="0079335F" w:rsidRPr="0031654F" w:rsidRDefault="0053557F" w:rsidP="006E2C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3,000</w:t>
            </w:r>
            <w:r w:rsidR="0046081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9335F" w:rsidRPr="00F7622B" w14:paraId="511DEE65" w14:textId="77777777" w:rsidTr="006E2C95">
        <w:trPr>
          <w:trHeight w:val="5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550" w14:textId="77777777" w:rsidR="0079335F" w:rsidRPr="00F7622B" w:rsidRDefault="0079335F" w:rsidP="006E2C95">
            <w:pPr>
              <w:overflowPunct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6CC3" w14:textId="77777777" w:rsidR="0079335F" w:rsidRPr="00F7622B" w:rsidRDefault="0079335F" w:rsidP="006E2C9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7622B">
              <w:rPr>
                <w:rFonts w:ascii="Times New Roman" w:eastAsia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7B0A" w14:textId="573884D3" w:rsidR="0079335F" w:rsidRPr="006E7A44" w:rsidRDefault="0053557F" w:rsidP="006E2C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123,000</w:t>
            </w:r>
            <w:r w:rsidR="0046081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44F88A3" w14:textId="77777777" w:rsidR="0079335F" w:rsidRPr="00F7622B" w:rsidRDefault="0079335F" w:rsidP="0079335F">
      <w:pPr>
        <w:rPr>
          <w:rFonts w:ascii="Times New Roman" w:hAnsi="Times New Roman"/>
          <w:sz w:val="28"/>
          <w:szCs w:val="28"/>
        </w:rPr>
      </w:pPr>
    </w:p>
    <w:p w14:paraId="7A3996EC" w14:textId="77777777" w:rsidR="0079335F" w:rsidRPr="00F7622B" w:rsidRDefault="0079335F" w:rsidP="0079335F">
      <w:pPr>
        <w:rPr>
          <w:rFonts w:ascii="Times New Roman" w:hAnsi="Times New Roman"/>
          <w:sz w:val="28"/>
          <w:szCs w:val="28"/>
        </w:rPr>
      </w:pPr>
    </w:p>
    <w:p w14:paraId="0E5FE767" w14:textId="77777777" w:rsidR="0079335F" w:rsidRPr="00F7622B" w:rsidRDefault="0079335F" w:rsidP="0079335F">
      <w:pPr>
        <w:rPr>
          <w:rFonts w:ascii="Times New Roman" w:hAnsi="Times New Roman"/>
          <w:sz w:val="28"/>
          <w:szCs w:val="28"/>
        </w:rPr>
      </w:pPr>
    </w:p>
    <w:p w14:paraId="103D2413" w14:textId="77777777" w:rsidR="0079335F" w:rsidRPr="00F7622B" w:rsidRDefault="0079335F" w:rsidP="0079335F">
      <w:pPr>
        <w:rPr>
          <w:rFonts w:ascii="Times New Roman" w:hAnsi="Times New Roman"/>
          <w:sz w:val="28"/>
          <w:szCs w:val="28"/>
        </w:rPr>
      </w:pPr>
    </w:p>
    <w:p w14:paraId="149DB596" w14:textId="77777777" w:rsidR="0079335F" w:rsidRPr="00F7622B" w:rsidRDefault="0046081A" w:rsidP="0079335F">
      <w:pPr>
        <w:widowControl w:val="0"/>
        <w:ind w:firstLine="709"/>
        <w:jc w:val="both"/>
        <w:outlineLvl w:val="3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ради                                                              Тетяна РИМША</w:t>
      </w:r>
    </w:p>
    <w:p w14:paraId="014BF651" w14:textId="77777777" w:rsidR="0079335F" w:rsidRPr="00F7622B" w:rsidRDefault="0079335F" w:rsidP="0079335F">
      <w:pPr>
        <w:widowControl w:val="0"/>
        <w:ind w:firstLine="709"/>
        <w:jc w:val="both"/>
        <w:outlineLvl w:val="3"/>
        <w:rPr>
          <w:rFonts w:ascii="Times New Roman" w:hAnsi="Times New Roman"/>
          <w:bCs/>
          <w:szCs w:val="24"/>
        </w:rPr>
      </w:pPr>
    </w:p>
    <w:p w14:paraId="5A352517" w14:textId="77777777" w:rsidR="0079335F" w:rsidRPr="00F7622B" w:rsidRDefault="0079335F" w:rsidP="0079335F">
      <w:pPr>
        <w:widowControl w:val="0"/>
        <w:ind w:firstLine="709"/>
        <w:jc w:val="both"/>
        <w:outlineLvl w:val="3"/>
        <w:rPr>
          <w:rFonts w:ascii="Times New Roman" w:hAnsi="Times New Roman"/>
          <w:bCs/>
          <w:sz w:val="28"/>
          <w:szCs w:val="28"/>
        </w:rPr>
      </w:pPr>
    </w:p>
    <w:p w14:paraId="43DCCEE1" w14:textId="77777777" w:rsidR="0079335F" w:rsidRPr="00F7622B" w:rsidRDefault="0079335F" w:rsidP="0079335F">
      <w:pPr>
        <w:ind w:firstLine="708"/>
        <w:rPr>
          <w:rFonts w:ascii="Times New Roman" w:hAnsi="Times New Roman"/>
          <w:sz w:val="28"/>
          <w:szCs w:val="28"/>
        </w:rPr>
      </w:pPr>
    </w:p>
    <w:p w14:paraId="08F965C8" w14:textId="77777777" w:rsidR="0079335F" w:rsidRPr="00F7622B" w:rsidRDefault="0079335F" w:rsidP="0079335F">
      <w:pPr>
        <w:rPr>
          <w:rFonts w:ascii="Times New Roman" w:hAnsi="Times New Roman"/>
        </w:rPr>
      </w:pPr>
    </w:p>
    <w:p w14:paraId="62C26D8A" w14:textId="77777777" w:rsidR="0079335F" w:rsidRDefault="0079335F" w:rsidP="0079335F"/>
    <w:p w14:paraId="57F136B3" w14:textId="77777777" w:rsidR="0079335F" w:rsidRPr="00395DDE" w:rsidRDefault="0079335F" w:rsidP="0079335F"/>
    <w:p w14:paraId="5BCC5C9F" w14:textId="77777777" w:rsidR="0079335F" w:rsidRDefault="0079335F" w:rsidP="0079335F">
      <w:pPr>
        <w:rPr>
          <w:lang w:val="uk-UA"/>
        </w:rPr>
      </w:pPr>
    </w:p>
    <w:p w14:paraId="4A0A39AB" w14:textId="77777777" w:rsidR="00CB0547" w:rsidRDefault="00CB0547"/>
    <w:sectPr w:rsidR="00CB0547" w:rsidSect="00F5089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937B7"/>
    <w:multiLevelType w:val="hybridMultilevel"/>
    <w:tmpl w:val="1D88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F59CA"/>
    <w:multiLevelType w:val="hybridMultilevel"/>
    <w:tmpl w:val="D1A08D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5F"/>
    <w:rsid w:val="000829C3"/>
    <w:rsid w:val="00162E7D"/>
    <w:rsid w:val="003D145B"/>
    <w:rsid w:val="0046081A"/>
    <w:rsid w:val="0053557F"/>
    <w:rsid w:val="005B173F"/>
    <w:rsid w:val="00702139"/>
    <w:rsid w:val="007443FF"/>
    <w:rsid w:val="0079335F"/>
    <w:rsid w:val="00AD45A7"/>
    <w:rsid w:val="00CB0547"/>
    <w:rsid w:val="00E2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3D5B"/>
  <w15:chartTrackingRefBased/>
  <w15:docId w15:val="{94629A74-37B8-4E27-AD35-212D2AA4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35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93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 w:bidi="uk-UA"/>
    </w:rPr>
  </w:style>
  <w:style w:type="character" w:customStyle="1" w:styleId="a4">
    <w:name w:val="Основной текст Знак"/>
    <w:basedOn w:val="a0"/>
    <w:link w:val="a3"/>
    <w:rsid w:val="0079335F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1">
    <w:name w:val="Heading 11"/>
    <w:basedOn w:val="a"/>
    <w:uiPriority w:val="99"/>
    <w:rsid w:val="0079335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702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139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2021-12-15T14:03:00Z</cp:lastPrinted>
  <dcterms:created xsi:type="dcterms:W3CDTF">2021-12-28T12:12:00Z</dcterms:created>
  <dcterms:modified xsi:type="dcterms:W3CDTF">2021-12-28T12:12:00Z</dcterms:modified>
</cp:coreProperties>
</file>