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AF86C" w14:textId="20F5AC44" w:rsidR="00F2654A" w:rsidRDefault="005774DF" w:rsidP="00F2654A">
      <w:pPr>
        <w:pStyle w:val="a3"/>
        <w:rPr>
          <w:sz w:val="20"/>
        </w:rPr>
      </w:pPr>
      <w:r>
        <w:rPr>
          <w:sz w:val="20"/>
        </w:rPr>
        <w:t xml:space="preserve"> </w:t>
      </w:r>
      <w:bookmarkStart w:id="0" w:name="_GoBack"/>
      <w:bookmarkEnd w:id="0"/>
    </w:p>
    <w:p w14:paraId="0CE91158" w14:textId="77777777" w:rsidR="00900ADD" w:rsidRDefault="00900ADD" w:rsidP="00F2654A">
      <w:pPr>
        <w:pStyle w:val="a3"/>
        <w:rPr>
          <w:sz w:val="20"/>
        </w:rPr>
      </w:pPr>
    </w:p>
    <w:p w14:paraId="68D33DEB" w14:textId="77777777" w:rsidR="00B13D02" w:rsidRDefault="00B13D02" w:rsidP="00B13D02">
      <w:pPr>
        <w:pStyle w:val="a3"/>
        <w:rPr>
          <w:sz w:val="20"/>
        </w:rPr>
      </w:pPr>
    </w:p>
    <w:p w14:paraId="0AFB3FC2" w14:textId="77777777" w:rsidR="00B13D02" w:rsidRPr="003447B8" w:rsidRDefault="00B13D02" w:rsidP="00B13D02">
      <w:pPr>
        <w:jc w:val="right"/>
        <w:rPr>
          <w:rFonts w:ascii="Arial" w:hAnsi="Arial"/>
          <w:sz w:val="22"/>
          <w:szCs w:val="22"/>
        </w:rPr>
      </w:pPr>
      <w:r>
        <w:rPr>
          <w:noProof/>
          <w:lang w:val="ru-RU" w:eastAsia="ru-RU"/>
        </w:rPr>
        <w:drawing>
          <wp:anchor distT="0" distB="0" distL="114300" distR="114300" simplePos="0" relativeHeight="251659264" behindDoc="0" locked="0" layoutInCell="1" allowOverlap="1" wp14:anchorId="37B522F3" wp14:editId="3B0A9A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3C9B1B8" w14:textId="77777777" w:rsidR="00B13D02" w:rsidRDefault="00B13D02" w:rsidP="00B13D02">
      <w:pPr>
        <w:pStyle w:val="11"/>
      </w:pPr>
      <w:r>
        <w:t xml:space="preserve">КОЗЯТИНСЬКА МІСЬКА РАДА ВІННИЦЬКОЇ ОБЛАСТІ </w:t>
      </w:r>
    </w:p>
    <w:p w14:paraId="4BB3BB2E" w14:textId="77777777" w:rsidR="00B13D02" w:rsidRDefault="00B13D02" w:rsidP="00B13D02">
      <w:pPr>
        <w:pStyle w:val="a3"/>
        <w:spacing w:before="10"/>
        <w:rPr>
          <w:b/>
          <w:sz w:val="27"/>
        </w:rPr>
      </w:pPr>
    </w:p>
    <w:p w14:paraId="4920BDA9" w14:textId="77777777" w:rsidR="00B13D02" w:rsidRPr="004460BA" w:rsidRDefault="00B13D02" w:rsidP="00B13D0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818D018" w14:textId="77777777" w:rsidR="00B13D02" w:rsidRDefault="00B13D02" w:rsidP="00B13D02">
      <w:pPr>
        <w:tabs>
          <w:tab w:val="left" w:pos="2611"/>
          <w:tab w:val="left" w:pos="4363"/>
        </w:tabs>
        <w:spacing w:before="1"/>
        <w:ind w:left="411"/>
        <w:rPr>
          <w:sz w:val="28"/>
        </w:rPr>
      </w:pPr>
    </w:p>
    <w:p w14:paraId="3AF3D813" w14:textId="5D10E0A2" w:rsidR="00B13D02" w:rsidRDefault="00B13D02" w:rsidP="00B13D02">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582-</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355012AB" w14:textId="77777777" w:rsidR="00F2654A" w:rsidRPr="00F2654A" w:rsidRDefault="00F2654A" w:rsidP="00F2654A">
      <w:pPr>
        <w:rPr>
          <w:sz w:val="16"/>
          <w:szCs w:val="16"/>
        </w:rPr>
      </w:pPr>
    </w:p>
    <w:p w14:paraId="5BE8E730" w14:textId="77777777" w:rsidR="00053C08" w:rsidRDefault="00053C08" w:rsidP="00053C08">
      <w:pPr>
        <w:jc w:val="center"/>
        <w:rPr>
          <w:sz w:val="28"/>
          <w:szCs w:val="28"/>
        </w:rPr>
      </w:pPr>
      <w:r>
        <w:rPr>
          <w:color w:val="000000"/>
          <w:sz w:val="28"/>
          <w:szCs w:val="28"/>
        </w:rPr>
        <w:t>Про прийняття в</w:t>
      </w:r>
      <w:r>
        <w:rPr>
          <w:sz w:val="28"/>
          <w:szCs w:val="28"/>
        </w:rPr>
        <w:t xml:space="preserve"> комунальну власність Козятинської міської ради</w:t>
      </w:r>
    </w:p>
    <w:p w14:paraId="10F9F7B4" w14:textId="77777777" w:rsidR="00053C08" w:rsidRDefault="00053C08" w:rsidP="00053C08">
      <w:pPr>
        <w:jc w:val="center"/>
        <w:rPr>
          <w:sz w:val="28"/>
          <w:szCs w:val="28"/>
        </w:rPr>
      </w:pPr>
      <w:r>
        <w:rPr>
          <w:sz w:val="28"/>
          <w:szCs w:val="28"/>
        </w:rPr>
        <w:t xml:space="preserve">(Козятинської міської територіальної громади) автомобільної дороги </w:t>
      </w:r>
    </w:p>
    <w:p w14:paraId="60A07102" w14:textId="77777777" w:rsidR="00053C08" w:rsidRDefault="00053C08" w:rsidP="00053C08">
      <w:pPr>
        <w:ind w:firstLine="300"/>
        <w:rPr>
          <w:rFonts w:eastAsia="Arial Unicode MS"/>
          <w:kern w:val="2"/>
          <w:sz w:val="16"/>
          <w:szCs w:val="16"/>
          <w:lang w:eastAsia="hi-IN" w:bidi="hi-IN"/>
        </w:rPr>
      </w:pPr>
    </w:p>
    <w:p w14:paraId="061C318C" w14:textId="6D8C0905" w:rsidR="00053C08" w:rsidRDefault="00053C08" w:rsidP="00053C08">
      <w:pPr>
        <w:jc w:val="both"/>
        <w:rPr>
          <w:sz w:val="28"/>
          <w:szCs w:val="28"/>
          <w:lang w:eastAsia="ru-RU"/>
        </w:rPr>
      </w:pPr>
      <w:r>
        <w:rPr>
          <w:rFonts w:eastAsia="Arial Unicode MS"/>
          <w:kern w:val="2"/>
          <w:sz w:val="28"/>
          <w:szCs w:val="28"/>
          <w:lang w:eastAsia="hi-IN" w:bidi="hi-IN"/>
        </w:rPr>
        <w:t xml:space="preserve">           Розглянувши Акт приймання-передачі </w:t>
      </w:r>
      <w:r>
        <w:rPr>
          <w:sz w:val="28"/>
          <w:szCs w:val="28"/>
        </w:rPr>
        <w:t xml:space="preserve">з спільної власності сіл, селищ Хмільницького району Вінницької області у комунальну власність Козятинської міської ради (Козятинської міської територіальної громади) автомобільної дороги загального користування місцевого значення Н-02 під’їзд до м. Козятин від </w:t>
      </w:r>
      <w:proofErr w:type="spellStart"/>
      <w:r>
        <w:rPr>
          <w:sz w:val="28"/>
          <w:szCs w:val="28"/>
        </w:rPr>
        <w:t>а.д</w:t>
      </w:r>
      <w:proofErr w:type="spellEnd"/>
      <w:r>
        <w:rPr>
          <w:sz w:val="28"/>
          <w:szCs w:val="28"/>
        </w:rPr>
        <w:t>. Кременець-Білі Церква</w:t>
      </w:r>
      <w:r>
        <w:rPr>
          <w:rFonts w:eastAsia="Arial Unicode MS"/>
          <w:kern w:val="2"/>
          <w:sz w:val="28"/>
          <w:szCs w:val="28"/>
          <w:lang w:eastAsia="hi-IN" w:bidi="hi-IN"/>
        </w:rPr>
        <w:t xml:space="preserve">, керуючись ст. ст. 25, 26, 60 Закону України «Про місцеве самоврядування в Україні», на виконання </w:t>
      </w:r>
      <w:r>
        <w:rPr>
          <w:sz w:val="28"/>
          <w:szCs w:val="28"/>
        </w:rPr>
        <w:t xml:space="preserve">рішення  5 сесії Хмільницької районної ради 8 скликання  від </w:t>
      </w:r>
      <w:r w:rsidR="00A6487E">
        <w:rPr>
          <w:sz w:val="28"/>
          <w:szCs w:val="28"/>
        </w:rPr>
        <w:t>16.03</w:t>
      </w:r>
      <w:r>
        <w:rPr>
          <w:sz w:val="28"/>
          <w:szCs w:val="28"/>
        </w:rPr>
        <w:t>.2021 року №</w:t>
      </w:r>
      <w:r w:rsidR="00A6487E">
        <w:rPr>
          <w:sz w:val="28"/>
          <w:szCs w:val="28"/>
        </w:rPr>
        <w:t xml:space="preserve"> 112</w:t>
      </w:r>
      <w:r>
        <w:rPr>
          <w:sz w:val="28"/>
          <w:szCs w:val="28"/>
        </w:rPr>
        <w:t>,</w:t>
      </w:r>
      <w:r>
        <w:rPr>
          <w:rFonts w:eastAsia="Arial Unicode MS"/>
          <w:kern w:val="2"/>
          <w:sz w:val="28"/>
          <w:szCs w:val="28"/>
          <w:lang w:eastAsia="hi-IN" w:bidi="hi-IN"/>
        </w:rPr>
        <w:t xml:space="preserve"> міська рада</w:t>
      </w:r>
    </w:p>
    <w:p w14:paraId="02A576D8" w14:textId="77777777" w:rsidR="00053C08" w:rsidRDefault="00053C08" w:rsidP="00053C08">
      <w:pPr>
        <w:tabs>
          <w:tab w:val="left" w:pos="1134"/>
        </w:tabs>
        <w:ind w:left="708"/>
        <w:jc w:val="center"/>
        <w:rPr>
          <w:rFonts w:eastAsia="Arial Unicode MS"/>
          <w:kern w:val="2"/>
          <w:sz w:val="16"/>
          <w:szCs w:val="16"/>
          <w:lang w:eastAsia="hi-IN" w:bidi="hi-IN"/>
        </w:rPr>
      </w:pPr>
    </w:p>
    <w:p w14:paraId="20CCEBAD" w14:textId="77777777" w:rsidR="00053C08" w:rsidRDefault="00053C08" w:rsidP="00053C08">
      <w:pPr>
        <w:tabs>
          <w:tab w:val="left" w:pos="1134"/>
        </w:tabs>
        <w:ind w:left="708"/>
        <w:jc w:val="center"/>
        <w:rPr>
          <w:rFonts w:eastAsia="Arial Unicode MS"/>
          <w:kern w:val="2"/>
          <w:sz w:val="28"/>
          <w:szCs w:val="28"/>
          <w:lang w:eastAsia="hi-IN" w:bidi="hi-IN"/>
        </w:rPr>
      </w:pPr>
      <w:r>
        <w:rPr>
          <w:rFonts w:eastAsia="Arial Unicode MS"/>
          <w:kern w:val="2"/>
          <w:sz w:val="28"/>
          <w:szCs w:val="28"/>
          <w:lang w:eastAsia="hi-IN" w:bidi="hi-IN"/>
        </w:rPr>
        <w:t>В И Р І Ш И Л А:</w:t>
      </w:r>
    </w:p>
    <w:p w14:paraId="707A0FF5" w14:textId="77777777" w:rsidR="00053C08" w:rsidRDefault="00053C08" w:rsidP="00053C08">
      <w:pPr>
        <w:tabs>
          <w:tab w:val="left" w:pos="1134"/>
        </w:tabs>
        <w:ind w:left="708"/>
        <w:jc w:val="center"/>
        <w:rPr>
          <w:rFonts w:eastAsia="Arial Unicode MS"/>
          <w:kern w:val="2"/>
          <w:sz w:val="16"/>
          <w:szCs w:val="16"/>
          <w:lang w:eastAsia="hi-IN" w:bidi="hi-IN"/>
        </w:rPr>
      </w:pPr>
    </w:p>
    <w:p w14:paraId="15C31F1F" w14:textId="77777777" w:rsidR="00053C08" w:rsidRDefault="00053C08" w:rsidP="00053C08">
      <w:pPr>
        <w:pStyle w:val="a9"/>
        <w:numPr>
          <w:ilvl w:val="0"/>
          <w:numId w:val="7"/>
        </w:numPr>
        <w:ind w:left="0" w:firstLine="0"/>
        <w:contextualSpacing/>
        <w:jc w:val="both"/>
        <w:rPr>
          <w:color w:val="000000"/>
          <w:sz w:val="28"/>
          <w:szCs w:val="28"/>
        </w:rPr>
      </w:pPr>
      <w:r>
        <w:rPr>
          <w:color w:val="000000"/>
          <w:sz w:val="28"/>
          <w:szCs w:val="28"/>
        </w:rPr>
        <w:t xml:space="preserve">Затвердити </w:t>
      </w:r>
      <w:r>
        <w:rPr>
          <w:rFonts w:eastAsia="Arial Unicode MS"/>
          <w:kern w:val="2"/>
          <w:sz w:val="28"/>
          <w:szCs w:val="28"/>
          <w:lang w:eastAsia="hi-IN" w:bidi="hi-IN"/>
        </w:rPr>
        <w:t xml:space="preserve">Акт приймання-передачі </w:t>
      </w:r>
      <w:r>
        <w:rPr>
          <w:sz w:val="28"/>
          <w:szCs w:val="28"/>
        </w:rPr>
        <w:t xml:space="preserve">з спільної власності територіальних громад Хмільницького району Вінницької області у комунальну власність Козятинської міської ради (Козятинської міської територіальної громади) </w:t>
      </w:r>
      <w:r>
        <w:rPr>
          <w:rFonts w:eastAsia="Arial Unicode MS"/>
          <w:kern w:val="2"/>
          <w:sz w:val="28"/>
          <w:szCs w:val="28"/>
          <w:lang w:eastAsia="hi-IN" w:bidi="hi-IN"/>
        </w:rPr>
        <w:t xml:space="preserve"> автомобільної дороги загального користування місцевого значення Н-02 під’їзд до м. Козятин від </w:t>
      </w:r>
      <w:proofErr w:type="spellStart"/>
      <w:r>
        <w:rPr>
          <w:rFonts w:eastAsia="Arial Unicode MS"/>
          <w:kern w:val="2"/>
          <w:sz w:val="28"/>
          <w:szCs w:val="28"/>
          <w:lang w:eastAsia="hi-IN" w:bidi="hi-IN"/>
        </w:rPr>
        <w:t>а.д</w:t>
      </w:r>
      <w:proofErr w:type="spellEnd"/>
      <w:r>
        <w:rPr>
          <w:rFonts w:eastAsia="Arial Unicode MS"/>
          <w:kern w:val="2"/>
          <w:sz w:val="28"/>
          <w:szCs w:val="28"/>
          <w:lang w:eastAsia="hi-IN" w:bidi="hi-IN"/>
        </w:rPr>
        <w:t>. Кременець-Біла Церква</w:t>
      </w:r>
    </w:p>
    <w:p w14:paraId="798D9823" w14:textId="77777777" w:rsidR="00053C08" w:rsidRDefault="00053C08" w:rsidP="00053C08">
      <w:pPr>
        <w:pStyle w:val="a9"/>
        <w:ind w:left="0"/>
        <w:contextualSpacing/>
        <w:jc w:val="both"/>
        <w:rPr>
          <w:color w:val="000000"/>
          <w:sz w:val="16"/>
          <w:szCs w:val="16"/>
        </w:rPr>
      </w:pPr>
    </w:p>
    <w:p w14:paraId="4812798A" w14:textId="77777777" w:rsidR="00053C08" w:rsidRDefault="00053C08" w:rsidP="00053C08">
      <w:pPr>
        <w:pStyle w:val="a9"/>
        <w:numPr>
          <w:ilvl w:val="0"/>
          <w:numId w:val="7"/>
        </w:numPr>
        <w:ind w:left="0" w:firstLine="0"/>
        <w:contextualSpacing/>
        <w:jc w:val="both"/>
        <w:rPr>
          <w:color w:val="000000"/>
          <w:sz w:val="28"/>
          <w:szCs w:val="28"/>
        </w:rPr>
      </w:pPr>
      <w:r>
        <w:rPr>
          <w:color w:val="000000"/>
          <w:sz w:val="28"/>
          <w:szCs w:val="28"/>
        </w:rPr>
        <w:t xml:space="preserve">Прийняти в комунальну власність </w:t>
      </w:r>
      <w:r>
        <w:rPr>
          <w:sz w:val="28"/>
          <w:szCs w:val="28"/>
        </w:rPr>
        <w:t xml:space="preserve">Козятинської міської ради  (Козятинської міської територіальної громади) з спільної власності територіальних громад Хмільницького району Вінницької області </w:t>
      </w:r>
      <w:r>
        <w:rPr>
          <w:color w:val="000000"/>
          <w:sz w:val="28"/>
          <w:szCs w:val="28"/>
        </w:rPr>
        <w:t xml:space="preserve">та передати на баланс управлінню житлово-комунального господарства Козятинської міської ради </w:t>
      </w:r>
      <w:r>
        <w:rPr>
          <w:rFonts w:eastAsia="Arial Unicode MS"/>
          <w:kern w:val="2"/>
          <w:sz w:val="28"/>
          <w:szCs w:val="28"/>
          <w:lang w:eastAsia="hi-IN" w:bidi="hi-IN"/>
        </w:rPr>
        <w:t xml:space="preserve">автомобільну дорогу загального користування місцевого значення Н-02 під’їзд до м. Козятин від </w:t>
      </w:r>
      <w:proofErr w:type="spellStart"/>
      <w:r>
        <w:rPr>
          <w:rFonts w:eastAsia="Arial Unicode MS"/>
          <w:kern w:val="2"/>
          <w:sz w:val="28"/>
          <w:szCs w:val="28"/>
          <w:lang w:eastAsia="hi-IN" w:bidi="hi-IN"/>
        </w:rPr>
        <w:t>а.д</w:t>
      </w:r>
      <w:proofErr w:type="spellEnd"/>
      <w:r>
        <w:rPr>
          <w:rFonts w:eastAsia="Arial Unicode MS"/>
          <w:kern w:val="2"/>
          <w:sz w:val="28"/>
          <w:szCs w:val="28"/>
          <w:lang w:eastAsia="hi-IN" w:bidi="hi-IN"/>
        </w:rPr>
        <w:t>. Кременець-Біла Церква</w:t>
      </w:r>
    </w:p>
    <w:p w14:paraId="07CD82AC" w14:textId="77777777" w:rsidR="00053C08" w:rsidRDefault="00053C08" w:rsidP="00053C08">
      <w:pPr>
        <w:pStyle w:val="a9"/>
        <w:rPr>
          <w:sz w:val="28"/>
          <w:szCs w:val="28"/>
        </w:rPr>
      </w:pPr>
    </w:p>
    <w:p w14:paraId="721AA44C" w14:textId="4B5B9AF1" w:rsidR="00053C08" w:rsidRDefault="00053C08" w:rsidP="00053C08">
      <w:pPr>
        <w:pStyle w:val="a7"/>
        <w:numPr>
          <w:ilvl w:val="0"/>
          <w:numId w:val="7"/>
        </w:numPr>
        <w:tabs>
          <w:tab w:val="left" w:pos="708"/>
        </w:tabs>
        <w:ind w:left="0" w:firstLine="0"/>
        <w:jc w:val="both"/>
        <w:rPr>
          <w:sz w:val="28"/>
          <w:szCs w:val="28"/>
        </w:rPr>
      </w:pPr>
      <w:r>
        <w:rPr>
          <w:sz w:val="28"/>
          <w:szCs w:val="28"/>
          <w:lang w:val="uk-UA"/>
        </w:rPr>
        <w:t xml:space="preserve">Контроль за виконанням даного рішення покласти на </w:t>
      </w:r>
      <w:r>
        <w:rPr>
          <w:color w:val="000000"/>
          <w:sz w:val="28"/>
          <w:szCs w:val="28"/>
          <w:lang w:val="uk-UA" w:eastAsia="uk-UA"/>
        </w:rPr>
        <w:t>постійну комісію з питань регулювання земельних відносин, будівництва, комунальної власності, приватизації</w:t>
      </w:r>
      <w:r w:rsidR="00B13D02">
        <w:rPr>
          <w:color w:val="000000"/>
          <w:sz w:val="28"/>
          <w:szCs w:val="28"/>
          <w:lang w:val="uk-UA" w:eastAsia="uk-UA"/>
        </w:rPr>
        <w:t>.</w:t>
      </w:r>
    </w:p>
    <w:p w14:paraId="031DF112" w14:textId="1453F202" w:rsidR="00053C08" w:rsidRDefault="00053C08" w:rsidP="00053C08">
      <w:pPr>
        <w:pStyle w:val="a7"/>
        <w:tabs>
          <w:tab w:val="left" w:pos="708"/>
        </w:tabs>
        <w:jc w:val="both"/>
        <w:rPr>
          <w:sz w:val="28"/>
          <w:szCs w:val="28"/>
        </w:rPr>
      </w:pPr>
    </w:p>
    <w:p w14:paraId="73780420" w14:textId="77777777" w:rsidR="00B13D02" w:rsidRDefault="00B13D02" w:rsidP="00053C08">
      <w:pPr>
        <w:pStyle w:val="a7"/>
        <w:tabs>
          <w:tab w:val="left" w:pos="708"/>
        </w:tabs>
        <w:jc w:val="both"/>
        <w:rPr>
          <w:sz w:val="28"/>
          <w:szCs w:val="28"/>
        </w:rPr>
      </w:pPr>
    </w:p>
    <w:p w14:paraId="2EB603F3" w14:textId="23C59F39"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B13D02">
        <w:rPr>
          <w:sz w:val="28"/>
        </w:rPr>
        <w:t xml:space="preserve">                                </w:t>
      </w:r>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7C254E7"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A0E83"/>
    <w:rsid w:val="000E023A"/>
    <w:rsid w:val="00156187"/>
    <w:rsid w:val="00187057"/>
    <w:rsid w:val="00212822"/>
    <w:rsid w:val="00226116"/>
    <w:rsid w:val="00331A01"/>
    <w:rsid w:val="00336A00"/>
    <w:rsid w:val="00357851"/>
    <w:rsid w:val="003625A1"/>
    <w:rsid w:val="003E00B0"/>
    <w:rsid w:val="003F1F6E"/>
    <w:rsid w:val="00520F7B"/>
    <w:rsid w:val="005774DF"/>
    <w:rsid w:val="00583099"/>
    <w:rsid w:val="00591458"/>
    <w:rsid w:val="00616351"/>
    <w:rsid w:val="006C4686"/>
    <w:rsid w:val="007505F2"/>
    <w:rsid w:val="0083138E"/>
    <w:rsid w:val="00841953"/>
    <w:rsid w:val="0086239F"/>
    <w:rsid w:val="00900ADD"/>
    <w:rsid w:val="0094515F"/>
    <w:rsid w:val="009C710E"/>
    <w:rsid w:val="009F4453"/>
    <w:rsid w:val="009F6804"/>
    <w:rsid w:val="00A51935"/>
    <w:rsid w:val="00A6487E"/>
    <w:rsid w:val="00A948D8"/>
    <w:rsid w:val="00AC26C5"/>
    <w:rsid w:val="00AC462E"/>
    <w:rsid w:val="00B13D02"/>
    <w:rsid w:val="00B4631A"/>
    <w:rsid w:val="00C87B63"/>
    <w:rsid w:val="00CA38AE"/>
    <w:rsid w:val="00CB423C"/>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75D05A3C-E85F-4B63-83C4-E7AEA829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270</Words>
  <Characters>1542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3</cp:revision>
  <cp:lastPrinted>2021-09-17T07:07:00Z</cp:lastPrinted>
  <dcterms:created xsi:type="dcterms:W3CDTF">2021-09-17T07:07:00Z</dcterms:created>
  <dcterms:modified xsi:type="dcterms:W3CDTF">2021-09-17T08:21:00Z</dcterms:modified>
</cp:coreProperties>
</file>