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B04E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0518869" wp14:editId="22EAF059">
            <wp:extent cx="380365" cy="570865"/>
            <wp:effectExtent l="0" t="0" r="635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8963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</w:p>
    <w:p w14:paraId="3E8767EB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КОЗЯТИНСЬКА  МІСЬКА  РАДА  ВІННИЦЬКОЇ  ОБЛАСТІ</w:t>
      </w:r>
    </w:p>
    <w:p w14:paraId="6BAA6AC0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</w:p>
    <w:p w14:paraId="03CE336D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Р О З П О Р Я  Д Ж Е Н </w:t>
      </w:r>
      <w:proofErr w:type="spellStart"/>
      <w:r>
        <w:rPr>
          <w:b/>
          <w:sz w:val="32"/>
          <w:szCs w:val="32"/>
          <w:lang w:eastAsia="ru-RU"/>
        </w:rPr>
        <w:t>Н</w:t>
      </w:r>
      <w:proofErr w:type="spellEnd"/>
      <w:r>
        <w:rPr>
          <w:b/>
          <w:sz w:val="32"/>
          <w:szCs w:val="32"/>
          <w:lang w:eastAsia="ru-RU"/>
        </w:rPr>
        <w:t xml:space="preserve"> Я</w:t>
      </w:r>
    </w:p>
    <w:p w14:paraId="189790D3" w14:textId="77777777" w:rsidR="004353CF" w:rsidRDefault="004353CF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</w:t>
      </w:r>
    </w:p>
    <w:p w14:paraId="099BB949" w14:textId="7B45E969" w:rsidR="004353CF" w:rsidRDefault="0061366D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u w:val="single"/>
          <w:lang w:eastAsia="ru-RU"/>
        </w:rPr>
        <w:t>25.11.2025</w:t>
      </w:r>
      <w:r w:rsidR="004353CF">
        <w:rPr>
          <w:b/>
          <w:sz w:val="32"/>
          <w:szCs w:val="32"/>
          <w:lang w:eastAsia="ru-RU"/>
        </w:rPr>
        <w:t xml:space="preserve"> № </w:t>
      </w:r>
      <w:r w:rsidRPr="0061366D">
        <w:rPr>
          <w:b/>
          <w:sz w:val="32"/>
          <w:szCs w:val="32"/>
          <w:u w:val="single"/>
          <w:lang w:eastAsia="ru-RU"/>
        </w:rPr>
        <w:t>571-р</w:t>
      </w:r>
    </w:p>
    <w:p w14:paraId="361FD5B3" w14:textId="77777777" w:rsidR="004353CF" w:rsidRDefault="004353CF" w:rsidP="004353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E5605FF" w14:textId="77777777" w:rsidR="004353CF" w:rsidRDefault="004353CF" w:rsidP="0043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виділення коштів КП “Козятинському міському центру первинної медико-санітарної допомоги Козятинської міської Ради  ”</w:t>
      </w:r>
    </w:p>
    <w:p w14:paraId="4530FCE6" w14:textId="77777777" w:rsidR="004353CF" w:rsidRDefault="004353CF" w:rsidP="004353CF">
      <w:pPr>
        <w:jc w:val="center"/>
        <w:rPr>
          <w:b/>
          <w:sz w:val="28"/>
          <w:szCs w:val="28"/>
        </w:rPr>
      </w:pPr>
    </w:p>
    <w:p w14:paraId="0362E7BD" w14:textId="77777777" w:rsidR="004353CF" w:rsidRDefault="00D550EE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53CF">
        <w:rPr>
          <w:sz w:val="28"/>
          <w:szCs w:val="28"/>
        </w:rPr>
        <w:t xml:space="preserve">Відповідно до закону України «Про місцеве самоврядування в Україні» від 21.05.1997 року №280/97-ВР, рішення </w:t>
      </w:r>
      <w:r>
        <w:rPr>
          <w:sz w:val="28"/>
          <w:szCs w:val="28"/>
        </w:rPr>
        <w:t>62 сесії 8 скликання №2152-УІІІ від04.07.2025 року «Про внесення змін до рішення 57 сесії8 скликання Козятинської міської ради від 20.12.2024 року №1846-УІІІ «Про бюджет Козятинської міської територіальної громади на 2025 рік» (код бюджету 02555300000)</w:t>
      </w:r>
    </w:p>
    <w:p w14:paraId="0460EB85" w14:textId="77777777" w:rsidR="00D550EE" w:rsidRDefault="00D550EE" w:rsidP="004353CF">
      <w:pPr>
        <w:jc w:val="both"/>
        <w:rPr>
          <w:sz w:val="28"/>
          <w:szCs w:val="28"/>
        </w:rPr>
      </w:pPr>
    </w:p>
    <w:p w14:paraId="15380717" w14:textId="77777777" w:rsidR="0094122E" w:rsidRDefault="004353CF" w:rsidP="00941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1.Виділити кошти в сумі </w:t>
      </w:r>
      <w:r w:rsidR="00D550EE">
        <w:rPr>
          <w:b/>
          <w:sz w:val="28"/>
          <w:szCs w:val="28"/>
        </w:rPr>
        <w:t xml:space="preserve"> </w:t>
      </w:r>
      <w:r w:rsidR="00254C8D">
        <w:rPr>
          <w:b/>
          <w:sz w:val="28"/>
          <w:szCs w:val="28"/>
        </w:rPr>
        <w:t>79549 грн.47</w:t>
      </w:r>
      <w:r>
        <w:rPr>
          <w:b/>
          <w:sz w:val="28"/>
          <w:szCs w:val="28"/>
        </w:rPr>
        <w:t xml:space="preserve"> коп</w:t>
      </w:r>
      <w:r>
        <w:rPr>
          <w:sz w:val="28"/>
          <w:szCs w:val="28"/>
        </w:rPr>
        <w:t>.(</w:t>
      </w:r>
      <w:r w:rsidR="00D550EE">
        <w:rPr>
          <w:sz w:val="28"/>
          <w:szCs w:val="28"/>
        </w:rPr>
        <w:t>сім</w:t>
      </w:r>
      <w:r w:rsidR="00254C8D">
        <w:rPr>
          <w:sz w:val="28"/>
          <w:szCs w:val="28"/>
        </w:rPr>
        <w:t>десят дев’ять</w:t>
      </w:r>
      <w:r w:rsidR="00D550EE">
        <w:rPr>
          <w:sz w:val="28"/>
          <w:szCs w:val="28"/>
        </w:rPr>
        <w:t xml:space="preserve">  тисяч </w:t>
      </w:r>
      <w:r w:rsidR="00254C8D">
        <w:rPr>
          <w:sz w:val="28"/>
          <w:szCs w:val="28"/>
        </w:rPr>
        <w:t xml:space="preserve">п’ятсот сорок дев’ять </w:t>
      </w:r>
      <w:r>
        <w:rPr>
          <w:sz w:val="28"/>
          <w:szCs w:val="28"/>
        </w:rPr>
        <w:t>грн.</w:t>
      </w:r>
      <w:r w:rsidR="00254C8D">
        <w:rPr>
          <w:sz w:val="28"/>
          <w:szCs w:val="28"/>
        </w:rPr>
        <w:t xml:space="preserve">47 </w:t>
      </w:r>
      <w:r>
        <w:rPr>
          <w:sz w:val="28"/>
          <w:szCs w:val="28"/>
        </w:rPr>
        <w:t xml:space="preserve">коп.)  комунальному  підприємству «Козятинський  міський центр первинної медико-санітарної допомоги Козятинської міської ради»   по спеціальному фонду бюджету для  </w:t>
      </w:r>
      <w:r w:rsidR="00D550EE">
        <w:rPr>
          <w:sz w:val="28"/>
          <w:szCs w:val="28"/>
        </w:rPr>
        <w:t xml:space="preserve">оплати  </w:t>
      </w:r>
    </w:p>
    <w:p w14:paraId="2174B28F" w14:textId="77777777" w:rsidR="001C5F83" w:rsidRDefault="001C5F83" w:rsidP="0094122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-за виготовлення проектно-кошторисної документації (стадія «Робочий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») та проведення експертизи кошторисної частини документації по об’єкту: «Капітальний ремонт зони благоустрою біля КП «Козятинський МЦ ПМСД»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Вінницька обл., м. Козятин, вул. Незалежності,75 з створенням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та соціальної </w:t>
      </w:r>
      <w:proofErr w:type="spellStart"/>
      <w:r>
        <w:rPr>
          <w:sz w:val="28"/>
          <w:szCs w:val="28"/>
        </w:rPr>
        <w:t>парковки</w:t>
      </w:r>
      <w:proofErr w:type="spellEnd"/>
      <w:r>
        <w:rPr>
          <w:sz w:val="28"/>
          <w:szCs w:val="28"/>
        </w:rPr>
        <w:t>» - 59 957,89 грн.;</w:t>
      </w:r>
    </w:p>
    <w:p w14:paraId="14F2CA14" w14:textId="77777777" w:rsidR="004353CF" w:rsidRDefault="001C5F83" w:rsidP="00941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виготовлення інженерно-геодезичних </w:t>
      </w:r>
      <w:proofErr w:type="spellStart"/>
      <w:r>
        <w:rPr>
          <w:sz w:val="28"/>
          <w:szCs w:val="28"/>
        </w:rPr>
        <w:t>вишукувань</w:t>
      </w:r>
      <w:proofErr w:type="spellEnd"/>
      <w:r>
        <w:rPr>
          <w:sz w:val="28"/>
          <w:szCs w:val="28"/>
        </w:rPr>
        <w:t xml:space="preserve"> - топографо-геодезичної зйомки М1:500 по об’єкту: «Капітальний ремонт зони благоустрою біля КП «Козятинський МЦ ПМСД»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Вінницька обл., м. Козятин, вул. Незалежності,75 з створенням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та соціальної </w:t>
      </w:r>
      <w:proofErr w:type="spellStart"/>
      <w:r>
        <w:rPr>
          <w:sz w:val="28"/>
          <w:szCs w:val="28"/>
        </w:rPr>
        <w:t>парковки</w:t>
      </w:r>
      <w:proofErr w:type="spellEnd"/>
      <w:r>
        <w:rPr>
          <w:sz w:val="28"/>
          <w:szCs w:val="28"/>
        </w:rPr>
        <w:t>» - 19 591,58 грн.;</w:t>
      </w:r>
    </w:p>
    <w:p w14:paraId="413F2899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2. Фіна</w:t>
      </w:r>
      <w:r w:rsidR="00E429E3">
        <w:rPr>
          <w:sz w:val="28"/>
          <w:szCs w:val="28"/>
        </w:rPr>
        <w:t>нсовому управлінню міської ради профінансувати</w:t>
      </w:r>
      <w:r w:rsidR="00585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соціальної політики Козятинської міської ради по КПКВК 0812111, КЕКВ </w:t>
      </w:r>
      <w:r w:rsidR="00E8763E">
        <w:rPr>
          <w:sz w:val="28"/>
          <w:szCs w:val="28"/>
        </w:rPr>
        <w:t>32</w:t>
      </w:r>
      <w:r>
        <w:rPr>
          <w:sz w:val="28"/>
          <w:szCs w:val="28"/>
        </w:rPr>
        <w:t>10.</w:t>
      </w:r>
    </w:p>
    <w:p w14:paraId="2F054C6D" w14:textId="77777777" w:rsidR="00B60F80" w:rsidRDefault="00B60F80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3.Управлінню соціальної політики Козятинської міської ради перерахувати кошти</w:t>
      </w:r>
      <w:r w:rsidRPr="00B60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 підприємству «Козятинський  міський центр первинної медико-санітарної допомоги Козятинської міської ради» . </w:t>
      </w:r>
    </w:p>
    <w:p w14:paraId="7951B913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F80">
        <w:rPr>
          <w:sz w:val="28"/>
          <w:szCs w:val="28"/>
        </w:rPr>
        <w:t>4</w:t>
      </w:r>
      <w:r>
        <w:rPr>
          <w:sz w:val="28"/>
          <w:szCs w:val="28"/>
        </w:rPr>
        <w:t>. Комунальному  підприємству «Козятинський  міський центр первинної медико-санітарної допомоги Козятинської міської ради»  виділені кошти використати за цільовим призначенням.</w:t>
      </w:r>
    </w:p>
    <w:p w14:paraId="4F36190B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60F80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виконанням даного розпорядження покласти на   заступника начальника управління соціальної політики Козятинської міської ради  </w:t>
      </w:r>
      <w:proofErr w:type="spellStart"/>
      <w:r w:rsidR="00E8763E">
        <w:rPr>
          <w:sz w:val="28"/>
          <w:szCs w:val="28"/>
        </w:rPr>
        <w:t>Ясінського</w:t>
      </w:r>
      <w:proofErr w:type="spellEnd"/>
      <w:r w:rsidR="00E8763E">
        <w:rPr>
          <w:sz w:val="28"/>
          <w:szCs w:val="28"/>
        </w:rPr>
        <w:t xml:space="preserve"> О.П.</w:t>
      </w:r>
    </w:p>
    <w:p w14:paraId="696BA0AC" w14:textId="77777777" w:rsidR="00E8763E" w:rsidRDefault="00E8763E" w:rsidP="004353CF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60FFD2FB" w14:textId="77777777" w:rsidR="004353CF" w:rsidRPr="00E8763E" w:rsidRDefault="00E8763E" w:rsidP="004353CF">
      <w:pPr>
        <w:rPr>
          <w:sz w:val="28"/>
          <w:szCs w:val="28"/>
        </w:rPr>
      </w:pPr>
      <w:r>
        <w:rPr>
          <w:sz w:val="28"/>
          <w:szCs w:val="28"/>
        </w:rPr>
        <w:t xml:space="preserve">        Секретар ради                                                         Ірина РЕПАЛО</w:t>
      </w:r>
    </w:p>
    <w:p w14:paraId="514DC19F" w14:textId="77777777" w:rsidR="0094122E" w:rsidRDefault="0094122E" w:rsidP="004353CF">
      <w:pPr>
        <w:ind w:left="119"/>
        <w:rPr>
          <w:sz w:val="16"/>
          <w:szCs w:val="16"/>
        </w:rPr>
      </w:pPr>
    </w:p>
    <w:p w14:paraId="2F09D3D1" w14:textId="77777777" w:rsidR="0094122E" w:rsidRDefault="0094122E" w:rsidP="004353CF">
      <w:pPr>
        <w:ind w:left="119"/>
        <w:rPr>
          <w:sz w:val="16"/>
          <w:szCs w:val="16"/>
        </w:rPr>
      </w:pPr>
    </w:p>
    <w:p w14:paraId="42CB6795" w14:textId="4CEBC704" w:rsidR="004353CF" w:rsidRDefault="004353CF" w:rsidP="00B60F80">
      <w:pPr>
        <w:ind w:left="120"/>
      </w:pPr>
    </w:p>
    <w:sectPr w:rsidR="004353CF" w:rsidSect="00E12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D"/>
    <w:rsid w:val="0003103D"/>
    <w:rsid w:val="000A4374"/>
    <w:rsid w:val="00107ACD"/>
    <w:rsid w:val="001C5F83"/>
    <w:rsid w:val="00254C8D"/>
    <w:rsid w:val="00313A65"/>
    <w:rsid w:val="004353CF"/>
    <w:rsid w:val="00552390"/>
    <w:rsid w:val="005857F4"/>
    <w:rsid w:val="005D590D"/>
    <w:rsid w:val="0061366D"/>
    <w:rsid w:val="0094122E"/>
    <w:rsid w:val="009F28F3"/>
    <w:rsid w:val="00A610D4"/>
    <w:rsid w:val="00B60F80"/>
    <w:rsid w:val="00D418BF"/>
    <w:rsid w:val="00D550EE"/>
    <w:rsid w:val="00D559E6"/>
    <w:rsid w:val="00E12FA6"/>
    <w:rsid w:val="00E429E3"/>
    <w:rsid w:val="00E8763E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BBA2"/>
  <w15:docId w15:val="{206F57C0-1B9C-4C8B-8632-2D6FAECD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53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2025-11-21T12:33:00Z</cp:lastPrinted>
  <dcterms:created xsi:type="dcterms:W3CDTF">2025-12-11T12:51:00Z</dcterms:created>
  <dcterms:modified xsi:type="dcterms:W3CDTF">2025-12-11T12:51:00Z</dcterms:modified>
</cp:coreProperties>
</file>