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E753A9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.05.2023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E753A9">
        <w:rPr>
          <w:rFonts w:ascii="Times New Roman" w:hAnsi="Times New Roman" w:cs="Times New Roman"/>
          <w:b/>
          <w:sz w:val="32"/>
          <w:szCs w:val="32"/>
          <w:u w:val="single"/>
        </w:rPr>
        <w:t>184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E753A9">
        <w:rPr>
          <w:rFonts w:ascii="Times New Roman" w:hAnsi="Times New Roman" w:cs="Times New Roman"/>
          <w:b/>
          <w:sz w:val="32"/>
          <w:szCs w:val="32"/>
          <w:u w:val="single"/>
        </w:rPr>
        <w:t>24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.05.2023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>18</w:t>
      </w:r>
      <w:r w:rsidR="00E753A9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>з №</w:t>
      </w:r>
      <w:r w:rsidR="00E753A9">
        <w:rPr>
          <w:rFonts w:ascii="Times New Roman" w:hAnsi="Times New Roman" w:cs="Times New Roman"/>
          <w:sz w:val="28"/>
          <w:szCs w:val="28"/>
        </w:rPr>
        <w:t xml:space="preserve"> 184 від 22.05.2023 р.  по № 185 від 24.05</w:t>
      </w:r>
      <w:r w:rsidRPr="006971D2">
        <w:rPr>
          <w:rFonts w:ascii="Times New Roman" w:hAnsi="Times New Roman" w:cs="Times New Roman"/>
          <w:sz w:val="28"/>
          <w:szCs w:val="28"/>
        </w:rPr>
        <w:t>.2023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8F6218"/>
    <w:rsid w:val="009A71BE"/>
    <w:rsid w:val="00C0576E"/>
    <w:rsid w:val="00E3004E"/>
    <w:rsid w:val="00E753A9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2</cp:revision>
  <cp:lastPrinted>2023-05-12T07:10:00Z</cp:lastPrinted>
  <dcterms:created xsi:type="dcterms:W3CDTF">2023-05-25T12:58:00Z</dcterms:created>
  <dcterms:modified xsi:type="dcterms:W3CDTF">2023-05-25T12:58:00Z</dcterms:modified>
</cp:coreProperties>
</file>