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2B2DA" w14:textId="1EA5E071" w:rsidR="00441626" w:rsidRDefault="00441626" w:rsidP="00441626">
      <w:pPr>
        <w:jc w:val="center"/>
        <w:rPr>
          <w:b/>
          <w:noProof/>
          <w:sz w:val="32"/>
          <w:szCs w:val="32"/>
          <w:lang w:eastAsia="uk-UA"/>
        </w:rPr>
      </w:pPr>
      <w:r>
        <w:rPr>
          <w:b/>
          <w:noProof/>
          <w:sz w:val="32"/>
          <w:szCs w:val="32"/>
        </w:rPr>
        <w:drawing>
          <wp:inline distT="0" distB="0" distL="0" distR="0" wp14:anchorId="7BD7FE46" wp14:editId="136ED9C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1D40C92" w14:textId="77777777" w:rsidR="00441626" w:rsidRDefault="00441626" w:rsidP="00441626">
      <w:pPr>
        <w:tabs>
          <w:tab w:val="center" w:pos="4153"/>
          <w:tab w:val="right" w:pos="8306"/>
          <w:tab w:val="left" w:pos="10773"/>
        </w:tabs>
        <w:spacing w:after="0" w:line="240" w:lineRule="auto"/>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5EF2F96E" w14:textId="77777777" w:rsidR="00441626" w:rsidRDefault="00441626" w:rsidP="00441626">
      <w:pPr>
        <w:tabs>
          <w:tab w:val="center" w:pos="4153"/>
          <w:tab w:val="right" w:pos="8306"/>
          <w:tab w:val="left" w:pos="10773"/>
        </w:tabs>
        <w:spacing w:after="0" w:line="240" w:lineRule="auto"/>
        <w:jc w:val="center"/>
        <w:outlineLvl w:val="0"/>
        <w:rPr>
          <w:rFonts w:ascii="Times New Roman" w:hAnsi="Times New Roman"/>
          <w:sz w:val="28"/>
          <w:szCs w:val="28"/>
        </w:rPr>
      </w:pPr>
      <w:r>
        <w:rPr>
          <w:rFonts w:ascii="Times New Roman" w:hAnsi="Times New Roman"/>
          <w:b/>
          <w:sz w:val="28"/>
          <w:szCs w:val="28"/>
        </w:rPr>
        <w:t>ВИКОНАВЧИЙ КОМІТЕТ</w:t>
      </w:r>
    </w:p>
    <w:p w14:paraId="2A57DA3D" w14:textId="77777777" w:rsidR="00441626" w:rsidRDefault="00441626" w:rsidP="00441626">
      <w:pPr>
        <w:pStyle w:val="aa"/>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075C1182" w14:textId="77777777" w:rsidR="00441626" w:rsidRDefault="00441626" w:rsidP="00441626">
      <w:pPr>
        <w:pStyle w:val="aa"/>
        <w:ind w:left="1080" w:right="715"/>
        <w:jc w:val="center"/>
        <w:rPr>
          <w:b w:val="0"/>
          <w:sz w:val="28"/>
          <w:szCs w:val="28"/>
        </w:rPr>
      </w:pPr>
    </w:p>
    <w:p w14:paraId="7218564E" w14:textId="77777777" w:rsidR="00441626" w:rsidRDefault="00441626" w:rsidP="00441626">
      <w:pPr>
        <w:pStyle w:val="aa"/>
        <w:ind w:left="1080" w:right="715"/>
        <w:jc w:val="center"/>
        <w:rPr>
          <w:b w:val="0"/>
          <w:sz w:val="28"/>
          <w:szCs w:val="28"/>
        </w:rPr>
      </w:pPr>
    </w:p>
    <w:p w14:paraId="2AB3E360" w14:textId="06592F7F" w:rsidR="00441626" w:rsidRDefault="00441626" w:rsidP="00441626">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18</w:t>
      </w:r>
    </w:p>
    <w:p w14:paraId="24B506CB" w14:textId="4AFFD518" w:rsidR="00A60F31" w:rsidRPr="0015183F" w:rsidRDefault="00A60F31" w:rsidP="0048670D">
      <w:pPr>
        <w:tabs>
          <w:tab w:val="left" w:pos="2611"/>
          <w:tab w:val="left" w:pos="4363"/>
        </w:tabs>
        <w:spacing w:before="1" w:after="0" w:line="240" w:lineRule="auto"/>
        <w:rPr>
          <w:rFonts w:ascii="Times New Roman" w:eastAsia="Times New Roman" w:hAnsi="Times New Roman" w:cs="Times New Roman"/>
          <w:sz w:val="16"/>
          <w:szCs w:val="16"/>
          <w:lang w:eastAsia="uk-UA"/>
        </w:rPr>
      </w:pPr>
    </w:p>
    <w:p w14:paraId="3F98EA00" w14:textId="77777777" w:rsidR="00A83ACB" w:rsidRDefault="006E13C3" w:rsidP="00E4109F">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9D3A4A">
        <w:rPr>
          <w:b/>
          <w:sz w:val="28"/>
          <w:szCs w:val="28"/>
        </w:rPr>
        <w:t>у</w:t>
      </w:r>
      <w:r>
        <w:rPr>
          <w:b/>
          <w:sz w:val="28"/>
          <w:szCs w:val="28"/>
        </w:rPr>
        <w:t xml:space="preserve"> приймання-передачі</w:t>
      </w:r>
      <w:r w:rsidRPr="00AD65BF">
        <w:rPr>
          <w:b/>
          <w:sz w:val="28"/>
          <w:szCs w:val="28"/>
        </w:rPr>
        <w:t xml:space="preserve"> </w:t>
      </w:r>
    </w:p>
    <w:p w14:paraId="4322CEC1" w14:textId="77777777" w:rsidR="00A83ACB" w:rsidRDefault="00A83ACB" w:rsidP="00E4109F">
      <w:pPr>
        <w:pStyle w:val="a5"/>
        <w:tabs>
          <w:tab w:val="clear" w:pos="4153"/>
          <w:tab w:val="clear" w:pos="8306"/>
        </w:tabs>
        <w:spacing w:line="276" w:lineRule="auto"/>
        <w:ind w:right="-4"/>
        <w:jc w:val="both"/>
        <w:rPr>
          <w:b/>
          <w:sz w:val="28"/>
          <w:szCs w:val="28"/>
        </w:rPr>
      </w:pPr>
      <w:r>
        <w:rPr>
          <w:b/>
          <w:sz w:val="28"/>
          <w:szCs w:val="28"/>
        </w:rPr>
        <w:t>основних засобів</w:t>
      </w:r>
      <w:r w:rsidR="006E13C3" w:rsidRPr="00EE74BC">
        <w:rPr>
          <w:b/>
          <w:sz w:val="28"/>
          <w:szCs w:val="28"/>
        </w:rPr>
        <w:t xml:space="preserve"> </w:t>
      </w:r>
      <w:r w:rsidR="00E4109F">
        <w:rPr>
          <w:b/>
          <w:sz w:val="28"/>
          <w:szCs w:val="28"/>
        </w:rPr>
        <w:t xml:space="preserve">з балансу </w:t>
      </w:r>
      <w:bookmarkStart w:id="0" w:name="_Hlk178671868"/>
      <w:r w:rsidR="00E4109F">
        <w:rPr>
          <w:b/>
          <w:sz w:val="28"/>
          <w:szCs w:val="28"/>
        </w:rPr>
        <w:t>К</w:t>
      </w:r>
      <w:r>
        <w:rPr>
          <w:b/>
          <w:sz w:val="28"/>
          <w:szCs w:val="28"/>
        </w:rPr>
        <w:t xml:space="preserve">П «Козятинська </w:t>
      </w:r>
    </w:p>
    <w:p w14:paraId="4983D49A" w14:textId="77777777" w:rsidR="00A83ACB" w:rsidRDefault="00A83ACB" w:rsidP="00E4109F">
      <w:pPr>
        <w:pStyle w:val="a5"/>
        <w:tabs>
          <w:tab w:val="clear" w:pos="4153"/>
          <w:tab w:val="clear" w:pos="8306"/>
        </w:tabs>
        <w:spacing w:line="276" w:lineRule="auto"/>
        <w:ind w:right="-4"/>
        <w:jc w:val="both"/>
        <w:rPr>
          <w:b/>
          <w:sz w:val="28"/>
          <w:szCs w:val="28"/>
        </w:rPr>
      </w:pPr>
      <w:r>
        <w:rPr>
          <w:b/>
          <w:sz w:val="28"/>
          <w:szCs w:val="28"/>
        </w:rPr>
        <w:t xml:space="preserve">центральна районна лікарня» </w:t>
      </w:r>
      <w:r w:rsidR="00E4109F">
        <w:rPr>
          <w:b/>
          <w:sz w:val="28"/>
          <w:szCs w:val="28"/>
        </w:rPr>
        <w:t xml:space="preserve">Козятинської </w:t>
      </w:r>
    </w:p>
    <w:p w14:paraId="053A7462" w14:textId="77777777" w:rsidR="00A83ACB" w:rsidRDefault="00E4109F" w:rsidP="00E4109F">
      <w:pPr>
        <w:pStyle w:val="a5"/>
        <w:tabs>
          <w:tab w:val="clear" w:pos="4153"/>
          <w:tab w:val="clear" w:pos="8306"/>
        </w:tabs>
        <w:spacing w:line="276" w:lineRule="auto"/>
        <w:ind w:right="-4"/>
        <w:jc w:val="both"/>
        <w:rPr>
          <w:b/>
          <w:sz w:val="28"/>
          <w:szCs w:val="28"/>
        </w:rPr>
      </w:pPr>
      <w:r>
        <w:rPr>
          <w:b/>
          <w:sz w:val="28"/>
          <w:szCs w:val="28"/>
        </w:rPr>
        <w:t xml:space="preserve">міської ради на баланс </w:t>
      </w:r>
      <w:r w:rsidR="00A83ACB">
        <w:rPr>
          <w:b/>
          <w:sz w:val="28"/>
          <w:szCs w:val="28"/>
        </w:rPr>
        <w:t xml:space="preserve">КП «Чисте місто» </w:t>
      </w:r>
    </w:p>
    <w:p w14:paraId="5311680F" w14:textId="2E8F90D2" w:rsidR="006E13C3" w:rsidRPr="0015183F" w:rsidRDefault="00E4109F" w:rsidP="00E4109F">
      <w:pPr>
        <w:pStyle w:val="a5"/>
        <w:tabs>
          <w:tab w:val="clear" w:pos="4153"/>
          <w:tab w:val="clear" w:pos="8306"/>
        </w:tabs>
        <w:spacing w:line="276" w:lineRule="auto"/>
        <w:ind w:right="-4"/>
        <w:jc w:val="both"/>
        <w:rPr>
          <w:sz w:val="16"/>
          <w:szCs w:val="16"/>
        </w:rPr>
      </w:pPr>
      <w:r>
        <w:rPr>
          <w:b/>
          <w:sz w:val="28"/>
          <w:szCs w:val="28"/>
        </w:rPr>
        <w:t>Козятинської міської ради</w:t>
      </w:r>
      <w:bookmarkEnd w:id="0"/>
    </w:p>
    <w:p w14:paraId="14561BC9" w14:textId="77777777" w:rsidR="00E4109F" w:rsidRDefault="009D3A4A" w:rsidP="009D3A4A">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DD1DE5D" w14:textId="39B05163" w:rsidR="006E13C3" w:rsidRPr="009D3A4A" w:rsidRDefault="00E4109F" w:rsidP="009D3A4A">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3A4A">
        <w:rPr>
          <w:rFonts w:ascii="Times New Roman" w:hAnsi="Times New Roman" w:cs="Times New Roman"/>
          <w:sz w:val="28"/>
          <w:szCs w:val="28"/>
        </w:rPr>
        <w:t xml:space="preserve">   </w:t>
      </w:r>
      <w:r w:rsidR="006E13C3" w:rsidRPr="009D3A4A">
        <w:rPr>
          <w:rFonts w:ascii="Times New Roman" w:hAnsi="Times New Roman" w:cs="Times New Roman"/>
          <w:sz w:val="28"/>
          <w:szCs w:val="28"/>
        </w:rPr>
        <w:t>Розглянувши акт приймання</w:t>
      </w:r>
      <w:r w:rsidR="00A83ACB">
        <w:rPr>
          <w:rFonts w:ascii="Times New Roman" w:hAnsi="Times New Roman" w:cs="Times New Roman"/>
          <w:sz w:val="28"/>
          <w:szCs w:val="28"/>
        </w:rPr>
        <w:t>-</w:t>
      </w:r>
      <w:r w:rsidR="006E13C3" w:rsidRPr="009D3A4A">
        <w:rPr>
          <w:rFonts w:ascii="Times New Roman" w:hAnsi="Times New Roman" w:cs="Times New Roman"/>
          <w:sz w:val="28"/>
          <w:szCs w:val="28"/>
        </w:rPr>
        <w:t>передачі</w:t>
      </w:r>
      <w:r w:rsidR="005A192D">
        <w:rPr>
          <w:rFonts w:ascii="Times New Roman" w:hAnsi="Times New Roman" w:cs="Times New Roman"/>
          <w:sz w:val="28"/>
          <w:szCs w:val="28"/>
        </w:rPr>
        <w:t xml:space="preserve"> </w:t>
      </w:r>
      <w:r w:rsidR="00A83ACB">
        <w:rPr>
          <w:rFonts w:ascii="Times New Roman" w:hAnsi="Times New Roman" w:cs="Times New Roman"/>
          <w:sz w:val="28"/>
          <w:szCs w:val="28"/>
        </w:rPr>
        <w:t>основних засобів</w:t>
      </w:r>
      <w:r w:rsidR="006E13C3" w:rsidRPr="009D3A4A">
        <w:rPr>
          <w:rFonts w:ascii="Times New Roman" w:hAnsi="Times New Roman" w:cs="Times New Roman"/>
          <w:sz w:val="28"/>
          <w:szCs w:val="28"/>
        </w:rPr>
        <w:t>, на виконання рішення</w:t>
      </w:r>
      <w:r w:rsidR="00A83ACB">
        <w:rPr>
          <w:rFonts w:ascii="Times New Roman" w:hAnsi="Times New Roman" w:cs="Times New Roman"/>
          <w:sz w:val="28"/>
          <w:szCs w:val="28"/>
        </w:rPr>
        <w:t xml:space="preserve"> виконавчого комітету Козятинської міської ради від 20.09.2024р. </w:t>
      </w:r>
      <w:r w:rsidR="008514EE">
        <w:rPr>
          <w:rFonts w:ascii="Times New Roman" w:hAnsi="Times New Roman" w:cs="Times New Roman"/>
          <w:sz w:val="28"/>
          <w:szCs w:val="28"/>
        </w:rPr>
        <w:t xml:space="preserve">                     </w:t>
      </w:r>
      <w:r w:rsidR="00A83ACB">
        <w:rPr>
          <w:rFonts w:ascii="Times New Roman" w:hAnsi="Times New Roman" w:cs="Times New Roman"/>
          <w:sz w:val="28"/>
          <w:szCs w:val="28"/>
        </w:rPr>
        <w:t>№ 282</w:t>
      </w:r>
      <w:r>
        <w:rPr>
          <w:rFonts w:ascii="Times New Roman" w:hAnsi="Times New Roman"/>
          <w:sz w:val="28"/>
        </w:rPr>
        <w:t>,</w:t>
      </w:r>
      <w:r w:rsidR="006E13C3" w:rsidRPr="009D3A4A">
        <w:rPr>
          <w:rFonts w:ascii="Times New Roman" w:hAnsi="Times New Roman" w:cs="Times New Roman"/>
          <w:sz w:val="28"/>
          <w:szCs w:val="28"/>
        </w:rPr>
        <w:t xml:space="preserve"> керуючись ст. 29 Закону України «Про місцеве самоврядування в Україні», Положенням «Про порядок списання та передач</w:t>
      </w:r>
      <w:r w:rsidR="008514EE">
        <w:rPr>
          <w:rFonts w:ascii="Times New Roman" w:hAnsi="Times New Roman" w:cs="Times New Roman"/>
          <w:sz w:val="28"/>
          <w:szCs w:val="28"/>
        </w:rPr>
        <w:t>у</w:t>
      </w:r>
      <w:r w:rsidR="006E13C3" w:rsidRPr="009D3A4A">
        <w:rPr>
          <w:rFonts w:ascii="Times New Roman" w:hAnsi="Times New Roman" w:cs="Times New Roman"/>
          <w:sz w:val="28"/>
          <w:szCs w:val="28"/>
        </w:rPr>
        <w:t xml:space="preserve"> майна комунальної власності </w:t>
      </w:r>
      <w:r w:rsidR="008514EE">
        <w:rPr>
          <w:rFonts w:ascii="Times New Roman" w:hAnsi="Times New Roman" w:cs="Times New Roman"/>
          <w:sz w:val="28"/>
          <w:szCs w:val="28"/>
        </w:rPr>
        <w:t xml:space="preserve">Козятинської міської </w:t>
      </w:r>
      <w:r w:rsidR="006E13C3" w:rsidRPr="009D3A4A">
        <w:rPr>
          <w:rFonts w:ascii="Times New Roman" w:hAnsi="Times New Roman" w:cs="Times New Roman"/>
          <w:sz w:val="28"/>
          <w:szCs w:val="28"/>
        </w:rPr>
        <w:t>територіальної громади»</w:t>
      </w:r>
      <w:r w:rsidR="008514EE">
        <w:rPr>
          <w:rFonts w:ascii="Times New Roman" w:hAnsi="Times New Roman" w:cs="Times New Roman"/>
          <w:sz w:val="28"/>
          <w:szCs w:val="28"/>
        </w:rPr>
        <w:t>, затвердженим рішенням 57 сесії 8 скликання №1853-</w:t>
      </w:r>
      <w:r w:rsidR="008514EE">
        <w:rPr>
          <w:rFonts w:ascii="Times New Roman" w:hAnsi="Times New Roman" w:cs="Times New Roman"/>
          <w:sz w:val="28"/>
          <w:szCs w:val="28"/>
          <w:lang w:val="en-US"/>
        </w:rPr>
        <w:t>VIII</w:t>
      </w:r>
      <w:r w:rsidR="006E13C3" w:rsidRPr="009D3A4A">
        <w:rPr>
          <w:rFonts w:ascii="Times New Roman" w:hAnsi="Times New Roman" w:cs="Times New Roman"/>
          <w:sz w:val="28"/>
          <w:szCs w:val="28"/>
        </w:rPr>
        <w:t>, виконком міської ради</w:t>
      </w:r>
    </w:p>
    <w:p w14:paraId="574C8A99" w14:textId="77777777" w:rsidR="006E13C3" w:rsidRPr="0015183F" w:rsidRDefault="006E13C3" w:rsidP="006E13C3">
      <w:pPr>
        <w:spacing w:after="0"/>
        <w:ind w:right="-5"/>
        <w:jc w:val="center"/>
        <w:rPr>
          <w:rFonts w:ascii="Times New Roman" w:hAnsi="Times New Roman"/>
          <w:b/>
          <w:sz w:val="16"/>
          <w:szCs w:val="16"/>
          <w:lang w:eastAsia="ru-RU"/>
        </w:rPr>
      </w:pPr>
    </w:p>
    <w:p w14:paraId="2E6DF03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4AA63A23" w14:textId="77777777" w:rsidR="006E13C3" w:rsidRPr="0015183F" w:rsidRDefault="006E13C3" w:rsidP="006E13C3">
      <w:pPr>
        <w:pStyle w:val="a5"/>
        <w:tabs>
          <w:tab w:val="clear" w:pos="4153"/>
          <w:tab w:val="clear" w:pos="8306"/>
          <w:tab w:val="left" w:pos="567"/>
        </w:tabs>
        <w:spacing w:line="276" w:lineRule="auto"/>
        <w:ind w:hanging="567"/>
        <w:jc w:val="center"/>
        <w:rPr>
          <w:sz w:val="16"/>
          <w:szCs w:val="16"/>
        </w:rPr>
      </w:pPr>
    </w:p>
    <w:p w14:paraId="181A3A1C" w14:textId="05DD4659" w:rsidR="009D3A4A" w:rsidRPr="00E4109F" w:rsidRDefault="006E13C3" w:rsidP="00A83ACB">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 xml:space="preserve">Затвердити акт </w:t>
      </w:r>
      <w:r w:rsidR="00E4109F">
        <w:rPr>
          <w:rFonts w:ascii="Times New Roman" w:hAnsi="Times New Roman" w:cs="Times New Roman"/>
          <w:sz w:val="28"/>
          <w:szCs w:val="28"/>
        </w:rPr>
        <w:t xml:space="preserve">приймання-передачі  </w:t>
      </w:r>
      <w:r w:rsidR="00A83ACB">
        <w:rPr>
          <w:rFonts w:ascii="Times New Roman" w:hAnsi="Times New Roman" w:cs="Times New Roman"/>
          <w:sz w:val="28"/>
          <w:szCs w:val="28"/>
        </w:rPr>
        <w:t xml:space="preserve">основних засобів </w:t>
      </w:r>
      <w:r w:rsidR="00E4109F" w:rsidRPr="00E4109F">
        <w:rPr>
          <w:rFonts w:ascii="Times New Roman" w:hAnsi="Times New Roman" w:cs="Times New Roman"/>
          <w:sz w:val="28"/>
          <w:szCs w:val="28"/>
        </w:rPr>
        <w:t xml:space="preserve">з балансу </w:t>
      </w:r>
      <w:r w:rsidR="00A83ACB" w:rsidRPr="00A83ACB">
        <w:rPr>
          <w:rFonts w:ascii="Times New Roman" w:hAnsi="Times New Roman" w:cs="Times New Roman"/>
          <w:sz w:val="28"/>
          <w:szCs w:val="28"/>
        </w:rPr>
        <w:t>КП «Козятинська центральна районна лікарня» Козятинської міської ради на баланс КП «Чисте місто» Козятинської міської ради</w:t>
      </w:r>
      <w:r w:rsidR="00E4109F">
        <w:rPr>
          <w:rFonts w:ascii="Times New Roman" w:hAnsi="Times New Roman" w:cs="Times New Roman"/>
          <w:sz w:val="28"/>
          <w:szCs w:val="28"/>
        </w:rPr>
        <w:t>.</w:t>
      </w:r>
    </w:p>
    <w:p w14:paraId="7C318073" w14:textId="77777777" w:rsidR="00E4109F" w:rsidRPr="00E4109F" w:rsidRDefault="00E4109F" w:rsidP="00E4109F">
      <w:pPr>
        <w:shd w:val="clear" w:color="auto" w:fill="FFFFFF"/>
        <w:spacing w:after="0"/>
        <w:jc w:val="both"/>
        <w:rPr>
          <w:rFonts w:ascii="Times New Roman" w:hAnsi="Times New Roman" w:cs="Times New Roman"/>
          <w:color w:val="000000"/>
          <w:sz w:val="18"/>
          <w:szCs w:val="18"/>
          <w:lang w:eastAsia="ru-RU"/>
        </w:rPr>
      </w:pPr>
    </w:p>
    <w:p w14:paraId="13D5AAF0" w14:textId="4FE6662C" w:rsidR="008A3017" w:rsidRPr="008A3017" w:rsidRDefault="008A3017" w:rsidP="008A3017">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Pr="008A3017">
        <w:rPr>
          <w:rFonts w:ascii="Times New Roman" w:hAnsi="Times New Roman" w:cs="Times New Roman"/>
          <w:sz w:val="28"/>
          <w:szCs w:val="28"/>
        </w:rPr>
        <w:t>Малащука</w:t>
      </w:r>
      <w:proofErr w:type="spellEnd"/>
      <w:r w:rsidRPr="008A3017">
        <w:rPr>
          <w:rFonts w:ascii="Times New Roman" w:hAnsi="Times New Roman" w:cs="Times New Roman"/>
          <w:sz w:val="28"/>
          <w:szCs w:val="28"/>
        </w:rPr>
        <w:t xml:space="preserve"> Є.М.</w:t>
      </w:r>
    </w:p>
    <w:p w14:paraId="604A2679" w14:textId="77777777" w:rsidR="00021054" w:rsidRDefault="00021054" w:rsidP="006E13C3">
      <w:pPr>
        <w:jc w:val="center"/>
        <w:rPr>
          <w:rFonts w:ascii="Times New Roman" w:hAnsi="Times New Roman"/>
          <w:sz w:val="28"/>
          <w:szCs w:val="28"/>
        </w:rPr>
      </w:pPr>
    </w:p>
    <w:p w14:paraId="1C86A2FD" w14:textId="1035EF56" w:rsidR="005027BA" w:rsidRDefault="00E4109F" w:rsidP="00E463A5">
      <w:pPr>
        <w:jc w:val="center"/>
        <w:rPr>
          <w:rFonts w:ascii="Times New Roman" w:hAnsi="Times New Roman"/>
          <w:b/>
          <w:bCs/>
          <w:sz w:val="28"/>
          <w:szCs w:val="28"/>
        </w:rPr>
      </w:pPr>
      <w:r>
        <w:rPr>
          <w:rFonts w:ascii="Times New Roman" w:hAnsi="Times New Roman"/>
          <w:b/>
          <w:bCs/>
          <w:sz w:val="28"/>
          <w:szCs w:val="28"/>
        </w:rPr>
        <w:t>Секретар ради                                   Ірина РЕПАЛО</w:t>
      </w:r>
    </w:p>
    <w:p w14:paraId="14E0860C" w14:textId="77777777" w:rsidR="00A83ACB" w:rsidRDefault="00A83ACB" w:rsidP="00A83ACB">
      <w:pPr>
        <w:rPr>
          <w:rFonts w:ascii="Times New Roman" w:hAnsi="Times New Roman"/>
          <w:b/>
          <w:bCs/>
          <w:sz w:val="28"/>
          <w:szCs w:val="28"/>
        </w:rPr>
      </w:pPr>
      <w:bookmarkStart w:id="1" w:name="_GoBack"/>
      <w:bookmarkEnd w:id="1"/>
    </w:p>
    <w:sectPr w:rsidR="00A83ACB"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E46475"/>
    <w:multiLevelType w:val="hybridMultilevel"/>
    <w:tmpl w:val="5A14267A"/>
    <w:lvl w:ilvl="0" w:tplc="335827FA">
      <w:start w:val="1"/>
      <w:numFmt w:val="decimal"/>
      <w:lvlText w:val="%1."/>
      <w:lvlJc w:val="left"/>
      <w:pPr>
        <w:ind w:left="360" w:hanging="360"/>
      </w:pPr>
      <w:rPr>
        <w:rFonts w:cstheme="minorBidi"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AB4359"/>
    <w:multiLevelType w:val="hybridMultilevel"/>
    <w:tmpl w:val="D2CC63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2"/>
  </w:num>
  <w:num w:numId="8">
    <w:abstractNumId w:val="5"/>
  </w:num>
  <w:num w:numId="9">
    <w:abstractNumId w:val="7"/>
  </w:num>
  <w:num w:numId="10">
    <w:abstractNumId w:val="15"/>
  </w:num>
  <w:num w:numId="11">
    <w:abstractNumId w:val="11"/>
  </w:num>
  <w:num w:numId="12">
    <w:abstractNumId w:val="2"/>
  </w:num>
  <w:num w:numId="13">
    <w:abstractNumId w:val="6"/>
  </w:num>
  <w:num w:numId="14">
    <w:abstractNumId w:val="8"/>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052B31"/>
    <w:rsid w:val="0015183F"/>
    <w:rsid w:val="001865B6"/>
    <w:rsid w:val="001C7673"/>
    <w:rsid w:val="00222715"/>
    <w:rsid w:val="002771CF"/>
    <w:rsid w:val="002D039E"/>
    <w:rsid w:val="003323DD"/>
    <w:rsid w:val="003535FA"/>
    <w:rsid w:val="003D079A"/>
    <w:rsid w:val="003E333E"/>
    <w:rsid w:val="00441626"/>
    <w:rsid w:val="00461D60"/>
    <w:rsid w:val="0048670D"/>
    <w:rsid w:val="0049280D"/>
    <w:rsid w:val="00494DE9"/>
    <w:rsid w:val="004C0010"/>
    <w:rsid w:val="004C5EC3"/>
    <w:rsid w:val="005027BA"/>
    <w:rsid w:val="00537100"/>
    <w:rsid w:val="00540F93"/>
    <w:rsid w:val="005A192D"/>
    <w:rsid w:val="00661801"/>
    <w:rsid w:val="00683E6E"/>
    <w:rsid w:val="006E13C3"/>
    <w:rsid w:val="007916D7"/>
    <w:rsid w:val="007B1FEA"/>
    <w:rsid w:val="008514EE"/>
    <w:rsid w:val="00870852"/>
    <w:rsid w:val="008901A8"/>
    <w:rsid w:val="008A3017"/>
    <w:rsid w:val="008B255F"/>
    <w:rsid w:val="009803A6"/>
    <w:rsid w:val="009D3027"/>
    <w:rsid w:val="009D3A4A"/>
    <w:rsid w:val="009E5E81"/>
    <w:rsid w:val="009F3817"/>
    <w:rsid w:val="00A151B9"/>
    <w:rsid w:val="00A60F31"/>
    <w:rsid w:val="00A83ACB"/>
    <w:rsid w:val="00AF7F3C"/>
    <w:rsid w:val="00B2773B"/>
    <w:rsid w:val="00BA45DA"/>
    <w:rsid w:val="00BE2BDC"/>
    <w:rsid w:val="00C82E1B"/>
    <w:rsid w:val="00D160B0"/>
    <w:rsid w:val="00D24EDA"/>
    <w:rsid w:val="00D27219"/>
    <w:rsid w:val="00DE55C7"/>
    <w:rsid w:val="00E4109F"/>
    <w:rsid w:val="00E463A5"/>
    <w:rsid w:val="00E51457"/>
    <w:rsid w:val="00E86823"/>
    <w:rsid w:val="00EB55BA"/>
    <w:rsid w:val="00F122B5"/>
    <w:rsid w:val="00F43820"/>
    <w:rsid w:val="00F45121"/>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7831"/>
  <w15:docId w15:val="{2FBC19A3-0501-4CC0-92D3-C8D98141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 w:type="paragraph" w:styleId="aa">
    <w:name w:val="Block Text"/>
    <w:basedOn w:val="a"/>
    <w:semiHidden/>
    <w:unhideWhenUsed/>
    <w:rsid w:val="007916D7"/>
    <w:pPr>
      <w:spacing w:after="0" w:line="240" w:lineRule="auto"/>
      <w:ind w:left="1134" w:right="1190"/>
      <w:jc w:val="both"/>
      <w:outlineLvl w:val="0"/>
    </w:pPr>
    <w:rPr>
      <w:rFonts w:ascii="Times New Roman" w:eastAsia="Times New Roman" w:hAnsi="Times New Roman" w:cs="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591546">
      <w:bodyDiv w:val="1"/>
      <w:marLeft w:val="0"/>
      <w:marRight w:val="0"/>
      <w:marTop w:val="0"/>
      <w:marBottom w:val="0"/>
      <w:divBdr>
        <w:top w:val="none" w:sz="0" w:space="0" w:color="auto"/>
        <w:left w:val="none" w:sz="0" w:space="0" w:color="auto"/>
        <w:bottom w:val="none" w:sz="0" w:space="0" w:color="auto"/>
        <w:right w:val="none" w:sz="0" w:space="0" w:color="auto"/>
      </w:divBdr>
    </w:div>
    <w:div w:id="13927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A069-0542-4AD8-ACD4-F7150B12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2024-10-17T11:18:00Z</cp:lastPrinted>
  <dcterms:created xsi:type="dcterms:W3CDTF">2025-02-04T07:37:00Z</dcterms:created>
  <dcterms:modified xsi:type="dcterms:W3CDTF">2025-02-04T13:51:00Z</dcterms:modified>
</cp:coreProperties>
</file>