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458A" w:rsidRPr="00BF4CEF" w:rsidRDefault="0028458A" w:rsidP="0028458A">
      <w:pPr>
        <w:rPr>
          <w:sz w:val="16"/>
          <w:szCs w:val="16"/>
          <w:lang w:val="uk-UA"/>
        </w:rPr>
      </w:pPr>
      <w:r w:rsidRPr="00BF4CEF">
        <w:rPr>
          <w:b/>
          <w:noProof/>
          <w:sz w:val="28"/>
          <w:szCs w:val="28"/>
          <w:lang w:val="uk-UA" w:eastAsia="uk-U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2790825</wp:posOffset>
            </wp:positionH>
            <wp:positionV relativeFrom="paragraph">
              <wp:posOffset>-349885</wp:posOffset>
            </wp:positionV>
            <wp:extent cx="631190" cy="721360"/>
            <wp:effectExtent l="0" t="0" r="0" b="2540"/>
            <wp:wrapTopAndBottom/>
            <wp:docPr id="2" name="Рисунок 2" descr="Без наименования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Без наименования-0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190" cy="721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8458A" w:rsidRPr="00BF4CEF" w:rsidRDefault="0028458A" w:rsidP="0028458A">
      <w:pPr>
        <w:rPr>
          <w:sz w:val="28"/>
          <w:szCs w:val="28"/>
          <w:lang w:val="uk-UA"/>
        </w:rPr>
      </w:pPr>
      <w:r w:rsidRPr="00BF4CEF">
        <w:rPr>
          <w:sz w:val="28"/>
          <w:szCs w:val="28"/>
          <w:lang w:val="uk-UA"/>
        </w:rPr>
        <w:t>КОЗЯТИНСЬКА МІСЬКА РАДА ВІННИЦЬКОЇ ОБЛАСТІ</w:t>
      </w:r>
    </w:p>
    <w:p w:rsidR="0028458A" w:rsidRPr="00BF4CEF" w:rsidRDefault="0028458A" w:rsidP="0028458A">
      <w:pPr>
        <w:pStyle w:val="a5"/>
        <w:pBdr>
          <w:bottom w:val="single" w:sz="12" w:space="1" w:color="auto"/>
        </w:pBdr>
        <w:rPr>
          <w:rFonts w:ascii="Times New Roman" w:hAnsi="Times New Roman"/>
          <w:szCs w:val="28"/>
          <w:lang w:val="uk-UA"/>
        </w:rPr>
      </w:pPr>
      <w:r w:rsidRPr="00BF4CEF">
        <w:rPr>
          <w:rFonts w:ascii="Times New Roman" w:hAnsi="Times New Roman"/>
          <w:szCs w:val="28"/>
          <w:lang w:val="uk-UA"/>
        </w:rPr>
        <w:t>КОМІСІЯ З ПИТАНЬ ТЕХНОГЕННО-ЕКОЛОГІЧНОЇ БЕЗПЕКИ</w:t>
      </w:r>
    </w:p>
    <w:p w:rsidR="0028458A" w:rsidRPr="00C82531" w:rsidRDefault="0028458A" w:rsidP="0028458A">
      <w:pPr>
        <w:pStyle w:val="a5"/>
        <w:pBdr>
          <w:bottom w:val="single" w:sz="12" w:space="1" w:color="auto"/>
        </w:pBdr>
        <w:spacing w:after="240"/>
        <w:rPr>
          <w:rFonts w:ascii="Book Antiqua" w:hAnsi="Book Antiqua"/>
          <w:szCs w:val="28"/>
          <w:lang w:val="uk-UA"/>
        </w:rPr>
      </w:pPr>
      <w:r w:rsidRPr="00BF4CEF">
        <w:rPr>
          <w:rFonts w:ascii="Times New Roman" w:hAnsi="Times New Roman"/>
          <w:szCs w:val="28"/>
          <w:lang w:val="uk-UA"/>
        </w:rPr>
        <w:t>ТА НАДЗВИЧАЙНИХ СИТУАЦІЙ</w:t>
      </w:r>
    </w:p>
    <w:p w:rsidR="0028458A" w:rsidRPr="00230E5F" w:rsidRDefault="0028458A" w:rsidP="0028458A">
      <w:pPr>
        <w:jc w:val="center"/>
        <w:rPr>
          <w:b/>
          <w:lang w:val="uk-UA"/>
        </w:rPr>
      </w:pPr>
      <w:r w:rsidRPr="00230E5F">
        <w:rPr>
          <w:b/>
          <w:lang w:val="uk-UA"/>
        </w:rPr>
        <w:t>ПРОТОКОЛ  № 4</w:t>
      </w:r>
    </w:p>
    <w:p w:rsidR="0028458A" w:rsidRPr="00230E5F" w:rsidRDefault="0028458A" w:rsidP="0028458A">
      <w:pPr>
        <w:jc w:val="center"/>
        <w:rPr>
          <w:lang w:val="uk-UA"/>
        </w:rPr>
      </w:pPr>
      <w:r w:rsidRPr="00230E5F">
        <w:rPr>
          <w:lang w:val="uk-UA"/>
        </w:rPr>
        <w:t>засідання міської комісії з питань техногенно-екологічної безпеки та надзвичайних ситуацій</w:t>
      </w:r>
    </w:p>
    <w:p w:rsidR="0028458A" w:rsidRPr="00230E5F" w:rsidRDefault="0028458A" w:rsidP="0028458A">
      <w:pPr>
        <w:jc w:val="center"/>
        <w:rPr>
          <w:b/>
          <w:lang w:val="uk-UA"/>
        </w:rPr>
      </w:pPr>
    </w:p>
    <w:p w:rsidR="0028458A" w:rsidRPr="00230E5F" w:rsidRDefault="0028458A" w:rsidP="0028458A">
      <w:pPr>
        <w:spacing w:after="240"/>
        <w:rPr>
          <w:lang w:val="uk-UA"/>
        </w:rPr>
      </w:pPr>
      <w:r w:rsidRPr="00230E5F">
        <w:rPr>
          <w:lang w:val="uk-UA"/>
        </w:rPr>
        <w:t>22 лютого 2024 року                                                                                   м. Козятин</w:t>
      </w:r>
    </w:p>
    <w:p w:rsidR="0028458A" w:rsidRPr="00230E5F" w:rsidRDefault="0028458A" w:rsidP="0028458A">
      <w:pPr>
        <w:contextualSpacing/>
        <w:jc w:val="both"/>
        <w:rPr>
          <w:lang w:val="uk-UA"/>
        </w:rPr>
      </w:pPr>
      <w:r w:rsidRPr="00230E5F">
        <w:rPr>
          <w:b/>
          <w:lang w:val="uk-UA"/>
        </w:rPr>
        <w:t>Головуючий:</w:t>
      </w:r>
      <w:r w:rsidRPr="00230E5F">
        <w:rPr>
          <w:lang w:val="uk-UA"/>
        </w:rPr>
        <w:t xml:space="preserve"> голова комісії з питань ТЕБ та НС- міський голова Тетяна ЄРМОЛАЄВА.</w:t>
      </w:r>
    </w:p>
    <w:p w:rsidR="0028458A" w:rsidRPr="00230E5F" w:rsidRDefault="0028458A" w:rsidP="0028458A">
      <w:pPr>
        <w:ind w:right="-5"/>
        <w:contextualSpacing/>
        <w:jc w:val="both"/>
        <w:rPr>
          <w:lang w:val="uk-UA"/>
        </w:rPr>
      </w:pPr>
      <w:r w:rsidRPr="00230E5F">
        <w:rPr>
          <w:b/>
          <w:lang w:val="uk-UA"/>
        </w:rPr>
        <w:t>Присутні:</w:t>
      </w:r>
      <w:r w:rsidRPr="00230E5F">
        <w:rPr>
          <w:lang w:val="uk-UA"/>
        </w:rPr>
        <w:t xml:space="preserve">  члени комісії  з питань ТЕБ та НС (згідно списку).</w:t>
      </w:r>
    </w:p>
    <w:p w:rsidR="0028458A" w:rsidRPr="00E6108E" w:rsidRDefault="0028458A" w:rsidP="0028458A">
      <w:pPr>
        <w:ind w:right="-5"/>
        <w:contextualSpacing/>
        <w:jc w:val="both"/>
        <w:rPr>
          <w:sz w:val="28"/>
          <w:szCs w:val="28"/>
          <w:lang w:val="uk-UA"/>
        </w:rPr>
      </w:pPr>
    </w:p>
    <w:p w:rsidR="0028458A" w:rsidRPr="0028458A" w:rsidRDefault="0028458A" w:rsidP="0028458A">
      <w:pPr>
        <w:pStyle w:val="20"/>
        <w:keepNext/>
        <w:keepLines/>
        <w:shd w:val="clear" w:color="auto" w:fill="auto"/>
        <w:spacing w:before="0" w:line="240" w:lineRule="auto"/>
        <w:ind w:right="40" w:firstLine="720"/>
        <w:jc w:val="both"/>
        <w:rPr>
          <w:b/>
          <w:sz w:val="24"/>
          <w:szCs w:val="24"/>
          <w:lang w:val="uk-UA"/>
        </w:rPr>
      </w:pPr>
      <w:r w:rsidRPr="0028458A">
        <w:rPr>
          <w:b/>
          <w:sz w:val="24"/>
          <w:szCs w:val="24"/>
          <w:lang w:val="uk-UA"/>
        </w:rPr>
        <w:t>І. Про заходи щодо запобігання та протидії масовим пожежам у природних екосистемах (лісах), сільгоспугіддях та сміттєзвалищах</w:t>
      </w:r>
      <w:r>
        <w:rPr>
          <w:b/>
          <w:sz w:val="24"/>
          <w:szCs w:val="24"/>
          <w:lang w:val="uk-UA"/>
        </w:rPr>
        <w:t>, стан пожежної безпеки навчальних закладів</w:t>
      </w:r>
      <w:r w:rsidRPr="0028458A">
        <w:rPr>
          <w:b/>
          <w:sz w:val="24"/>
          <w:szCs w:val="24"/>
          <w:lang w:val="uk-UA"/>
        </w:rPr>
        <w:t xml:space="preserve"> на території </w:t>
      </w:r>
      <w:r>
        <w:rPr>
          <w:b/>
          <w:sz w:val="24"/>
          <w:szCs w:val="24"/>
          <w:lang w:val="uk-UA"/>
        </w:rPr>
        <w:t>Козятинської міської територіальної громади у</w:t>
      </w:r>
      <w:r w:rsidRPr="0028458A">
        <w:rPr>
          <w:b/>
          <w:sz w:val="24"/>
          <w:szCs w:val="24"/>
          <w:lang w:val="uk-UA"/>
        </w:rPr>
        <w:t xml:space="preserve"> пожежонебезпечний період 2024 року.</w:t>
      </w:r>
    </w:p>
    <w:p w:rsidR="0028458A" w:rsidRPr="0028458A" w:rsidRDefault="0028458A" w:rsidP="0028458A">
      <w:pPr>
        <w:pStyle w:val="20"/>
        <w:keepNext/>
        <w:keepLines/>
        <w:shd w:val="clear" w:color="auto" w:fill="auto"/>
        <w:spacing w:before="0" w:line="240" w:lineRule="auto"/>
        <w:ind w:right="40"/>
        <w:jc w:val="both"/>
        <w:rPr>
          <w:b/>
          <w:sz w:val="24"/>
          <w:szCs w:val="24"/>
          <w:lang w:val="uk-UA"/>
        </w:rPr>
      </w:pPr>
    </w:p>
    <w:p w:rsidR="0028458A" w:rsidRPr="0028458A" w:rsidRDefault="0028458A" w:rsidP="0028458A">
      <w:pPr>
        <w:tabs>
          <w:tab w:val="left" w:pos="1218"/>
        </w:tabs>
        <w:ind w:right="297"/>
        <w:jc w:val="both"/>
        <w:rPr>
          <w:b/>
          <w:lang w:val="uk-UA"/>
        </w:rPr>
      </w:pPr>
      <w:r w:rsidRPr="006A567A">
        <w:rPr>
          <w:rFonts w:eastAsia="NSimSun"/>
          <w:bCs/>
          <w:iCs/>
          <w:spacing w:val="-1"/>
          <w:lang w:val="uk-UA"/>
        </w:rPr>
        <w:t xml:space="preserve">СЛУХАЛИ: </w:t>
      </w:r>
      <w:r w:rsidRPr="0028458A">
        <w:rPr>
          <w:lang w:val="uk-UA"/>
        </w:rPr>
        <w:t>начальника 11 ДПРЧ (м. Козятин) 7 ДПРЗ ГУ ДСНС України у Вінницькій області (м. Козятин) Вадима ШВЕЦЯ</w:t>
      </w:r>
      <w:r>
        <w:rPr>
          <w:lang w:val="uk-UA"/>
        </w:rPr>
        <w:t>,</w:t>
      </w:r>
      <w:r w:rsidRPr="0028458A">
        <w:rPr>
          <w:lang w:val="uk-UA"/>
        </w:rPr>
        <w:t xml:space="preserve"> начальника відділу </w:t>
      </w:r>
      <w:r w:rsidRPr="0028458A">
        <w:rPr>
          <w:bCs/>
          <w:lang w:val="uk-UA"/>
        </w:rPr>
        <w:t>забезпечення заходів з попередження надзвичайних ситуацій у Хмільницькому районі ЦЗД ГУ ДСНС України у Вінницькій області Віктора КИРДАНА</w:t>
      </w:r>
      <w:r>
        <w:rPr>
          <w:lang w:val="uk-UA"/>
        </w:rPr>
        <w:t xml:space="preserve">, </w:t>
      </w:r>
    </w:p>
    <w:p w:rsidR="0028458A" w:rsidRPr="0028458A" w:rsidRDefault="0028458A" w:rsidP="0028458A">
      <w:pPr>
        <w:pStyle w:val="a7"/>
        <w:jc w:val="both"/>
      </w:pPr>
      <w:r w:rsidRPr="006A567A">
        <w:rPr>
          <w:color w:val="000000"/>
          <w:sz w:val="24"/>
          <w:lang w:eastAsia="uk-UA"/>
        </w:rPr>
        <w:t xml:space="preserve">Протягом 2023 року </w:t>
      </w:r>
      <w:r w:rsidRPr="006A567A">
        <w:rPr>
          <w:sz w:val="24"/>
        </w:rPr>
        <w:t>на території Хмільницького району в природних екосистемах виникло 146 пожежі на площі 113,3 га, якими нанесено збиток державі на суму 23млн.</w:t>
      </w:r>
      <w:r>
        <w:rPr>
          <w:sz w:val="24"/>
        </w:rPr>
        <w:t xml:space="preserve"> 360 тис. </w:t>
      </w:r>
      <w:r w:rsidRPr="006A567A">
        <w:rPr>
          <w:sz w:val="24"/>
        </w:rPr>
        <w:t>грн.</w:t>
      </w:r>
      <w:r w:rsidRPr="006A567A">
        <w:rPr>
          <w:color w:val="000000"/>
          <w:sz w:val="24"/>
        </w:rPr>
        <w:t>П</w:t>
      </w:r>
      <w:r>
        <w:rPr>
          <w:color w:val="000000"/>
          <w:sz w:val="24"/>
        </w:rPr>
        <w:t>итання</w:t>
      </w:r>
      <w:r w:rsidRPr="006A567A">
        <w:rPr>
          <w:color w:val="000000"/>
          <w:sz w:val="24"/>
        </w:rPr>
        <w:t xml:space="preserve"> щодо забезпечення пожежної безпеки в природних екосистемах надалі залишається проблемним.</w:t>
      </w:r>
    </w:p>
    <w:p w:rsidR="0028458A" w:rsidRDefault="0028458A" w:rsidP="0028458A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6A567A">
        <w:rPr>
          <w:rFonts w:ascii="Times New Roman" w:hAnsi="Times New Roman"/>
          <w:sz w:val="24"/>
          <w:szCs w:val="24"/>
        </w:rPr>
        <w:t xml:space="preserve">За результатами доповіді та з урахуванням обговорень,  </w:t>
      </w:r>
    </w:p>
    <w:p w:rsidR="00F55A72" w:rsidRPr="006A567A" w:rsidRDefault="00F55A72" w:rsidP="00F55A72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6A567A">
        <w:rPr>
          <w:rFonts w:ascii="Times New Roman" w:hAnsi="Times New Roman"/>
          <w:b/>
          <w:sz w:val="24"/>
          <w:szCs w:val="24"/>
        </w:rPr>
        <w:t>Комісія вирішила:</w:t>
      </w:r>
    </w:p>
    <w:p w:rsidR="00F55A72" w:rsidRPr="006A567A" w:rsidRDefault="00F55A72" w:rsidP="00F55A72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F55A72" w:rsidRPr="009A65A4" w:rsidRDefault="00F55A72" w:rsidP="00F55A72">
      <w:pPr>
        <w:ind w:right="-5"/>
        <w:jc w:val="both"/>
        <w:rPr>
          <w:lang w:val="uk-UA"/>
        </w:rPr>
      </w:pPr>
      <w:r w:rsidRPr="009A65A4">
        <w:rPr>
          <w:lang w:val="uk-UA"/>
        </w:rPr>
        <w:t>1.</w:t>
      </w:r>
      <w:r>
        <w:rPr>
          <w:lang w:val="uk-UA"/>
        </w:rPr>
        <w:t xml:space="preserve"> Інформацію </w:t>
      </w:r>
      <w:r w:rsidRPr="0028458A">
        <w:rPr>
          <w:lang w:val="uk-UA"/>
        </w:rPr>
        <w:t>начальника 11 ДПРЧ (м. Козятин) 7 ДПРЗ ГУ ДСНС України у Вінницькій області (м. Козятин) Вадима ШВЕЦЯ</w:t>
      </w:r>
      <w:r w:rsidRPr="009A65A4">
        <w:rPr>
          <w:lang w:val="uk-UA"/>
        </w:rPr>
        <w:t xml:space="preserve"> прийняти до уваги.</w:t>
      </w:r>
    </w:p>
    <w:p w:rsidR="00F55A72" w:rsidRPr="009A65A4" w:rsidRDefault="00F55A72" w:rsidP="00F55A72">
      <w:pPr>
        <w:ind w:right="-5" w:firstLine="708"/>
        <w:jc w:val="both"/>
        <w:rPr>
          <w:color w:val="000000"/>
          <w:lang w:val="uk-UA"/>
        </w:rPr>
      </w:pPr>
    </w:p>
    <w:p w:rsidR="00F55A72" w:rsidRDefault="00F55A72" w:rsidP="00F55A72">
      <w:pPr>
        <w:ind w:right="-5"/>
        <w:jc w:val="both"/>
        <w:rPr>
          <w:lang w:val="uk-UA"/>
        </w:rPr>
      </w:pPr>
      <w:r w:rsidRPr="009A65A4">
        <w:rPr>
          <w:lang w:val="uk-UA"/>
        </w:rPr>
        <w:t xml:space="preserve">2. </w:t>
      </w:r>
      <w:r w:rsidRPr="0028458A">
        <w:rPr>
          <w:lang w:val="uk-UA"/>
        </w:rPr>
        <w:t>11 ДПРЧ (м. Козятин) 7 ДПРЗ ГУ ДСНС України у Вінницькій області (м. Козятин)</w:t>
      </w:r>
      <w:r>
        <w:rPr>
          <w:lang w:val="uk-UA"/>
        </w:rPr>
        <w:t xml:space="preserve">, </w:t>
      </w:r>
      <w:r w:rsidRPr="0028458A">
        <w:rPr>
          <w:lang w:val="uk-UA"/>
        </w:rPr>
        <w:t xml:space="preserve">відділу </w:t>
      </w:r>
      <w:r w:rsidRPr="0028458A">
        <w:rPr>
          <w:bCs/>
          <w:lang w:val="uk-UA"/>
        </w:rPr>
        <w:t>забезпечення заходів з попередження надзвичайних ситуацій у Хмільницькому районі ЦЗД ГУ ДСНС України у Вінницькій області</w:t>
      </w:r>
      <w:r>
        <w:rPr>
          <w:lang w:val="uk-UA"/>
        </w:rPr>
        <w:t>:</w:t>
      </w:r>
    </w:p>
    <w:p w:rsidR="00F55A72" w:rsidRPr="009A65A4" w:rsidRDefault="00F55A72" w:rsidP="00F55A72">
      <w:pPr>
        <w:pStyle w:val="aa"/>
        <w:ind w:right="-5"/>
        <w:jc w:val="both"/>
        <w:rPr>
          <w:sz w:val="24"/>
          <w:szCs w:val="24"/>
          <w:lang w:val="uk-UA"/>
        </w:rPr>
      </w:pPr>
      <w:r w:rsidRPr="009A65A4">
        <w:rPr>
          <w:sz w:val="24"/>
          <w:szCs w:val="24"/>
          <w:lang w:val="uk-UA"/>
        </w:rPr>
        <w:t>2.1. Організувати постійну передачу коротко-текстових протипожежних застережень, звернень до громадян через ЗМІ, радіовузли на об’єктах зі значним скупченням людей, в т.ч. соціально-побутових підприємств, стадіонів, ринків, залізничних вокзалів та автостанцій, розміщення в усіх видах громадського транспорту, автотранспорту, що належить підприємствам, організаціям установам і громадянам, в приміських поїздах місцевого сполучення листівок, плакатів та інших матеріалів внутрішньої та зовнішньої протипожежної реклами.</w:t>
      </w:r>
    </w:p>
    <w:p w:rsidR="00F55A72" w:rsidRPr="009A65A4" w:rsidRDefault="00F55A72" w:rsidP="00F55A72">
      <w:pPr>
        <w:ind w:right="-5" w:firstLine="708"/>
        <w:jc w:val="right"/>
        <w:rPr>
          <w:u w:val="single"/>
          <w:lang w:val="uk-UA"/>
        </w:rPr>
      </w:pPr>
      <w:r w:rsidRPr="009A65A4">
        <w:rPr>
          <w:b/>
          <w:u w:val="single"/>
          <w:lang w:val="uk-UA"/>
        </w:rPr>
        <w:t>Термін виконання:</w:t>
      </w:r>
      <w:r w:rsidRPr="009A65A4">
        <w:rPr>
          <w:u w:val="single"/>
          <w:lang w:val="uk-UA"/>
        </w:rPr>
        <w:t xml:space="preserve"> впродовж пожежонебезпечного періоду</w:t>
      </w:r>
    </w:p>
    <w:p w:rsidR="00F55A72" w:rsidRDefault="00F55A72" w:rsidP="00F55A72">
      <w:pPr>
        <w:ind w:right="-5"/>
        <w:jc w:val="both"/>
        <w:rPr>
          <w:color w:val="000000"/>
          <w:lang w:val="uk-UA" w:bidi="uk-UA"/>
        </w:rPr>
      </w:pPr>
      <w:r w:rsidRPr="009A65A4">
        <w:rPr>
          <w:lang w:val="uk-UA"/>
        </w:rPr>
        <w:t xml:space="preserve">2.2. </w:t>
      </w:r>
      <w:r w:rsidRPr="009A65A4">
        <w:rPr>
          <w:color w:val="000000"/>
          <w:lang w:val="uk-UA" w:bidi="uk-UA"/>
        </w:rPr>
        <w:t xml:space="preserve">Спільно з </w:t>
      </w:r>
      <w:r>
        <w:rPr>
          <w:lang w:val="uk-UA"/>
        </w:rPr>
        <w:t>в</w:t>
      </w:r>
      <w:r w:rsidRPr="009804A3">
        <w:rPr>
          <w:lang w:val="uk-UA"/>
        </w:rPr>
        <w:t>ідділ</w:t>
      </w:r>
      <w:r>
        <w:rPr>
          <w:lang w:val="uk-UA"/>
        </w:rPr>
        <w:t xml:space="preserve">омз питань внутрішньої політики та зв’язків з </w:t>
      </w:r>
      <w:proofErr w:type="spellStart"/>
      <w:r>
        <w:rPr>
          <w:lang w:val="uk-UA"/>
        </w:rPr>
        <w:t>громадкісьтю</w:t>
      </w:r>
      <w:proofErr w:type="spellEnd"/>
      <w:r>
        <w:rPr>
          <w:color w:val="000000"/>
          <w:lang w:val="uk-UA" w:bidi="uk-UA"/>
        </w:rPr>
        <w:t xml:space="preserve"> (РИМША)із </w:t>
      </w:r>
      <w:r w:rsidRPr="009A65A4">
        <w:rPr>
          <w:color w:val="000000"/>
          <w:lang w:val="uk-UA" w:bidi="uk-UA"/>
        </w:rPr>
        <w:t>залученням засобів масової інформації</w:t>
      </w:r>
      <w:r>
        <w:rPr>
          <w:color w:val="000000"/>
          <w:lang w:val="uk-UA" w:bidi="uk-UA"/>
        </w:rPr>
        <w:t>,</w:t>
      </w:r>
      <w:r w:rsidRPr="009A65A4">
        <w:rPr>
          <w:color w:val="000000"/>
          <w:lang w:val="uk-UA" w:bidi="uk-UA"/>
        </w:rPr>
        <w:t xml:space="preserve"> організувати проведення роз’яснювальної роботи серед населення</w:t>
      </w:r>
      <w:r>
        <w:rPr>
          <w:color w:val="000000"/>
          <w:lang w:val="uk-UA" w:bidi="uk-UA"/>
        </w:rPr>
        <w:t xml:space="preserve"> громади</w:t>
      </w:r>
      <w:r w:rsidRPr="009A65A4">
        <w:rPr>
          <w:color w:val="000000"/>
          <w:lang w:val="uk-UA" w:bidi="uk-UA"/>
        </w:rPr>
        <w:t xml:space="preserve"> щодо дотримання заходів пожежної безпеки під час перебування у лісових масивах, лісосмугах, заплавах річок, на торфовищах, сільськогосподарських угіддях, </w:t>
      </w:r>
      <w:r w:rsidRPr="009A65A4">
        <w:rPr>
          <w:color w:val="000000"/>
          <w:lang w:val="uk-UA" w:bidi="uk-UA"/>
        </w:rPr>
        <w:lastRenderedPageBreak/>
        <w:t>присадибних ділянках та недопущення спалювання стерні, сміття, сухої рослинності та її залишків.</w:t>
      </w:r>
    </w:p>
    <w:p w:rsidR="00F55A72" w:rsidRPr="009A65A4" w:rsidRDefault="00F55A72" w:rsidP="00F55A72">
      <w:pPr>
        <w:ind w:right="-5"/>
        <w:jc w:val="both"/>
        <w:rPr>
          <w:color w:val="000000"/>
          <w:lang w:val="uk-UA" w:bidi="uk-UA"/>
        </w:rPr>
      </w:pPr>
    </w:p>
    <w:p w:rsidR="00F55A72" w:rsidRPr="009A65A4" w:rsidRDefault="00F55A72" w:rsidP="00F55A72">
      <w:pPr>
        <w:ind w:right="-5" w:firstLine="708"/>
        <w:jc w:val="right"/>
        <w:rPr>
          <w:u w:val="single"/>
          <w:lang w:val="uk-UA"/>
        </w:rPr>
      </w:pPr>
      <w:r w:rsidRPr="009A65A4">
        <w:rPr>
          <w:b/>
          <w:u w:val="single"/>
          <w:lang w:val="uk-UA"/>
        </w:rPr>
        <w:t>Термін виконання:</w:t>
      </w:r>
      <w:r w:rsidRPr="009A65A4">
        <w:rPr>
          <w:u w:val="single"/>
          <w:lang w:val="uk-UA"/>
        </w:rPr>
        <w:t xml:space="preserve"> впродовж пожежонебезпечного періоду</w:t>
      </w:r>
    </w:p>
    <w:p w:rsidR="00F55A72" w:rsidRDefault="00F55A72" w:rsidP="00F55A72">
      <w:pPr>
        <w:ind w:right="-5"/>
        <w:jc w:val="both"/>
        <w:rPr>
          <w:color w:val="000000"/>
          <w:lang w:val="uk-UA" w:bidi="uk-UA"/>
        </w:rPr>
      </w:pPr>
      <w:r w:rsidRPr="009A65A4">
        <w:rPr>
          <w:color w:val="000000"/>
          <w:lang w:val="uk-UA" w:bidi="uk-UA"/>
        </w:rPr>
        <w:t xml:space="preserve">2.3. </w:t>
      </w:r>
      <w:r w:rsidR="0001243E">
        <w:rPr>
          <w:color w:val="000000"/>
          <w:lang w:val="uk-UA" w:bidi="uk-UA"/>
        </w:rPr>
        <w:t xml:space="preserve">Спільно з відділом </w:t>
      </w:r>
      <w:r w:rsidR="0001243E">
        <w:rPr>
          <w:lang w:val="uk-UA"/>
        </w:rPr>
        <w:t>з питань</w:t>
      </w:r>
      <w:r w:rsidR="0001243E" w:rsidRPr="0049701E">
        <w:rPr>
          <w:lang w:val="uk-UA"/>
        </w:rPr>
        <w:t xml:space="preserve"> цивільного захисту</w:t>
      </w:r>
      <w:r w:rsidR="0001243E">
        <w:rPr>
          <w:lang w:val="uk-UA"/>
        </w:rPr>
        <w:t>, оборонно-мобілізаційної роботи</w:t>
      </w:r>
      <w:r w:rsidR="0001243E" w:rsidRPr="0049701E">
        <w:rPr>
          <w:lang w:val="uk-UA"/>
        </w:rPr>
        <w:t xml:space="preserve"> та взаємодії з правоохоронними </w:t>
      </w:r>
      <w:r w:rsidR="0001243E">
        <w:rPr>
          <w:lang w:val="uk-UA"/>
        </w:rPr>
        <w:t>органами (РИБІНСЬКИЙ) з</w:t>
      </w:r>
      <w:r w:rsidRPr="009A65A4">
        <w:rPr>
          <w:color w:val="000000"/>
          <w:lang w:val="uk-UA" w:bidi="uk-UA"/>
        </w:rPr>
        <w:t>абезпечити інформування населення про високий рівень пожежної небезпеки, порядок дій у разі виникнення та наближення лісових пожеж особливо великого розміру, порядок евакуації населення у разі надзвичайної пожежної небезпеки, забезпечення питною водою, лікарськими засобами тощо.</w:t>
      </w:r>
    </w:p>
    <w:p w:rsidR="00F55A72" w:rsidRPr="009A65A4" w:rsidRDefault="00F55A72" w:rsidP="00F55A72">
      <w:pPr>
        <w:ind w:right="-5"/>
        <w:jc w:val="both"/>
        <w:rPr>
          <w:lang w:val="uk-UA"/>
        </w:rPr>
      </w:pPr>
    </w:p>
    <w:p w:rsidR="00F55A72" w:rsidRDefault="00F55A72" w:rsidP="00F55A72">
      <w:pPr>
        <w:ind w:right="-5" w:firstLine="708"/>
        <w:jc w:val="right"/>
        <w:rPr>
          <w:u w:val="single"/>
          <w:lang w:val="uk-UA"/>
        </w:rPr>
      </w:pPr>
      <w:r w:rsidRPr="009A65A4">
        <w:rPr>
          <w:b/>
          <w:u w:val="single"/>
          <w:lang w:val="uk-UA"/>
        </w:rPr>
        <w:t>Термін виконання:</w:t>
      </w:r>
      <w:r w:rsidRPr="009A65A4">
        <w:rPr>
          <w:u w:val="single"/>
          <w:lang w:val="uk-UA"/>
        </w:rPr>
        <w:t xml:space="preserve"> впродовж пожежонебезпечного періоду</w:t>
      </w:r>
    </w:p>
    <w:p w:rsidR="0001243E" w:rsidRPr="009A65A4" w:rsidRDefault="0001243E" w:rsidP="0001243E">
      <w:pPr>
        <w:ind w:right="-5"/>
        <w:jc w:val="both"/>
        <w:rPr>
          <w:color w:val="000000"/>
          <w:lang w:val="uk-UA" w:bidi="uk-UA"/>
        </w:rPr>
      </w:pPr>
      <w:r>
        <w:rPr>
          <w:lang w:val="uk-UA"/>
        </w:rPr>
        <w:t xml:space="preserve">       2.4</w:t>
      </w:r>
      <w:r w:rsidRPr="009A65A4">
        <w:rPr>
          <w:lang w:val="uk-UA"/>
        </w:rPr>
        <w:t xml:space="preserve">. </w:t>
      </w:r>
      <w:r w:rsidRPr="009A65A4">
        <w:rPr>
          <w:color w:val="000000"/>
          <w:lang w:val="uk-UA" w:bidi="uk-UA"/>
        </w:rPr>
        <w:t>Забезпечити належну готовність відповідних протипожежних служб, підприємств до координації дій з проведення заходів для мінімізації можливих негативних наслідків надзвичайних ситуацій, пов’язаних з виникненням пожеж у природних екосистемах.</w:t>
      </w:r>
    </w:p>
    <w:p w:rsidR="0001243E" w:rsidRPr="009A65A4" w:rsidRDefault="0001243E" w:rsidP="0001243E">
      <w:pPr>
        <w:ind w:right="-5" w:firstLine="708"/>
        <w:jc w:val="right"/>
        <w:rPr>
          <w:u w:val="single"/>
          <w:lang w:val="uk-UA"/>
        </w:rPr>
      </w:pPr>
      <w:r w:rsidRPr="009A65A4">
        <w:rPr>
          <w:b/>
          <w:u w:val="single"/>
          <w:lang w:val="uk-UA"/>
        </w:rPr>
        <w:t>Термін виконання:</w:t>
      </w:r>
      <w:r w:rsidRPr="009A65A4">
        <w:rPr>
          <w:u w:val="single"/>
          <w:lang w:val="uk-UA"/>
        </w:rPr>
        <w:t xml:space="preserve"> впродовж пожежонебезпечного періоду</w:t>
      </w:r>
    </w:p>
    <w:p w:rsidR="0001243E" w:rsidRPr="009A65A4" w:rsidRDefault="0001243E" w:rsidP="0001243E">
      <w:pPr>
        <w:ind w:right="-5" w:firstLine="708"/>
        <w:jc w:val="both"/>
        <w:rPr>
          <w:lang w:val="uk-UA"/>
        </w:rPr>
      </w:pPr>
    </w:p>
    <w:p w:rsidR="0001243E" w:rsidRPr="009A65A4" w:rsidRDefault="0001243E" w:rsidP="0001243E">
      <w:pPr>
        <w:ind w:right="-5"/>
        <w:jc w:val="both"/>
        <w:rPr>
          <w:color w:val="000000"/>
          <w:lang w:val="uk-UA" w:bidi="uk-UA"/>
        </w:rPr>
      </w:pPr>
      <w:r>
        <w:rPr>
          <w:lang w:val="uk-UA"/>
        </w:rPr>
        <w:t xml:space="preserve">       2.5. </w:t>
      </w:r>
      <w:r w:rsidRPr="009A65A4">
        <w:rPr>
          <w:color w:val="000000"/>
          <w:lang w:val="uk-UA" w:bidi="uk-UA"/>
        </w:rPr>
        <w:t>Забезпечити належну готовність відповід</w:t>
      </w:r>
      <w:r>
        <w:rPr>
          <w:color w:val="000000"/>
          <w:lang w:val="uk-UA" w:bidi="uk-UA"/>
        </w:rPr>
        <w:t>них протипожежних служб, міської ради</w:t>
      </w:r>
      <w:r w:rsidRPr="009A65A4">
        <w:rPr>
          <w:color w:val="000000"/>
          <w:lang w:val="uk-UA" w:bidi="uk-UA"/>
        </w:rPr>
        <w:t>, підприємств до координації дій з проведення заходів для мінімізації можливих негативних наслідків надзвичайних ситуацій, пов’язаних з виникненням пожеж у природних екосистемах.</w:t>
      </w:r>
    </w:p>
    <w:p w:rsidR="0001243E" w:rsidRPr="009A65A4" w:rsidRDefault="0001243E" w:rsidP="0001243E">
      <w:pPr>
        <w:ind w:right="-5" w:firstLine="708"/>
        <w:jc w:val="right"/>
        <w:rPr>
          <w:u w:val="single"/>
          <w:lang w:val="uk-UA"/>
        </w:rPr>
      </w:pPr>
      <w:r w:rsidRPr="009A65A4">
        <w:rPr>
          <w:b/>
          <w:u w:val="single"/>
          <w:lang w:val="uk-UA"/>
        </w:rPr>
        <w:t>Термін виконання:</w:t>
      </w:r>
      <w:r w:rsidRPr="009A65A4">
        <w:rPr>
          <w:u w:val="single"/>
          <w:lang w:val="uk-UA"/>
        </w:rPr>
        <w:t xml:space="preserve"> впродовж пожежонебезпечного періоду</w:t>
      </w:r>
    </w:p>
    <w:p w:rsidR="0001243E" w:rsidRPr="009A65A4" w:rsidRDefault="0001243E" w:rsidP="00F55A72">
      <w:pPr>
        <w:ind w:right="-5" w:firstLine="708"/>
        <w:jc w:val="right"/>
        <w:rPr>
          <w:u w:val="single"/>
          <w:lang w:val="uk-UA"/>
        </w:rPr>
      </w:pPr>
    </w:p>
    <w:p w:rsidR="00F55A72" w:rsidRPr="00F55A72" w:rsidRDefault="00F55A72" w:rsidP="00F55A72">
      <w:pPr>
        <w:ind w:right="-5"/>
        <w:jc w:val="both"/>
        <w:rPr>
          <w:lang w:val="uk-UA"/>
        </w:rPr>
      </w:pPr>
    </w:p>
    <w:p w:rsidR="0001243E" w:rsidRPr="009A65A4" w:rsidRDefault="0001243E" w:rsidP="0001243E">
      <w:pPr>
        <w:ind w:right="-5"/>
        <w:jc w:val="both"/>
        <w:rPr>
          <w:lang w:val="uk-UA"/>
        </w:rPr>
      </w:pPr>
      <w:r>
        <w:rPr>
          <w:lang w:val="uk-UA"/>
        </w:rPr>
        <w:t xml:space="preserve">       3</w:t>
      </w:r>
      <w:r w:rsidRPr="009A65A4">
        <w:rPr>
          <w:lang w:val="uk-UA"/>
        </w:rPr>
        <w:t xml:space="preserve">. Керівникам лісництв, </w:t>
      </w:r>
      <w:r>
        <w:rPr>
          <w:lang w:val="uk-UA"/>
        </w:rPr>
        <w:t>к</w:t>
      </w:r>
      <w:r w:rsidRPr="009A65A4">
        <w:rPr>
          <w:lang w:val="uk-UA"/>
        </w:rPr>
        <w:t xml:space="preserve">ористувачам (орендарям) лісових масивів, розташованих на території </w:t>
      </w:r>
      <w:r>
        <w:rPr>
          <w:lang w:val="uk-UA"/>
        </w:rPr>
        <w:t>Козятинської МТГ</w:t>
      </w:r>
      <w:r w:rsidRPr="009A65A4">
        <w:rPr>
          <w:lang w:val="uk-UA"/>
        </w:rPr>
        <w:t>:</w:t>
      </w:r>
    </w:p>
    <w:p w:rsidR="0001243E" w:rsidRPr="009A65A4" w:rsidRDefault="0001243E" w:rsidP="0001243E">
      <w:pPr>
        <w:ind w:right="-5" w:firstLine="708"/>
        <w:jc w:val="both"/>
        <w:rPr>
          <w:b/>
          <w:lang w:val="uk-UA"/>
        </w:rPr>
      </w:pPr>
    </w:p>
    <w:p w:rsidR="0001243E" w:rsidRPr="0001243E" w:rsidRDefault="0001243E" w:rsidP="0001243E">
      <w:pPr>
        <w:ind w:right="-5"/>
        <w:jc w:val="both"/>
        <w:rPr>
          <w:lang w:val="uk-UA"/>
        </w:rPr>
      </w:pPr>
      <w:r>
        <w:rPr>
          <w:lang w:val="uk-UA"/>
        </w:rPr>
        <w:t xml:space="preserve">       3</w:t>
      </w:r>
      <w:r w:rsidRPr="009A65A4">
        <w:t>.</w:t>
      </w:r>
      <w:r w:rsidRPr="009A65A4">
        <w:rPr>
          <w:lang w:val="uk-UA"/>
        </w:rPr>
        <w:t>1</w:t>
      </w:r>
      <w:r w:rsidRPr="009A65A4">
        <w:t xml:space="preserve">. </w:t>
      </w:r>
      <w:r w:rsidRPr="0001243E">
        <w:rPr>
          <w:lang w:val="uk-UA"/>
        </w:rPr>
        <w:t>Забезпечити неухильне дотримання вимог нормативно-правових актів з питань пожежної безпеки на території лісових масивів та об’єктах лісового господарства.</w:t>
      </w:r>
    </w:p>
    <w:p w:rsidR="0001243E" w:rsidRPr="0001243E" w:rsidRDefault="0001243E" w:rsidP="0001243E">
      <w:pPr>
        <w:ind w:right="-5"/>
        <w:jc w:val="both"/>
        <w:rPr>
          <w:lang w:val="uk-UA"/>
        </w:rPr>
      </w:pPr>
    </w:p>
    <w:p w:rsidR="00937AA8" w:rsidRDefault="0001243E" w:rsidP="00AB0192">
      <w:pPr>
        <w:ind w:left="5760" w:firstLine="720"/>
        <w:jc w:val="both"/>
        <w:rPr>
          <w:u w:val="single"/>
          <w:lang w:val="uk-UA"/>
        </w:rPr>
      </w:pPr>
      <w:r w:rsidRPr="0094447F">
        <w:rPr>
          <w:b/>
          <w:u w:val="single"/>
          <w:lang w:val="uk-UA"/>
        </w:rPr>
        <w:t>Термін виконання:</w:t>
      </w:r>
      <w:r w:rsidRPr="0094447F">
        <w:rPr>
          <w:u w:val="single"/>
          <w:lang w:val="uk-UA"/>
        </w:rPr>
        <w:t xml:space="preserve"> постійно</w:t>
      </w:r>
    </w:p>
    <w:p w:rsidR="00AB0192" w:rsidRPr="009A65A4" w:rsidRDefault="00AB0192" w:rsidP="00AB0192">
      <w:pPr>
        <w:jc w:val="both"/>
        <w:rPr>
          <w:lang w:val="uk-UA"/>
        </w:rPr>
      </w:pPr>
      <w:r>
        <w:rPr>
          <w:lang w:val="uk-UA"/>
        </w:rPr>
        <w:t xml:space="preserve">       3</w:t>
      </w:r>
      <w:r w:rsidRPr="009A65A4">
        <w:rPr>
          <w:lang w:val="uk-UA"/>
        </w:rPr>
        <w:t xml:space="preserve">.2. </w:t>
      </w:r>
      <w:r w:rsidRPr="0028458A">
        <w:rPr>
          <w:lang w:val="uk-UA"/>
        </w:rPr>
        <w:t>11 ДПРЧ (м. Козятин) 7 ДПРЗ ГУ ДСНС України у Вінницькій області (м. Козятин)</w:t>
      </w:r>
      <w:r>
        <w:rPr>
          <w:lang w:val="uk-UA"/>
        </w:rPr>
        <w:t xml:space="preserve"> (ШВЕЦЬ) спільно з старостами старостинських округів, </w:t>
      </w:r>
      <w:r>
        <w:rPr>
          <w:color w:val="000000"/>
          <w:lang w:val="uk-UA" w:bidi="uk-UA"/>
        </w:rPr>
        <w:t xml:space="preserve">відділом </w:t>
      </w:r>
      <w:r>
        <w:rPr>
          <w:lang w:val="uk-UA"/>
        </w:rPr>
        <w:t>з питань</w:t>
      </w:r>
      <w:r w:rsidRPr="0049701E">
        <w:rPr>
          <w:lang w:val="uk-UA"/>
        </w:rPr>
        <w:t xml:space="preserve"> цивільного захисту</w:t>
      </w:r>
      <w:r>
        <w:rPr>
          <w:lang w:val="uk-UA"/>
        </w:rPr>
        <w:t>, оборонно-мобілізаційної роботи</w:t>
      </w:r>
      <w:r w:rsidRPr="0049701E">
        <w:rPr>
          <w:lang w:val="uk-UA"/>
        </w:rPr>
        <w:t xml:space="preserve"> та взаємодії з правоохоронними </w:t>
      </w:r>
      <w:r>
        <w:rPr>
          <w:lang w:val="uk-UA"/>
        </w:rPr>
        <w:t xml:space="preserve">органами (РИБІНСЬКИЙ) </w:t>
      </w:r>
      <w:r w:rsidRPr="009A65A4">
        <w:rPr>
          <w:lang w:val="uk-UA"/>
        </w:rPr>
        <w:t xml:space="preserve"> організувати проведення перевірок готовності до протидії пожежам на торфовищах, лісових масивах, а також інженерної техніки, яка залучається формуваннями лісової пожежної охорони для гасіння пожеж.</w:t>
      </w:r>
    </w:p>
    <w:p w:rsidR="00AB0192" w:rsidRDefault="00AB0192" w:rsidP="00AB0192">
      <w:pPr>
        <w:jc w:val="right"/>
        <w:rPr>
          <w:u w:val="single"/>
          <w:lang w:val="uk-UA"/>
        </w:rPr>
      </w:pPr>
      <w:r w:rsidRPr="009A65A4">
        <w:rPr>
          <w:b/>
          <w:u w:val="single"/>
          <w:lang w:val="uk-UA"/>
        </w:rPr>
        <w:t>Термін виконання:</w:t>
      </w:r>
      <w:proofErr w:type="spellStart"/>
      <w:r w:rsidRPr="009A65A4">
        <w:rPr>
          <w:u w:val="single"/>
        </w:rPr>
        <w:t>квітень</w:t>
      </w:r>
      <w:proofErr w:type="spellEnd"/>
      <w:r w:rsidRPr="009A65A4">
        <w:rPr>
          <w:u w:val="single"/>
          <w:lang w:val="uk-UA"/>
        </w:rPr>
        <w:t xml:space="preserve"> 2024 року</w:t>
      </w:r>
    </w:p>
    <w:p w:rsidR="00AB0192" w:rsidRPr="009A65A4" w:rsidRDefault="00AB0192" w:rsidP="00AB0192">
      <w:pPr>
        <w:jc w:val="right"/>
        <w:rPr>
          <w:u w:val="single"/>
          <w:lang w:val="uk-UA"/>
        </w:rPr>
      </w:pPr>
    </w:p>
    <w:p w:rsidR="00AB0192" w:rsidRPr="009A65A4" w:rsidRDefault="00AB0192" w:rsidP="00AB0192">
      <w:pPr>
        <w:jc w:val="both"/>
        <w:rPr>
          <w:highlight w:val="cyan"/>
          <w:lang w:val="uk-UA"/>
        </w:rPr>
      </w:pPr>
      <w:r>
        <w:rPr>
          <w:lang w:val="uk-UA"/>
        </w:rPr>
        <w:t xml:space="preserve">       3</w:t>
      </w:r>
      <w:r w:rsidRPr="009A65A4">
        <w:t>.</w:t>
      </w:r>
      <w:r w:rsidRPr="009A65A4">
        <w:rPr>
          <w:lang w:val="uk-UA"/>
        </w:rPr>
        <w:t>3</w:t>
      </w:r>
      <w:r w:rsidRPr="009A65A4">
        <w:t xml:space="preserve">. </w:t>
      </w:r>
      <w:r>
        <w:rPr>
          <w:lang w:val="uk-UA"/>
        </w:rPr>
        <w:t xml:space="preserve">Спільно з КП «Чисте місто»(ДОБРЖАНСЬКИЙ) </w:t>
      </w:r>
      <w:r w:rsidRPr="00AB0192">
        <w:rPr>
          <w:lang w:val="uk-UA"/>
        </w:rPr>
        <w:t>забезпечити створення та оновлення у лісових масивах та навколо них мінералізованих смуг, протипожежних розривів, доріг протипожежного призначення та провести ремонт спостережних веж. Перекрити всі тимчасові в’їзди в лісові масиви.</w:t>
      </w:r>
      <w:r w:rsidRPr="009A65A4">
        <w:rPr>
          <w:lang w:val="uk-UA"/>
        </w:rPr>
        <w:t xml:space="preserve">Забезпечити, очищення лісових масивів від захаращень, насамперед прилеглих до населених пунктів, торфовищ та просік, де проходять повітряні </w:t>
      </w:r>
      <w:r w:rsidRPr="00AB0192">
        <w:rPr>
          <w:lang w:val="uk-UA"/>
        </w:rPr>
        <w:t>лінії електропередач (</w:t>
      </w:r>
      <w:proofErr w:type="spellStart"/>
      <w:r w:rsidRPr="00AB0192">
        <w:rPr>
          <w:lang w:val="uk-UA"/>
        </w:rPr>
        <w:t>нафто-</w:t>
      </w:r>
      <w:proofErr w:type="spellEnd"/>
      <w:r w:rsidRPr="00AB0192">
        <w:rPr>
          <w:lang w:val="uk-UA"/>
        </w:rPr>
        <w:t xml:space="preserve">, </w:t>
      </w:r>
      <w:proofErr w:type="spellStart"/>
      <w:r w:rsidRPr="00AB0192">
        <w:rPr>
          <w:lang w:val="uk-UA"/>
        </w:rPr>
        <w:t>газо-</w:t>
      </w:r>
      <w:proofErr w:type="spellEnd"/>
      <w:r w:rsidRPr="00AB0192">
        <w:rPr>
          <w:lang w:val="uk-UA"/>
        </w:rPr>
        <w:t>, продуктопроводи). Після санітарної очистки прибирати всі відходи уздовж шляхів та встановити суворий контроль за недопущенням використання відкритого вогню.</w:t>
      </w:r>
    </w:p>
    <w:p w:rsidR="00AB0192" w:rsidRDefault="00AB0192" w:rsidP="00AB0192">
      <w:pPr>
        <w:ind w:firstLine="708"/>
        <w:jc w:val="right"/>
        <w:rPr>
          <w:u w:val="single"/>
          <w:lang w:val="uk-UA"/>
        </w:rPr>
      </w:pPr>
      <w:r w:rsidRPr="009A65A4">
        <w:rPr>
          <w:b/>
          <w:u w:val="single"/>
          <w:lang w:val="uk-UA"/>
        </w:rPr>
        <w:t>Термін виконання:</w:t>
      </w:r>
      <w:r w:rsidRPr="009A65A4">
        <w:rPr>
          <w:u w:val="single"/>
          <w:lang w:val="uk-UA"/>
        </w:rPr>
        <w:t xml:space="preserve"> впродовж пожежонебезпечного періоду</w:t>
      </w:r>
    </w:p>
    <w:p w:rsidR="00AB0192" w:rsidRDefault="00AB0192" w:rsidP="00AB0192">
      <w:pPr>
        <w:ind w:firstLine="708"/>
        <w:jc w:val="right"/>
        <w:rPr>
          <w:u w:val="single"/>
          <w:lang w:val="uk-UA"/>
        </w:rPr>
      </w:pPr>
    </w:p>
    <w:p w:rsidR="00AB0192" w:rsidRPr="009A65A4" w:rsidRDefault="00AB0192" w:rsidP="00AB0192">
      <w:pPr>
        <w:jc w:val="both"/>
        <w:rPr>
          <w:lang w:val="uk-UA"/>
        </w:rPr>
      </w:pPr>
      <w:r>
        <w:rPr>
          <w:lang w:val="uk-UA"/>
        </w:rPr>
        <w:t xml:space="preserve">        3.4.</w:t>
      </w:r>
      <w:r w:rsidRPr="009A65A4">
        <w:rPr>
          <w:lang w:val="uk-UA"/>
        </w:rPr>
        <w:t xml:space="preserve"> На закріплених лісових масивах створити та утримувати в належному стані лісові пожежні станції або пункти зосередження протипожежного обладнання та інвентарю.</w:t>
      </w:r>
    </w:p>
    <w:p w:rsidR="00AB0192" w:rsidRDefault="00AB0192" w:rsidP="00AB0192">
      <w:pPr>
        <w:jc w:val="right"/>
        <w:rPr>
          <w:u w:val="single"/>
          <w:lang w:val="uk-UA"/>
        </w:rPr>
      </w:pPr>
      <w:r w:rsidRPr="00376E96">
        <w:rPr>
          <w:b/>
          <w:u w:val="single"/>
          <w:lang w:val="uk-UA"/>
        </w:rPr>
        <w:lastRenderedPageBreak/>
        <w:t>Термін виконання:</w:t>
      </w:r>
      <w:r w:rsidRPr="00376E96">
        <w:rPr>
          <w:u w:val="single"/>
          <w:lang w:val="uk-UA"/>
        </w:rPr>
        <w:t xml:space="preserve"> квітень</w:t>
      </w:r>
      <w:r>
        <w:rPr>
          <w:u w:val="single"/>
          <w:lang w:val="uk-UA"/>
        </w:rPr>
        <w:t xml:space="preserve"> 2024 року,</w:t>
      </w:r>
      <w:r w:rsidRPr="00376E96">
        <w:rPr>
          <w:u w:val="single"/>
          <w:lang w:val="uk-UA"/>
        </w:rPr>
        <w:t xml:space="preserve"> постійно</w:t>
      </w:r>
    </w:p>
    <w:p w:rsidR="00AB0192" w:rsidRDefault="00AB0192" w:rsidP="00AB0192">
      <w:pPr>
        <w:jc w:val="right"/>
        <w:rPr>
          <w:u w:val="single"/>
          <w:lang w:val="uk-UA"/>
        </w:rPr>
      </w:pPr>
    </w:p>
    <w:p w:rsidR="00AB0192" w:rsidRPr="00AB0192" w:rsidRDefault="00AB0192" w:rsidP="00AB0192">
      <w:pPr>
        <w:ind w:right="-5"/>
        <w:jc w:val="both"/>
        <w:rPr>
          <w:lang w:val="uk-UA"/>
        </w:rPr>
      </w:pPr>
      <w:r>
        <w:rPr>
          <w:lang w:val="uk-UA"/>
        </w:rPr>
        <w:t xml:space="preserve">        3.5. </w:t>
      </w:r>
      <w:r w:rsidRPr="009A65A4">
        <w:rPr>
          <w:lang w:val="uk-UA"/>
        </w:rPr>
        <w:t xml:space="preserve">Забезпечити перевірку стану наявних пожежних водойм та інших джерел водопостачання, а в разі їх відсутності – забезпечити підконтрольні території зовнішніми джерелами водопостачання. </w:t>
      </w:r>
      <w:r w:rsidRPr="009A65A4">
        <w:rPr>
          <w:color w:val="000000"/>
          <w:lang w:val="uk-UA"/>
        </w:rPr>
        <w:t>Обладнати</w:t>
      </w:r>
      <w:r w:rsidRPr="009A65A4">
        <w:rPr>
          <w:lang w:val="uk-UA"/>
        </w:rPr>
        <w:t xml:space="preserve"> п</w:t>
      </w:r>
      <w:r w:rsidRPr="009A65A4">
        <w:rPr>
          <w:color w:val="000000"/>
          <w:lang w:val="uk-UA"/>
        </w:rPr>
        <w:t>ожежні водойми пірсами для забору води.</w:t>
      </w:r>
      <w:r w:rsidRPr="00AB0192">
        <w:rPr>
          <w:lang w:val="uk-UA"/>
        </w:rPr>
        <w:t>Заборонити заїзд усіх транспортних засобів та інших механізмів на територію лісового фонду, за винятком тих, що використовуються для лісогосподарської мети.</w:t>
      </w:r>
    </w:p>
    <w:p w:rsidR="00AB0192" w:rsidRDefault="00AB0192" w:rsidP="00AB0192">
      <w:pPr>
        <w:ind w:right="-5" w:firstLine="708"/>
        <w:jc w:val="right"/>
        <w:rPr>
          <w:u w:val="single"/>
          <w:lang w:val="uk-UA"/>
        </w:rPr>
      </w:pPr>
      <w:r w:rsidRPr="00376E96">
        <w:rPr>
          <w:b/>
          <w:u w:val="single"/>
          <w:lang w:val="uk-UA"/>
        </w:rPr>
        <w:t>Термін виконання:</w:t>
      </w:r>
      <w:r w:rsidRPr="00376E96">
        <w:rPr>
          <w:u w:val="single"/>
          <w:lang w:val="uk-UA"/>
        </w:rPr>
        <w:t xml:space="preserve"> постійно</w:t>
      </w:r>
    </w:p>
    <w:p w:rsidR="004031E5" w:rsidRPr="00376E96" w:rsidRDefault="004031E5" w:rsidP="00AB0192">
      <w:pPr>
        <w:ind w:right="-5" w:firstLine="708"/>
        <w:jc w:val="right"/>
        <w:rPr>
          <w:u w:val="single"/>
          <w:lang w:val="uk-UA"/>
        </w:rPr>
      </w:pPr>
    </w:p>
    <w:p w:rsidR="004031E5" w:rsidRDefault="004031E5" w:rsidP="004031E5">
      <w:pPr>
        <w:ind w:right="-5"/>
        <w:jc w:val="both"/>
        <w:rPr>
          <w:lang w:val="uk-UA"/>
        </w:rPr>
      </w:pPr>
      <w:r>
        <w:rPr>
          <w:lang w:val="uk-UA"/>
        </w:rPr>
        <w:t xml:space="preserve">       3</w:t>
      </w:r>
      <w:r w:rsidRPr="009A65A4">
        <w:t>.</w:t>
      </w:r>
      <w:r>
        <w:rPr>
          <w:lang w:val="uk-UA"/>
        </w:rPr>
        <w:t>6.</w:t>
      </w:r>
      <w:r w:rsidRPr="004031E5">
        <w:rPr>
          <w:lang w:val="uk-UA"/>
        </w:rPr>
        <w:t>Заборонити залишати у непередбачених для цього місцях лісу о</w:t>
      </w:r>
      <w:r>
        <w:rPr>
          <w:lang w:val="uk-UA"/>
        </w:rPr>
        <w:t>бмащене, просочене бензином, газ</w:t>
      </w:r>
      <w:r w:rsidRPr="004031E5">
        <w:rPr>
          <w:lang w:val="uk-UA"/>
        </w:rPr>
        <w:t xml:space="preserve">ом, мастилом або іншими горючими речовинами ганчір'я тощо. </w:t>
      </w:r>
      <w:r w:rsidRPr="0094447F">
        <w:rPr>
          <w:lang w:val="uk-UA"/>
        </w:rPr>
        <w:t>Заборонити експлуатацію машин та інші механізм</w:t>
      </w:r>
      <w:r w:rsidRPr="009A65A4">
        <w:rPr>
          <w:lang w:val="uk-UA"/>
        </w:rPr>
        <w:t>и</w:t>
      </w:r>
      <w:r w:rsidRPr="0094447F">
        <w:rPr>
          <w:lang w:val="uk-UA"/>
        </w:rPr>
        <w:t xml:space="preserve"> з несправною паливною та </w:t>
      </w:r>
      <w:proofErr w:type="spellStart"/>
      <w:r w:rsidRPr="0094447F">
        <w:rPr>
          <w:lang w:val="uk-UA"/>
        </w:rPr>
        <w:t>іскрогасною</w:t>
      </w:r>
      <w:proofErr w:type="spellEnd"/>
      <w:r w:rsidRPr="0094447F">
        <w:rPr>
          <w:lang w:val="uk-UA"/>
        </w:rPr>
        <w:t xml:space="preserve"> системою.</w:t>
      </w:r>
    </w:p>
    <w:p w:rsidR="004031E5" w:rsidRPr="00376E96" w:rsidRDefault="004031E5" w:rsidP="004031E5">
      <w:pPr>
        <w:ind w:right="-5"/>
        <w:jc w:val="both"/>
        <w:rPr>
          <w:lang w:val="uk-UA"/>
        </w:rPr>
      </w:pPr>
    </w:p>
    <w:p w:rsidR="004031E5" w:rsidRPr="0094447F" w:rsidRDefault="004031E5" w:rsidP="004031E5">
      <w:pPr>
        <w:ind w:right="-5" w:firstLine="708"/>
        <w:jc w:val="right"/>
        <w:rPr>
          <w:u w:val="single"/>
          <w:lang w:val="uk-UA"/>
        </w:rPr>
      </w:pPr>
      <w:r w:rsidRPr="00376E96">
        <w:rPr>
          <w:b/>
          <w:u w:val="single"/>
          <w:lang w:val="uk-UA"/>
        </w:rPr>
        <w:t>Термін виконання:</w:t>
      </w:r>
      <w:r w:rsidRPr="0094447F">
        <w:rPr>
          <w:u w:val="single"/>
          <w:lang w:val="uk-UA"/>
        </w:rPr>
        <w:t xml:space="preserve"> постійно</w:t>
      </w:r>
    </w:p>
    <w:p w:rsidR="004031E5" w:rsidRPr="0094447F" w:rsidRDefault="004031E5" w:rsidP="004031E5">
      <w:pPr>
        <w:ind w:right="-5" w:firstLine="708"/>
        <w:jc w:val="right"/>
        <w:rPr>
          <w:lang w:val="uk-UA"/>
        </w:rPr>
      </w:pPr>
    </w:p>
    <w:p w:rsidR="004031E5" w:rsidRPr="004031E5" w:rsidRDefault="004031E5" w:rsidP="004031E5">
      <w:pPr>
        <w:ind w:right="-5"/>
        <w:jc w:val="both"/>
        <w:rPr>
          <w:lang w:val="uk-UA"/>
        </w:rPr>
      </w:pPr>
    </w:p>
    <w:p w:rsidR="004031E5" w:rsidRPr="004031E5" w:rsidRDefault="004031E5" w:rsidP="004031E5">
      <w:pPr>
        <w:ind w:right="-5"/>
        <w:jc w:val="both"/>
        <w:rPr>
          <w:lang w:val="uk-UA"/>
        </w:rPr>
      </w:pPr>
      <w:r>
        <w:rPr>
          <w:lang w:val="uk-UA"/>
        </w:rPr>
        <w:t xml:space="preserve">       3.7</w:t>
      </w:r>
      <w:r w:rsidRPr="00376E96">
        <w:t xml:space="preserve">. </w:t>
      </w:r>
      <w:r w:rsidRPr="004031E5">
        <w:rPr>
          <w:lang w:val="uk-UA"/>
        </w:rPr>
        <w:t xml:space="preserve">Щоденно за даними метеорологічних станцій визначати клас пожежної небезпеки за погодними умовами та згідно з ними за місцевою шкалою пожежної небезпеки розробити регламент роботи </w:t>
      </w:r>
      <w:proofErr w:type="spellStart"/>
      <w:r w:rsidRPr="004031E5">
        <w:rPr>
          <w:lang w:val="uk-UA"/>
        </w:rPr>
        <w:t>лісопожежних</w:t>
      </w:r>
      <w:proofErr w:type="spellEnd"/>
      <w:r w:rsidRPr="004031E5">
        <w:rPr>
          <w:lang w:val="uk-UA"/>
        </w:rPr>
        <w:t xml:space="preserve"> служб.</w:t>
      </w:r>
    </w:p>
    <w:p w:rsidR="004031E5" w:rsidRPr="009E2548" w:rsidRDefault="004031E5" w:rsidP="004031E5">
      <w:pPr>
        <w:ind w:right="-5" w:firstLine="708"/>
        <w:jc w:val="right"/>
        <w:rPr>
          <w:u w:val="single"/>
          <w:lang w:val="uk-UA"/>
        </w:rPr>
      </w:pPr>
      <w:r w:rsidRPr="009E2548">
        <w:rPr>
          <w:b/>
          <w:u w:val="single"/>
          <w:lang w:val="uk-UA"/>
        </w:rPr>
        <w:t>Термін виконання:</w:t>
      </w:r>
      <w:r w:rsidRPr="009E2548">
        <w:rPr>
          <w:u w:val="single"/>
          <w:lang w:val="uk-UA"/>
        </w:rPr>
        <w:t>впродовж пожежонебезпечного періоду</w:t>
      </w:r>
    </w:p>
    <w:p w:rsidR="004031E5" w:rsidRPr="00376E96" w:rsidRDefault="004031E5" w:rsidP="004031E5">
      <w:pPr>
        <w:ind w:right="-5" w:firstLine="708"/>
        <w:jc w:val="right"/>
        <w:rPr>
          <w:lang w:val="uk-UA"/>
        </w:rPr>
      </w:pPr>
    </w:p>
    <w:p w:rsidR="004031E5" w:rsidRPr="00376E96" w:rsidRDefault="004031E5" w:rsidP="004031E5">
      <w:pPr>
        <w:ind w:right="-5"/>
        <w:jc w:val="both"/>
        <w:rPr>
          <w:color w:val="000000"/>
          <w:lang w:val="uk-UA" w:bidi="uk-UA"/>
        </w:rPr>
      </w:pPr>
      <w:r>
        <w:rPr>
          <w:color w:val="000000"/>
          <w:lang w:val="uk-UA" w:bidi="uk-UA"/>
        </w:rPr>
        <w:t xml:space="preserve">       3</w:t>
      </w:r>
      <w:r w:rsidRPr="00376E96">
        <w:rPr>
          <w:color w:val="000000"/>
          <w:lang w:val="uk-UA" w:bidi="uk-UA"/>
        </w:rPr>
        <w:t>.</w:t>
      </w:r>
      <w:r>
        <w:rPr>
          <w:color w:val="000000"/>
          <w:lang w:val="uk-UA" w:bidi="uk-UA"/>
        </w:rPr>
        <w:t>8.</w:t>
      </w:r>
      <w:r w:rsidRPr="00376E96">
        <w:rPr>
          <w:color w:val="000000"/>
          <w:lang w:val="uk-UA" w:bidi="uk-UA"/>
        </w:rPr>
        <w:t xml:space="preserve"> Забезпечити зупинення робіт із лісозаготівлі та всіх поточних пожежонебезпечних робіт у межах установ природно-заповідного фонду з метою залучення служби охорони природно-заповідного фонду, іншого персоналу до патрулювання, запобігання виникненню та гасіння можливих пожеж, якщо прогнозується </w:t>
      </w:r>
      <w:r w:rsidRPr="00376E96">
        <w:rPr>
          <w:color w:val="000000"/>
          <w:lang w:bidi="uk-UA"/>
        </w:rPr>
        <w:t>V</w:t>
      </w:r>
      <w:r w:rsidRPr="00376E96">
        <w:rPr>
          <w:color w:val="000000"/>
          <w:lang w:val="uk-UA" w:bidi="uk-UA"/>
        </w:rPr>
        <w:t xml:space="preserve"> клас пожежної небезпеки за умовами погоди, а швидкість вітру понад 10 м/с.</w:t>
      </w:r>
    </w:p>
    <w:p w:rsidR="00AB0192" w:rsidRPr="00376E96" w:rsidRDefault="004031E5" w:rsidP="004031E5">
      <w:pPr>
        <w:jc w:val="right"/>
        <w:rPr>
          <w:u w:val="single"/>
          <w:lang w:val="uk-UA"/>
        </w:rPr>
      </w:pPr>
      <w:r w:rsidRPr="009E2548">
        <w:rPr>
          <w:b/>
          <w:u w:val="single"/>
          <w:lang w:val="uk-UA"/>
        </w:rPr>
        <w:t>Термін виконання:</w:t>
      </w:r>
      <w:r w:rsidRPr="009E2548">
        <w:rPr>
          <w:u w:val="single"/>
          <w:lang w:val="uk-UA"/>
        </w:rPr>
        <w:t xml:space="preserve"> впродовж пожежонебезпечного періоду</w:t>
      </w:r>
    </w:p>
    <w:p w:rsidR="00AB0192" w:rsidRPr="009A65A4" w:rsidRDefault="00AB0192" w:rsidP="00AB0192">
      <w:pPr>
        <w:ind w:right="-5"/>
        <w:rPr>
          <w:lang w:val="uk-UA"/>
        </w:rPr>
      </w:pPr>
    </w:p>
    <w:p w:rsidR="004031E5" w:rsidRPr="00027A2B" w:rsidRDefault="004031E5" w:rsidP="004031E5">
      <w:pPr>
        <w:ind w:right="-5"/>
        <w:jc w:val="both"/>
        <w:rPr>
          <w:lang w:val="uk-UA"/>
        </w:rPr>
      </w:pPr>
      <w:r>
        <w:rPr>
          <w:lang w:val="uk-UA"/>
        </w:rPr>
        <w:t xml:space="preserve">        4</w:t>
      </w:r>
      <w:r w:rsidRPr="00027A2B">
        <w:rPr>
          <w:lang w:val="uk-UA"/>
        </w:rPr>
        <w:t>.</w:t>
      </w:r>
      <w:r>
        <w:rPr>
          <w:lang w:val="uk-UA"/>
        </w:rPr>
        <w:t xml:space="preserve"> Керівникам підприємств, установ та організацій, старостам старостинських округів  спільно з </w:t>
      </w:r>
      <w:r w:rsidRPr="0028458A">
        <w:rPr>
          <w:lang w:val="uk-UA"/>
        </w:rPr>
        <w:t>11 ДПРЧ (м. Козятин) 7 ДПРЗ ГУ ДСНС України у Вінницькій області (м. Козятин)</w:t>
      </w:r>
      <w:r>
        <w:rPr>
          <w:lang w:val="uk-UA"/>
        </w:rPr>
        <w:t>,відділом</w:t>
      </w:r>
      <w:r w:rsidRPr="0028458A">
        <w:rPr>
          <w:bCs/>
          <w:lang w:val="uk-UA"/>
        </w:rPr>
        <w:t>забезпечення заходів з попередження надзвичайних ситуацій у Хмільницькому районі ЦЗД ГУ ДСНС України у Вінницькій області</w:t>
      </w:r>
      <w:r w:rsidRPr="00027A2B">
        <w:rPr>
          <w:lang w:val="uk-UA"/>
        </w:rPr>
        <w:t>:</w:t>
      </w:r>
    </w:p>
    <w:p w:rsidR="004031E5" w:rsidRPr="00376E96" w:rsidRDefault="004031E5" w:rsidP="004031E5">
      <w:pPr>
        <w:ind w:right="-5" w:firstLine="708"/>
        <w:jc w:val="both"/>
        <w:rPr>
          <w:lang w:val="uk-UA"/>
        </w:rPr>
      </w:pPr>
    </w:p>
    <w:p w:rsidR="004031E5" w:rsidRDefault="004031E5" w:rsidP="004031E5">
      <w:pPr>
        <w:ind w:right="-5"/>
        <w:jc w:val="both"/>
        <w:rPr>
          <w:color w:val="000000"/>
          <w:lang w:val="uk-UA" w:bidi="uk-UA"/>
        </w:rPr>
      </w:pPr>
      <w:r>
        <w:rPr>
          <w:lang w:val="uk-UA"/>
        </w:rPr>
        <w:t xml:space="preserve">       4</w:t>
      </w:r>
      <w:r w:rsidRPr="00376E96">
        <w:rPr>
          <w:lang w:val="uk-UA"/>
        </w:rPr>
        <w:t xml:space="preserve">.1. Забезпечити безумовне виконання вимог наказу Начальника обласної військової адміністрації від 28.03.2022 року №210 «Про встановлення заборони на відвідування лісів населенням», а також </w:t>
      </w:r>
      <w:r w:rsidRPr="00376E96">
        <w:rPr>
          <w:color w:val="000000"/>
          <w:lang w:val="uk-UA" w:bidi="uk-UA"/>
        </w:rPr>
        <w:t>забезпечити введення на період високого та надзвичайно високого класів пожежної небезпеки тимчасових обмежень щодо відвідування населенням лісових масивів і лісопаркових зон, в'їзду до них автотранспортних засобів, проведення лісозаготівельних та інших пожежонебезпечних робіт у лісових масивах, а також полювання.</w:t>
      </w:r>
    </w:p>
    <w:p w:rsidR="004031E5" w:rsidRPr="00376E96" w:rsidRDefault="004031E5" w:rsidP="004031E5">
      <w:pPr>
        <w:ind w:right="-5"/>
        <w:jc w:val="both"/>
        <w:rPr>
          <w:lang w:val="uk-UA"/>
        </w:rPr>
      </w:pPr>
    </w:p>
    <w:p w:rsidR="004031E5" w:rsidRDefault="004031E5" w:rsidP="004031E5">
      <w:pPr>
        <w:ind w:right="-5" w:firstLine="708"/>
        <w:jc w:val="right"/>
        <w:rPr>
          <w:u w:val="single"/>
          <w:lang w:val="uk-UA"/>
        </w:rPr>
      </w:pPr>
      <w:r w:rsidRPr="00027A2B">
        <w:rPr>
          <w:b/>
          <w:u w:val="single"/>
          <w:lang w:val="uk-UA"/>
        </w:rPr>
        <w:t>Термін виконання:</w:t>
      </w:r>
      <w:r w:rsidRPr="00027A2B">
        <w:rPr>
          <w:u w:val="single"/>
          <w:lang w:val="uk-UA"/>
        </w:rPr>
        <w:t>постійно на час запровадження режиму воєнного стану</w:t>
      </w:r>
    </w:p>
    <w:p w:rsidR="004031E5" w:rsidRPr="00376E96" w:rsidRDefault="004031E5" w:rsidP="004031E5">
      <w:pPr>
        <w:ind w:right="-5"/>
        <w:jc w:val="both"/>
        <w:rPr>
          <w:lang w:val="uk-UA"/>
        </w:rPr>
      </w:pPr>
      <w:r>
        <w:rPr>
          <w:lang w:val="uk-UA"/>
        </w:rPr>
        <w:t xml:space="preserve">       4</w:t>
      </w:r>
      <w:r w:rsidRPr="00376E96">
        <w:rPr>
          <w:lang w:val="uk-UA"/>
        </w:rPr>
        <w:t xml:space="preserve">.2. Організувати оперативне інформування підрозділів ДСНС України про пожежі і загоряння у природних екосистемах та у разі потреби – своєчасне залучення до гасіння формувань служб цивільного захисту, власників та користувачів земельних ділянок, волонтерів, місцевого населення. </w:t>
      </w:r>
    </w:p>
    <w:p w:rsidR="004031E5" w:rsidRPr="00027A2B" w:rsidRDefault="004031E5" w:rsidP="004031E5">
      <w:pPr>
        <w:ind w:right="-5" w:firstLine="708"/>
        <w:jc w:val="right"/>
        <w:rPr>
          <w:u w:val="single"/>
          <w:lang w:val="uk-UA"/>
        </w:rPr>
      </w:pPr>
      <w:r w:rsidRPr="00027A2B">
        <w:rPr>
          <w:b/>
          <w:u w:val="single"/>
          <w:lang w:val="uk-UA"/>
        </w:rPr>
        <w:t>Термін виконання:</w:t>
      </w:r>
      <w:r w:rsidRPr="00027A2B">
        <w:rPr>
          <w:u w:val="single"/>
          <w:lang w:val="uk-UA"/>
        </w:rPr>
        <w:t xml:space="preserve"> впродовж пожежонебезпечного періоду</w:t>
      </w:r>
    </w:p>
    <w:p w:rsidR="004031E5" w:rsidRPr="00027A2B" w:rsidRDefault="004031E5" w:rsidP="004031E5">
      <w:pPr>
        <w:ind w:right="-5" w:firstLine="708"/>
        <w:jc w:val="right"/>
        <w:rPr>
          <w:u w:val="single"/>
          <w:lang w:val="uk-UA"/>
        </w:rPr>
      </w:pPr>
    </w:p>
    <w:p w:rsidR="004031E5" w:rsidRPr="00376E96" w:rsidRDefault="004031E5" w:rsidP="004031E5">
      <w:pPr>
        <w:ind w:right="-5"/>
        <w:jc w:val="both"/>
        <w:rPr>
          <w:color w:val="000000"/>
          <w:lang w:val="uk-UA" w:bidi="uk-UA"/>
        </w:rPr>
      </w:pPr>
      <w:r w:rsidRPr="00376E96">
        <w:rPr>
          <w:color w:val="000000"/>
          <w:lang w:val="uk-UA" w:bidi="uk-UA"/>
        </w:rPr>
        <w:t>4.</w:t>
      </w:r>
      <w:r>
        <w:rPr>
          <w:color w:val="000000"/>
          <w:lang w:val="uk-UA" w:bidi="uk-UA"/>
        </w:rPr>
        <w:t>3.</w:t>
      </w:r>
      <w:r w:rsidRPr="00376E96">
        <w:rPr>
          <w:color w:val="000000"/>
          <w:lang w:val="uk-UA" w:bidi="uk-UA"/>
        </w:rPr>
        <w:t xml:space="preserve"> Опрацювати питання щодо можливості застосування безпілотних літальних апаратів і малої авіації аероклубів, інших організацій та установ для проведення повітряного моніторингу </w:t>
      </w:r>
      <w:r w:rsidRPr="00376E96">
        <w:rPr>
          <w:color w:val="000000"/>
          <w:lang w:val="uk-UA" w:bidi="uk-UA"/>
        </w:rPr>
        <w:lastRenderedPageBreak/>
        <w:t>пожежної обстановки у природних екосистемах (за можливості та за погодженням з органами військового управління).</w:t>
      </w:r>
    </w:p>
    <w:p w:rsidR="004031E5" w:rsidRPr="007E1A14" w:rsidRDefault="004031E5" w:rsidP="004031E5">
      <w:pPr>
        <w:ind w:right="-5" w:firstLine="708"/>
        <w:jc w:val="right"/>
        <w:rPr>
          <w:color w:val="000000"/>
          <w:u w:val="single"/>
          <w:lang w:val="uk-UA" w:bidi="uk-UA"/>
        </w:rPr>
      </w:pPr>
      <w:r w:rsidRPr="007E1A14">
        <w:rPr>
          <w:b/>
          <w:u w:val="single"/>
          <w:lang w:val="uk-UA"/>
        </w:rPr>
        <w:t>Термін виконання:</w:t>
      </w:r>
      <w:r w:rsidRPr="007E1A14">
        <w:rPr>
          <w:u w:val="single"/>
          <w:lang w:val="uk-UA"/>
        </w:rPr>
        <w:t xml:space="preserve"> постійно</w:t>
      </w:r>
    </w:p>
    <w:p w:rsidR="004031E5" w:rsidRPr="00376E96" w:rsidRDefault="004031E5" w:rsidP="004031E5">
      <w:pPr>
        <w:ind w:right="-5" w:firstLine="708"/>
        <w:jc w:val="both"/>
        <w:rPr>
          <w:lang w:val="uk-UA"/>
        </w:rPr>
      </w:pPr>
    </w:p>
    <w:p w:rsidR="004031E5" w:rsidRPr="004031E5" w:rsidRDefault="004031E5" w:rsidP="004031E5">
      <w:pPr>
        <w:pStyle w:val="22"/>
        <w:shd w:val="clear" w:color="auto" w:fill="auto"/>
        <w:spacing w:before="0" w:after="0" w:line="240" w:lineRule="auto"/>
        <w:ind w:firstLine="0"/>
        <w:jc w:val="both"/>
        <w:rPr>
          <w:color w:val="000000"/>
          <w:sz w:val="24"/>
          <w:szCs w:val="24"/>
          <w:lang w:val="uk-UA" w:bidi="uk-UA"/>
        </w:rPr>
      </w:pPr>
      <w:r>
        <w:rPr>
          <w:color w:val="000000"/>
          <w:sz w:val="24"/>
          <w:szCs w:val="24"/>
          <w:lang w:val="ru-RU" w:bidi="uk-UA"/>
        </w:rPr>
        <w:t>4</w:t>
      </w:r>
      <w:r w:rsidRPr="004031E5">
        <w:rPr>
          <w:color w:val="000000"/>
          <w:sz w:val="24"/>
          <w:szCs w:val="24"/>
          <w:lang w:val="ru-RU" w:bidi="uk-UA"/>
        </w:rPr>
        <w:t>.</w:t>
      </w:r>
      <w:r>
        <w:rPr>
          <w:color w:val="000000"/>
          <w:sz w:val="24"/>
          <w:szCs w:val="24"/>
          <w:lang w:val="ru-RU" w:bidi="uk-UA"/>
        </w:rPr>
        <w:t>4.</w:t>
      </w:r>
      <w:r w:rsidRPr="004031E5">
        <w:rPr>
          <w:color w:val="000000"/>
          <w:sz w:val="24"/>
          <w:szCs w:val="24"/>
          <w:lang w:val="uk-UA" w:bidi="uk-UA"/>
        </w:rPr>
        <w:t>Заборонити застосування відкритого вогню (розведення багать) у лісових масивах і рекреаційних зонах (крім спеціально облаштованих місць і обладнаних територій зеленого відпочинку), а також випалювання стерні та післяжнивних залишків на полях, сухої рослинності та сміття на землях лісового фонду, торфовищах, сільськогосподарських угіддях, лісосмугах, заплавах річок та вздовж доріг.</w:t>
      </w:r>
    </w:p>
    <w:p w:rsidR="004031E5" w:rsidRDefault="004031E5" w:rsidP="004031E5">
      <w:pPr>
        <w:pStyle w:val="22"/>
        <w:shd w:val="clear" w:color="auto" w:fill="auto"/>
        <w:spacing w:before="0" w:after="0" w:line="240" w:lineRule="auto"/>
        <w:ind w:firstLine="0"/>
        <w:jc w:val="right"/>
        <w:rPr>
          <w:sz w:val="24"/>
          <w:szCs w:val="24"/>
          <w:u w:val="single"/>
          <w:lang w:val="uk-UA"/>
        </w:rPr>
      </w:pPr>
      <w:r w:rsidRPr="004031E5">
        <w:rPr>
          <w:b/>
          <w:sz w:val="24"/>
          <w:szCs w:val="24"/>
          <w:u w:val="single"/>
          <w:lang w:val="uk-UA"/>
        </w:rPr>
        <w:t>Термін виконання:</w:t>
      </w:r>
      <w:r w:rsidRPr="004031E5">
        <w:rPr>
          <w:sz w:val="24"/>
          <w:szCs w:val="24"/>
          <w:u w:val="single"/>
          <w:lang w:val="uk-UA"/>
        </w:rPr>
        <w:t xml:space="preserve"> впродовж пожежонебезпечного періоду</w:t>
      </w:r>
    </w:p>
    <w:p w:rsidR="004031E5" w:rsidRPr="004031E5" w:rsidRDefault="004031E5" w:rsidP="004031E5">
      <w:pPr>
        <w:pStyle w:val="22"/>
        <w:shd w:val="clear" w:color="auto" w:fill="auto"/>
        <w:spacing w:before="0" w:after="0" w:line="240" w:lineRule="auto"/>
        <w:ind w:firstLine="0"/>
        <w:jc w:val="right"/>
        <w:rPr>
          <w:sz w:val="24"/>
          <w:szCs w:val="24"/>
          <w:u w:val="single"/>
          <w:lang w:val="uk-UA"/>
        </w:rPr>
      </w:pPr>
    </w:p>
    <w:p w:rsidR="004031E5" w:rsidRPr="00376E96" w:rsidRDefault="004031E5" w:rsidP="004031E5">
      <w:pPr>
        <w:ind w:right="-5"/>
        <w:jc w:val="both"/>
        <w:rPr>
          <w:lang w:val="uk-UA"/>
        </w:rPr>
      </w:pPr>
      <w:r>
        <w:rPr>
          <w:lang w:val="uk-UA"/>
        </w:rPr>
        <w:t xml:space="preserve"> 4.5.Р</w:t>
      </w:r>
      <w:r w:rsidRPr="00376E96">
        <w:rPr>
          <w:lang w:val="uk-UA"/>
        </w:rPr>
        <w:t>озглянути питання щодо створення достатнього запасу води для цілей пожежогасіння, протидії пожежам у природних екосистемах та організації виконання заходів з протипожежного захисту лісових масивів, торф’яників, сільськогосподарських угідь, об’єктів природно-заповідного фонду на відкритих територіях</w:t>
      </w:r>
      <w:r>
        <w:rPr>
          <w:lang w:val="uk-UA"/>
        </w:rPr>
        <w:t>.</w:t>
      </w:r>
    </w:p>
    <w:p w:rsidR="004031E5" w:rsidRDefault="004031E5" w:rsidP="004031E5">
      <w:pPr>
        <w:ind w:right="-5" w:firstLine="708"/>
        <w:jc w:val="right"/>
        <w:rPr>
          <w:u w:val="single"/>
          <w:lang w:val="uk-UA"/>
        </w:rPr>
      </w:pPr>
      <w:r w:rsidRPr="00376E96">
        <w:rPr>
          <w:lang w:val="uk-UA"/>
        </w:rPr>
        <w:tab/>
      </w:r>
      <w:r w:rsidRPr="007E1A14">
        <w:rPr>
          <w:b/>
          <w:u w:val="single"/>
          <w:lang w:val="uk-UA"/>
        </w:rPr>
        <w:t>Термін виконання:</w:t>
      </w:r>
      <w:r w:rsidRPr="007E1A14">
        <w:rPr>
          <w:u w:val="single"/>
          <w:lang w:val="uk-UA"/>
        </w:rPr>
        <w:t xml:space="preserve"> постійно</w:t>
      </w:r>
    </w:p>
    <w:p w:rsidR="004031E5" w:rsidRPr="007E1A14" w:rsidRDefault="004031E5" w:rsidP="004031E5">
      <w:pPr>
        <w:ind w:right="-5" w:firstLine="708"/>
        <w:jc w:val="right"/>
        <w:rPr>
          <w:u w:val="single"/>
          <w:lang w:val="uk-UA"/>
        </w:rPr>
      </w:pPr>
    </w:p>
    <w:p w:rsidR="004031E5" w:rsidRPr="004031E5" w:rsidRDefault="004031E5" w:rsidP="004031E5">
      <w:pPr>
        <w:pStyle w:val="22"/>
        <w:shd w:val="clear" w:color="auto" w:fill="auto"/>
        <w:spacing w:before="0" w:after="0" w:line="240" w:lineRule="auto"/>
        <w:ind w:firstLine="0"/>
        <w:jc w:val="both"/>
        <w:rPr>
          <w:color w:val="000000"/>
          <w:sz w:val="24"/>
          <w:szCs w:val="24"/>
          <w:lang w:val="uk-UA" w:bidi="uk-UA"/>
        </w:rPr>
      </w:pPr>
      <w:r w:rsidRPr="00D00A97">
        <w:rPr>
          <w:sz w:val="24"/>
          <w:szCs w:val="24"/>
          <w:lang w:val="uk-UA"/>
        </w:rPr>
        <w:t>4.6.</w:t>
      </w:r>
      <w:r w:rsidRPr="004031E5">
        <w:rPr>
          <w:color w:val="000000"/>
          <w:sz w:val="24"/>
          <w:szCs w:val="24"/>
          <w:lang w:val="uk-UA" w:bidi="uk-UA"/>
        </w:rPr>
        <w:t>Вжити заходів для ліквідації стихійних сміттєзвалищ побутових і виробничих відходів, насамперед тих, що розташовані у лісових масивах, лісосмугах, на сільськогосподарських угіддях, торфовищах і прилеглих до них територіях.</w:t>
      </w:r>
    </w:p>
    <w:p w:rsidR="004031E5" w:rsidRPr="00D00A97" w:rsidRDefault="004031E5" w:rsidP="004031E5">
      <w:pPr>
        <w:pStyle w:val="22"/>
        <w:shd w:val="clear" w:color="auto" w:fill="auto"/>
        <w:spacing w:before="0" w:after="0" w:line="240" w:lineRule="auto"/>
        <w:ind w:firstLine="708"/>
        <w:jc w:val="right"/>
        <w:rPr>
          <w:sz w:val="24"/>
          <w:szCs w:val="24"/>
          <w:u w:val="single"/>
          <w:lang w:val="uk-UA"/>
        </w:rPr>
      </w:pPr>
      <w:r w:rsidRPr="00D00A97">
        <w:rPr>
          <w:b/>
          <w:sz w:val="24"/>
          <w:szCs w:val="24"/>
          <w:u w:val="single"/>
          <w:lang w:val="uk-UA"/>
        </w:rPr>
        <w:t>Термін виконання:</w:t>
      </w:r>
      <w:r w:rsidRPr="00D00A97">
        <w:rPr>
          <w:sz w:val="24"/>
          <w:szCs w:val="24"/>
          <w:u w:val="single"/>
          <w:lang w:val="uk-UA"/>
        </w:rPr>
        <w:t xml:space="preserve"> впродовж пожежонебезпечного періоду</w:t>
      </w:r>
    </w:p>
    <w:p w:rsidR="00D00A97" w:rsidRPr="00D00A97" w:rsidRDefault="00D00A97" w:rsidP="004031E5">
      <w:pPr>
        <w:pStyle w:val="22"/>
        <w:shd w:val="clear" w:color="auto" w:fill="auto"/>
        <w:spacing w:before="0" w:after="0" w:line="240" w:lineRule="auto"/>
        <w:ind w:firstLine="708"/>
        <w:jc w:val="right"/>
        <w:rPr>
          <w:sz w:val="24"/>
          <w:szCs w:val="24"/>
          <w:lang w:val="uk-UA"/>
        </w:rPr>
      </w:pPr>
    </w:p>
    <w:p w:rsidR="00D00A97" w:rsidRPr="00376E96" w:rsidRDefault="00D00A97" w:rsidP="00D00A97">
      <w:pPr>
        <w:ind w:right="-5"/>
        <w:jc w:val="both"/>
        <w:rPr>
          <w:lang w:val="uk-UA"/>
        </w:rPr>
      </w:pPr>
      <w:r>
        <w:rPr>
          <w:lang w:val="uk-UA"/>
        </w:rPr>
        <w:t xml:space="preserve">         4</w:t>
      </w:r>
      <w:r w:rsidRPr="00376E96">
        <w:rPr>
          <w:lang w:val="uk-UA"/>
        </w:rPr>
        <w:t>.</w:t>
      </w:r>
      <w:r>
        <w:rPr>
          <w:lang w:val="uk-UA"/>
        </w:rPr>
        <w:t>7.</w:t>
      </w:r>
      <w:r w:rsidRPr="00376E96">
        <w:rPr>
          <w:lang w:val="uk-UA"/>
        </w:rPr>
        <w:t xml:space="preserve"> Спільно із лісокористувачами та керівниками підприємств (у віданні яких знаходяться залізничні і автомобільні дороги), організувати облаштування мінералізованих смуг навколо лісових масивів, уздовж доріг та з боку населених пунктів.</w:t>
      </w:r>
    </w:p>
    <w:p w:rsidR="00D00A97" w:rsidRPr="007E1A14" w:rsidRDefault="00D00A97" w:rsidP="00D00A97">
      <w:pPr>
        <w:ind w:right="-5" w:firstLine="708"/>
        <w:jc w:val="right"/>
        <w:rPr>
          <w:u w:val="single"/>
        </w:rPr>
      </w:pPr>
      <w:r w:rsidRPr="007E1A14">
        <w:rPr>
          <w:b/>
          <w:u w:val="single"/>
          <w:lang w:val="uk-UA"/>
        </w:rPr>
        <w:t>Термін виконання:</w:t>
      </w:r>
      <w:r w:rsidRPr="007E1A14">
        <w:rPr>
          <w:u w:val="single"/>
        </w:rPr>
        <w:t>постійно</w:t>
      </w:r>
    </w:p>
    <w:p w:rsidR="00D00A97" w:rsidRPr="00D00A97" w:rsidRDefault="00D00A97" w:rsidP="00D00A97">
      <w:pPr>
        <w:ind w:right="-5"/>
        <w:jc w:val="both"/>
        <w:rPr>
          <w:lang w:val="uk-UA"/>
        </w:rPr>
      </w:pPr>
      <w:r>
        <w:rPr>
          <w:lang w:val="uk-UA"/>
        </w:rPr>
        <w:t xml:space="preserve">         4</w:t>
      </w:r>
      <w:r w:rsidRPr="00376E96">
        <w:t>.</w:t>
      </w:r>
      <w:r>
        <w:rPr>
          <w:lang w:val="uk-UA"/>
        </w:rPr>
        <w:t>8.</w:t>
      </w:r>
      <w:r w:rsidRPr="00D00A97">
        <w:rPr>
          <w:lang w:val="uk-UA"/>
        </w:rPr>
        <w:t>Визначити порядок забезпечення учасників пожежогасіння лісових масивів паливно-мастильними матеріалами, харчуванням, вогнегасними речовинами.</w:t>
      </w:r>
    </w:p>
    <w:p w:rsidR="00D00A97" w:rsidRPr="007E1A14" w:rsidRDefault="00D00A97" w:rsidP="00D00A97">
      <w:pPr>
        <w:ind w:right="-5"/>
        <w:jc w:val="both"/>
        <w:rPr>
          <w:lang w:val="uk-UA"/>
        </w:rPr>
      </w:pPr>
    </w:p>
    <w:p w:rsidR="00AB0192" w:rsidRPr="00230E5F" w:rsidRDefault="00D00A97" w:rsidP="00D00A97">
      <w:pPr>
        <w:ind w:right="-5"/>
        <w:jc w:val="both"/>
        <w:rPr>
          <w:u w:val="single"/>
          <w:lang w:val="uk-UA"/>
        </w:rPr>
      </w:pPr>
      <w:r w:rsidRPr="00376E96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D00A97">
        <w:rPr>
          <w:b/>
          <w:u w:val="single"/>
          <w:lang w:val="uk-UA"/>
        </w:rPr>
        <w:t>Термін виконання:</w:t>
      </w:r>
      <w:r w:rsidRPr="00230E5F">
        <w:rPr>
          <w:u w:val="single"/>
          <w:lang w:val="uk-UA"/>
        </w:rPr>
        <w:t xml:space="preserve"> постійно</w:t>
      </w:r>
    </w:p>
    <w:p w:rsidR="00D00A97" w:rsidRDefault="00D00A97" w:rsidP="00D00A97">
      <w:pPr>
        <w:ind w:right="-5"/>
        <w:jc w:val="both"/>
        <w:rPr>
          <w:color w:val="000000"/>
          <w:lang w:val="uk-UA" w:bidi="uk-UA"/>
        </w:rPr>
      </w:pPr>
      <w:r>
        <w:rPr>
          <w:lang w:val="uk-UA"/>
        </w:rPr>
        <w:t xml:space="preserve">         4.9.</w:t>
      </w:r>
      <w:r w:rsidRPr="00D00A97">
        <w:rPr>
          <w:color w:val="000000"/>
          <w:lang w:val="uk-UA" w:bidi="uk-UA"/>
        </w:rPr>
        <w:t>Зобов’язати лісокористувачів, землекористувачів та орендарів земельних ділянок сільськогосподарського призначення щодо утримання територій та об’єктів у належному протипожежному стані.</w:t>
      </w:r>
    </w:p>
    <w:p w:rsidR="00D00A97" w:rsidRPr="00230E5F" w:rsidRDefault="00D00A97" w:rsidP="00D00A97">
      <w:pPr>
        <w:ind w:right="-5"/>
        <w:jc w:val="right"/>
        <w:rPr>
          <w:u w:val="single"/>
          <w:lang w:val="uk-UA"/>
        </w:rPr>
      </w:pPr>
      <w:r w:rsidRPr="00376E96">
        <w:rPr>
          <w:color w:val="000000"/>
          <w:lang w:val="uk-UA" w:bidi="uk-UA"/>
        </w:rPr>
        <w:tab/>
      </w:r>
      <w:r w:rsidRPr="00376E96">
        <w:rPr>
          <w:color w:val="000000"/>
          <w:lang w:val="uk-UA" w:bidi="uk-UA"/>
        </w:rPr>
        <w:tab/>
      </w:r>
      <w:r w:rsidRPr="00376E96">
        <w:rPr>
          <w:color w:val="000000"/>
          <w:lang w:val="uk-UA" w:bidi="uk-UA"/>
        </w:rPr>
        <w:tab/>
      </w:r>
      <w:r w:rsidRPr="007E1A14">
        <w:rPr>
          <w:b/>
          <w:u w:val="single"/>
          <w:lang w:val="uk-UA"/>
        </w:rPr>
        <w:t>Термін виконання:</w:t>
      </w:r>
      <w:r w:rsidRPr="00230E5F">
        <w:rPr>
          <w:u w:val="single"/>
          <w:lang w:val="uk-UA"/>
        </w:rPr>
        <w:t xml:space="preserve"> постійно</w:t>
      </w:r>
    </w:p>
    <w:p w:rsidR="00D00A97" w:rsidRPr="00230E5F" w:rsidRDefault="00D00A97" w:rsidP="00D00A97">
      <w:pPr>
        <w:ind w:right="-5"/>
        <w:jc w:val="right"/>
        <w:rPr>
          <w:u w:val="single"/>
          <w:lang w:val="uk-UA"/>
        </w:rPr>
      </w:pPr>
    </w:p>
    <w:p w:rsidR="00D00A97" w:rsidRPr="007E1A14" w:rsidRDefault="00D00A97" w:rsidP="00D00A97">
      <w:pPr>
        <w:ind w:right="-5"/>
        <w:jc w:val="both"/>
        <w:rPr>
          <w:lang w:val="uk-UA"/>
        </w:rPr>
      </w:pPr>
      <w:r>
        <w:rPr>
          <w:lang w:val="uk-UA"/>
        </w:rPr>
        <w:t xml:space="preserve">        4</w:t>
      </w:r>
      <w:r w:rsidRPr="00230E5F">
        <w:rPr>
          <w:lang w:val="uk-UA"/>
        </w:rPr>
        <w:t>.</w:t>
      </w:r>
      <w:r>
        <w:rPr>
          <w:lang w:val="uk-UA"/>
        </w:rPr>
        <w:t>10</w:t>
      </w:r>
      <w:r w:rsidRPr="00230E5F">
        <w:rPr>
          <w:lang w:val="uk-UA"/>
        </w:rPr>
        <w:t xml:space="preserve">. </w:t>
      </w:r>
      <w:r>
        <w:rPr>
          <w:lang w:val="uk-UA"/>
        </w:rPr>
        <w:t>Начальникові управління освіти та спорту Козятинської міської ради (МАДЕЙ) вирішити питання щодо обладнання системами</w:t>
      </w:r>
      <w:r w:rsidR="002D0BE8">
        <w:rPr>
          <w:lang w:val="uk-UA"/>
        </w:rPr>
        <w:t xml:space="preserve"> протипожежного  захисту (системою пожежної сигналізації та системою </w:t>
      </w:r>
      <w:r>
        <w:rPr>
          <w:lang w:val="uk-UA"/>
        </w:rPr>
        <w:t xml:space="preserve">оповіщення про пожежу та </w:t>
      </w:r>
      <w:r w:rsidR="002D0BE8">
        <w:rPr>
          <w:lang w:val="uk-UA"/>
        </w:rPr>
        <w:t xml:space="preserve">управління евакуацією людей) у закладах освіти. Організувати проведення </w:t>
      </w:r>
      <w:r w:rsidR="00363FA7">
        <w:rPr>
          <w:lang w:val="uk-UA"/>
        </w:rPr>
        <w:t>вогнезахисної обробки дерев’яних конструктивних елементів. Доукомплектувати у повному обсязі первинними засобами пожежогасіння,  пожежні кран-комплекти пожежними  рукавами та ручними пожежними стволами, а також пожежні щити, згідно норм визначених чинним законодавством.</w:t>
      </w:r>
    </w:p>
    <w:p w:rsidR="00D00A97" w:rsidRPr="00D00A97" w:rsidRDefault="00D00A97" w:rsidP="00D00A97">
      <w:pPr>
        <w:ind w:right="-5" w:firstLine="708"/>
        <w:jc w:val="right"/>
        <w:rPr>
          <w:u w:val="single"/>
          <w:lang w:val="uk-UA"/>
        </w:rPr>
      </w:pPr>
      <w:r w:rsidRPr="00D00A97">
        <w:rPr>
          <w:u w:val="single"/>
          <w:lang w:val="uk-UA"/>
        </w:rPr>
        <w:tab/>
      </w:r>
      <w:r w:rsidRPr="00D00A97">
        <w:rPr>
          <w:b/>
          <w:u w:val="single"/>
          <w:lang w:val="uk-UA"/>
        </w:rPr>
        <w:t>Термін виконання:</w:t>
      </w:r>
      <w:r w:rsidRPr="00D00A97">
        <w:rPr>
          <w:u w:val="single"/>
          <w:lang w:val="uk-UA"/>
        </w:rPr>
        <w:t xml:space="preserve"> протягом 2024 року</w:t>
      </w:r>
    </w:p>
    <w:p w:rsidR="00363FA7" w:rsidRDefault="00363FA7" w:rsidP="00363FA7">
      <w:pPr>
        <w:shd w:val="clear" w:color="auto" w:fill="FFFFFF"/>
        <w:tabs>
          <w:tab w:val="left" w:pos="705"/>
          <w:tab w:val="left" w:pos="3168"/>
          <w:tab w:val="left" w:pos="5088"/>
          <w:tab w:val="left" w:pos="7906"/>
        </w:tabs>
        <w:jc w:val="both"/>
        <w:rPr>
          <w:u w:val="single"/>
          <w:lang w:val="uk-UA"/>
        </w:rPr>
      </w:pPr>
    </w:p>
    <w:p w:rsidR="00363FA7" w:rsidRDefault="00363FA7" w:rsidP="00363FA7">
      <w:pPr>
        <w:shd w:val="clear" w:color="auto" w:fill="FFFFFF"/>
        <w:tabs>
          <w:tab w:val="left" w:pos="705"/>
          <w:tab w:val="left" w:pos="3168"/>
          <w:tab w:val="left" w:pos="5088"/>
          <w:tab w:val="left" w:pos="7906"/>
        </w:tabs>
        <w:jc w:val="both"/>
        <w:rPr>
          <w:bCs/>
          <w:lang w:val="uk-UA"/>
        </w:rPr>
      </w:pPr>
      <w:r>
        <w:rPr>
          <w:lang w:val="uk-UA"/>
        </w:rPr>
        <w:t xml:space="preserve">       5. </w:t>
      </w:r>
      <w:r w:rsidRPr="007E1A14">
        <w:rPr>
          <w:lang w:val="uk-UA"/>
        </w:rPr>
        <w:t xml:space="preserve">Контроль за виконанням цього рішення покласти на </w:t>
      </w:r>
      <w:r w:rsidRPr="0028458A">
        <w:rPr>
          <w:lang w:val="uk-UA"/>
        </w:rPr>
        <w:t>начальника 11 ДПРЧ (м. Козятин) 7 ДПРЗ ГУ ДСНС України у Вінницькій області (м. Козятин) Вадима ШВЕЦЯ</w:t>
      </w:r>
      <w:r>
        <w:rPr>
          <w:lang w:val="uk-UA"/>
        </w:rPr>
        <w:t>,</w:t>
      </w:r>
      <w:r w:rsidRPr="0028458A">
        <w:rPr>
          <w:lang w:val="uk-UA"/>
        </w:rPr>
        <w:t xml:space="preserve"> начальника відділу </w:t>
      </w:r>
      <w:r w:rsidRPr="0028458A">
        <w:rPr>
          <w:bCs/>
          <w:lang w:val="uk-UA"/>
        </w:rPr>
        <w:t>забезпечення заходів з попередження надзвичайних ситуацій у Хмільницькому районі ЦЗД ГУ ДСНС України у Вінницькій області Віктора КИРДАНА</w:t>
      </w:r>
      <w:r>
        <w:rPr>
          <w:bCs/>
          <w:lang w:val="uk-UA"/>
        </w:rPr>
        <w:t>.</w:t>
      </w:r>
    </w:p>
    <w:p w:rsidR="002F57C7" w:rsidRDefault="002F57C7" w:rsidP="00363FA7">
      <w:pPr>
        <w:shd w:val="clear" w:color="auto" w:fill="FFFFFF"/>
        <w:tabs>
          <w:tab w:val="left" w:pos="705"/>
          <w:tab w:val="left" w:pos="3168"/>
          <w:tab w:val="left" w:pos="5088"/>
          <w:tab w:val="left" w:pos="7906"/>
        </w:tabs>
        <w:jc w:val="both"/>
        <w:rPr>
          <w:bCs/>
          <w:lang w:val="uk-UA"/>
        </w:rPr>
      </w:pPr>
    </w:p>
    <w:p w:rsidR="002F57C7" w:rsidRPr="002F57C7" w:rsidRDefault="002F57C7" w:rsidP="002F57C7">
      <w:pPr>
        <w:pStyle w:val="40"/>
        <w:shd w:val="clear" w:color="auto" w:fill="auto"/>
        <w:spacing w:line="259" w:lineRule="exact"/>
        <w:jc w:val="both"/>
        <w:rPr>
          <w:b/>
          <w:sz w:val="24"/>
          <w:szCs w:val="24"/>
          <w:lang w:val="ru-RU"/>
        </w:rPr>
      </w:pPr>
      <w:r w:rsidRPr="002F57C7">
        <w:rPr>
          <w:b/>
          <w:sz w:val="24"/>
          <w:szCs w:val="24"/>
          <w:lang w:val="ru-RU"/>
        </w:rPr>
        <w:lastRenderedPageBreak/>
        <w:t xml:space="preserve">ІІ. </w:t>
      </w:r>
      <w:r w:rsidRPr="002F57C7">
        <w:rPr>
          <w:b/>
          <w:sz w:val="24"/>
          <w:szCs w:val="24"/>
          <w:lang w:val="uk-UA"/>
        </w:rPr>
        <w:t>Про проведення профілактичних заходів для попередження розповсюдження кору на території Козятинської міської територіальної громади</w:t>
      </w:r>
      <w:r w:rsidRPr="002F57C7">
        <w:rPr>
          <w:b/>
          <w:sz w:val="24"/>
          <w:szCs w:val="24"/>
          <w:lang w:val="ru-RU"/>
        </w:rPr>
        <w:t>.</w:t>
      </w:r>
    </w:p>
    <w:p w:rsidR="002F57C7" w:rsidRPr="002F57C7" w:rsidRDefault="002F57C7" w:rsidP="002F57C7">
      <w:pPr>
        <w:pStyle w:val="40"/>
        <w:shd w:val="clear" w:color="auto" w:fill="auto"/>
        <w:spacing w:line="259" w:lineRule="exact"/>
        <w:jc w:val="both"/>
        <w:rPr>
          <w:b/>
          <w:sz w:val="24"/>
          <w:szCs w:val="24"/>
          <w:lang w:val="ru-RU"/>
        </w:rPr>
      </w:pPr>
    </w:p>
    <w:p w:rsidR="002F57C7" w:rsidRPr="00FE3E60" w:rsidRDefault="002F57C7" w:rsidP="002F57C7">
      <w:pPr>
        <w:jc w:val="both"/>
        <w:rPr>
          <w:lang w:val="uk-UA"/>
        </w:rPr>
      </w:pPr>
      <w:r w:rsidRPr="00FE3E60">
        <w:rPr>
          <w:lang w:val="uk-UA"/>
        </w:rPr>
        <w:t xml:space="preserve">СЛУХАЛИ:  </w:t>
      </w:r>
      <w:r w:rsidRPr="003C0B18">
        <w:rPr>
          <w:iCs/>
          <w:lang w:val="uk-UA"/>
        </w:rPr>
        <w:t xml:space="preserve">завідувача ВСП Козятинського відділу </w:t>
      </w:r>
      <w:r w:rsidRPr="003C0B18">
        <w:rPr>
          <w:lang w:val="uk-UA"/>
        </w:rPr>
        <w:t>ДУ «</w:t>
      </w:r>
      <w:r w:rsidRPr="003C0B18">
        <w:t>B</w:t>
      </w:r>
      <w:r w:rsidRPr="003C0B18">
        <w:rPr>
          <w:lang w:val="uk-UA"/>
        </w:rPr>
        <w:t>ОЦ КПХ МОЗУ» Леоніда ЯЩУКА</w:t>
      </w:r>
      <w:r>
        <w:rPr>
          <w:lang w:val="uk-UA"/>
        </w:rPr>
        <w:t>.</w:t>
      </w:r>
    </w:p>
    <w:p w:rsidR="002F57C7" w:rsidRPr="00230E5F" w:rsidRDefault="002F57C7" w:rsidP="002F57C7">
      <w:pPr>
        <w:pStyle w:val="40"/>
        <w:shd w:val="clear" w:color="auto" w:fill="auto"/>
        <w:spacing w:line="259" w:lineRule="exact"/>
        <w:jc w:val="both"/>
        <w:rPr>
          <w:b/>
          <w:sz w:val="24"/>
          <w:szCs w:val="24"/>
          <w:lang w:val="uk-UA"/>
        </w:rPr>
      </w:pPr>
    </w:p>
    <w:p w:rsidR="002F57C7" w:rsidRPr="00961D5A" w:rsidRDefault="002F57C7" w:rsidP="002F57C7">
      <w:pPr>
        <w:jc w:val="both"/>
        <w:rPr>
          <w:lang w:val="uk-UA"/>
        </w:rPr>
      </w:pPr>
      <w:r w:rsidRPr="00961D5A">
        <w:rPr>
          <w:lang w:val="uk-UA"/>
        </w:rPr>
        <w:t>На території Хмільницького району, як і в цілому на Вінниччині існує небезпека виникнення чергового спалаху кору, про що йшлося у виступі міністра охорони здоров’я України Віктора Ляшка під час екстреної наради 5 лютого 2024 року.</w:t>
      </w:r>
    </w:p>
    <w:p w:rsidR="002F57C7" w:rsidRPr="002F57C7" w:rsidRDefault="002F57C7" w:rsidP="002F57C7">
      <w:pPr>
        <w:jc w:val="both"/>
        <w:rPr>
          <w:lang w:val="uk-UA"/>
        </w:rPr>
      </w:pPr>
      <w:r w:rsidRPr="002F57C7">
        <w:rPr>
          <w:lang w:val="uk-UA"/>
        </w:rPr>
        <w:t xml:space="preserve">         За 2023 рік в Україні відмічається зростання захворюваності на кір в 6 разів: діагностовано 65 випадків, за аналогічний період 2022-го було лише 11 хворих. Зріс показник захворюваності на кір і на Вінниччині - зареєстровано 5 випадків, в тому числі 4 - у дітей до 18 р. проти двох випадків за 2022 рік.</w:t>
      </w:r>
    </w:p>
    <w:p w:rsidR="002F57C7" w:rsidRPr="002F57C7" w:rsidRDefault="002F57C7" w:rsidP="002F57C7">
      <w:pPr>
        <w:jc w:val="both"/>
        <w:rPr>
          <w:lang w:val="uk-UA"/>
        </w:rPr>
      </w:pPr>
      <w:r w:rsidRPr="002F57C7">
        <w:rPr>
          <w:lang w:val="uk-UA"/>
        </w:rPr>
        <w:t xml:space="preserve">        Ситуація ускладнюється тим, що на території Румунії, яка межує з Вінниччиною, з 5 грудня оголошено національну епідемію кору. Міграційні процеси сприяють експорту інфекції на територію нашої області. Так в Одесі впродовж січня 2024 року вже зареєстровано два випадки кору в дітей, які нещодавно повернулися з Румунії. Крім того наразі фіксується значне зростання кількості випадків кору серед дітей та дорослих на території сусідньої Молдови.</w:t>
      </w:r>
    </w:p>
    <w:p w:rsidR="002F57C7" w:rsidRPr="002F57C7" w:rsidRDefault="002F57C7" w:rsidP="002F57C7">
      <w:pPr>
        <w:jc w:val="both"/>
        <w:rPr>
          <w:lang w:val="uk-UA"/>
        </w:rPr>
      </w:pPr>
      <w:r w:rsidRPr="002F57C7">
        <w:rPr>
          <w:lang w:val="uk-UA"/>
        </w:rPr>
        <w:t xml:space="preserve">        Для захисту від кору достатньо двох доз вакцини КПК, яка одночасно захищає не тільки від кору, а й від краснухи та паротиту. За Національним календарем профілактичних щеплень їх роблять дітям у 12 місяців (першу дозу) та в 6 років (другу). Для забезпечення надійного захисту та створення колективного імунітету рівні охоплення щепленнями мають бути на рівні не нижче 95%.</w:t>
      </w:r>
    </w:p>
    <w:p w:rsidR="002F57C7" w:rsidRPr="002F57C7" w:rsidRDefault="002F57C7" w:rsidP="002F57C7">
      <w:pPr>
        <w:jc w:val="both"/>
        <w:rPr>
          <w:lang w:val="uk-UA"/>
        </w:rPr>
      </w:pPr>
      <w:r w:rsidRPr="002F57C7">
        <w:rPr>
          <w:lang w:val="uk-UA"/>
        </w:rPr>
        <w:t xml:space="preserve">        Проти кору, паротиту та краснухи по Хмільницькому району  впродовж 2023 </w:t>
      </w:r>
      <w:r w:rsidRPr="002F57C7">
        <w:rPr>
          <w:lang w:val="uk-UA" w:bidi="ru-RU"/>
        </w:rPr>
        <w:t xml:space="preserve">року </w:t>
      </w:r>
      <w:r w:rsidRPr="002F57C7">
        <w:rPr>
          <w:lang w:val="uk-UA"/>
        </w:rPr>
        <w:t>були щеплені всі заплановані діти віком 1 та 6 рік. На 2024 заплановано вакцинувати проти кору 275 дітей  віком 1 рік та 450 дітей віком 6 років. Крім того за попередні періоди залишилось 47 дітей віком старші  2 років  та 40 дітей старше 7 років, які за різних причин пропустили планові щеплення проти кору.</w:t>
      </w:r>
    </w:p>
    <w:p w:rsidR="002F57C7" w:rsidRDefault="002F57C7" w:rsidP="002F57C7">
      <w:pPr>
        <w:jc w:val="both"/>
        <w:rPr>
          <w:shd w:val="clear" w:color="auto" w:fill="FFFFFF"/>
          <w:lang w:val="uk-UA"/>
        </w:rPr>
      </w:pPr>
      <w:r w:rsidRPr="00FE3E60">
        <w:rPr>
          <w:lang w:val="uk-UA"/>
        </w:rPr>
        <w:t>З</w:t>
      </w:r>
      <w:r w:rsidRPr="00FE3E60">
        <w:rPr>
          <w:shd w:val="clear" w:color="auto" w:fill="FFFFFF"/>
          <w:lang w:val="uk-UA"/>
        </w:rPr>
        <w:t>а результатами доповіді та з урахуванням обговорень,</w:t>
      </w:r>
    </w:p>
    <w:p w:rsidR="002F57C7" w:rsidRPr="00FE3E60" w:rsidRDefault="002F57C7" w:rsidP="002F57C7">
      <w:pPr>
        <w:jc w:val="both"/>
        <w:rPr>
          <w:b/>
          <w:shd w:val="clear" w:color="auto" w:fill="FFFFFF"/>
          <w:lang w:val="uk-UA"/>
        </w:rPr>
      </w:pPr>
      <w:r w:rsidRPr="00FE3E60">
        <w:rPr>
          <w:b/>
          <w:shd w:val="clear" w:color="auto" w:fill="FFFFFF"/>
          <w:lang w:val="uk-UA"/>
        </w:rPr>
        <w:t>Комісія вирішила:</w:t>
      </w:r>
    </w:p>
    <w:p w:rsidR="002F57C7" w:rsidRDefault="002F57C7" w:rsidP="002F57C7">
      <w:pPr>
        <w:jc w:val="both"/>
        <w:rPr>
          <w:lang w:val="uk-UA"/>
        </w:rPr>
      </w:pPr>
      <w:r w:rsidRPr="00FE3E60">
        <w:rPr>
          <w:lang w:val="uk-UA"/>
        </w:rPr>
        <w:t xml:space="preserve">1. </w:t>
      </w:r>
      <w:r>
        <w:rPr>
          <w:lang w:val="uk-UA"/>
        </w:rPr>
        <w:t xml:space="preserve">Рекомендувати </w:t>
      </w:r>
      <w:r w:rsidRPr="00207B48">
        <w:rPr>
          <w:lang w:val="uk-UA"/>
        </w:rPr>
        <w:t xml:space="preserve">ВСП </w:t>
      </w:r>
      <w:r>
        <w:rPr>
          <w:lang w:val="uk-UA"/>
        </w:rPr>
        <w:t>Козятинський відділ</w:t>
      </w:r>
      <w:r w:rsidRPr="00207B48">
        <w:rPr>
          <w:lang w:val="uk-UA"/>
        </w:rPr>
        <w:t xml:space="preserve"> ДУ «Вінницький ОЦКПХ МОЗ»</w:t>
      </w:r>
      <w:r>
        <w:rPr>
          <w:lang w:val="uk-UA"/>
        </w:rPr>
        <w:t xml:space="preserve">. Керівникам підприємств, установ, організацій, старостам старостинських округів, </w:t>
      </w:r>
      <w:proofErr w:type="spellStart"/>
      <w:r>
        <w:rPr>
          <w:lang w:val="uk-UA"/>
        </w:rPr>
        <w:t>в</w:t>
      </w:r>
      <w:r w:rsidRPr="009804A3">
        <w:rPr>
          <w:lang w:val="uk-UA"/>
        </w:rPr>
        <w:t>ідділ</w:t>
      </w:r>
      <w:r>
        <w:rPr>
          <w:lang w:val="uk-UA"/>
        </w:rPr>
        <w:t>уз</w:t>
      </w:r>
      <w:proofErr w:type="spellEnd"/>
      <w:r>
        <w:rPr>
          <w:lang w:val="uk-UA"/>
        </w:rPr>
        <w:t xml:space="preserve"> питань внутрішньої політики та зв’язків з </w:t>
      </w:r>
      <w:proofErr w:type="spellStart"/>
      <w:r>
        <w:rPr>
          <w:lang w:val="uk-UA"/>
        </w:rPr>
        <w:t>громадкісьтю</w:t>
      </w:r>
      <w:proofErr w:type="spellEnd"/>
      <w:r>
        <w:rPr>
          <w:lang w:val="uk-UA"/>
        </w:rPr>
        <w:t>:</w:t>
      </w:r>
    </w:p>
    <w:p w:rsidR="002F57C7" w:rsidRDefault="002F57C7" w:rsidP="002F57C7">
      <w:pPr>
        <w:tabs>
          <w:tab w:val="left" w:pos="1028"/>
        </w:tabs>
        <w:jc w:val="both"/>
        <w:rPr>
          <w:lang w:val="uk-UA"/>
        </w:rPr>
      </w:pPr>
      <w:r>
        <w:rPr>
          <w:lang w:val="uk-UA"/>
        </w:rPr>
        <w:t xml:space="preserve">        1.1. В</w:t>
      </w:r>
      <w:r w:rsidRPr="00DD6560">
        <w:rPr>
          <w:lang w:val="uk-UA"/>
        </w:rPr>
        <w:t xml:space="preserve"> місцях масового перебування </w:t>
      </w:r>
      <w:r>
        <w:rPr>
          <w:lang w:val="uk-UA"/>
        </w:rPr>
        <w:t>людей</w:t>
      </w:r>
      <w:r w:rsidRPr="00DD6560">
        <w:rPr>
          <w:lang w:val="uk-UA"/>
        </w:rPr>
        <w:t xml:space="preserve"> створити інформаційні куточки з просвітницькими матеріалами про небезпечність кору та важливості вакцинації, як єдиного наді</w:t>
      </w:r>
      <w:r>
        <w:rPr>
          <w:lang w:val="uk-UA"/>
        </w:rPr>
        <w:t>йного захисту від цієї інфекції.</w:t>
      </w:r>
    </w:p>
    <w:p w:rsidR="002F57C7" w:rsidRPr="00DD6560" w:rsidRDefault="002F57C7" w:rsidP="002F57C7">
      <w:pPr>
        <w:tabs>
          <w:tab w:val="left" w:pos="1028"/>
        </w:tabs>
        <w:jc w:val="both"/>
        <w:rPr>
          <w:lang w:val="uk-UA"/>
        </w:rPr>
      </w:pPr>
    </w:p>
    <w:p w:rsidR="002F57C7" w:rsidRDefault="002F57C7" w:rsidP="002F57C7">
      <w:pPr>
        <w:tabs>
          <w:tab w:val="left" w:pos="1028"/>
        </w:tabs>
        <w:jc w:val="both"/>
        <w:rPr>
          <w:lang w:val="uk-UA"/>
        </w:rPr>
      </w:pPr>
      <w:r>
        <w:rPr>
          <w:lang w:val="uk-UA"/>
        </w:rPr>
        <w:t xml:space="preserve">        1.2. О</w:t>
      </w:r>
      <w:r w:rsidRPr="00DD6560">
        <w:rPr>
          <w:lang w:val="uk-UA"/>
        </w:rPr>
        <w:t>рганізуватидля жителів громад</w:t>
      </w:r>
      <w:r>
        <w:rPr>
          <w:lang w:val="uk-UA"/>
        </w:rPr>
        <w:t>и</w:t>
      </w:r>
      <w:r w:rsidRPr="00DD6560">
        <w:rPr>
          <w:lang w:val="uk-UA"/>
        </w:rPr>
        <w:t xml:space="preserve"> інформаційно-просвітницькі активності відповідної тематики як безпосередньо в </w:t>
      </w:r>
      <w:proofErr w:type="spellStart"/>
      <w:r w:rsidRPr="00DD6560">
        <w:rPr>
          <w:lang w:val="uk-UA"/>
        </w:rPr>
        <w:t>офлайн</w:t>
      </w:r>
      <w:proofErr w:type="spellEnd"/>
      <w:r w:rsidRPr="00DD6560">
        <w:rPr>
          <w:lang w:val="uk-UA"/>
        </w:rPr>
        <w:t xml:space="preserve"> режимі, так і з використанням усіх форм дистанційної та </w:t>
      </w:r>
      <w:r w:rsidRPr="00DD6560">
        <w:rPr>
          <w:lang w:val="uk-UA" w:bidi="ru-RU"/>
        </w:rPr>
        <w:t xml:space="preserve">онлайн </w:t>
      </w:r>
      <w:r w:rsidRPr="00DD6560">
        <w:rPr>
          <w:lang w:val="uk-UA"/>
        </w:rPr>
        <w:t xml:space="preserve">роботи: спілкування у </w:t>
      </w:r>
      <w:proofErr w:type="spellStart"/>
      <w:r w:rsidRPr="00DD6560">
        <w:rPr>
          <w:lang w:val="uk-UA"/>
        </w:rPr>
        <w:t>соцмережах</w:t>
      </w:r>
      <w:proofErr w:type="spellEnd"/>
      <w:r w:rsidRPr="00DD6560">
        <w:rPr>
          <w:lang w:val="uk-UA"/>
        </w:rPr>
        <w:t>, розміщення публікацій на офіційних сайтах, телефонні консультації тощо</w:t>
      </w:r>
      <w:r>
        <w:rPr>
          <w:lang w:val="uk-UA"/>
        </w:rPr>
        <w:t>.</w:t>
      </w:r>
    </w:p>
    <w:p w:rsidR="002F57C7" w:rsidRPr="00DD6560" w:rsidRDefault="002F57C7" w:rsidP="002F57C7">
      <w:pPr>
        <w:tabs>
          <w:tab w:val="left" w:pos="1028"/>
        </w:tabs>
        <w:jc w:val="both"/>
        <w:rPr>
          <w:lang w:val="uk-UA"/>
        </w:rPr>
      </w:pPr>
    </w:p>
    <w:p w:rsidR="002F57C7" w:rsidRPr="002F57C7" w:rsidRDefault="002F57C7" w:rsidP="002F57C7">
      <w:pPr>
        <w:tabs>
          <w:tab w:val="left" w:pos="1028"/>
        </w:tabs>
        <w:jc w:val="both"/>
        <w:rPr>
          <w:lang w:val="uk-UA"/>
        </w:rPr>
      </w:pPr>
      <w:r>
        <w:rPr>
          <w:lang w:val="uk-UA"/>
        </w:rPr>
        <w:t xml:space="preserve">        1.3. </w:t>
      </w:r>
      <w:r w:rsidRPr="002F57C7">
        <w:rPr>
          <w:lang w:val="uk-UA"/>
        </w:rPr>
        <w:t>Розповсюдити серед жителів громади санітарно-освітню літературу з питань популяризації проведення вакцинації дітей проти кору.</w:t>
      </w:r>
    </w:p>
    <w:p w:rsidR="002F57C7" w:rsidRDefault="002F57C7" w:rsidP="002F57C7">
      <w:pPr>
        <w:tabs>
          <w:tab w:val="left" w:pos="1028"/>
        </w:tabs>
        <w:jc w:val="both"/>
        <w:rPr>
          <w:lang w:val="uk-UA"/>
        </w:rPr>
      </w:pPr>
    </w:p>
    <w:p w:rsidR="002F57C7" w:rsidRPr="002F57C7" w:rsidRDefault="002F57C7" w:rsidP="002F57C7">
      <w:pPr>
        <w:tabs>
          <w:tab w:val="left" w:pos="1028"/>
        </w:tabs>
        <w:jc w:val="right"/>
        <w:rPr>
          <w:u w:val="single"/>
          <w:lang w:val="uk-UA"/>
        </w:rPr>
      </w:pPr>
      <w:r w:rsidRPr="00230E5F">
        <w:rPr>
          <w:b/>
          <w:u w:val="single"/>
          <w:lang w:val="uk-UA"/>
        </w:rPr>
        <w:t>Термін виконання</w:t>
      </w:r>
      <w:r>
        <w:rPr>
          <w:b/>
          <w:u w:val="single"/>
          <w:lang w:val="uk-UA"/>
        </w:rPr>
        <w:t>:</w:t>
      </w:r>
      <w:r w:rsidRPr="00230E5F">
        <w:rPr>
          <w:u w:val="single"/>
          <w:lang w:val="uk-UA"/>
        </w:rPr>
        <w:t xml:space="preserve"> до 01</w:t>
      </w:r>
      <w:r>
        <w:rPr>
          <w:u w:val="single"/>
          <w:lang w:val="uk-UA"/>
        </w:rPr>
        <w:t xml:space="preserve"> б</w:t>
      </w:r>
      <w:r w:rsidRPr="00DD6560">
        <w:rPr>
          <w:u w:val="single"/>
          <w:lang w:val="uk-UA"/>
        </w:rPr>
        <w:t>ере</w:t>
      </w:r>
      <w:r>
        <w:rPr>
          <w:u w:val="single"/>
          <w:lang w:val="uk-UA"/>
        </w:rPr>
        <w:t>з</w:t>
      </w:r>
      <w:r w:rsidRPr="00DD6560">
        <w:rPr>
          <w:u w:val="single"/>
          <w:lang w:val="uk-UA"/>
        </w:rPr>
        <w:t xml:space="preserve">ня </w:t>
      </w:r>
      <w:r w:rsidRPr="00230E5F">
        <w:rPr>
          <w:u w:val="single"/>
          <w:lang w:val="uk-UA"/>
        </w:rPr>
        <w:t>202</w:t>
      </w:r>
      <w:r>
        <w:rPr>
          <w:u w:val="single"/>
          <w:lang w:val="uk-UA"/>
        </w:rPr>
        <w:t>4</w:t>
      </w:r>
      <w:r w:rsidRPr="00230E5F">
        <w:rPr>
          <w:u w:val="single"/>
          <w:lang w:val="uk-UA"/>
        </w:rPr>
        <w:t>р</w:t>
      </w:r>
      <w:r w:rsidRPr="00DD6560">
        <w:rPr>
          <w:u w:val="single"/>
          <w:lang w:val="uk-UA"/>
        </w:rPr>
        <w:t>оку</w:t>
      </w:r>
    </w:p>
    <w:p w:rsidR="002F57C7" w:rsidRPr="00FE3E60" w:rsidRDefault="002F57C7" w:rsidP="002F57C7">
      <w:pPr>
        <w:jc w:val="both"/>
        <w:rPr>
          <w:shd w:val="clear" w:color="auto" w:fill="FFFFFF"/>
          <w:lang w:val="uk-UA"/>
        </w:rPr>
      </w:pPr>
    </w:p>
    <w:p w:rsidR="002F57C7" w:rsidRPr="001D08AB" w:rsidRDefault="002F57C7" w:rsidP="002F57C7">
      <w:pPr>
        <w:jc w:val="both"/>
        <w:rPr>
          <w:lang w:val="uk-UA"/>
        </w:rPr>
      </w:pPr>
      <w:r w:rsidRPr="001D08AB">
        <w:rPr>
          <w:lang w:val="uk-UA"/>
        </w:rPr>
        <w:t xml:space="preserve">2. </w:t>
      </w:r>
      <w:r>
        <w:rPr>
          <w:lang w:val="uk-UA"/>
        </w:rPr>
        <w:t>К</w:t>
      </w:r>
      <w:r w:rsidRPr="002F57C7">
        <w:rPr>
          <w:lang w:val="uk-UA"/>
        </w:rPr>
        <w:t>ерівникам закладів охорони здоров’я</w:t>
      </w:r>
      <w:r>
        <w:rPr>
          <w:lang w:val="uk-UA"/>
        </w:rPr>
        <w:t xml:space="preserve"> Козятинської МТГ (РАДОГОЩИНА, ЗАБАЗНОВА), начальникові управління освіти та спорту Козятинської міської ради (МАДЕЙ), керівникам підприємств, установ, організацій всіх форм власностітериторіальної громади</w:t>
      </w:r>
      <w:r w:rsidRPr="001D08AB">
        <w:rPr>
          <w:lang w:val="uk-UA"/>
        </w:rPr>
        <w:t>:</w:t>
      </w:r>
    </w:p>
    <w:p w:rsidR="002F57C7" w:rsidRPr="001D08AB" w:rsidRDefault="002F57C7" w:rsidP="002F57C7">
      <w:pPr>
        <w:tabs>
          <w:tab w:val="left" w:pos="1028"/>
        </w:tabs>
        <w:jc w:val="both"/>
        <w:rPr>
          <w:lang w:val="uk-UA"/>
        </w:rPr>
      </w:pPr>
    </w:p>
    <w:p w:rsidR="002F57C7" w:rsidRDefault="002F57C7" w:rsidP="002F57C7">
      <w:pPr>
        <w:tabs>
          <w:tab w:val="left" w:pos="1028"/>
        </w:tabs>
        <w:jc w:val="both"/>
        <w:rPr>
          <w:lang w:val="uk-UA"/>
        </w:rPr>
      </w:pPr>
      <w:r w:rsidRPr="002F57C7">
        <w:rPr>
          <w:lang w:val="uk-UA"/>
        </w:rPr>
        <w:t>2.1. Провести обстеження дітей, які пропустили планові щеплення проти кору, особливу увагу приділити внутрішньо переміщеним особам</w:t>
      </w:r>
      <w:r>
        <w:rPr>
          <w:lang w:val="uk-UA"/>
        </w:rPr>
        <w:t>.</w:t>
      </w:r>
    </w:p>
    <w:p w:rsidR="00E2308C" w:rsidRPr="00686924" w:rsidRDefault="00E2308C" w:rsidP="002F57C7">
      <w:pPr>
        <w:tabs>
          <w:tab w:val="left" w:pos="1028"/>
        </w:tabs>
        <w:jc w:val="both"/>
        <w:rPr>
          <w:lang w:val="uk-UA"/>
        </w:rPr>
      </w:pPr>
    </w:p>
    <w:p w:rsidR="002F57C7" w:rsidRPr="00E2308C" w:rsidRDefault="00E2308C" w:rsidP="002F57C7">
      <w:pPr>
        <w:jc w:val="both"/>
        <w:rPr>
          <w:lang w:val="uk-UA"/>
        </w:rPr>
      </w:pPr>
      <w:r>
        <w:rPr>
          <w:lang w:val="uk-UA"/>
        </w:rPr>
        <w:t xml:space="preserve">        2.2</w:t>
      </w:r>
      <w:r w:rsidR="002F57C7">
        <w:rPr>
          <w:lang w:val="uk-UA"/>
        </w:rPr>
        <w:t xml:space="preserve">. </w:t>
      </w:r>
      <w:r w:rsidR="002F57C7" w:rsidRPr="00E2308C">
        <w:rPr>
          <w:lang w:val="uk-UA"/>
        </w:rPr>
        <w:t>Провести навчання</w:t>
      </w:r>
      <w:r>
        <w:rPr>
          <w:lang w:val="uk-UA"/>
        </w:rPr>
        <w:t xml:space="preserve"> з працівниками для</w:t>
      </w:r>
      <w:r w:rsidR="002F57C7" w:rsidRPr="00E2308C">
        <w:rPr>
          <w:lang w:val="uk-UA"/>
        </w:rPr>
        <w:t xml:space="preserve"> підсилення настороги та обізнаності щодо ранньої діагностики </w:t>
      </w:r>
      <w:r w:rsidR="002F57C7" w:rsidRPr="00E2308C">
        <w:rPr>
          <w:lang w:val="uk-UA" w:bidi="ru-RU"/>
        </w:rPr>
        <w:t xml:space="preserve">кору, </w:t>
      </w:r>
      <w:r w:rsidR="002F57C7" w:rsidRPr="00E2308C">
        <w:rPr>
          <w:lang w:val="uk-UA"/>
        </w:rPr>
        <w:t>роботи в осередках для переривання шляхів передачі цієї інфекції, а також з питань імунопрофілактики.</w:t>
      </w:r>
    </w:p>
    <w:p w:rsidR="002F57C7" w:rsidRDefault="002F57C7" w:rsidP="002F57C7">
      <w:pPr>
        <w:jc w:val="right"/>
        <w:rPr>
          <w:u w:val="single"/>
          <w:lang w:val="uk-UA"/>
        </w:rPr>
      </w:pPr>
      <w:r w:rsidRPr="00912D50">
        <w:rPr>
          <w:b/>
          <w:u w:val="single"/>
          <w:lang w:val="uk-UA"/>
        </w:rPr>
        <w:t xml:space="preserve">Термін виконання: </w:t>
      </w:r>
      <w:r w:rsidRPr="00912D50">
        <w:rPr>
          <w:u w:val="single"/>
          <w:lang w:val="uk-UA"/>
        </w:rPr>
        <w:t>постійно</w:t>
      </w:r>
    </w:p>
    <w:p w:rsidR="002F57C7" w:rsidRPr="007E1A14" w:rsidRDefault="002F57C7" w:rsidP="00363FA7">
      <w:pPr>
        <w:shd w:val="clear" w:color="auto" w:fill="FFFFFF"/>
        <w:tabs>
          <w:tab w:val="left" w:pos="705"/>
          <w:tab w:val="left" w:pos="3168"/>
          <w:tab w:val="left" w:pos="5088"/>
          <w:tab w:val="left" w:pos="7906"/>
        </w:tabs>
        <w:jc w:val="both"/>
        <w:rPr>
          <w:lang w:val="uk-UA"/>
        </w:rPr>
      </w:pPr>
    </w:p>
    <w:p w:rsidR="00E2308C" w:rsidRDefault="00E2308C" w:rsidP="00E2308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2308C">
        <w:rPr>
          <w:rFonts w:ascii="Times New Roman" w:hAnsi="Times New Roman" w:cs="Times New Roman"/>
          <w:sz w:val="24"/>
          <w:szCs w:val="24"/>
        </w:rPr>
        <w:t>3.</w:t>
      </w:r>
      <w:r w:rsidRPr="00242F33">
        <w:rPr>
          <w:rFonts w:ascii="Times New Roman" w:hAnsi="Times New Roman" w:cs="Times New Roman"/>
          <w:snapToGrid w:val="0"/>
          <w:sz w:val="24"/>
          <w:szCs w:val="24"/>
        </w:rPr>
        <w:t xml:space="preserve">Контроль за виконанням рішення покласти на </w:t>
      </w:r>
      <w:r w:rsidRPr="00242F33">
        <w:rPr>
          <w:rFonts w:ascii="Times New Roman" w:hAnsi="Times New Roman" w:cs="Times New Roman"/>
          <w:sz w:val="24"/>
          <w:szCs w:val="24"/>
        </w:rPr>
        <w:t>заступника міського голови з питань діяльності органів виконавчої ради Павла ХОЛКОВСЬКОГО.</w:t>
      </w:r>
    </w:p>
    <w:p w:rsidR="00E2308C" w:rsidRPr="00242F33" w:rsidRDefault="00E2308C" w:rsidP="00E2308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E2308C" w:rsidRPr="00E2308C" w:rsidRDefault="00E2308C" w:rsidP="00E2308C">
      <w:pPr>
        <w:pStyle w:val="a9"/>
        <w:ind w:left="0"/>
        <w:jc w:val="both"/>
        <w:rPr>
          <w:rStyle w:val="fontstyle01"/>
          <w:b/>
          <w:sz w:val="24"/>
          <w:szCs w:val="24"/>
          <w:lang w:val="uk-UA"/>
        </w:rPr>
      </w:pPr>
      <w:r>
        <w:rPr>
          <w:b/>
          <w:lang w:val="uk-UA"/>
        </w:rPr>
        <w:t>ІІІ</w:t>
      </w:r>
      <w:r w:rsidRPr="009B3094">
        <w:rPr>
          <w:b/>
          <w:lang w:val="uk-UA"/>
        </w:rPr>
        <w:t xml:space="preserve">. </w:t>
      </w:r>
      <w:r w:rsidRPr="00E2308C">
        <w:rPr>
          <w:b/>
        </w:rPr>
        <w:t xml:space="preserve">Про </w:t>
      </w:r>
      <w:proofErr w:type="spellStart"/>
      <w:r w:rsidRPr="00912AC1">
        <w:rPr>
          <w:b/>
          <w:color w:val="000000"/>
          <w:lang w:val="uk-UA"/>
        </w:rPr>
        <w:t>створення</w:t>
      </w:r>
      <w:proofErr w:type="spellEnd"/>
      <w:r w:rsidRPr="00E2308C">
        <w:rPr>
          <w:b/>
          <w:color w:val="000000"/>
        </w:rPr>
        <w:t xml:space="preserve"> (</w:t>
      </w:r>
      <w:proofErr w:type="spellStart"/>
      <w:r w:rsidRPr="00E2308C">
        <w:rPr>
          <w:b/>
          <w:color w:val="000000"/>
        </w:rPr>
        <w:t>модернізацію</w:t>
      </w:r>
      <w:proofErr w:type="spellEnd"/>
      <w:r w:rsidRPr="00E2308C">
        <w:rPr>
          <w:b/>
          <w:color w:val="000000"/>
        </w:rPr>
        <w:t>)</w:t>
      </w:r>
      <w:r w:rsidR="00C82531">
        <w:rPr>
          <w:b/>
          <w:color w:val="000000"/>
          <w:lang w:val="uk-UA"/>
        </w:rPr>
        <w:t xml:space="preserve"> </w:t>
      </w:r>
      <w:proofErr w:type="spellStart"/>
      <w:r w:rsidRPr="00E2308C">
        <w:rPr>
          <w:rStyle w:val="fontstyle01"/>
          <w:b/>
          <w:sz w:val="24"/>
          <w:szCs w:val="24"/>
        </w:rPr>
        <w:t>місцевих</w:t>
      </w:r>
      <w:proofErr w:type="spellEnd"/>
      <w:r w:rsidR="00C82531">
        <w:rPr>
          <w:rStyle w:val="fontstyle01"/>
          <w:b/>
          <w:sz w:val="24"/>
          <w:szCs w:val="24"/>
          <w:lang w:val="uk-UA"/>
        </w:rPr>
        <w:t xml:space="preserve"> </w:t>
      </w:r>
      <w:proofErr w:type="spellStart"/>
      <w:r w:rsidRPr="00E2308C">
        <w:rPr>
          <w:rStyle w:val="fontstyle01"/>
          <w:b/>
          <w:sz w:val="24"/>
          <w:szCs w:val="24"/>
        </w:rPr>
        <w:t>автоматизованих</w:t>
      </w:r>
      <w:proofErr w:type="spellEnd"/>
      <w:r w:rsidRPr="00E2308C">
        <w:rPr>
          <w:rStyle w:val="fontstyle01"/>
          <w:b/>
          <w:sz w:val="24"/>
          <w:szCs w:val="24"/>
        </w:rPr>
        <w:t xml:space="preserve"> систем централізованого</w:t>
      </w:r>
      <w:r w:rsidR="00C82531">
        <w:rPr>
          <w:rStyle w:val="fontstyle01"/>
          <w:b/>
          <w:sz w:val="24"/>
          <w:szCs w:val="24"/>
          <w:lang w:val="uk-UA"/>
        </w:rPr>
        <w:t xml:space="preserve"> </w:t>
      </w:r>
      <w:r w:rsidRPr="00E2308C">
        <w:rPr>
          <w:rStyle w:val="fontstyle01"/>
          <w:b/>
          <w:sz w:val="24"/>
          <w:szCs w:val="24"/>
        </w:rPr>
        <w:t>оповіщення на територ</w:t>
      </w:r>
      <w:proofErr w:type="gramStart"/>
      <w:r w:rsidRPr="00E2308C">
        <w:rPr>
          <w:rStyle w:val="fontstyle01"/>
          <w:b/>
          <w:sz w:val="24"/>
          <w:szCs w:val="24"/>
        </w:rPr>
        <w:t>ії</w:t>
      </w:r>
      <w:r w:rsidRPr="00E2308C">
        <w:rPr>
          <w:rStyle w:val="fontstyle01"/>
          <w:b/>
          <w:sz w:val="24"/>
          <w:szCs w:val="24"/>
          <w:lang w:val="uk-UA"/>
        </w:rPr>
        <w:t xml:space="preserve"> Х</w:t>
      </w:r>
      <w:proofErr w:type="gramEnd"/>
      <w:r w:rsidRPr="00E2308C">
        <w:rPr>
          <w:rStyle w:val="fontstyle01"/>
          <w:b/>
          <w:sz w:val="24"/>
          <w:szCs w:val="24"/>
          <w:lang w:val="uk-UA"/>
        </w:rPr>
        <w:t>мільницького району.</w:t>
      </w:r>
    </w:p>
    <w:p w:rsidR="00E2308C" w:rsidRDefault="00E2308C" w:rsidP="00E2308C">
      <w:pPr>
        <w:pStyle w:val="a9"/>
        <w:ind w:left="0"/>
        <w:jc w:val="both"/>
        <w:rPr>
          <w:rStyle w:val="fontstyle01"/>
          <w:b/>
          <w:lang w:val="uk-UA"/>
        </w:rPr>
      </w:pPr>
    </w:p>
    <w:p w:rsidR="00E2308C" w:rsidRDefault="00E2308C" w:rsidP="00E2308C">
      <w:pPr>
        <w:pStyle w:val="a9"/>
        <w:ind w:left="0"/>
        <w:jc w:val="both"/>
        <w:rPr>
          <w:rStyle w:val="fontstyle01"/>
          <w:sz w:val="24"/>
          <w:szCs w:val="24"/>
          <w:lang w:val="uk-UA"/>
        </w:rPr>
      </w:pPr>
      <w:r w:rsidRPr="00E2308C">
        <w:rPr>
          <w:rStyle w:val="fontstyle01"/>
          <w:sz w:val="24"/>
          <w:szCs w:val="24"/>
          <w:lang w:val="uk-UA"/>
        </w:rPr>
        <w:t>СЛУХАЛИ: головного спеціаліста з питань ЦЗ, ОМР та</w:t>
      </w:r>
      <w:r>
        <w:rPr>
          <w:rStyle w:val="fontstyle01"/>
          <w:sz w:val="24"/>
          <w:szCs w:val="24"/>
          <w:lang w:val="uk-UA"/>
        </w:rPr>
        <w:t xml:space="preserve"> ВПО Олену РУЖИЦЬКУ та головного спеціаліста з </w:t>
      </w:r>
      <w:proofErr w:type="spellStart"/>
      <w:r>
        <w:rPr>
          <w:rStyle w:val="fontstyle01"/>
          <w:sz w:val="24"/>
          <w:szCs w:val="24"/>
          <w:lang w:val="uk-UA"/>
        </w:rPr>
        <w:t>енергоменеджменту</w:t>
      </w:r>
      <w:proofErr w:type="spellEnd"/>
      <w:r>
        <w:rPr>
          <w:rStyle w:val="fontstyle01"/>
          <w:sz w:val="24"/>
          <w:szCs w:val="24"/>
          <w:lang w:val="uk-UA"/>
        </w:rPr>
        <w:t xml:space="preserve"> Козятинської міської ради Олександра СЛАВІНСЬКОГО.</w:t>
      </w:r>
    </w:p>
    <w:p w:rsidR="00E2308C" w:rsidRPr="00E2308C" w:rsidRDefault="00E2308C" w:rsidP="00E2308C">
      <w:pPr>
        <w:jc w:val="both"/>
        <w:rPr>
          <w:bCs/>
          <w:lang w:val="uk-UA"/>
        </w:rPr>
      </w:pPr>
      <w:r w:rsidRPr="00E2308C">
        <w:rPr>
          <w:lang w:val="uk-UA" w:eastAsia="uk-UA"/>
        </w:rPr>
        <w:t xml:space="preserve">        Оповіщення органів виконавчої влади, органів місцевого самоврядування, підприємств, установ, організацій, органів управління і сил цивільного захисту та населення про загрозу виникнення або виникнення надзвичайних ситуацій в районі організовано у відповідності до Кодексу цивільного захисту України, </w:t>
      </w:r>
      <w:r w:rsidRPr="00E2308C">
        <w:rPr>
          <w:lang w:val="uk-UA"/>
        </w:rPr>
        <w:t xml:space="preserve">Кабінету Міністрів України від </w:t>
      </w:r>
      <w:r w:rsidRPr="00E2308C">
        <w:rPr>
          <w:lang w:val="uk-UA"/>
        </w:rPr>
        <w:br/>
        <w:t>27 вересня 2017 року № 733 «Про затвердження Положення про організацію оповіщення про загрозу виникнення або виникнення надзвичайних ситуацій та зв’язку у сфері цивільного захисту»</w:t>
      </w:r>
      <w:r w:rsidRPr="00E2308C">
        <w:rPr>
          <w:lang w:val="uk-UA" w:eastAsia="uk-UA"/>
        </w:rPr>
        <w:t xml:space="preserve">. </w:t>
      </w:r>
      <w:r w:rsidRPr="00E2308C">
        <w:rPr>
          <w:bCs/>
          <w:lang w:val="uk-UA"/>
        </w:rPr>
        <w:t>Головним напрямком роботи є підтримання у працездатному стані існуючі системи оповіщення.</w:t>
      </w:r>
    </w:p>
    <w:p w:rsidR="00E2308C" w:rsidRPr="009B3094" w:rsidRDefault="00E2308C" w:rsidP="00E2308C">
      <w:pPr>
        <w:jc w:val="both"/>
        <w:rPr>
          <w:shd w:val="clear" w:color="auto" w:fill="FFFFFF"/>
          <w:lang w:val="uk-UA" w:eastAsia="en-US"/>
        </w:rPr>
      </w:pPr>
      <w:r w:rsidRPr="00E2308C">
        <w:rPr>
          <w:shd w:val="clear" w:color="auto" w:fill="FFFFFF"/>
          <w:lang w:val="uk-UA"/>
        </w:rPr>
        <w:t xml:space="preserve">        У відповідності до пункту 6 частини другої статі 19 Кодексу цивільного захисту України, н</w:t>
      </w:r>
      <w:r w:rsidRPr="00E2308C">
        <w:rPr>
          <w:rStyle w:val="fontstyle01"/>
          <w:sz w:val="24"/>
          <w:szCs w:val="24"/>
          <w:lang w:val="uk-UA"/>
        </w:rPr>
        <w:t>а виконання Плану заходів щодо реалізації Концепції розвитку та технічної модернізації системи централізованого оповіщення про загрозу виникнення або виникнення надзвичайних ситуацій, затвердженого розпорядженням Кабінету Міністрів України від 11</w:t>
      </w:r>
      <w:r w:rsidRPr="00E2308C">
        <w:rPr>
          <w:lang w:val="uk-UA"/>
        </w:rPr>
        <w:t xml:space="preserve"> липня</w:t>
      </w:r>
      <w:r w:rsidRPr="00E2308C">
        <w:rPr>
          <w:rStyle w:val="fontstyle01"/>
          <w:sz w:val="24"/>
          <w:szCs w:val="24"/>
          <w:lang w:val="uk-UA"/>
        </w:rPr>
        <w:t xml:space="preserve"> 2018 року № 488-р, з метою впровадження (створення, модернізації, вдосконалення) місцевих автоматизованих систем централізованого оповіщення </w:t>
      </w:r>
      <w:r w:rsidRPr="00E2308C">
        <w:rPr>
          <w:color w:val="000000"/>
          <w:lang w:val="uk-UA"/>
        </w:rPr>
        <w:t xml:space="preserve">(далі – МАСЦО) </w:t>
      </w:r>
      <w:r w:rsidRPr="00E2308C">
        <w:rPr>
          <w:rStyle w:val="fontstyle01"/>
          <w:sz w:val="24"/>
          <w:szCs w:val="24"/>
          <w:lang w:val="uk-UA"/>
        </w:rPr>
        <w:t xml:space="preserve"> відповідно до пунктів 10, 22 Положення про організацію оповіщення про загрозу виникнення або виникнення надзвичайних ситуацій та організації зв’язку у сфері цивільного захисту, затвердженого постановою Кабінету Міністрів України від 27 вересня 2017 року № 733, з урахуванням протокольного рішення позачергового засідання обласної комісії з питань ТЕБ та НС від 19.02.2024 №4, </w:t>
      </w:r>
      <w:r w:rsidRPr="00E2308C">
        <w:rPr>
          <w:shd w:val="clear" w:color="auto" w:fill="FFFFFF"/>
          <w:lang w:val="uk-UA"/>
        </w:rPr>
        <w:t>за результатами доповіді</w:t>
      </w:r>
      <w:r w:rsidRPr="009B3094">
        <w:rPr>
          <w:shd w:val="clear" w:color="auto" w:fill="FFFFFF"/>
          <w:lang w:val="uk-UA"/>
        </w:rPr>
        <w:t xml:space="preserve"> та з урахуванням обговорень,</w:t>
      </w:r>
    </w:p>
    <w:p w:rsidR="00E2308C" w:rsidRPr="009B3094" w:rsidRDefault="00E2308C" w:rsidP="00E2308C">
      <w:pPr>
        <w:tabs>
          <w:tab w:val="left" w:pos="851"/>
        </w:tabs>
        <w:ind w:firstLine="567"/>
        <w:jc w:val="both"/>
        <w:rPr>
          <w:b/>
          <w:szCs w:val="28"/>
          <w:shd w:val="clear" w:color="auto" w:fill="FFFFFF"/>
          <w:lang w:val="uk-UA"/>
        </w:rPr>
      </w:pPr>
    </w:p>
    <w:p w:rsidR="00E2308C" w:rsidRDefault="00E2308C" w:rsidP="00E2308C">
      <w:pPr>
        <w:jc w:val="both"/>
        <w:rPr>
          <w:b/>
          <w:shd w:val="clear" w:color="auto" w:fill="FFFFFF"/>
          <w:lang w:val="uk-UA"/>
        </w:rPr>
      </w:pPr>
      <w:r w:rsidRPr="00FE3E60">
        <w:rPr>
          <w:b/>
          <w:shd w:val="clear" w:color="auto" w:fill="FFFFFF"/>
          <w:lang w:val="uk-UA"/>
        </w:rPr>
        <w:t>Комісія вирішила:</w:t>
      </w:r>
    </w:p>
    <w:p w:rsidR="00E2308C" w:rsidRPr="002C71F8" w:rsidRDefault="00E2308C" w:rsidP="00E2308C">
      <w:pPr>
        <w:shd w:val="clear" w:color="auto" w:fill="FFFFFF"/>
        <w:tabs>
          <w:tab w:val="left" w:pos="1248"/>
        </w:tabs>
        <w:spacing w:line="276" w:lineRule="auto"/>
        <w:jc w:val="both"/>
        <w:rPr>
          <w:spacing w:val="2"/>
          <w:lang w:val="uk-UA"/>
        </w:rPr>
      </w:pPr>
      <w:r w:rsidRPr="002C71F8">
        <w:rPr>
          <w:shd w:val="clear" w:color="auto" w:fill="FFFFFF"/>
          <w:lang w:val="uk-UA"/>
        </w:rPr>
        <w:t xml:space="preserve">1. </w:t>
      </w:r>
      <w:r w:rsidR="00D76666">
        <w:rPr>
          <w:shd w:val="clear" w:color="auto" w:fill="FFFFFF"/>
          <w:lang w:val="uk-UA"/>
        </w:rPr>
        <w:t xml:space="preserve">При потребі, </w:t>
      </w:r>
      <w:r>
        <w:rPr>
          <w:rStyle w:val="fontstyle01"/>
          <w:sz w:val="24"/>
          <w:szCs w:val="24"/>
          <w:lang w:val="uk-UA"/>
        </w:rPr>
        <w:t>голов</w:t>
      </w:r>
      <w:r w:rsidR="00D76666">
        <w:rPr>
          <w:rStyle w:val="fontstyle01"/>
          <w:sz w:val="24"/>
          <w:szCs w:val="24"/>
          <w:lang w:val="uk-UA"/>
        </w:rPr>
        <w:t>ному</w:t>
      </w:r>
      <w:r>
        <w:rPr>
          <w:rStyle w:val="fontstyle01"/>
          <w:sz w:val="24"/>
          <w:szCs w:val="24"/>
          <w:lang w:val="uk-UA"/>
        </w:rPr>
        <w:t xml:space="preserve"> спеціа</w:t>
      </w:r>
      <w:r w:rsidR="00D76666">
        <w:rPr>
          <w:rStyle w:val="fontstyle01"/>
          <w:sz w:val="24"/>
          <w:szCs w:val="24"/>
          <w:lang w:val="uk-UA"/>
        </w:rPr>
        <w:t>лісту</w:t>
      </w:r>
      <w:r>
        <w:rPr>
          <w:rStyle w:val="fontstyle01"/>
          <w:sz w:val="24"/>
          <w:szCs w:val="24"/>
          <w:lang w:val="uk-UA"/>
        </w:rPr>
        <w:t xml:space="preserve"> з </w:t>
      </w:r>
      <w:proofErr w:type="spellStart"/>
      <w:r>
        <w:rPr>
          <w:rStyle w:val="fontstyle01"/>
          <w:sz w:val="24"/>
          <w:szCs w:val="24"/>
          <w:lang w:val="uk-UA"/>
        </w:rPr>
        <w:t>енергоменеджменту</w:t>
      </w:r>
      <w:proofErr w:type="spellEnd"/>
      <w:r>
        <w:rPr>
          <w:rStyle w:val="fontstyle01"/>
          <w:sz w:val="24"/>
          <w:szCs w:val="24"/>
          <w:lang w:val="uk-UA"/>
        </w:rPr>
        <w:t xml:space="preserve"> Козятинської міської ради (СЛАВІНСЬКИЙ)</w:t>
      </w:r>
      <w:r w:rsidRPr="002C71F8">
        <w:rPr>
          <w:spacing w:val="2"/>
        </w:rPr>
        <w:t>:</w:t>
      </w:r>
    </w:p>
    <w:p w:rsidR="00E2308C" w:rsidRDefault="00E2308C" w:rsidP="00E2308C">
      <w:pPr>
        <w:shd w:val="clear" w:color="auto" w:fill="FFFFFF"/>
        <w:tabs>
          <w:tab w:val="left" w:pos="1248"/>
        </w:tabs>
        <w:jc w:val="both"/>
        <w:rPr>
          <w:spacing w:val="2"/>
          <w:lang w:val="uk-UA"/>
        </w:rPr>
      </w:pPr>
      <w:r>
        <w:rPr>
          <w:spacing w:val="2"/>
          <w:lang w:val="uk-UA"/>
        </w:rPr>
        <w:t xml:space="preserve">        1.1.З</w:t>
      </w:r>
      <w:r w:rsidRPr="002C71F8">
        <w:rPr>
          <w:spacing w:val="2"/>
          <w:lang w:val="uk-UA"/>
        </w:rPr>
        <w:t>дійснити заходи щодо створення (модернізації) МАСЦО відповідно до нормативно розпорядчих документів за погодженням із Головним управлінням Державної служби з надзвичайних ситуацій України у Вінницькій області  та Департаментом з питань оборонної роботи, цивільного захисту та взаємодії з правоохоронними органами обласної військ</w:t>
      </w:r>
      <w:r>
        <w:rPr>
          <w:spacing w:val="2"/>
          <w:lang w:val="uk-UA"/>
        </w:rPr>
        <w:t>ової адміністрації.</w:t>
      </w:r>
    </w:p>
    <w:p w:rsidR="00E2308C" w:rsidRPr="002C71F8" w:rsidRDefault="00E2308C" w:rsidP="00E2308C">
      <w:pPr>
        <w:shd w:val="clear" w:color="auto" w:fill="FFFFFF"/>
        <w:tabs>
          <w:tab w:val="left" w:pos="1248"/>
        </w:tabs>
        <w:jc w:val="both"/>
        <w:rPr>
          <w:b/>
          <w:spacing w:val="1"/>
          <w:u w:val="single"/>
          <w:lang w:val="uk-UA"/>
        </w:rPr>
      </w:pPr>
    </w:p>
    <w:p w:rsidR="00E2308C" w:rsidRDefault="00E2308C" w:rsidP="00E2308C">
      <w:pPr>
        <w:ind w:left="5040" w:firstLine="489"/>
        <w:jc w:val="both"/>
        <w:rPr>
          <w:bCs/>
          <w:spacing w:val="1"/>
          <w:u w:val="single"/>
          <w:lang w:val="uk-UA"/>
        </w:rPr>
      </w:pPr>
      <w:r w:rsidRPr="002C71F8">
        <w:rPr>
          <w:b/>
          <w:spacing w:val="1"/>
          <w:u w:val="single"/>
          <w:lang w:val="uk-UA"/>
        </w:rPr>
        <w:t>Термін виконання</w:t>
      </w:r>
      <w:r w:rsidRPr="002C71F8">
        <w:rPr>
          <w:bCs/>
          <w:spacing w:val="1"/>
          <w:u w:val="single"/>
          <w:lang w:val="uk-UA"/>
        </w:rPr>
        <w:t>: 31 грудня 2024 року</w:t>
      </w:r>
    </w:p>
    <w:p w:rsidR="00373645" w:rsidRDefault="00373645" w:rsidP="00E2308C">
      <w:pPr>
        <w:ind w:left="5040" w:firstLine="489"/>
        <w:jc w:val="both"/>
        <w:rPr>
          <w:bCs/>
          <w:spacing w:val="1"/>
          <w:u w:val="single"/>
          <w:lang w:val="uk-UA"/>
        </w:rPr>
      </w:pPr>
    </w:p>
    <w:p w:rsidR="00373645" w:rsidRPr="00373645" w:rsidRDefault="00373645" w:rsidP="00373645">
      <w:pPr>
        <w:shd w:val="clear" w:color="auto" w:fill="FFFFFF"/>
        <w:tabs>
          <w:tab w:val="left" w:pos="1248"/>
        </w:tabs>
        <w:jc w:val="both"/>
        <w:rPr>
          <w:color w:val="000000"/>
          <w:lang w:val="uk-UA"/>
        </w:rPr>
      </w:pPr>
      <w:r>
        <w:rPr>
          <w:lang w:val="uk-UA"/>
        </w:rPr>
        <w:lastRenderedPageBreak/>
        <w:t xml:space="preserve">        1.2.П</w:t>
      </w:r>
      <w:r w:rsidRPr="002C71F8">
        <w:rPr>
          <w:color w:val="000000"/>
          <w:lang w:val="uk-UA"/>
        </w:rPr>
        <w:t>ровести інвентаризацію існуючої апаратури оповіщення та кінцевих технічних засобів оповіщення, привести облікові дані до фактичної наявності та забезпечити експлуатаційно-технічне обслуговування апаратури і технічних засобів оповіщення.</w:t>
      </w:r>
      <w:r w:rsidRPr="00373645">
        <w:rPr>
          <w:color w:val="000000"/>
          <w:lang w:val="uk-UA"/>
        </w:rPr>
        <w:t xml:space="preserve">Копії інвентаризаційних актів направити до </w:t>
      </w:r>
      <w:r w:rsidRPr="00373645">
        <w:rPr>
          <w:rStyle w:val="fontstyle01"/>
          <w:sz w:val="24"/>
          <w:szCs w:val="24"/>
          <w:lang w:val="uk-UA"/>
        </w:rPr>
        <w:t>сектору з питань оборонної роботи, цивільного захисту та взаємодії з п</w:t>
      </w:r>
      <w:r>
        <w:rPr>
          <w:rStyle w:val="fontstyle01"/>
          <w:sz w:val="24"/>
          <w:szCs w:val="24"/>
          <w:lang w:val="uk-UA"/>
        </w:rPr>
        <w:t xml:space="preserve">равоохоронними органами Хмільницької </w:t>
      </w:r>
      <w:r w:rsidR="00C82531">
        <w:rPr>
          <w:rStyle w:val="fontstyle01"/>
          <w:sz w:val="24"/>
          <w:szCs w:val="24"/>
          <w:lang w:val="uk-UA"/>
        </w:rPr>
        <w:t>Р</w:t>
      </w:r>
      <w:r>
        <w:rPr>
          <w:rStyle w:val="fontstyle01"/>
          <w:sz w:val="24"/>
          <w:szCs w:val="24"/>
          <w:lang w:val="uk-UA"/>
        </w:rPr>
        <w:t>ВА.</w:t>
      </w:r>
    </w:p>
    <w:p w:rsidR="00373645" w:rsidRDefault="00373645" w:rsidP="00373645">
      <w:pPr>
        <w:shd w:val="clear" w:color="auto" w:fill="FFFFFF"/>
        <w:tabs>
          <w:tab w:val="left" w:pos="1248"/>
        </w:tabs>
        <w:spacing w:line="276" w:lineRule="auto"/>
        <w:ind w:firstLine="851"/>
        <w:jc w:val="right"/>
        <w:rPr>
          <w:bCs/>
          <w:spacing w:val="1"/>
          <w:u w:val="single"/>
        </w:rPr>
      </w:pPr>
      <w:proofErr w:type="spellStart"/>
      <w:r w:rsidRPr="002C71F8">
        <w:rPr>
          <w:b/>
          <w:spacing w:val="1"/>
          <w:u w:val="single"/>
        </w:rPr>
        <w:t>Термінвиконання</w:t>
      </w:r>
      <w:proofErr w:type="spellEnd"/>
      <w:r w:rsidRPr="002C71F8">
        <w:rPr>
          <w:bCs/>
          <w:spacing w:val="1"/>
          <w:u w:val="single"/>
        </w:rPr>
        <w:t>: 11 березня 2024 року</w:t>
      </w:r>
    </w:p>
    <w:p w:rsidR="00373645" w:rsidRPr="003808F3" w:rsidRDefault="00373645" w:rsidP="00373645">
      <w:pPr>
        <w:shd w:val="clear" w:color="auto" w:fill="FFFFFF"/>
        <w:tabs>
          <w:tab w:val="left" w:pos="1248"/>
        </w:tabs>
        <w:spacing w:line="276" w:lineRule="auto"/>
        <w:ind w:firstLine="851"/>
        <w:jc w:val="right"/>
        <w:rPr>
          <w:bCs/>
          <w:spacing w:val="1"/>
          <w:lang w:val="uk-UA"/>
        </w:rPr>
      </w:pPr>
    </w:p>
    <w:p w:rsidR="00373645" w:rsidRDefault="00373645" w:rsidP="00373645">
      <w:pPr>
        <w:shd w:val="clear" w:color="auto" w:fill="FFFFFF"/>
        <w:tabs>
          <w:tab w:val="left" w:pos="1248"/>
        </w:tabs>
        <w:jc w:val="both"/>
        <w:rPr>
          <w:rStyle w:val="fontstyle01"/>
          <w:sz w:val="24"/>
          <w:szCs w:val="24"/>
          <w:lang w:val="uk-UA"/>
        </w:rPr>
      </w:pPr>
      <w:r>
        <w:rPr>
          <w:color w:val="000000"/>
          <w:lang w:val="uk-UA"/>
        </w:rPr>
        <w:t xml:space="preserve">        1.3. </w:t>
      </w:r>
      <w:r w:rsidRPr="00373645">
        <w:rPr>
          <w:color w:val="000000"/>
          <w:lang w:val="uk-UA"/>
        </w:rPr>
        <w:t>Розробити та затвердити Положення про новітні місцеві системи централізованого оповіщення. Копії при</w:t>
      </w:r>
      <w:r w:rsidR="00D76666">
        <w:rPr>
          <w:color w:val="000000"/>
          <w:lang w:val="uk-UA"/>
        </w:rPr>
        <w:t>мірників Положення направити до</w:t>
      </w:r>
      <w:r w:rsidRPr="00373645">
        <w:rPr>
          <w:rStyle w:val="fontstyle01"/>
          <w:sz w:val="24"/>
          <w:szCs w:val="24"/>
          <w:lang w:val="uk-UA"/>
        </w:rPr>
        <w:t>сектору з питань оборонної роботи, цивільного захисту та взаємодії з п</w:t>
      </w:r>
      <w:r>
        <w:rPr>
          <w:rStyle w:val="fontstyle01"/>
          <w:sz w:val="24"/>
          <w:szCs w:val="24"/>
          <w:lang w:val="uk-UA"/>
        </w:rPr>
        <w:t xml:space="preserve">равоохоронними органами Хмільницької </w:t>
      </w:r>
      <w:r w:rsidR="00C82531">
        <w:rPr>
          <w:rStyle w:val="fontstyle01"/>
          <w:sz w:val="24"/>
          <w:szCs w:val="24"/>
          <w:lang w:val="uk-UA"/>
        </w:rPr>
        <w:t>Р</w:t>
      </w:r>
      <w:r>
        <w:rPr>
          <w:rStyle w:val="fontstyle01"/>
          <w:sz w:val="24"/>
          <w:szCs w:val="24"/>
          <w:lang w:val="uk-UA"/>
        </w:rPr>
        <w:t>ВА.</w:t>
      </w:r>
    </w:p>
    <w:p w:rsidR="00373645" w:rsidRDefault="00373645" w:rsidP="00373645">
      <w:pPr>
        <w:shd w:val="clear" w:color="auto" w:fill="FFFFFF"/>
        <w:tabs>
          <w:tab w:val="left" w:pos="1248"/>
        </w:tabs>
        <w:ind w:firstLine="5529"/>
        <w:jc w:val="both"/>
        <w:rPr>
          <w:b/>
          <w:shd w:val="clear" w:color="auto" w:fill="FFFFFF"/>
          <w:lang w:val="uk-UA"/>
        </w:rPr>
      </w:pPr>
      <w:r w:rsidRPr="002C71F8">
        <w:rPr>
          <w:b/>
          <w:spacing w:val="1"/>
          <w:u w:val="single"/>
          <w:lang w:val="uk-UA"/>
        </w:rPr>
        <w:t>Термін виконання</w:t>
      </w:r>
      <w:r w:rsidRPr="002C71F8">
        <w:rPr>
          <w:bCs/>
          <w:spacing w:val="1"/>
          <w:u w:val="single"/>
          <w:lang w:val="uk-UA"/>
        </w:rPr>
        <w:t>: 15 березня 2024 року</w:t>
      </w:r>
    </w:p>
    <w:p w:rsidR="00E2308C" w:rsidRPr="00E2308C" w:rsidRDefault="00E2308C" w:rsidP="00E2308C">
      <w:pPr>
        <w:pStyle w:val="a9"/>
        <w:ind w:left="0"/>
        <w:jc w:val="both"/>
        <w:rPr>
          <w:rStyle w:val="fontstyle01"/>
          <w:sz w:val="24"/>
          <w:szCs w:val="24"/>
          <w:lang w:val="uk-UA"/>
        </w:rPr>
      </w:pPr>
    </w:p>
    <w:p w:rsidR="00373645" w:rsidRPr="002C71F8" w:rsidRDefault="00373645" w:rsidP="00373645">
      <w:pPr>
        <w:tabs>
          <w:tab w:val="left" w:pos="284"/>
          <w:tab w:val="left" w:pos="567"/>
          <w:tab w:val="left" w:pos="851"/>
        </w:tabs>
        <w:jc w:val="both"/>
        <w:rPr>
          <w:shd w:val="clear" w:color="auto" w:fill="FFFFFF"/>
          <w:lang w:val="uk-UA"/>
        </w:rPr>
      </w:pPr>
      <w:r>
        <w:rPr>
          <w:shd w:val="clear" w:color="auto" w:fill="FFFFFF"/>
          <w:lang w:val="uk-UA"/>
        </w:rPr>
        <w:t xml:space="preserve">        1.4. В</w:t>
      </w:r>
      <w:r w:rsidRPr="002C71F8">
        <w:rPr>
          <w:color w:val="000000"/>
          <w:lang w:val="uk-UA"/>
        </w:rPr>
        <w:t xml:space="preserve">иготовити технічне завдання на створення  новітньої МАСЦО та погодити встановленим порядком технічне завдання на створення  МАСЦО  з ГУДСНС України у </w:t>
      </w:r>
      <w:r w:rsidR="00D76666">
        <w:rPr>
          <w:color w:val="000000"/>
          <w:lang w:val="uk-UA"/>
        </w:rPr>
        <w:t>Вінницькій області</w:t>
      </w:r>
      <w:r w:rsidRPr="002C71F8">
        <w:rPr>
          <w:color w:val="000000"/>
          <w:lang w:val="uk-UA"/>
        </w:rPr>
        <w:t xml:space="preserve"> та </w:t>
      </w:r>
      <w:r w:rsidR="00D76666">
        <w:rPr>
          <w:rStyle w:val="fontstyle01"/>
          <w:sz w:val="24"/>
          <w:szCs w:val="24"/>
          <w:lang w:val="uk-UA"/>
        </w:rPr>
        <w:t>сектором</w:t>
      </w:r>
      <w:r w:rsidR="00D76666" w:rsidRPr="00373645">
        <w:rPr>
          <w:rStyle w:val="fontstyle01"/>
          <w:sz w:val="24"/>
          <w:szCs w:val="24"/>
          <w:lang w:val="uk-UA"/>
        </w:rPr>
        <w:t xml:space="preserve"> з питань оборонної роботи, цивільного захисту та взаємодії з п</w:t>
      </w:r>
      <w:r w:rsidR="00D76666">
        <w:rPr>
          <w:rStyle w:val="fontstyle01"/>
          <w:sz w:val="24"/>
          <w:szCs w:val="24"/>
          <w:lang w:val="uk-UA"/>
        </w:rPr>
        <w:t xml:space="preserve">равоохоронними органами Хмільницької </w:t>
      </w:r>
      <w:r w:rsidR="00C82531">
        <w:rPr>
          <w:rStyle w:val="fontstyle01"/>
          <w:sz w:val="24"/>
          <w:szCs w:val="24"/>
          <w:lang w:val="uk-UA"/>
        </w:rPr>
        <w:t>Р</w:t>
      </w:r>
      <w:r w:rsidR="00D76666">
        <w:rPr>
          <w:rStyle w:val="fontstyle01"/>
          <w:sz w:val="24"/>
          <w:szCs w:val="24"/>
          <w:lang w:val="uk-UA"/>
        </w:rPr>
        <w:t>ВА</w:t>
      </w:r>
      <w:r>
        <w:rPr>
          <w:spacing w:val="2"/>
          <w:lang w:val="uk-UA"/>
        </w:rPr>
        <w:t>.</w:t>
      </w:r>
    </w:p>
    <w:p w:rsidR="00373645" w:rsidRDefault="00373645" w:rsidP="00373645">
      <w:pPr>
        <w:shd w:val="clear" w:color="auto" w:fill="FFFFFF"/>
        <w:tabs>
          <w:tab w:val="left" w:pos="1248"/>
        </w:tabs>
        <w:spacing w:line="276" w:lineRule="auto"/>
        <w:ind w:firstLine="851"/>
        <w:jc w:val="right"/>
        <w:rPr>
          <w:bCs/>
          <w:spacing w:val="1"/>
          <w:u w:val="single"/>
          <w:lang w:val="uk-UA"/>
        </w:rPr>
      </w:pPr>
      <w:r w:rsidRPr="002C71F8">
        <w:rPr>
          <w:b/>
          <w:spacing w:val="1"/>
          <w:u w:val="single"/>
          <w:lang w:val="uk-UA"/>
        </w:rPr>
        <w:t>Термін виконання</w:t>
      </w:r>
      <w:r w:rsidRPr="002C71F8">
        <w:rPr>
          <w:bCs/>
          <w:spacing w:val="1"/>
          <w:u w:val="single"/>
          <w:lang w:val="uk-UA"/>
        </w:rPr>
        <w:t>: 15 квітня 2024 року</w:t>
      </w:r>
    </w:p>
    <w:p w:rsidR="00D76666" w:rsidRPr="002C71F8" w:rsidRDefault="00D76666" w:rsidP="00D76666">
      <w:pPr>
        <w:tabs>
          <w:tab w:val="left" w:pos="284"/>
          <w:tab w:val="left" w:pos="567"/>
          <w:tab w:val="left" w:pos="851"/>
        </w:tabs>
        <w:jc w:val="both"/>
        <w:rPr>
          <w:shd w:val="clear" w:color="auto" w:fill="FFFFFF"/>
          <w:lang w:val="uk-UA"/>
        </w:rPr>
      </w:pPr>
      <w:r>
        <w:rPr>
          <w:shd w:val="clear" w:color="auto" w:fill="FFFFFF"/>
          <w:lang w:val="uk-UA"/>
        </w:rPr>
        <w:t xml:space="preserve">        1.5. О</w:t>
      </w:r>
      <w:r w:rsidRPr="002C71F8">
        <w:rPr>
          <w:shd w:val="clear" w:color="auto" w:fill="FFFFFF"/>
          <w:lang w:val="uk-UA"/>
        </w:rPr>
        <w:t>рган</w:t>
      </w:r>
      <w:r>
        <w:rPr>
          <w:shd w:val="clear" w:color="auto" w:fill="FFFFFF"/>
          <w:lang w:val="uk-UA"/>
        </w:rPr>
        <w:t xml:space="preserve">ізувати виготовлення </w:t>
      </w:r>
      <w:proofErr w:type="spellStart"/>
      <w:r>
        <w:rPr>
          <w:shd w:val="clear" w:color="auto" w:fill="FFFFFF"/>
          <w:lang w:val="uk-UA"/>
        </w:rPr>
        <w:t>проєктно-кошторисної</w:t>
      </w:r>
      <w:proofErr w:type="spellEnd"/>
      <w:r>
        <w:rPr>
          <w:shd w:val="clear" w:color="auto" w:fill="FFFFFF"/>
          <w:lang w:val="uk-UA"/>
        </w:rPr>
        <w:t xml:space="preserve"> </w:t>
      </w:r>
      <w:r w:rsidRPr="002C71F8">
        <w:rPr>
          <w:shd w:val="clear" w:color="auto" w:fill="FFFFFF"/>
          <w:lang w:val="uk-UA"/>
        </w:rPr>
        <w:t>документаці</w:t>
      </w:r>
      <w:r w:rsidRPr="00F9033F">
        <w:rPr>
          <w:shd w:val="clear" w:color="auto" w:fill="FFFFFF"/>
          <w:lang w:val="uk-UA"/>
        </w:rPr>
        <w:t>ї на створення (модернізацію) новітньої МАСЦО</w:t>
      </w:r>
      <w:r>
        <w:rPr>
          <w:shd w:val="clear" w:color="auto" w:fill="FFFFFF"/>
          <w:lang w:val="uk-UA"/>
        </w:rPr>
        <w:t>.</w:t>
      </w:r>
    </w:p>
    <w:p w:rsidR="00D76666" w:rsidRPr="004D72D3" w:rsidRDefault="00D76666" w:rsidP="00D76666">
      <w:pPr>
        <w:shd w:val="clear" w:color="auto" w:fill="FFFFFF"/>
        <w:tabs>
          <w:tab w:val="left" w:pos="1248"/>
        </w:tabs>
        <w:spacing w:line="276" w:lineRule="auto"/>
        <w:ind w:firstLine="851"/>
        <w:jc w:val="right"/>
        <w:rPr>
          <w:bCs/>
          <w:spacing w:val="1"/>
          <w:lang w:val="uk-UA"/>
        </w:rPr>
      </w:pPr>
      <w:r w:rsidRPr="00230E5F">
        <w:rPr>
          <w:b/>
          <w:spacing w:val="1"/>
          <w:u w:val="single"/>
          <w:lang w:val="uk-UA"/>
        </w:rPr>
        <w:t>Термін виконання</w:t>
      </w:r>
      <w:r w:rsidRPr="00230E5F">
        <w:rPr>
          <w:bCs/>
          <w:spacing w:val="1"/>
          <w:u w:val="single"/>
          <w:lang w:val="uk-UA"/>
        </w:rPr>
        <w:t>: 20 квітня 2024 року</w:t>
      </w:r>
    </w:p>
    <w:p w:rsidR="00D76666" w:rsidRPr="00230E5F" w:rsidRDefault="00D76666" w:rsidP="00D76666">
      <w:pPr>
        <w:tabs>
          <w:tab w:val="left" w:pos="284"/>
          <w:tab w:val="left" w:pos="567"/>
          <w:tab w:val="left" w:pos="851"/>
        </w:tabs>
        <w:ind w:firstLine="851"/>
        <w:jc w:val="both"/>
        <w:rPr>
          <w:b/>
          <w:bCs/>
          <w:shd w:val="clear" w:color="auto" w:fill="FFFFFF"/>
          <w:lang w:val="uk-UA"/>
        </w:rPr>
      </w:pPr>
    </w:p>
    <w:p w:rsidR="00D76666" w:rsidRPr="00D76666" w:rsidRDefault="00D76666" w:rsidP="00D76666">
      <w:pPr>
        <w:tabs>
          <w:tab w:val="left" w:pos="284"/>
          <w:tab w:val="left" w:pos="567"/>
          <w:tab w:val="left" w:pos="851"/>
        </w:tabs>
        <w:jc w:val="both"/>
        <w:rPr>
          <w:shd w:val="clear" w:color="auto" w:fill="FFFFFF"/>
          <w:lang w:val="uk-UA"/>
        </w:rPr>
      </w:pPr>
      <w:r>
        <w:rPr>
          <w:shd w:val="clear" w:color="auto" w:fill="FFFFFF"/>
          <w:lang w:val="uk-UA"/>
        </w:rPr>
        <w:t xml:space="preserve">        1.6. </w:t>
      </w:r>
      <w:r w:rsidRPr="00D76666">
        <w:rPr>
          <w:shd w:val="clear" w:color="auto" w:fill="FFFFFF"/>
          <w:lang w:val="uk-UA"/>
        </w:rPr>
        <w:t xml:space="preserve">Організувати </w:t>
      </w:r>
      <w:r>
        <w:rPr>
          <w:shd w:val="clear" w:color="auto" w:fill="FFFFFF"/>
          <w:lang w:val="uk-UA"/>
        </w:rPr>
        <w:t xml:space="preserve">відповідні </w:t>
      </w:r>
      <w:r w:rsidRPr="00D76666">
        <w:rPr>
          <w:shd w:val="clear" w:color="auto" w:fill="FFFFFF"/>
          <w:lang w:val="uk-UA"/>
        </w:rPr>
        <w:t>роботи з</w:t>
      </w:r>
      <w:r>
        <w:rPr>
          <w:shd w:val="clear" w:color="auto" w:fill="FFFFFF"/>
          <w:lang w:val="uk-UA"/>
        </w:rPr>
        <w:t>і</w:t>
      </w:r>
      <w:r w:rsidRPr="00D76666">
        <w:rPr>
          <w:shd w:val="clear" w:color="auto" w:fill="FFFFFF"/>
          <w:lang w:val="uk-UA"/>
        </w:rPr>
        <w:t xml:space="preserve"> встановлення у населених пунктах </w:t>
      </w:r>
      <w:r>
        <w:rPr>
          <w:shd w:val="clear" w:color="auto" w:fill="FFFFFF"/>
          <w:lang w:val="uk-UA"/>
        </w:rPr>
        <w:t xml:space="preserve">громади </w:t>
      </w:r>
      <w:r w:rsidRPr="00D76666">
        <w:rPr>
          <w:shd w:val="clear" w:color="auto" w:fill="FFFFFF"/>
          <w:lang w:val="uk-UA"/>
        </w:rPr>
        <w:t xml:space="preserve">засоби гучномовного обладнання для оповіщення населення згідно з </w:t>
      </w:r>
      <w:proofErr w:type="spellStart"/>
      <w:r w:rsidRPr="00D76666">
        <w:rPr>
          <w:shd w:val="clear" w:color="auto" w:fill="FFFFFF"/>
          <w:lang w:val="uk-UA"/>
        </w:rPr>
        <w:t>проєктною</w:t>
      </w:r>
      <w:proofErr w:type="spellEnd"/>
      <w:r w:rsidRPr="00D76666">
        <w:rPr>
          <w:shd w:val="clear" w:color="auto" w:fill="FFFFFF"/>
          <w:lang w:val="uk-UA"/>
        </w:rPr>
        <w:t xml:space="preserve"> (</w:t>
      </w:r>
      <w:proofErr w:type="spellStart"/>
      <w:r w:rsidRPr="00D76666">
        <w:rPr>
          <w:shd w:val="clear" w:color="auto" w:fill="FFFFFF"/>
          <w:lang w:val="uk-UA"/>
        </w:rPr>
        <w:t>проєктно-кошторисною</w:t>
      </w:r>
      <w:proofErr w:type="spellEnd"/>
      <w:r w:rsidRPr="00D76666">
        <w:rPr>
          <w:shd w:val="clear" w:color="auto" w:fill="FFFFFF"/>
          <w:lang w:val="uk-UA"/>
        </w:rPr>
        <w:t>) документацією.</w:t>
      </w:r>
    </w:p>
    <w:p w:rsidR="00E2308C" w:rsidRPr="0091590F" w:rsidRDefault="00D76666" w:rsidP="0091590F">
      <w:pPr>
        <w:shd w:val="clear" w:color="auto" w:fill="FFFFFF"/>
        <w:tabs>
          <w:tab w:val="left" w:pos="1248"/>
        </w:tabs>
        <w:spacing w:line="276" w:lineRule="auto"/>
        <w:ind w:firstLine="851"/>
        <w:jc w:val="right"/>
        <w:rPr>
          <w:rStyle w:val="fontstyle01"/>
          <w:bCs/>
          <w:color w:val="auto"/>
          <w:spacing w:val="1"/>
          <w:sz w:val="24"/>
          <w:szCs w:val="24"/>
          <w:u w:val="single"/>
          <w:lang w:val="uk-UA"/>
        </w:rPr>
      </w:pPr>
      <w:r w:rsidRPr="00F9033F">
        <w:rPr>
          <w:b/>
          <w:spacing w:val="1"/>
          <w:u w:val="single"/>
          <w:lang w:val="uk-UA"/>
        </w:rPr>
        <w:t>Термін виконання</w:t>
      </w:r>
      <w:r w:rsidRPr="00F9033F">
        <w:rPr>
          <w:bCs/>
          <w:spacing w:val="1"/>
          <w:u w:val="single"/>
          <w:lang w:val="uk-UA"/>
        </w:rPr>
        <w:t>: 31 грудня 2024 року</w:t>
      </w:r>
    </w:p>
    <w:p w:rsidR="00D76666" w:rsidRPr="00D76666" w:rsidRDefault="0091590F" w:rsidP="00D76666">
      <w:pPr>
        <w:tabs>
          <w:tab w:val="left" w:pos="284"/>
          <w:tab w:val="left" w:pos="567"/>
          <w:tab w:val="left" w:pos="851"/>
        </w:tabs>
        <w:jc w:val="both"/>
        <w:rPr>
          <w:shd w:val="clear" w:color="auto" w:fill="FFFFFF"/>
          <w:lang w:val="uk-UA"/>
        </w:rPr>
      </w:pPr>
      <w:r>
        <w:rPr>
          <w:bCs/>
          <w:shd w:val="clear" w:color="auto" w:fill="FFFFFF"/>
          <w:lang w:val="uk-UA"/>
        </w:rPr>
        <w:t>1.7</w:t>
      </w:r>
      <w:r w:rsidR="00D76666" w:rsidRPr="003808F3">
        <w:rPr>
          <w:bCs/>
          <w:shd w:val="clear" w:color="auto" w:fill="FFFFFF"/>
          <w:lang w:val="uk-UA"/>
        </w:rPr>
        <w:t>.</w:t>
      </w:r>
      <w:r w:rsidR="00D76666" w:rsidRPr="00D76666">
        <w:rPr>
          <w:bCs/>
          <w:shd w:val="clear" w:color="auto" w:fill="FFFFFF"/>
          <w:lang w:val="uk-UA"/>
        </w:rPr>
        <w:t>Н</w:t>
      </w:r>
      <w:r w:rsidR="00D76666" w:rsidRPr="00D76666">
        <w:rPr>
          <w:shd w:val="clear" w:color="auto" w:fill="FFFFFF"/>
          <w:lang w:val="uk-UA"/>
        </w:rPr>
        <w:t xml:space="preserve">адавати </w:t>
      </w:r>
      <w:r w:rsidR="00D76666" w:rsidRPr="00D76666">
        <w:rPr>
          <w:rStyle w:val="fontstyle01"/>
          <w:sz w:val="24"/>
          <w:szCs w:val="24"/>
          <w:lang w:val="uk-UA"/>
        </w:rPr>
        <w:t>сектору з питань оборонної роботи, цивільного захисту та взаємодії з правоохоронними органа</w:t>
      </w:r>
      <w:r w:rsidR="00D76666">
        <w:rPr>
          <w:rStyle w:val="fontstyle01"/>
          <w:sz w:val="24"/>
          <w:szCs w:val="24"/>
          <w:lang w:val="uk-UA"/>
        </w:rPr>
        <w:t xml:space="preserve">ми апарату РВА </w:t>
      </w:r>
      <w:r w:rsidR="00D76666" w:rsidRPr="003808F3">
        <w:rPr>
          <w:shd w:val="clear" w:color="auto" w:fill="FFFFFF"/>
          <w:lang w:val="uk-UA"/>
        </w:rPr>
        <w:t>узагальнену інформацію про виконання заходів</w:t>
      </w:r>
      <w:r w:rsidR="00D76666">
        <w:rPr>
          <w:shd w:val="clear" w:color="auto" w:fill="FFFFFF"/>
          <w:lang w:val="uk-UA"/>
        </w:rPr>
        <w:t>,</w:t>
      </w:r>
      <w:r w:rsidR="00D76666" w:rsidRPr="003808F3">
        <w:rPr>
          <w:shd w:val="clear" w:color="auto" w:fill="FFFFFF"/>
          <w:lang w:val="uk-UA"/>
        </w:rPr>
        <w:t xml:space="preserve"> передбачених </w:t>
      </w:r>
      <w:r w:rsidR="00D76666">
        <w:rPr>
          <w:shd w:val="clear" w:color="auto" w:fill="FFFFFF"/>
          <w:lang w:val="uk-UA"/>
        </w:rPr>
        <w:t>цим</w:t>
      </w:r>
      <w:r w:rsidR="00D76666" w:rsidRPr="003808F3">
        <w:rPr>
          <w:shd w:val="clear" w:color="auto" w:fill="FFFFFF"/>
          <w:lang w:val="uk-UA"/>
        </w:rPr>
        <w:t xml:space="preserve"> протокольн</w:t>
      </w:r>
      <w:r w:rsidR="00D76666">
        <w:rPr>
          <w:shd w:val="clear" w:color="auto" w:fill="FFFFFF"/>
          <w:lang w:val="uk-UA"/>
        </w:rPr>
        <w:t>им</w:t>
      </w:r>
      <w:r w:rsidR="00D76666" w:rsidRPr="003808F3">
        <w:rPr>
          <w:shd w:val="clear" w:color="auto" w:fill="FFFFFF"/>
          <w:lang w:val="uk-UA"/>
        </w:rPr>
        <w:t xml:space="preserve"> рішення</w:t>
      </w:r>
      <w:r w:rsidR="00D76666">
        <w:rPr>
          <w:shd w:val="clear" w:color="auto" w:fill="FFFFFF"/>
          <w:lang w:val="uk-UA"/>
        </w:rPr>
        <w:t>м,</w:t>
      </w:r>
      <w:r w:rsidR="00D76666" w:rsidRPr="00D76666">
        <w:rPr>
          <w:rStyle w:val="fontstyle01"/>
          <w:sz w:val="24"/>
          <w:szCs w:val="24"/>
          <w:lang w:val="uk-UA"/>
        </w:rPr>
        <w:t xml:space="preserve"> для подальшого інформування </w:t>
      </w:r>
      <w:r w:rsidR="00D76666" w:rsidRPr="00D76666">
        <w:rPr>
          <w:color w:val="000000"/>
          <w:lang w:val="uk-UA"/>
        </w:rPr>
        <w:t xml:space="preserve">Департаменту </w:t>
      </w:r>
      <w:r w:rsidR="00D76666" w:rsidRPr="00D76666">
        <w:rPr>
          <w:spacing w:val="2"/>
          <w:lang w:val="uk-UA"/>
        </w:rPr>
        <w:t>з питань оборонної роботи, цивільного захисту та взаємодії з правоохоронними органами ОВА.</w:t>
      </w:r>
    </w:p>
    <w:p w:rsidR="00D76666" w:rsidRPr="003808F3" w:rsidRDefault="00D76666" w:rsidP="00D76666">
      <w:pPr>
        <w:tabs>
          <w:tab w:val="left" w:pos="284"/>
          <w:tab w:val="left" w:pos="567"/>
          <w:tab w:val="left" w:pos="851"/>
        </w:tabs>
        <w:jc w:val="both"/>
        <w:rPr>
          <w:shd w:val="clear" w:color="auto" w:fill="FFFFFF"/>
          <w:lang w:val="uk-UA"/>
        </w:rPr>
      </w:pPr>
    </w:p>
    <w:p w:rsidR="00D76666" w:rsidRDefault="00D76666" w:rsidP="00D76666">
      <w:pPr>
        <w:shd w:val="clear" w:color="auto" w:fill="FFFFFF"/>
        <w:tabs>
          <w:tab w:val="left" w:pos="1248"/>
        </w:tabs>
        <w:spacing w:line="276" w:lineRule="auto"/>
        <w:ind w:firstLine="851"/>
        <w:jc w:val="right"/>
        <w:rPr>
          <w:bCs/>
          <w:spacing w:val="1"/>
          <w:u w:val="single"/>
          <w:lang w:val="uk-UA"/>
        </w:rPr>
      </w:pPr>
      <w:proofErr w:type="spellStart"/>
      <w:r w:rsidRPr="004D72D3">
        <w:rPr>
          <w:b/>
          <w:spacing w:val="1"/>
          <w:u w:val="single"/>
        </w:rPr>
        <w:t>Термінвиконання</w:t>
      </w:r>
      <w:proofErr w:type="spellEnd"/>
      <w:r w:rsidRPr="004D72D3">
        <w:rPr>
          <w:bCs/>
          <w:spacing w:val="1"/>
          <w:u w:val="single"/>
        </w:rPr>
        <w:t xml:space="preserve">: </w:t>
      </w:r>
      <w:proofErr w:type="spellStart"/>
      <w:r w:rsidRPr="004D72D3">
        <w:rPr>
          <w:bCs/>
          <w:spacing w:val="1"/>
          <w:u w:val="single"/>
        </w:rPr>
        <w:t>щомісячно</w:t>
      </w:r>
      <w:proofErr w:type="spellEnd"/>
      <w:r w:rsidRPr="004D72D3">
        <w:rPr>
          <w:bCs/>
          <w:spacing w:val="1"/>
          <w:u w:val="single"/>
        </w:rPr>
        <w:t xml:space="preserve"> до 5-го числа</w:t>
      </w:r>
    </w:p>
    <w:p w:rsidR="0091590F" w:rsidRPr="0091590F" w:rsidRDefault="0091590F" w:rsidP="0091590F">
      <w:pPr>
        <w:spacing w:before="120"/>
        <w:ind w:firstLine="567"/>
        <w:jc w:val="both"/>
        <w:rPr>
          <w:bCs/>
          <w:lang w:val="uk-UA"/>
        </w:rPr>
      </w:pPr>
      <w:r>
        <w:rPr>
          <w:bCs/>
          <w:spacing w:val="-6"/>
          <w:lang w:val="uk-UA"/>
        </w:rPr>
        <w:t>2</w:t>
      </w:r>
      <w:r w:rsidRPr="0091590F">
        <w:rPr>
          <w:bCs/>
          <w:spacing w:val="-6"/>
          <w:lang w:val="uk-UA"/>
        </w:rPr>
        <w:t xml:space="preserve">. </w:t>
      </w:r>
      <w:r w:rsidRPr="0091590F">
        <w:rPr>
          <w:snapToGrid w:val="0"/>
          <w:lang w:val="uk-UA"/>
        </w:rPr>
        <w:t xml:space="preserve">Контроль за виконанням рішення </w:t>
      </w:r>
      <w:r>
        <w:rPr>
          <w:snapToGrid w:val="0"/>
          <w:lang w:val="uk-UA"/>
        </w:rPr>
        <w:t>залишаю за собою</w:t>
      </w:r>
      <w:r w:rsidRPr="0091590F">
        <w:rPr>
          <w:bCs/>
          <w:lang w:val="uk-UA"/>
        </w:rPr>
        <w:t>.</w:t>
      </w:r>
    </w:p>
    <w:p w:rsidR="0091590F" w:rsidRPr="0091590F" w:rsidRDefault="0091590F" w:rsidP="0091590F">
      <w:pPr>
        <w:ind w:right="-6" w:firstLine="567"/>
        <w:jc w:val="both"/>
        <w:rPr>
          <w:b/>
          <w:bCs/>
          <w:color w:val="000000"/>
          <w:lang w:val="uk-UA"/>
        </w:rPr>
      </w:pPr>
    </w:p>
    <w:p w:rsidR="0091590F" w:rsidRPr="0091590F" w:rsidRDefault="0091590F" w:rsidP="0091590F">
      <w:pPr>
        <w:ind w:right="-6" w:firstLine="567"/>
        <w:jc w:val="both"/>
        <w:rPr>
          <w:b/>
          <w:bCs/>
          <w:color w:val="000000"/>
          <w:lang w:val="uk-UA"/>
        </w:rPr>
      </w:pPr>
    </w:p>
    <w:p w:rsidR="0091590F" w:rsidRPr="0091590F" w:rsidRDefault="0091590F" w:rsidP="0091590F">
      <w:pPr>
        <w:ind w:firstLine="567"/>
        <w:contextualSpacing/>
        <w:rPr>
          <w:b/>
          <w:bCs/>
          <w:lang w:val="uk-UA"/>
        </w:rPr>
      </w:pPr>
      <w:r w:rsidRPr="0091590F">
        <w:rPr>
          <w:b/>
          <w:bCs/>
          <w:lang w:val="uk-UA"/>
        </w:rPr>
        <w:t>Голова комісії                                               Тетяна ЄРМОЛАЄВА</w:t>
      </w:r>
    </w:p>
    <w:p w:rsidR="0091590F" w:rsidRPr="0091590F" w:rsidRDefault="0091590F" w:rsidP="0091590F">
      <w:pPr>
        <w:ind w:firstLine="567"/>
        <w:rPr>
          <w:b/>
          <w:lang w:val="uk-UA"/>
        </w:rPr>
      </w:pPr>
    </w:p>
    <w:p w:rsidR="00D00A97" w:rsidRPr="0091590F" w:rsidRDefault="0091590F" w:rsidP="0091590F">
      <w:pPr>
        <w:ind w:firstLine="567"/>
        <w:rPr>
          <w:lang w:val="uk-UA"/>
        </w:rPr>
      </w:pPr>
      <w:r w:rsidRPr="0091590F">
        <w:rPr>
          <w:b/>
          <w:lang w:val="uk-UA"/>
        </w:rPr>
        <w:t xml:space="preserve">Секретар комісії            </w:t>
      </w:r>
      <w:r w:rsidR="00C82531">
        <w:rPr>
          <w:b/>
          <w:lang w:val="uk-UA"/>
        </w:rPr>
        <w:t xml:space="preserve">                              </w:t>
      </w:r>
      <w:r w:rsidRPr="0091590F">
        <w:rPr>
          <w:b/>
          <w:lang w:val="uk-UA"/>
        </w:rPr>
        <w:t xml:space="preserve">  </w:t>
      </w:r>
      <w:bookmarkStart w:id="0" w:name="_GoBack"/>
      <w:bookmarkEnd w:id="0"/>
      <w:r w:rsidRPr="0091590F">
        <w:rPr>
          <w:b/>
          <w:lang w:val="uk-UA"/>
        </w:rPr>
        <w:t>Олена РУЖИЦЬКА</w:t>
      </w:r>
    </w:p>
    <w:sectPr w:rsidR="00D00A97" w:rsidRPr="0091590F" w:rsidSect="00E2308C">
      <w:pgSz w:w="12240" w:h="15840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romtImperial">
    <w:altName w:val="Arial"/>
    <w:charset w:val="CC"/>
    <w:family w:val="swiss"/>
    <w:pitch w:val="variable"/>
    <w:sig w:usb0="00000203" w:usb1="00000000" w:usb2="00000000" w:usb3="00000000" w:csb0="00000005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28458A"/>
    <w:rsid w:val="0001243E"/>
    <w:rsid w:val="00162BA0"/>
    <w:rsid w:val="00214AAA"/>
    <w:rsid w:val="00230E5F"/>
    <w:rsid w:val="0028458A"/>
    <w:rsid w:val="002D0BE8"/>
    <w:rsid w:val="002F57C7"/>
    <w:rsid w:val="00363FA7"/>
    <w:rsid w:val="00373645"/>
    <w:rsid w:val="004031E5"/>
    <w:rsid w:val="00912AC1"/>
    <w:rsid w:val="0091590F"/>
    <w:rsid w:val="00937AA8"/>
    <w:rsid w:val="00AB0192"/>
    <w:rsid w:val="00C82531"/>
    <w:rsid w:val="00D00A97"/>
    <w:rsid w:val="00D76666"/>
    <w:rsid w:val="00E2308C"/>
    <w:rsid w:val="00EA6C6E"/>
    <w:rsid w:val="00F55A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5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28458A"/>
    <w:pPr>
      <w:spacing w:after="0" w:line="240" w:lineRule="auto"/>
    </w:pPr>
    <w:rPr>
      <w:lang w:val="uk-UA"/>
    </w:rPr>
  </w:style>
  <w:style w:type="paragraph" w:styleId="a5">
    <w:name w:val="Subtitle"/>
    <w:basedOn w:val="a"/>
    <w:link w:val="a6"/>
    <w:qFormat/>
    <w:rsid w:val="0028458A"/>
    <w:pPr>
      <w:jc w:val="center"/>
    </w:pPr>
    <w:rPr>
      <w:rFonts w:ascii="PromtImperial" w:hAnsi="PromtImperial"/>
      <w:b/>
      <w:sz w:val="28"/>
      <w:szCs w:val="20"/>
    </w:rPr>
  </w:style>
  <w:style w:type="character" w:customStyle="1" w:styleId="a6">
    <w:name w:val="Подзаголовок Знак"/>
    <w:basedOn w:val="a0"/>
    <w:link w:val="a5"/>
    <w:rsid w:val="0028458A"/>
    <w:rPr>
      <w:rFonts w:ascii="PromtImperial" w:eastAsia="Times New Roman" w:hAnsi="PromtImperial" w:cs="Times New Roman"/>
      <w:b/>
      <w:sz w:val="28"/>
      <w:szCs w:val="20"/>
    </w:rPr>
  </w:style>
  <w:style w:type="character" w:customStyle="1" w:styleId="a4">
    <w:name w:val="Без интервала Знак"/>
    <w:link w:val="a3"/>
    <w:uiPriority w:val="1"/>
    <w:rsid w:val="0028458A"/>
    <w:rPr>
      <w:lang w:val="uk-UA"/>
    </w:rPr>
  </w:style>
  <w:style w:type="paragraph" w:styleId="a7">
    <w:name w:val="Title"/>
    <w:basedOn w:val="a"/>
    <w:next w:val="a"/>
    <w:link w:val="a8"/>
    <w:qFormat/>
    <w:rsid w:val="0028458A"/>
    <w:pPr>
      <w:widowControl w:val="0"/>
      <w:suppressAutoHyphens/>
      <w:autoSpaceDE w:val="0"/>
      <w:jc w:val="center"/>
    </w:pPr>
    <w:rPr>
      <w:sz w:val="28"/>
      <w:lang w:val="uk-UA" w:eastAsia="ar-SA"/>
    </w:rPr>
  </w:style>
  <w:style w:type="character" w:customStyle="1" w:styleId="a8">
    <w:name w:val="Название Знак"/>
    <w:basedOn w:val="a0"/>
    <w:link w:val="a7"/>
    <w:rsid w:val="0028458A"/>
    <w:rPr>
      <w:rFonts w:ascii="Times New Roman" w:eastAsia="Times New Roman" w:hAnsi="Times New Roman" w:cs="Times New Roman"/>
      <w:sz w:val="28"/>
      <w:szCs w:val="24"/>
      <w:lang w:val="uk-UA" w:eastAsia="ar-SA"/>
    </w:rPr>
  </w:style>
  <w:style w:type="character" w:customStyle="1" w:styleId="2">
    <w:name w:val="Заголовок №2_"/>
    <w:basedOn w:val="a0"/>
    <w:link w:val="20"/>
    <w:rsid w:val="0028458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Заголовок №2"/>
    <w:basedOn w:val="a"/>
    <w:link w:val="2"/>
    <w:rsid w:val="0028458A"/>
    <w:pPr>
      <w:shd w:val="clear" w:color="auto" w:fill="FFFFFF"/>
      <w:spacing w:before="600" w:line="317" w:lineRule="exact"/>
      <w:jc w:val="center"/>
      <w:outlineLvl w:val="1"/>
    </w:pPr>
    <w:rPr>
      <w:sz w:val="26"/>
      <w:szCs w:val="26"/>
      <w:lang w:val="en-US" w:eastAsia="en-US"/>
    </w:rPr>
  </w:style>
  <w:style w:type="paragraph" w:styleId="a9">
    <w:name w:val="List Paragraph"/>
    <w:basedOn w:val="a"/>
    <w:uiPriority w:val="99"/>
    <w:qFormat/>
    <w:rsid w:val="00F55A72"/>
    <w:pPr>
      <w:ind w:left="720"/>
      <w:contextualSpacing/>
    </w:pPr>
  </w:style>
  <w:style w:type="paragraph" w:styleId="aa">
    <w:name w:val="Body Text"/>
    <w:basedOn w:val="a"/>
    <w:link w:val="ab"/>
    <w:uiPriority w:val="99"/>
    <w:semiHidden/>
    <w:unhideWhenUsed/>
    <w:rsid w:val="00F55A72"/>
    <w:pPr>
      <w:widowControl w:val="0"/>
      <w:suppressAutoHyphens/>
      <w:autoSpaceDE w:val="0"/>
      <w:spacing w:after="120"/>
    </w:pPr>
    <w:rPr>
      <w:sz w:val="20"/>
      <w:szCs w:val="20"/>
      <w:lang w:eastAsia="ar-SA"/>
    </w:rPr>
  </w:style>
  <w:style w:type="character" w:customStyle="1" w:styleId="ab">
    <w:name w:val="Основной текст Знак"/>
    <w:basedOn w:val="a0"/>
    <w:link w:val="aa"/>
    <w:uiPriority w:val="99"/>
    <w:semiHidden/>
    <w:rsid w:val="00F55A72"/>
    <w:rPr>
      <w:rFonts w:ascii="Times New Roman" w:eastAsia="Times New Roman" w:hAnsi="Times New Roman" w:cs="Times New Roman"/>
      <w:sz w:val="20"/>
      <w:szCs w:val="20"/>
      <w:lang w:val="ru-RU" w:eastAsia="ar-SA"/>
    </w:rPr>
  </w:style>
  <w:style w:type="character" w:customStyle="1" w:styleId="21">
    <w:name w:val="Основной текст (2)_"/>
    <w:basedOn w:val="a0"/>
    <w:link w:val="22"/>
    <w:rsid w:val="004031E5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4031E5"/>
    <w:pPr>
      <w:widowControl w:val="0"/>
      <w:shd w:val="clear" w:color="auto" w:fill="FFFFFF"/>
      <w:spacing w:before="300" w:after="120" w:line="0" w:lineRule="atLeast"/>
      <w:ind w:hanging="420"/>
      <w:jc w:val="center"/>
    </w:pPr>
    <w:rPr>
      <w:sz w:val="28"/>
      <w:szCs w:val="28"/>
      <w:lang w:val="en-US" w:eastAsia="en-US"/>
    </w:rPr>
  </w:style>
  <w:style w:type="character" w:customStyle="1" w:styleId="4">
    <w:name w:val="Основной текст (4)_"/>
    <w:basedOn w:val="a0"/>
    <w:link w:val="40"/>
    <w:rsid w:val="002F57C7"/>
    <w:rPr>
      <w:rFonts w:ascii="Times New Roman" w:eastAsia="Times New Roman" w:hAnsi="Times New Roman" w:cs="Times New Roman"/>
      <w:sz w:val="37"/>
      <w:szCs w:val="37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2F57C7"/>
    <w:pPr>
      <w:shd w:val="clear" w:color="auto" w:fill="FFFFFF"/>
      <w:spacing w:line="0" w:lineRule="atLeast"/>
    </w:pPr>
    <w:rPr>
      <w:sz w:val="37"/>
      <w:szCs w:val="37"/>
      <w:lang w:val="en-US" w:eastAsia="en-US"/>
    </w:rPr>
  </w:style>
  <w:style w:type="character" w:customStyle="1" w:styleId="ac">
    <w:name w:val="Основний текст + Напівжирний"/>
    <w:qFormat/>
    <w:rsid w:val="00E2308C"/>
    <w:rPr>
      <w:rFonts w:ascii="Times New Roman" w:eastAsia="Times New Roman" w:hAnsi="Times New Roman" w:cs="Times New Roman"/>
      <w:b/>
      <w:bCs/>
      <w:spacing w:val="0"/>
      <w:sz w:val="26"/>
      <w:szCs w:val="26"/>
    </w:rPr>
  </w:style>
  <w:style w:type="character" w:customStyle="1" w:styleId="fontstyle01">
    <w:name w:val="fontstyle01"/>
    <w:rsid w:val="00E2308C"/>
    <w:rPr>
      <w:rFonts w:ascii="Times New Roman" w:hAnsi="Times New Roman" w:cs="Times New Roman"/>
      <w:color w:val="000000"/>
      <w:sz w:val="28"/>
      <w:szCs w:val="28"/>
    </w:rPr>
  </w:style>
  <w:style w:type="paragraph" w:styleId="ad">
    <w:name w:val="Balloon Text"/>
    <w:basedOn w:val="a"/>
    <w:link w:val="ae"/>
    <w:uiPriority w:val="99"/>
    <w:semiHidden/>
    <w:unhideWhenUsed/>
    <w:rsid w:val="00230E5F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230E5F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12363</Words>
  <Characters>7047</Characters>
  <Application>Microsoft Office Word</Application>
  <DocSecurity>0</DocSecurity>
  <Lines>58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Zeon</dc:creator>
  <cp:lastModifiedBy>NS</cp:lastModifiedBy>
  <cp:revision>6</cp:revision>
  <cp:lastPrinted>2024-02-22T12:19:00Z</cp:lastPrinted>
  <dcterms:created xsi:type="dcterms:W3CDTF">2024-03-04T08:03:00Z</dcterms:created>
  <dcterms:modified xsi:type="dcterms:W3CDTF">2024-03-04T09:44:00Z</dcterms:modified>
</cp:coreProperties>
</file>