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C5" w:rsidRDefault="00601DC5" w:rsidP="00601DC5">
      <w:pPr>
        <w:rPr>
          <w:b/>
          <w:noProof/>
          <w:sz w:val="32"/>
          <w:szCs w:val="32"/>
        </w:rPr>
      </w:pPr>
      <w:bookmarkStart w:id="0" w:name="_Hlk126835175"/>
      <w:r>
        <w:rPr>
          <w:kern w:val="2"/>
          <w:sz w:val="32"/>
          <w:szCs w:val="32"/>
          <w:lang w:eastAsia="hi-IN" w:bidi="hi-IN"/>
        </w:rPr>
        <w:t xml:space="preserve">      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DC5" w:rsidRDefault="00601DC5" w:rsidP="00601DC5">
      <w:pPr>
        <w:pStyle w:val="a6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:rsidR="00601DC5" w:rsidRDefault="00601DC5" w:rsidP="00601DC5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601DC5" w:rsidRDefault="00601DC5" w:rsidP="00601DC5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:rsidR="00601DC5" w:rsidRDefault="00601DC5" w:rsidP="00601DC5">
      <w:pPr>
        <w:pStyle w:val="a6"/>
        <w:rPr>
          <w:rFonts w:ascii="Times New Roman" w:hAnsi="Times New Roman"/>
          <w:b/>
          <w:sz w:val="28"/>
          <w:szCs w:val="28"/>
        </w:rPr>
      </w:pPr>
    </w:p>
    <w:p w:rsidR="00601DC5" w:rsidRDefault="00601DC5" w:rsidP="00601DC5">
      <w:pPr>
        <w:pStyle w:val="a6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601DC5" w:rsidRDefault="00601DC5" w:rsidP="00601DC5">
      <w:pPr>
        <w:pStyle w:val="a6"/>
        <w:rPr>
          <w:rFonts w:ascii="Times New Roman" w:hAnsi="Times New Roman"/>
          <w:sz w:val="16"/>
          <w:szCs w:val="16"/>
        </w:rPr>
      </w:pPr>
    </w:p>
    <w:p w:rsidR="00601DC5" w:rsidRDefault="00601DC5" w:rsidP="00601DC5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 xml:space="preserve"> 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25.05.2023 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135</w:t>
      </w:r>
      <w:r>
        <w:rPr>
          <w:rFonts w:ascii="Times New Roman" w:hAnsi="Times New Roman"/>
        </w:rPr>
        <w:t xml:space="preserve">                            </w:t>
      </w:r>
    </w:p>
    <w:p w:rsidR="00251648" w:rsidRPr="007A1230" w:rsidRDefault="00251648" w:rsidP="00251648">
      <w:pPr>
        <w:pStyle w:val="4"/>
        <w:numPr>
          <w:ilvl w:val="0"/>
          <w:numId w:val="0"/>
        </w:numPr>
        <w:spacing w:before="0" w:after="0" w:line="240" w:lineRule="auto"/>
      </w:pPr>
      <w:r w:rsidRPr="007A1230">
        <w:t xml:space="preserve">Про </w:t>
      </w:r>
      <w:bookmarkStart w:id="1" w:name="_Hlk127884280"/>
      <w:bookmarkEnd w:id="0"/>
      <w:r w:rsidR="002918DF">
        <w:t>взяття на баланс</w:t>
      </w:r>
      <w:r w:rsidRPr="007A1230">
        <w:t xml:space="preserve"> гуманітарної допомоги</w:t>
      </w:r>
      <w:r w:rsidRPr="007A1230">
        <w:tab/>
      </w:r>
      <w:r w:rsidRPr="007A1230">
        <w:tab/>
      </w:r>
      <w:r w:rsidRPr="007A1230">
        <w:tab/>
      </w:r>
      <w:r w:rsidRPr="007A1230">
        <w:tab/>
      </w:r>
      <w:r w:rsidRPr="007A1230">
        <w:tab/>
      </w:r>
      <w:r w:rsidRPr="007A1230">
        <w:tab/>
      </w:r>
      <w:r w:rsidRPr="007A1230">
        <w:tab/>
      </w:r>
      <w:r w:rsidRPr="007A1230">
        <w:tab/>
      </w:r>
      <w:r w:rsidRPr="007A1230">
        <w:tab/>
      </w:r>
      <w:r w:rsidRPr="007A1230">
        <w:tab/>
      </w:r>
      <w:r w:rsidRPr="007A1230">
        <w:tab/>
      </w:r>
      <w:r w:rsidRPr="007A1230">
        <w:tab/>
      </w:r>
      <w:r w:rsidRPr="007A1230">
        <w:tab/>
      </w:r>
      <w:r w:rsidRPr="007A1230">
        <w:tab/>
      </w:r>
    </w:p>
    <w:bookmarkEnd w:id="1"/>
    <w:p w:rsidR="00251648" w:rsidRDefault="00251648" w:rsidP="00251648">
      <w:pPr>
        <w:pStyle w:val="31"/>
        <w:tabs>
          <w:tab w:val="left" w:pos="9498"/>
        </w:tabs>
        <w:ind w:firstLine="0"/>
      </w:pPr>
      <w:r>
        <w:t xml:space="preserve">      Відповідно до пункту 4.4. «</w:t>
      </w:r>
      <w:r w:rsidRPr="00482EBA">
        <w:rPr>
          <w:bCs/>
          <w:szCs w:val="28"/>
        </w:rPr>
        <w:t>Порядк</w:t>
      </w:r>
      <w:r>
        <w:rPr>
          <w:bCs/>
          <w:szCs w:val="28"/>
        </w:rPr>
        <w:t>у</w:t>
      </w:r>
      <w:r w:rsidRPr="00482EBA">
        <w:rPr>
          <w:bCs/>
          <w:szCs w:val="28"/>
        </w:rPr>
        <w:t xml:space="preserve"> передачі на </w:t>
      </w:r>
      <w:r>
        <w:rPr>
          <w:bCs/>
          <w:szCs w:val="28"/>
        </w:rPr>
        <w:t>т</w:t>
      </w:r>
      <w:r w:rsidRPr="00482EBA">
        <w:rPr>
          <w:bCs/>
          <w:szCs w:val="28"/>
        </w:rPr>
        <w:t>ериторії Козятинської міської територіальної громади гуманітарної допомоги, наданої донорами, в умовах воєнного стану в Україні</w:t>
      </w:r>
      <w:r>
        <w:rPr>
          <w:bCs/>
          <w:szCs w:val="28"/>
        </w:rPr>
        <w:t>» затвердженого рішенням виконавчого комітету №52 від 07.03.2023 року</w:t>
      </w:r>
      <w:r>
        <w:t xml:space="preserve">, </w:t>
      </w:r>
      <w:r w:rsidR="002918DF">
        <w:t>договору безоплатної передачі товаро-матеріальних цінностей №</w:t>
      </w:r>
      <w:r w:rsidR="002918DF">
        <w:rPr>
          <w:lang w:val="en-US"/>
        </w:rPr>
        <w:t>AV</w:t>
      </w:r>
      <w:r w:rsidR="002918DF" w:rsidRPr="002918DF">
        <w:t>-64</w:t>
      </w:r>
      <w:r w:rsidR="002918DF">
        <w:rPr>
          <w:lang w:val="en-US"/>
        </w:rPr>
        <w:t>FDA</w:t>
      </w:r>
      <w:r w:rsidR="002918DF" w:rsidRPr="002918DF">
        <w:t xml:space="preserve">-10/190523 </w:t>
      </w:r>
      <w:r w:rsidR="002918DF">
        <w:t xml:space="preserve">від 19 травня 2023 року, розпорядження Козятинського міського голови №111-р від 27.03.023 року, </w:t>
      </w:r>
      <w:r>
        <w:t xml:space="preserve">керуючись ст.29 Закону України «Про місцеве самоврядування в Україні», виконавчий комітет Козятинської міської ради </w:t>
      </w:r>
    </w:p>
    <w:p w:rsidR="00251648" w:rsidRDefault="00251648" w:rsidP="00251648">
      <w:pPr>
        <w:pStyle w:val="31"/>
        <w:tabs>
          <w:tab w:val="left" w:pos="9498"/>
        </w:tabs>
        <w:ind w:firstLine="0"/>
      </w:pPr>
    </w:p>
    <w:p w:rsidR="00251648" w:rsidRDefault="00251648" w:rsidP="00251648">
      <w:pPr>
        <w:ind w:left="2832"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И Р І Ш И В :</w:t>
      </w:r>
    </w:p>
    <w:p w:rsidR="00251648" w:rsidRDefault="00251648" w:rsidP="00251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918DF">
        <w:rPr>
          <w:rFonts w:ascii="Times New Roman" w:hAnsi="Times New Roman" w:cs="Times New Roman"/>
          <w:sz w:val="28"/>
          <w:szCs w:val="28"/>
        </w:rPr>
        <w:t xml:space="preserve"> Виконавчому комітету, відділу бухгалтерського обліку та звітності (Нудна В. М.) прийняти на баланс системи оповіщення у кількості 3 штук на </w:t>
      </w:r>
      <w:r w:rsidR="00492765">
        <w:rPr>
          <w:rFonts w:ascii="Times New Roman" w:hAnsi="Times New Roman" w:cs="Times New Roman"/>
          <w:sz w:val="28"/>
          <w:szCs w:val="28"/>
        </w:rPr>
        <w:t xml:space="preserve">суму </w:t>
      </w:r>
      <w:r w:rsidR="002918DF">
        <w:rPr>
          <w:rFonts w:ascii="Times New Roman" w:hAnsi="Times New Roman" w:cs="Times New Roman"/>
          <w:sz w:val="28"/>
          <w:szCs w:val="28"/>
        </w:rPr>
        <w:t>164 400 грн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1648" w:rsidRPr="00492765" w:rsidRDefault="00251648" w:rsidP="00251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AB45B4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</w:t>
      </w:r>
      <w:r w:rsidR="002918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ку відділу з питань цивільного захисту, оборонно-мобілізаційної роботи та взаємодії із правоохоронними органами (Є. </w:t>
      </w:r>
      <w:proofErr w:type="spellStart"/>
      <w:r w:rsidR="002918DF">
        <w:rPr>
          <w:rFonts w:ascii="Times New Roman" w:eastAsia="Times New Roman" w:hAnsi="Times New Roman" w:cs="Times New Roman"/>
          <w:sz w:val="28"/>
          <w:szCs w:val="28"/>
          <w:lang w:eastAsia="uk-UA"/>
        </w:rPr>
        <w:t>Кубашевський</w:t>
      </w:r>
      <w:proofErr w:type="spellEnd"/>
      <w:r w:rsidR="002918DF">
        <w:rPr>
          <w:rFonts w:ascii="Times New Roman" w:hAnsi="Times New Roman" w:cs="Times New Roman"/>
          <w:sz w:val="28"/>
          <w:szCs w:val="28"/>
        </w:rPr>
        <w:t>)</w:t>
      </w:r>
      <w:r w:rsidR="00492765">
        <w:rPr>
          <w:rFonts w:ascii="Times New Roman" w:hAnsi="Times New Roman" w:cs="Times New Roman"/>
          <w:sz w:val="28"/>
          <w:szCs w:val="28"/>
        </w:rPr>
        <w:t xml:space="preserve"> встановити обладнання</w:t>
      </w:r>
      <w:r w:rsidR="00AE0E3D">
        <w:rPr>
          <w:rFonts w:ascii="Times New Roman" w:hAnsi="Times New Roman" w:cs="Times New Roman"/>
          <w:sz w:val="28"/>
          <w:szCs w:val="28"/>
        </w:rPr>
        <w:t xml:space="preserve">, </w:t>
      </w:r>
      <w:r w:rsidR="00492765">
        <w:rPr>
          <w:rFonts w:ascii="Times New Roman" w:hAnsi="Times New Roman" w:cs="Times New Roman"/>
          <w:sz w:val="28"/>
          <w:szCs w:val="28"/>
        </w:rPr>
        <w:t xml:space="preserve">відповідно до розпорядження </w:t>
      </w:r>
      <w:r w:rsidR="00492765" w:rsidRPr="00492765">
        <w:rPr>
          <w:rFonts w:ascii="Times New Roman" w:hAnsi="Times New Roman" w:cs="Times New Roman"/>
          <w:sz w:val="28"/>
          <w:szCs w:val="28"/>
        </w:rPr>
        <w:t>Козятинського міського голови №111-р від 27.03.023 року</w:t>
      </w:r>
      <w:r w:rsidR="00492765">
        <w:rPr>
          <w:rFonts w:ascii="Times New Roman" w:hAnsi="Times New Roman" w:cs="Times New Roman"/>
          <w:sz w:val="28"/>
          <w:szCs w:val="28"/>
        </w:rPr>
        <w:t>.</w:t>
      </w:r>
    </w:p>
    <w:p w:rsidR="00251648" w:rsidRDefault="00492765" w:rsidP="00251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51648">
        <w:rPr>
          <w:rFonts w:ascii="Times New Roman" w:hAnsi="Times New Roman" w:cs="Times New Roman"/>
          <w:sz w:val="28"/>
          <w:szCs w:val="28"/>
        </w:rPr>
        <w:t xml:space="preserve">.Контроль за виконанням рішення </w:t>
      </w:r>
      <w:r>
        <w:rPr>
          <w:rFonts w:ascii="Times New Roman" w:hAnsi="Times New Roman" w:cs="Times New Roman"/>
          <w:sz w:val="28"/>
          <w:szCs w:val="28"/>
        </w:rPr>
        <w:t>залишаю за собою</w:t>
      </w:r>
      <w:r w:rsidR="00251648">
        <w:rPr>
          <w:rFonts w:ascii="Times New Roman" w:hAnsi="Times New Roman" w:cs="Times New Roman"/>
          <w:sz w:val="28"/>
          <w:szCs w:val="28"/>
        </w:rPr>
        <w:t>.</w:t>
      </w:r>
    </w:p>
    <w:p w:rsidR="00251648" w:rsidRDefault="00251648" w:rsidP="00251648">
      <w:pPr>
        <w:spacing w:after="0" w:line="240" w:lineRule="auto"/>
      </w:pPr>
    </w:p>
    <w:p w:rsidR="00492765" w:rsidRDefault="00492765" w:rsidP="00251648">
      <w:pPr>
        <w:spacing w:after="0" w:line="240" w:lineRule="auto"/>
      </w:pPr>
    </w:p>
    <w:p w:rsidR="00492765" w:rsidRDefault="00492765" w:rsidP="00251648">
      <w:pPr>
        <w:spacing w:after="0" w:line="240" w:lineRule="auto"/>
      </w:pPr>
    </w:p>
    <w:p w:rsidR="00251648" w:rsidRDefault="00251648" w:rsidP="00251648">
      <w:pPr>
        <w:ind w:left="192"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Міський голова                    </w:t>
      </w:r>
      <w:r>
        <w:rPr>
          <w:rFonts w:ascii="Times New Roman" w:hAnsi="Times New Roman"/>
          <w:b/>
          <w:sz w:val="28"/>
        </w:rPr>
        <w:tab/>
        <w:t xml:space="preserve">     </w:t>
      </w:r>
      <w:r w:rsidR="00AB45B4">
        <w:rPr>
          <w:rFonts w:ascii="Times New Roman" w:hAnsi="Times New Roman"/>
          <w:b/>
          <w:sz w:val="28"/>
        </w:rPr>
        <w:t xml:space="preserve">     </w:t>
      </w:r>
      <w:r>
        <w:rPr>
          <w:rFonts w:ascii="Times New Roman" w:hAnsi="Times New Roman"/>
          <w:b/>
          <w:sz w:val="28"/>
        </w:rPr>
        <w:t xml:space="preserve">       Тетяна Єрмолаєва</w:t>
      </w:r>
    </w:p>
    <w:p w:rsidR="00492765" w:rsidRDefault="00492765" w:rsidP="00251648">
      <w:pPr>
        <w:ind w:left="192" w:firstLine="708"/>
        <w:rPr>
          <w:rFonts w:ascii="Times New Roman" w:hAnsi="Times New Roman"/>
          <w:b/>
          <w:sz w:val="28"/>
        </w:rPr>
      </w:pPr>
    </w:p>
    <w:p w:rsidR="00251648" w:rsidRDefault="00492765" w:rsidP="002516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Сушко</w:t>
      </w:r>
    </w:p>
    <w:p w:rsidR="00492765" w:rsidRDefault="00492765" w:rsidP="002516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Нудна</w:t>
      </w:r>
    </w:p>
    <w:p w:rsidR="00492765" w:rsidRPr="00BF3991" w:rsidRDefault="00492765" w:rsidP="002516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Є. </w:t>
      </w:r>
      <w:proofErr w:type="spellStart"/>
      <w:r>
        <w:rPr>
          <w:rFonts w:ascii="Times New Roman" w:hAnsi="Times New Roman"/>
          <w:sz w:val="28"/>
          <w:szCs w:val="28"/>
        </w:rPr>
        <w:t>Кубашевський</w:t>
      </w:r>
      <w:proofErr w:type="spellEnd"/>
    </w:p>
    <w:p w:rsidR="00251648" w:rsidRPr="00BF3991" w:rsidRDefault="00251648" w:rsidP="00251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3991">
        <w:rPr>
          <w:rFonts w:ascii="Times New Roman" w:hAnsi="Times New Roman"/>
          <w:sz w:val="28"/>
          <w:szCs w:val="28"/>
        </w:rPr>
        <w:t>А.</w:t>
      </w:r>
      <w:proofErr w:type="spellStart"/>
      <w:r w:rsidRPr="00BF3991">
        <w:rPr>
          <w:rFonts w:ascii="Times New Roman" w:hAnsi="Times New Roman"/>
          <w:sz w:val="28"/>
          <w:szCs w:val="28"/>
        </w:rPr>
        <w:t>Тимощук</w:t>
      </w:r>
      <w:proofErr w:type="spellEnd"/>
    </w:p>
    <w:p w:rsidR="00251648" w:rsidRPr="00BF3991" w:rsidRDefault="00251648" w:rsidP="00251648">
      <w:pPr>
        <w:spacing w:after="0" w:line="240" w:lineRule="auto"/>
        <w:ind w:right="-5" w:firstLine="900"/>
        <w:jc w:val="both"/>
        <w:rPr>
          <w:rFonts w:ascii="Times New Roman" w:eastAsia="Times New Roman" w:hAnsi="Times New Roman"/>
          <w:sz w:val="28"/>
          <w:szCs w:val="28"/>
        </w:rPr>
      </w:pPr>
    </w:p>
    <w:p w:rsidR="00251648" w:rsidRDefault="00251648" w:rsidP="00251648">
      <w:pPr>
        <w:spacing w:after="0" w:line="240" w:lineRule="auto"/>
        <w:ind w:right="-5" w:firstLine="900"/>
        <w:jc w:val="both"/>
        <w:rPr>
          <w:rFonts w:ascii="Times New Roman" w:eastAsia="Times New Roman" w:hAnsi="Times New Roman"/>
          <w:sz w:val="28"/>
          <w:szCs w:val="28"/>
        </w:rPr>
      </w:pPr>
      <w:bookmarkStart w:id="2" w:name="_GoBack"/>
      <w:bookmarkEnd w:id="2"/>
    </w:p>
    <w:sectPr w:rsidR="00251648" w:rsidSect="00656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4260453"/>
    <w:multiLevelType w:val="hybridMultilevel"/>
    <w:tmpl w:val="807C9C0E"/>
    <w:lvl w:ilvl="0" w:tplc="2A741D9E">
      <w:start w:val="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pStyle w:val="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66D0"/>
    <w:rsid w:val="00015B50"/>
    <w:rsid w:val="000C49BA"/>
    <w:rsid w:val="001775CA"/>
    <w:rsid w:val="00177FAA"/>
    <w:rsid w:val="001B2EFC"/>
    <w:rsid w:val="002166D0"/>
    <w:rsid w:val="00251648"/>
    <w:rsid w:val="002918DF"/>
    <w:rsid w:val="002A34E1"/>
    <w:rsid w:val="002E5EBB"/>
    <w:rsid w:val="003D6415"/>
    <w:rsid w:val="003D647C"/>
    <w:rsid w:val="00410BC0"/>
    <w:rsid w:val="004441CF"/>
    <w:rsid w:val="004612D8"/>
    <w:rsid w:val="00492765"/>
    <w:rsid w:val="00601DC5"/>
    <w:rsid w:val="00613DB0"/>
    <w:rsid w:val="006277D0"/>
    <w:rsid w:val="00656546"/>
    <w:rsid w:val="007025EA"/>
    <w:rsid w:val="00731596"/>
    <w:rsid w:val="007A7CB3"/>
    <w:rsid w:val="007C6442"/>
    <w:rsid w:val="007D365F"/>
    <w:rsid w:val="007E44B2"/>
    <w:rsid w:val="00821223"/>
    <w:rsid w:val="008542E9"/>
    <w:rsid w:val="00893542"/>
    <w:rsid w:val="008A2861"/>
    <w:rsid w:val="008B7143"/>
    <w:rsid w:val="008F5B20"/>
    <w:rsid w:val="00913377"/>
    <w:rsid w:val="00920B33"/>
    <w:rsid w:val="009C4CAB"/>
    <w:rsid w:val="009E6398"/>
    <w:rsid w:val="00A06B37"/>
    <w:rsid w:val="00A37BAE"/>
    <w:rsid w:val="00AB45B4"/>
    <w:rsid w:val="00AB5131"/>
    <w:rsid w:val="00AE0E3D"/>
    <w:rsid w:val="00AE6FE0"/>
    <w:rsid w:val="00B4019B"/>
    <w:rsid w:val="00BB55F4"/>
    <w:rsid w:val="00BB5AC8"/>
    <w:rsid w:val="00C27404"/>
    <w:rsid w:val="00DE46E1"/>
    <w:rsid w:val="00E759E4"/>
    <w:rsid w:val="00EA2D66"/>
    <w:rsid w:val="00ED5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542"/>
  </w:style>
  <w:style w:type="paragraph" w:styleId="4">
    <w:name w:val="heading 4"/>
    <w:basedOn w:val="a"/>
    <w:next w:val="a"/>
    <w:link w:val="40"/>
    <w:qFormat/>
    <w:rsid w:val="00251648"/>
    <w:pPr>
      <w:keepNext/>
      <w:numPr>
        <w:ilvl w:val="3"/>
        <w:numId w:val="1"/>
      </w:numPr>
      <w:suppressAutoHyphens/>
      <w:spacing w:before="240" w:after="60" w:line="276" w:lineRule="auto"/>
      <w:outlineLvl w:val="3"/>
    </w:pPr>
    <w:rPr>
      <w:rFonts w:ascii="Times New Roman" w:eastAsia="Calibri" w:hAnsi="Times New Roman" w:cs="Calibri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404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251648"/>
    <w:rPr>
      <w:rFonts w:ascii="Times New Roman" w:eastAsia="Calibri" w:hAnsi="Times New Roman" w:cs="Calibri"/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rsid w:val="00251648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Calibri"/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20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0B33"/>
    <w:rPr>
      <w:rFonts w:ascii="Segoe UI" w:hAnsi="Segoe UI" w:cs="Segoe UI"/>
      <w:sz w:val="18"/>
      <w:szCs w:val="18"/>
    </w:rPr>
  </w:style>
  <w:style w:type="paragraph" w:styleId="a6">
    <w:name w:val="No Spacing"/>
    <w:qFormat/>
    <w:rsid w:val="007E44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4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01750-7347-4842-B701-E920F8F02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</dc:creator>
  <cp:keywords/>
  <dc:description/>
  <cp:lastModifiedBy>User</cp:lastModifiedBy>
  <cp:revision>2</cp:revision>
  <cp:lastPrinted>2023-03-27T13:04:00Z</cp:lastPrinted>
  <dcterms:created xsi:type="dcterms:W3CDTF">2023-05-30T11:32:00Z</dcterms:created>
  <dcterms:modified xsi:type="dcterms:W3CDTF">2023-05-30T11:32:00Z</dcterms:modified>
</cp:coreProperties>
</file>