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07" w:rsidRDefault="005B7034">
      <w:pPr>
        <w:rPr>
          <w:b/>
          <w:sz w:val="36"/>
          <w:szCs w:val="36"/>
        </w:rPr>
      </w:pPr>
      <w:bookmarkStart w:id="0" w:name="_GoBack"/>
      <w:bookmarkEnd w:id="0"/>
      <w:r w:rsidRPr="00D04CE9">
        <w:rPr>
          <w:b/>
          <w:sz w:val="36"/>
          <w:szCs w:val="36"/>
        </w:rPr>
        <w:t xml:space="preserve">                                      </w:t>
      </w:r>
    </w:p>
    <w:p w:rsidR="00EF33CE" w:rsidRPr="006D6A08" w:rsidRDefault="00BF79A0" w:rsidP="006D6A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A08">
        <w:rPr>
          <w:rFonts w:ascii="Times New Roman" w:hAnsi="Times New Roman" w:cs="Times New Roman"/>
          <w:b/>
          <w:sz w:val="28"/>
          <w:szCs w:val="28"/>
        </w:rPr>
        <w:t>Аналіз</w:t>
      </w:r>
    </w:p>
    <w:p w:rsidR="005B7034" w:rsidRPr="006D6A08" w:rsidRDefault="005B7034" w:rsidP="006D6A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A08">
        <w:rPr>
          <w:rFonts w:ascii="Times New Roman" w:hAnsi="Times New Roman" w:cs="Times New Roman"/>
          <w:b/>
          <w:sz w:val="28"/>
          <w:szCs w:val="28"/>
        </w:rPr>
        <w:t>господарської діяльності КП «</w:t>
      </w:r>
      <w:r w:rsidR="00B940F0" w:rsidRPr="006D6A08">
        <w:rPr>
          <w:rFonts w:ascii="Times New Roman" w:hAnsi="Times New Roman" w:cs="Times New Roman"/>
          <w:b/>
          <w:sz w:val="28"/>
          <w:szCs w:val="28"/>
        </w:rPr>
        <w:t xml:space="preserve">Управляюча компанія» </w:t>
      </w:r>
      <w:r w:rsidR="00BF79A0" w:rsidRPr="006D6A08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</w:t>
      </w:r>
      <w:r w:rsidR="00DC6A77" w:rsidRPr="006D6A0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6D6A08">
        <w:rPr>
          <w:rFonts w:ascii="Times New Roman" w:hAnsi="Times New Roman" w:cs="Times New Roman"/>
          <w:b/>
          <w:sz w:val="28"/>
          <w:szCs w:val="28"/>
        </w:rPr>
        <w:t>20</w:t>
      </w:r>
      <w:r w:rsidR="00DC6A77" w:rsidRPr="006D6A08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6D6A08">
        <w:rPr>
          <w:rFonts w:ascii="Times New Roman" w:hAnsi="Times New Roman" w:cs="Times New Roman"/>
          <w:b/>
          <w:sz w:val="28"/>
          <w:szCs w:val="28"/>
        </w:rPr>
        <w:t>р</w:t>
      </w:r>
      <w:r w:rsidR="00DC6A77" w:rsidRPr="006D6A08">
        <w:rPr>
          <w:rFonts w:ascii="Times New Roman" w:hAnsi="Times New Roman" w:cs="Times New Roman"/>
          <w:b/>
          <w:sz w:val="28"/>
          <w:szCs w:val="28"/>
        </w:rPr>
        <w:t>ік</w:t>
      </w:r>
    </w:p>
    <w:p w:rsidR="00D04CE9" w:rsidRPr="006D6A08" w:rsidRDefault="00D04CE9" w:rsidP="00595D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CE9" w:rsidRPr="00A30715" w:rsidRDefault="00CF156C" w:rsidP="00595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36"/>
          <w:szCs w:val="36"/>
        </w:rPr>
        <w:t xml:space="preserve"> </w:t>
      </w:r>
      <w:r w:rsidRPr="00A30715">
        <w:rPr>
          <w:rFonts w:ascii="Times New Roman" w:hAnsi="Times New Roman" w:cs="Times New Roman"/>
          <w:sz w:val="32"/>
          <w:szCs w:val="32"/>
        </w:rPr>
        <w:t xml:space="preserve"> </w:t>
      </w:r>
      <w:r w:rsidR="00A30715">
        <w:rPr>
          <w:rFonts w:ascii="Times New Roman" w:hAnsi="Times New Roman" w:cs="Times New Roman"/>
          <w:sz w:val="32"/>
          <w:szCs w:val="32"/>
        </w:rPr>
        <w:t xml:space="preserve">      </w:t>
      </w:r>
      <w:r w:rsidRPr="00A30715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</w:t>
      </w:r>
      <w:r w:rsidR="007211F4">
        <w:rPr>
          <w:rFonts w:ascii="Times New Roman" w:hAnsi="Times New Roman" w:cs="Times New Roman"/>
          <w:sz w:val="28"/>
          <w:szCs w:val="28"/>
        </w:rPr>
        <w:t xml:space="preserve"> «</w:t>
      </w:r>
      <w:r w:rsidRPr="00A30715">
        <w:rPr>
          <w:rFonts w:ascii="Times New Roman" w:hAnsi="Times New Roman" w:cs="Times New Roman"/>
          <w:sz w:val="28"/>
          <w:szCs w:val="28"/>
        </w:rPr>
        <w:t>Про особливості здійснення права власності у багатоквартирному будинку»,</w:t>
      </w:r>
      <w:r w:rsidR="00A30715">
        <w:rPr>
          <w:rFonts w:ascii="Times New Roman" w:hAnsi="Times New Roman" w:cs="Times New Roman"/>
          <w:sz w:val="28"/>
          <w:szCs w:val="28"/>
        </w:rPr>
        <w:t xml:space="preserve"> </w:t>
      </w:r>
      <w:r w:rsidRPr="00A30715">
        <w:rPr>
          <w:rFonts w:ascii="Times New Roman" w:hAnsi="Times New Roman" w:cs="Times New Roman"/>
          <w:sz w:val="28"/>
          <w:szCs w:val="28"/>
        </w:rPr>
        <w:t>Господарського  кодексу України,</w:t>
      </w:r>
      <w:r w:rsidR="00A30715">
        <w:rPr>
          <w:rFonts w:ascii="Times New Roman" w:hAnsi="Times New Roman" w:cs="Times New Roman"/>
          <w:sz w:val="28"/>
          <w:szCs w:val="28"/>
        </w:rPr>
        <w:t xml:space="preserve"> </w:t>
      </w:r>
      <w:r w:rsidRPr="00A30715">
        <w:rPr>
          <w:rFonts w:ascii="Times New Roman" w:hAnsi="Times New Roman" w:cs="Times New Roman"/>
          <w:sz w:val="28"/>
          <w:szCs w:val="28"/>
        </w:rPr>
        <w:t>з метою за</w:t>
      </w:r>
      <w:r w:rsidR="00D00FD9" w:rsidRPr="00A30715">
        <w:rPr>
          <w:rFonts w:ascii="Times New Roman" w:hAnsi="Times New Roman" w:cs="Times New Roman"/>
          <w:sz w:val="28"/>
          <w:szCs w:val="28"/>
        </w:rPr>
        <w:t>б</w:t>
      </w:r>
      <w:r w:rsidRPr="00A30715">
        <w:rPr>
          <w:rFonts w:ascii="Times New Roman" w:hAnsi="Times New Roman" w:cs="Times New Roman"/>
          <w:sz w:val="28"/>
          <w:szCs w:val="28"/>
        </w:rPr>
        <w:t>езпечення реалізації прав та виконання об</w:t>
      </w:r>
      <w:r w:rsidR="00B40F95">
        <w:rPr>
          <w:rFonts w:ascii="Times New Roman" w:hAnsi="Times New Roman" w:cs="Times New Roman"/>
          <w:sz w:val="28"/>
          <w:szCs w:val="28"/>
        </w:rPr>
        <w:t>о</w:t>
      </w:r>
      <w:r w:rsidRPr="00A30715">
        <w:rPr>
          <w:rFonts w:ascii="Times New Roman" w:hAnsi="Times New Roman" w:cs="Times New Roman"/>
          <w:sz w:val="28"/>
          <w:szCs w:val="28"/>
        </w:rPr>
        <w:t>в</w:t>
      </w:r>
      <w:r w:rsidR="00A30715">
        <w:rPr>
          <w:rFonts w:ascii="Times New Roman" w:hAnsi="Times New Roman" w:cs="Times New Roman"/>
          <w:sz w:val="28"/>
          <w:szCs w:val="28"/>
        </w:rPr>
        <w:t>'</w:t>
      </w:r>
      <w:r w:rsidRPr="00A30715">
        <w:rPr>
          <w:rFonts w:ascii="Times New Roman" w:hAnsi="Times New Roman" w:cs="Times New Roman"/>
          <w:sz w:val="28"/>
          <w:szCs w:val="28"/>
        </w:rPr>
        <w:t xml:space="preserve">язків співвласників багатоквартирних будинків щодо його утримання та управління </w:t>
      </w:r>
      <w:r w:rsidR="00BF5A8F">
        <w:rPr>
          <w:rFonts w:ascii="Times New Roman" w:hAnsi="Times New Roman" w:cs="Times New Roman"/>
          <w:sz w:val="28"/>
          <w:szCs w:val="28"/>
        </w:rPr>
        <w:t>рішенням 33(позачергової ) сесії</w:t>
      </w:r>
      <w:r w:rsidRPr="00A30715">
        <w:rPr>
          <w:rFonts w:ascii="Times New Roman" w:hAnsi="Times New Roman" w:cs="Times New Roman"/>
          <w:sz w:val="28"/>
          <w:szCs w:val="28"/>
        </w:rPr>
        <w:t xml:space="preserve">  7 скликання Козятинської міської ради  від 19.03.2019</w:t>
      </w:r>
      <w:r w:rsidR="00796DBC">
        <w:rPr>
          <w:rFonts w:ascii="Times New Roman" w:hAnsi="Times New Roman" w:cs="Times New Roman"/>
          <w:sz w:val="28"/>
          <w:szCs w:val="28"/>
        </w:rPr>
        <w:t xml:space="preserve"> </w:t>
      </w:r>
      <w:r w:rsidRPr="00A30715">
        <w:rPr>
          <w:rFonts w:ascii="Times New Roman" w:hAnsi="Times New Roman" w:cs="Times New Roman"/>
          <w:sz w:val="28"/>
          <w:szCs w:val="28"/>
        </w:rPr>
        <w:t>р.</w:t>
      </w:r>
      <w:r w:rsidR="00796DBC">
        <w:rPr>
          <w:rFonts w:ascii="Times New Roman" w:hAnsi="Times New Roman" w:cs="Times New Roman"/>
          <w:sz w:val="28"/>
          <w:szCs w:val="28"/>
        </w:rPr>
        <w:t xml:space="preserve"> </w:t>
      </w:r>
      <w:r w:rsidRPr="00A30715">
        <w:rPr>
          <w:rFonts w:ascii="Times New Roman" w:hAnsi="Times New Roman" w:cs="Times New Roman"/>
          <w:sz w:val="28"/>
          <w:szCs w:val="28"/>
        </w:rPr>
        <w:t>№</w:t>
      </w:r>
      <w:r w:rsidR="009E353A" w:rsidRPr="00A30715">
        <w:rPr>
          <w:rFonts w:ascii="Times New Roman" w:hAnsi="Times New Roman" w:cs="Times New Roman"/>
          <w:sz w:val="28"/>
          <w:szCs w:val="28"/>
        </w:rPr>
        <w:t>1384-</w:t>
      </w:r>
      <w:r w:rsidR="006937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E353A" w:rsidRPr="00A30715">
        <w:rPr>
          <w:rFonts w:ascii="Times New Roman" w:hAnsi="Times New Roman" w:cs="Times New Roman"/>
          <w:sz w:val="28"/>
          <w:szCs w:val="28"/>
        </w:rPr>
        <w:t>ІІ створено комунальне підприємство «Управляюча компанія» Козятинської міської ради</w:t>
      </w:r>
      <w:r w:rsidR="00AB4478">
        <w:rPr>
          <w:rFonts w:ascii="Times New Roman" w:hAnsi="Times New Roman" w:cs="Times New Roman"/>
          <w:sz w:val="28"/>
          <w:szCs w:val="28"/>
        </w:rPr>
        <w:t>.</w:t>
      </w:r>
    </w:p>
    <w:p w:rsidR="00FE4610" w:rsidRPr="00FE4610" w:rsidRDefault="00FE4610" w:rsidP="00595D3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4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Основною метою діяльності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комунального п</w:t>
      </w:r>
      <w:r w:rsidRPr="00FE4610">
        <w:rPr>
          <w:rFonts w:ascii="Times New Roman" w:eastAsia="Calibri" w:hAnsi="Times New Roman" w:cs="Times New Roman"/>
          <w:color w:val="000000"/>
          <w:sz w:val="28"/>
          <w:szCs w:val="28"/>
        </w:rPr>
        <w:t>ідприємства є надання послуги з управління багатоквартирним будинком, спрямованої на забезпечення належних умов проживання і задоволення господарсько-побутових потреб мешканців будинку шляхом утримання і ремонту спільного майна багатоквартирного будинку та його прибудинкової території відповідно до умов договору</w:t>
      </w:r>
      <w:r w:rsidR="00233E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233E18" w:rsidRPr="00233E18">
        <w:rPr>
          <w:rFonts w:ascii="Times New Roman" w:eastAsia="Calibri" w:hAnsi="Times New Roman" w:cs="Times New Roman"/>
          <w:sz w:val="28"/>
          <w:szCs w:val="28"/>
        </w:rPr>
        <w:t>забезпечення прибутковості наданих послуг.</w:t>
      </w:r>
    </w:p>
    <w:p w:rsidR="00CE685D" w:rsidRPr="00A30715" w:rsidRDefault="00073626" w:rsidP="00595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7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85D" w:rsidRPr="00A30715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DC6A77" w:rsidRPr="00F473A5">
        <w:rPr>
          <w:rFonts w:ascii="Times New Roman" w:hAnsi="Times New Roman" w:cs="Times New Roman"/>
          <w:sz w:val="28"/>
          <w:szCs w:val="28"/>
        </w:rPr>
        <w:t>3</w:t>
      </w:r>
      <w:r w:rsidR="00CE685D" w:rsidRPr="00F473A5">
        <w:rPr>
          <w:rFonts w:ascii="Times New Roman" w:hAnsi="Times New Roman" w:cs="Times New Roman"/>
          <w:sz w:val="28"/>
          <w:szCs w:val="28"/>
        </w:rPr>
        <w:t>1.1</w:t>
      </w:r>
      <w:r w:rsidR="00DC6A77" w:rsidRPr="00F473A5">
        <w:rPr>
          <w:rFonts w:ascii="Times New Roman" w:hAnsi="Times New Roman" w:cs="Times New Roman"/>
          <w:sz w:val="28"/>
          <w:szCs w:val="28"/>
        </w:rPr>
        <w:t>2</w:t>
      </w:r>
      <w:r w:rsidR="00CE685D" w:rsidRPr="00F473A5">
        <w:rPr>
          <w:rFonts w:ascii="Times New Roman" w:hAnsi="Times New Roman" w:cs="Times New Roman"/>
          <w:sz w:val="28"/>
          <w:szCs w:val="28"/>
        </w:rPr>
        <w:t>.20</w:t>
      </w:r>
      <w:r w:rsidR="00DC6A77" w:rsidRPr="00F473A5">
        <w:rPr>
          <w:rFonts w:ascii="Times New Roman" w:hAnsi="Times New Roman" w:cs="Times New Roman"/>
          <w:sz w:val="28"/>
          <w:szCs w:val="28"/>
        </w:rPr>
        <w:t>19</w:t>
      </w:r>
      <w:r w:rsidR="00CE685D" w:rsidRPr="00F473A5">
        <w:rPr>
          <w:rFonts w:ascii="Times New Roman" w:hAnsi="Times New Roman" w:cs="Times New Roman"/>
          <w:sz w:val="28"/>
          <w:szCs w:val="28"/>
        </w:rPr>
        <w:t xml:space="preserve"> </w:t>
      </w:r>
      <w:r w:rsidR="00CE685D" w:rsidRPr="00A30715">
        <w:rPr>
          <w:rFonts w:ascii="Times New Roman" w:hAnsi="Times New Roman" w:cs="Times New Roman"/>
          <w:sz w:val="28"/>
          <w:szCs w:val="28"/>
        </w:rPr>
        <w:t xml:space="preserve">року  на </w:t>
      </w:r>
      <w:r w:rsidR="00A3341C" w:rsidRPr="00A30715">
        <w:rPr>
          <w:rFonts w:ascii="Times New Roman" w:hAnsi="Times New Roman" w:cs="Times New Roman"/>
          <w:sz w:val="28"/>
          <w:szCs w:val="28"/>
        </w:rPr>
        <w:t xml:space="preserve"> обслуговуванні</w:t>
      </w:r>
      <w:r w:rsidR="00CE685D" w:rsidRPr="00A30715">
        <w:rPr>
          <w:rFonts w:ascii="Times New Roman" w:hAnsi="Times New Roman" w:cs="Times New Roman"/>
          <w:sz w:val="28"/>
          <w:szCs w:val="28"/>
        </w:rPr>
        <w:t xml:space="preserve"> перебувають </w:t>
      </w:r>
      <w:r w:rsidR="00A3341C" w:rsidRPr="00A30715">
        <w:rPr>
          <w:rFonts w:ascii="Times New Roman" w:hAnsi="Times New Roman" w:cs="Times New Roman"/>
          <w:sz w:val="28"/>
          <w:szCs w:val="28"/>
        </w:rPr>
        <w:t>15</w:t>
      </w:r>
      <w:r w:rsidR="00CE685D" w:rsidRPr="00A30715">
        <w:rPr>
          <w:rFonts w:ascii="Times New Roman" w:hAnsi="Times New Roman" w:cs="Times New Roman"/>
          <w:sz w:val="28"/>
          <w:szCs w:val="28"/>
        </w:rPr>
        <w:t xml:space="preserve"> будинків,</w:t>
      </w:r>
      <w:r w:rsidR="007211F4">
        <w:rPr>
          <w:rFonts w:ascii="Times New Roman" w:hAnsi="Times New Roman" w:cs="Times New Roman"/>
          <w:sz w:val="28"/>
          <w:szCs w:val="28"/>
        </w:rPr>
        <w:t xml:space="preserve"> </w:t>
      </w:r>
      <w:r w:rsidR="00CE685D" w:rsidRPr="00A30715">
        <w:rPr>
          <w:rFonts w:ascii="Times New Roman" w:hAnsi="Times New Roman" w:cs="Times New Roman"/>
          <w:sz w:val="28"/>
          <w:szCs w:val="28"/>
        </w:rPr>
        <w:t xml:space="preserve">загальною площею </w:t>
      </w:r>
      <w:r w:rsidR="00A3341C" w:rsidRPr="00A30715">
        <w:rPr>
          <w:rFonts w:ascii="Times New Roman" w:hAnsi="Times New Roman" w:cs="Times New Roman"/>
          <w:sz w:val="28"/>
          <w:szCs w:val="28"/>
        </w:rPr>
        <w:t>12,6</w:t>
      </w:r>
      <w:r w:rsidR="006937BC" w:rsidRPr="002F5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85D" w:rsidRPr="00A30715">
        <w:rPr>
          <w:rFonts w:ascii="Times New Roman" w:hAnsi="Times New Roman" w:cs="Times New Roman"/>
          <w:sz w:val="28"/>
          <w:szCs w:val="28"/>
        </w:rPr>
        <w:t>тис.</w:t>
      </w:r>
      <w:r w:rsidR="006937BC" w:rsidRPr="002F5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85D" w:rsidRPr="00A30715">
        <w:rPr>
          <w:rFonts w:ascii="Times New Roman" w:hAnsi="Times New Roman" w:cs="Times New Roman"/>
          <w:sz w:val="28"/>
          <w:szCs w:val="28"/>
        </w:rPr>
        <w:t>кв.</w:t>
      </w:r>
      <w:r w:rsidR="006937BC" w:rsidRPr="002F52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4A63" w:rsidRPr="00A30715">
        <w:rPr>
          <w:rFonts w:ascii="Times New Roman" w:hAnsi="Times New Roman" w:cs="Times New Roman"/>
          <w:sz w:val="28"/>
          <w:szCs w:val="28"/>
        </w:rPr>
        <w:t>м,</w:t>
      </w:r>
      <w:r w:rsidR="007211F4">
        <w:rPr>
          <w:rFonts w:ascii="Times New Roman" w:hAnsi="Times New Roman" w:cs="Times New Roman"/>
          <w:sz w:val="28"/>
          <w:szCs w:val="28"/>
        </w:rPr>
        <w:t xml:space="preserve"> </w:t>
      </w:r>
      <w:r w:rsidR="00A3341C" w:rsidRPr="00A30715">
        <w:rPr>
          <w:rFonts w:ascii="Times New Roman" w:hAnsi="Times New Roman" w:cs="Times New Roman"/>
          <w:sz w:val="28"/>
          <w:szCs w:val="28"/>
        </w:rPr>
        <w:t>269</w:t>
      </w:r>
      <w:r w:rsidR="00CE685D" w:rsidRPr="00A30715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981C59" w:rsidRPr="00A30715">
        <w:rPr>
          <w:rFonts w:ascii="Times New Roman" w:hAnsi="Times New Roman" w:cs="Times New Roman"/>
          <w:sz w:val="28"/>
          <w:szCs w:val="28"/>
        </w:rPr>
        <w:t>.</w:t>
      </w:r>
    </w:p>
    <w:p w:rsidR="00010ACB" w:rsidRPr="00354F38" w:rsidRDefault="00D25056" w:rsidP="00595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AC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595D3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010A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ACB" w:rsidRPr="00354F38">
        <w:rPr>
          <w:rFonts w:ascii="Times New Roman" w:hAnsi="Times New Roman" w:cs="Times New Roman"/>
          <w:sz w:val="28"/>
          <w:szCs w:val="28"/>
        </w:rPr>
        <w:t xml:space="preserve">Відповідно до Договорів про надання послуги з управління багатоквартирним будинком </w:t>
      </w:r>
      <w:r w:rsidR="00BD0AB9" w:rsidRPr="00354F38">
        <w:rPr>
          <w:rFonts w:ascii="Times New Roman" w:hAnsi="Times New Roman" w:cs="Times New Roman"/>
          <w:sz w:val="28"/>
          <w:szCs w:val="28"/>
        </w:rPr>
        <w:t>у вартість послуги включено:</w:t>
      </w:r>
    </w:p>
    <w:p w:rsidR="00D25056" w:rsidRPr="00A30715" w:rsidRDefault="00D25056" w:rsidP="006D6A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715">
        <w:rPr>
          <w:rFonts w:ascii="Times New Roman" w:hAnsi="Times New Roman" w:cs="Times New Roman"/>
          <w:sz w:val="28"/>
          <w:szCs w:val="28"/>
        </w:rPr>
        <w:t>-прибирання</w:t>
      </w:r>
      <w:proofErr w:type="spellEnd"/>
      <w:r w:rsidRPr="00A30715">
        <w:rPr>
          <w:rFonts w:ascii="Times New Roman" w:hAnsi="Times New Roman" w:cs="Times New Roman"/>
          <w:sz w:val="28"/>
          <w:szCs w:val="28"/>
        </w:rPr>
        <w:t xml:space="preserve">  прибудинкової території,</w:t>
      </w:r>
    </w:p>
    <w:p w:rsidR="00D25056" w:rsidRPr="00A30715" w:rsidRDefault="00D25056" w:rsidP="006D6A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715">
        <w:rPr>
          <w:rFonts w:ascii="Times New Roman" w:hAnsi="Times New Roman" w:cs="Times New Roman"/>
          <w:sz w:val="28"/>
          <w:szCs w:val="28"/>
        </w:rPr>
        <w:t>-обслуговув</w:t>
      </w:r>
      <w:r w:rsidR="00A30715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A30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715">
        <w:rPr>
          <w:rFonts w:ascii="Times New Roman" w:hAnsi="Times New Roman" w:cs="Times New Roman"/>
          <w:sz w:val="28"/>
          <w:szCs w:val="28"/>
        </w:rPr>
        <w:t>димовентеляційних</w:t>
      </w:r>
      <w:proofErr w:type="spellEnd"/>
      <w:r w:rsidR="00A30715">
        <w:rPr>
          <w:rFonts w:ascii="Times New Roman" w:hAnsi="Times New Roman" w:cs="Times New Roman"/>
          <w:sz w:val="28"/>
          <w:szCs w:val="28"/>
        </w:rPr>
        <w:t xml:space="preserve"> каналів,</w:t>
      </w:r>
    </w:p>
    <w:p w:rsidR="00BD0AB9" w:rsidRDefault="00D25056" w:rsidP="006D6A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715">
        <w:rPr>
          <w:rFonts w:ascii="Times New Roman" w:hAnsi="Times New Roman" w:cs="Times New Roman"/>
          <w:sz w:val="28"/>
          <w:szCs w:val="28"/>
        </w:rPr>
        <w:t>-</w:t>
      </w:r>
      <w:r w:rsidR="00BD0AB9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="00BD0AB9">
        <w:rPr>
          <w:rFonts w:ascii="Times New Roman" w:hAnsi="Times New Roman" w:cs="Times New Roman"/>
          <w:sz w:val="28"/>
          <w:szCs w:val="28"/>
        </w:rPr>
        <w:t xml:space="preserve"> та поточний ремонт мереж холодного водопостачання та каналізаційних мереж</w:t>
      </w:r>
      <w:r w:rsidR="00265406">
        <w:rPr>
          <w:rFonts w:ascii="Times New Roman" w:hAnsi="Times New Roman" w:cs="Times New Roman"/>
          <w:sz w:val="28"/>
          <w:szCs w:val="28"/>
        </w:rPr>
        <w:t>,</w:t>
      </w:r>
    </w:p>
    <w:p w:rsidR="00D25056" w:rsidRPr="00A30715" w:rsidRDefault="00B40F95" w:rsidP="006D6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5406">
        <w:rPr>
          <w:rFonts w:ascii="Times New Roman" w:hAnsi="Times New Roman" w:cs="Times New Roman"/>
          <w:sz w:val="28"/>
          <w:szCs w:val="28"/>
        </w:rPr>
        <w:t xml:space="preserve"> утримання та </w:t>
      </w:r>
      <w:r>
        <w:rPr>
          <w:rFonts w:ascii="Times New Roman" w:hAnsi="Times New Roman" w:cs="Times New Roman"/>
          <w:sz w:val="28"/>
          <w:szCs w:val="28"/>
        </w:rPr>
        <w:t>поточний ремонт</w:t>
      </w:r>
      <w:r w:rsidR="00265406">
        <w:rPr>
          <w:rFonts w:ascii="Times New Roman" w:hAnsi="Times New Roman" w:cs="Times New Roman"/>
          <w:sz w:val="28"/>
          <w:szCs w:val="28"/>
        </w:rPr>
        <w:t xml:space="preserve"> конструктивних елементів</w:t>
      </w:r>
      <w:r w:rsidR="00D25056" w:rsidRPr="00A30715">
        <w:rPr>
          <w:rFonts w:ascii="Times New Roman" w:hAnsi="Times New Roman" w:cs="Times New Roman"/>
          <w:sz w:val="28"/>
          <w:szCs w:val="28"/>
        </w:rPr>
        <w:t>,</w:t>
      </w:r>
    </w:p>
    <w:p w:rsidR="00D25056" w:rsidRDefault="00D25056" w:rsidP="006D6A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0715">
        <w:rPr>
          <w:rFonts w:ascii="Times New Roman" w:hAnsi="Times New Roman" w:cs="Times New Roman"/>
          <w:sz w:val="28"/>
          <w:szCs w:val="28"/>
        </w:rPr>
        <w:t>-освітленн</w:t>
      </w:r>
      <w:r w:rsidR="0026540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265406">
        <w:rPr>
          <w:rFonts w:ascii="Times New Roman" w:hAnsi="Times New Roman" w:cs="Times New Roman"/>
          <w:sz w:val="28"/>
          <w:szCs w:val="28"/>
        </w:rPr>
        <w:t xml:space="preserve"> місць загального користування,</w:t>
      </w:r>
    </w:p>
    <w:p w:rsidR="00265406" w:rsidRDefault="00265406" w:rsidP="006D6A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-утримання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поточний ремонт електричних мереж,</w:t>
      </w:r>
    </w:p>
    <w:p w:rsidR="00265406" w:rsidRPr="00A30715" w:rsidRDefault="00265406" w:rsidP="006D6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винагорода управителю.</w:t>
      </w:r>
    </w:p>
    <w:p w:rsidR="00265406" w:rsidRPr="00595D38" w:rsidRDefault="00595D38" w:rsidP="00B46B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263E7" w:rsidRPr="00A30715">
        <w:rPr>
          <w:rFonts w:ascii="Times New Roman" w:hAnsi="Times New Roman" w:cs="Times New Roman"/>
          <w:sz w:val="28"/>
          <w:szCs w:val="28"/>
        </w:rPr>
        <w:t xml:space="preserve">За результатами роботи </w:t>
      </w:r>
      <w:r w:rsidR="00DA144A" w:rsidRPr="00A30715">
        <w:rPr>
          <w:rFonts w:ascii="Times New Roman" w:hAnsi="Times New Roman" w:cs="Times New Roman"/>
          <w:sz w:val="28"/>
          <w:szCs w:val="28"/>
        </w:rPr>
        <w:t xml:space="preserve"> за</w:t>
      </w:r>
      <w:r w:rsidR="006312A1" w:rsidRPr="00A30715">
        <w:rPr>
          <w:rFonts w:ascii="Times New Roman" w:hAnsi="Times New Roman" w:cs="Times New Roman"/>
          <w:sz w:val="28"/>
          <w:szCs w:val="28"/>
        </w:rPr>
        <w:t xml:space="preserve"> травень-</w:t>
      </w:r>
      <w:r w:rsidR="00A30715">
        <w:rPr>
          <w:rFonts w:ascii="Times New Roman" w:hAnsi="Times New Roman" w:cs="Times New Roman"/>
          <w:sz w:val="28"/>
          <w:szCs w:val="28"/>
        </w:rPr>
        <w:t>груд</w:t>
      </w:r>
      <w:r w:rsidR="006312A1" w:rsidRPr="00A30715">
        <w:rPr>
          <w:rFonts w:ascii="Times New Roman" w:hAnsi="Times New Roman" w:cs="Times New Roman"/>
          <w:sz w:val="28"/>
          <w:szCs w:val="28"/>
        </w:rPr>
        <w:t>ень</w:t>
      </w:r>
      <w:r w:rsidR="00DA144A" w:rsidRPr="00A30715">
        <w:rPr>
          <w:rFonts w:ascii="Times New Roman" w:hAnsi="Times New Roman" w:cs="Times New Roman"/>
          <w:sz w:val="28"/>
          <w:szCs w:val="28"/>
        </w:rPr>
        <w:t xml:space="preserve"> 2019 р</w:t>
      </w:r>
      <w:r w:rsidR="0031509E" w:rsidRPr="00A30715">
        <w:rPr>
          <w:rFonts w:ascii="Times New Roman" w:hAnsi="Times New Roman" w:cs="Times New Roman"/>
          <w:sz w:val="28"/>
          <w:szCs w:val="28"/>
        </w:rPr>
        <w:t>оку</w:t>
      </w:r>
      <w:r w:rsidR="0099500D" w:rsidRPr="00A30715">
        <w:rPr>
          <w:rFonts w:ascii="Times New Roman" w:hAnsi="Times New Roman" w:cs="Times New Roman"/>
          <w:sz w:val="28"/>
          <w:szCs w:val="28"/>
        </w:rPr>
        <w:t xml:space="preserve"> КП «Управляюча компанія» </w:t>
      </w:r>
      <w:r w:rsidR="00DA144A" w:rsidRPr="00A30715">
        <w:rPr>
          <w:rFonts w:ascii="Times New Roman" w:hAnsi="Times New Roman" w:cs="Times New Roman"/>
          <w:sz w:val="28"/>
          <w:szCs w:val="28"/>
        </w:rPr>
        <w:t xml:space="preserve"> </w:t>
      </w:r>
      <w:r w:rsidR="006D6A08">
        <w:rPr>
          <w:rFonts w:ascii="Times New Roman" w:hAnsi="Times New Roman" w:cs="Times New Roman"/>
          <w:sz w:val="28"/>
          <w:szCs w:val="28"/>
        </w:rPr>
        <w:t>надала</w:t>
      </w:r>
      <w:r w:rsidR="009263E7" w:rsidRPr="00A30715">
        <w:rPr>
          <w:rFonts w:ascii="Times New Roman" w:hAnsi="Times New Roman" w:cs="Times New Roman"/>
          <w:sz w:val="28"/>
          <w:szCs w:val="28"/>
        </w:rPr>
        <w:t xml:space="preserve"> послуги  </w:t>
      </w:r>
      <w:r w:rsidR="00070E9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070E9A" w:rsidRPr="002065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70E9A" w:rsidRPr="00FE4610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 багатоквартирним</w:t>
      </w:r>
      <w:r w:rsidR="00070E9A">
        <w:rPr>
          <w:rFonts w:ascii="Times New Roman" w:eastAsia="Calibri" w:hAnsi="Times New Roman" w:cs="Times New Roman"/>
          <w:color w:val="000000"/>
          <w:sz w:val="28"/>
          <w:szCs w:val="28"/>
        </w:rPr>
        <w:t>и будинка</w:t>
      </w:r>
      <w:r w:rsidR="00070E9A" w:rsidRPr="00FE4610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070E9A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070E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9263E7" w:rsidRPr="00A30715">
        <w:rPr>
          <w:rFonts w:ascii="Times New Roman" w:hAnsi="Times New Roman" w:cs="Times New Roman"/>
          <w:sz w:val="28"/>
          <w:szCs w:val="28"/>
        </w:rPr>
        <w:t>на суму</w:t>
      </w:r>
      <w:r w:rsidR="00D25056" w:rsidRPr="00A30715">
        <w:rPr>
          <w:rFonts w:ascii="Times New Roman" w:hAnsi="Times New Roman" w:cs="Times New Roman"/>
          <w:sz w:val="28"/>
          <w:szCs w:val="28"/>
        </w:rPr>
        <w:t xml:space="preserve"> </w:t>
      </w:r>
      <w:r w:rsidR="0099500D" w:rsidRPr="00A30715">
        <w:rPr>
          <w:rFonts w:ascii="Times New Roman" w:hAnsi="Times New Roman" w:cs="Times New Roman"/>
          <w:sz w:val="28"/>
          <w:szCs w:val="28"/>
        </w:rPr>
        <w:t>224,9</w:t>
      </w:r>
      <w:r w:rsidR="009263E7" w:rsidRPr="00A30715">
        <w:rPr>
          <w:rFonts w:ascii="Times New Roman" w:hAnsi="Times New Roman" w:cs="Times New Roman"/>
          <w:sz w:val="28"/>
          <w:szCs w:val="28"/>
        </w:rPr>
        <w:t xml:space="preserve"> тис.</w:t>
      </w:r>
      <w:r w:rsid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9263E7" w:rsidRPr="00A30715">
        <w:rPr>
          <w:rFonts w:ascii="Times New Roman" w:hAnsi="Times New Roman" w:cs="Times New Roman"/>
          <w:sz w:val="28"/>
          <w:szCs w:val="28"/>
        </w:rPr>
        <w:t>грн.</w:t>
      </w:r>
      <w:r w:rsidR="00A30715">
        <w:rPr>
          <w:rFonts w:ascii="Times New Roman" w:hAnsi="Times New Roman" w:cs="Times New Roman"/>
          <w:sz w:val="28"/>
          <w:szCs w:val="28"/>
        </w:rPr>
        <w:t xml:space="preserve"> </w:t>
      </w:r>
      <w:r w:rsidR="00265406" w:rsidRPr="006D6A08">
        <w:rPr>
          <w:rFonts w:ascii="Times New Roman" w:eastAsia="Calibri" w:hAnsi="Times New Roman" w:cs="Times New Roman"/>
          <w:sz w:val="28"/>
          <w:szCs w:val="28"/>
        </w:rPr>
        <w:t xml:space="preserve">Витрати складають 358,8 </w:t>
      </w:r>
      <w:proofErr w:type="spellStart"/>
      <w:r w:rsidR="00265406" w:rsidRPr="006D6A08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265406" w:rsidRPr="006D6A08">
        <w:rPr>
          <w:rFonts w:ascii="Times New Roman" w:eastAsia="Calibri" w:hAnsi="Times New Roman" w:cs="Times New Roman"/>
          <w:sz w:val="28"/>
          <w:szCs w:val="28"/>
        </w:rPr>
        <w:t>.</w:t>
      </w:r>
      <w:r w:rsidR="00265406" w:rsidRPr="00265406">
        <w:rPr>
          <w:rFonts w:ascii="Calibri" w:eastAsia="Calibri" w:hAnsi="Calibri" w:cs="Times New Roman"/>
          <w:sz w:val="28"/>
          <w:szCs w:val="28"/>
        </w:rPr>
        <w:t xml:space="preserve"> </w:t>
      </w:r>
      <w:r w:rsidR="00265406" w:rsidRPr="00595D38">
        <w:rPr>
          <w:rFonts w:ascii="Times New Roman" w:eastAsia="Calibri" w:hAnsi="Times New Roman" w:cs="Times New Roman"/>
          <w:sz w:val="28"/>
          <w:szCs w:val="28"/>
        </w:rPr>
        <w:t>Фінансовий результат по даному виду діяльності –</w:t>
      </w:r>
      <w:r w:rsidR="006D6A0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65406" w:rsidRPr="00595D38">
        <w:rPr>
          <w:rFonts w:ascii="Times New Roman" w:eastAsia="Calibri" w:hAnsi="Times New Roman" w:cs="Times New Roman"/>
          <w:sz w:val="28"/>
          <w:szCs w:val="28"/>
        </w:rPr>
        <w:t xml:space="preserve">збиток 133,9 тис. грн., </w:t>
      </w:r>
      <w:r w:rsidR="00354F38" w:rsidRPr="00595D38">
        <w:rPr>
          <w:rFonts w:ascii="Times New Roman" w:eastAsia="Calibri" w:hAnsi="Times New Roman" w:cs="Times New Roman"/>
          <w:sz w:val="28"/>
          <w:szCs w:val="28"/>
        </w:rPr>
        <w:t xml:space="preserve">в тому числі </w:t>
      </w:r>
      <w:r w:rsidR="00265406" w:rsidRPr="00595D38">
        <w:rPr>
          <w:rFonts w:ascii="Times New Roman" w:eastAsia="Calibri" w:hAnsi="Times New Roman" w:cs="Times New Roman"/>
          <w:sz w:val="28"/>
          <w:szCs w:val="28"/>
        </w:rPr>
        <w:t>заборг</w:t>
      </w:r>
      <w:r w:rsidR="00354F38" w:rsidRPr="00595D38">
        <w:rPr>
          <w:rFonts w:ascii="Times New Roman" w:eastAsia="Calibri" w:hAnsi="Times New Roman" w:cs="Times New Roman"/>
          <w:sz w:val="28"/>
          <w:szCs w:val="28"/>
        </w:rPr>
        <w:t>ованість</w:t>
      </w:r>
      <w:r w:rsidR="00265406" w:rsidRPr="00595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F38" w:rsidRPr="00595D38">
        <w:rPr>
          <w:rFonts w:ascii="Times New Roman" w:eastAsia="Calibri" w:hAnsi="Times New Roman" w:cs="Times New Roman"/>
          <w:sz w:val="28"/>
          <w:szCs w:val="28"/>
        </w:rPr>
        <w:t xml:space="preserve">населення </w:t>
      </w:r>
      <w:r w:rsidR="00265406" w:rsidRPr="00595D38">
        <w:rPr>
          <w:rFonts w:ascii="Times New Roman" w:eastAsia="Calibri" w:hAnsi="Times New Roman" w:cs="Times New Roman"/>
          <w:sz w:val="28"/>
          <w:szCs w:val="28"/>
        </w:rPr>
        <w:t xml:space="preserve">підприємству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надані житлові послуги </w:t>
      </w:r>
      <w:r w:rsidR="00354F38" w:rsidRPr="00595D38">
        <w:rPr>
          <w:rFonts w:ascii="Times New Roman" w:eastAsia="Calibri" w:hAnsi="Times New Roman" w:cs="Times New Roman"/>
          <w:sz w:val="28"/>
          <w:szCs w:val="28"/>
        </w:rPr>
        <w:t>-</w:t>
      </w:r>
      <w:r w:rsidR="00265406" w:rsidRPr="00595D38">
        <w:rPr>
          <w:rFonts w:ascii="Times New Roman" w:eastAsia="Calibri" w:hAnsi="Times New Roman" w:cs="Times New Roman"/>
          <w:sz w:val="28"/>
          <w:szCs w:val="28"/>
        </w:rPr>
        <w:t xml:space="preserve"> 49,3 </w:t>
      </w:r>
      <w:proofErr w:type="spellStart"/>
      <w:r w:rsidR="00265406" w:rsidRPr="00595D38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265406" w:rsidRPr="00595D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0F95" w:rsidRPr="00AB4478" w:rsidRDefault="00A30715" w:rsidP="00B46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06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7211F4" w:rsidRPr="002654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54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2BEA" w:rsidRPr="00F473A5">
        <w:rPr>
          <w:rFonts w:ascii="Times New Roman" w:hAnsi="Times New Roman" w:cs="Times New Roman"/>
          <w:sz w:val="28"/>
          <w:szCs w:val="28"/>
        </w:rPr>
        <w:t xml:space="preserve">    </w:t>
      </w:r>
      <w:r w:rsidR="005F2BEA" w:rsidRPr="00AB4478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DC6A77" w:rsidRPr="00AB4478">
        <w:rPr>
          <w:rFonts w:ascii="Times New Roman" w:hAnsi="Times New Roman" w:cs="Times New Roman"/>
          <w:sz w:val="28"/>
          <w:szCs w:val="28"/>
        </w:rPr>
        <w:t>3</w:t>
      </w:r>
      <w:r w:rsidR="005F2BEA" w:rsidRPr="00AB4478">
        <w:rPr>
          <w:rFonts w:ascii="Times New Roman" w:hAnsi="Times New Roman" w:cs="Times New Roman"/>
          <w:sz w:val="28"/>
          <w:szCs w:val="28"/>
        </w:rPr>
        <w:t>1.</w:t>
      </w:r>
      <w:r w:rsidR="00CD3B65" w:rsidRPr="00AB4478">
        <w:rPr>
          <w:rFonts w:ascii="Times New Roman" w:hAnsi="Times New Roman" w:cs="Times New Roman"/>
          <w:sz w:val="28"/>
          <w:szCs w:val="28"/>
        </w:rPr>
        <w:t>1</w:t>
      </w:r>
      <w:r w:rsidR="00DC6A77" w:rsidRPr="00AB4478">
        <w:rPr>
          <w:rFonts w:ascii="Times New Roman" w:hAnsi="Times New Roman" w:cs="Times New Roman"/>
          <w:sz w:val="28"/>
          <w:szCs w:val="28"/>
        </w:rPr>
        <w:t>2</w:t>
      </w:r>
      <w:r w:rsidR="005F2BEA" w:rsidRPr="00AB4478">
        <w:rPr>
          <w:rFonts w:ascii="Times New Roman" w:hAnsi="Times New Roman" w:cs="Times New Roman"/>
          <w:sz w:val="28"/>
          <w:szCs w:val="28"/>
        </w:rPr>
        <w:t>.20</w:t>
      </w:r>
      <w:r w:rsidR="00DC6A77" w:rsidRPr="00AB4478">
        <w:rPr>
          <w:rFonts w:ascii="Times New Roman" w:hAnsi="Times New Roman" w:cs="Times New Roman"/>
          <w:sz w:val="28"/>
          <w:szCs w:val="28"/>
        </w:rPr>
        <w:t>19</w:t>
      </w:r>
      <w:r w:rsidR="005F2BEA" w:rsidRPr="00AB4478">
        <w:rPr>
          <w:rFonts w:ascii="Times New Roman" w:hAnsi="Times New Roman" w:cs="Times New Roman"/>
          <w:sz w:val="28"/>
          <w:szCs w:val="28"/>
        </w:rPr>
        <w:t xml:space="preserve"> року дебіторська заборговані</w:t>
      </w:r>
      <w:r w:rsidR="00141E95" w:rsidRPr="00AB4478">
        <w:rPr>
          <w:rFonts w:ascii="Times New Roman" w:hAnsi="Times New Roman" w:cs="Times New Roman"/>
          <w:sz w:val="28"/>
          <w:szCs w:val="28"/>
        </w:rPr>
        <w:t>с</w:t>
      </w:r>
      <w:r w:rsidR="005F2BEA" w:rsidRPr="00AB4478">
        <w:rPr>
          <w:rFonts w:ascii="Times New Roman" w:hAnsi="Times New Roman" w:cs="Times New Roman"/>
          <w:sz w:val="28"/>
          <w:szCs w:val="28"/>
        </w:rPr>
        <w:t>ть складає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5F2BEA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C3600D" w:rsidRPr="00AB4478">
        <w:rPr>
          <w:rFonts w:ascii="Times New Roman" w:hAnsi="Times New Roman" w:cs="Times New Roman"/>
          <w:sz w:val="28"/>
          <w:szCs w:val="28"/>
        </w:rPr>
        <w:t>52,5</w:t>
      </w:r>
      <w:r w:rsidR="00B40F95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5F2BEA" w:rsidRPr="00AB4478">
        <w:rPr>
          <w:rFonts w:ascii="Times New Roman" w:hAnsi="Times New Roman" w:cs="Times New Roman"/>
          <w:sz w:val="28"/>
          <w:szCs w:val="28"/>
        </w:rPr>
        <w:t>тис.</w:t>
      </w:r>
      <w:r w:rsidR="006C5ACF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5F2BEA" w:rsidRPr="00AB4478">
        <w:rPr>
          <w:rFonts w:ascii="Times New Roman" w:hAnsi="Times New Roman" w:cs="Times New Roman"/>
          <w:sz w:val="28"/>
          <w:szCs w:val="28"/>
        </w:rPr>
        <w:t>грн.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6937BC" w:rsidRPr="00AB4478">
        <w:rPr>
          <w:rFonts w:ascii="Times New Roman" w:hAnsi="Times New Roman" w:cs="Times New Roman"/>
          <w:sz w:val="28"/>
          <w:szCs w:val="28"/>
        </w:rPr>
        <w:t>, з неї простроченої -0 тис. грн.</w:t>
      </w:r>
      <w:r w:rsidR="00070E9A" w:rsidRPr="00AB4478">
        <w:rPr>
          <w:rFonts w:ascii="Times New Roman" w:hAnsi="Times New Roman" w:cs="Times New Roman"/>
          <w:sz w:val="28"/>
          <w:szCs w:val="28"/>
        </w:rPr>
        <w:t xml:space="preserve">, 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      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E95" w:rsidRPr="00AB4478" w:rsidRDefault="00070E9A" w:rsidP="00B40F95">
      <w:pPr>
        <w:jc w:val="both"/>
        <w:rPr>
          <w:rFonts w:ascii="Times New Roman" w:hAnsi="Times New Roman" w:cs="Times New Roman"/>
          <w:sz w:val="28"/>
          <w:szCs w:val="28"/>
        </w:rPr>
      </w:pPr>
      <w:r w:rsidRPr="00AB4478">
        <w:rPr>
          <w:rFonts w:ascii="Times New Roman" w:hAnsi="Times New Roman" w:cs="Times New Roman"/>
          <w:sz w:val="28"/>
          <w:szCs w:val="28"/>
        </w:rPr>
        <w:t>в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 т</w:t>
      </w:r>
      <w:r w:rsidRPr="00AB4478">
        <w:rPr>
          <w:rFonts w:ascii="Times New Roman" w:hAnsi="Times New Roman" w:cs="Times New Roman"/>
          <w:sz w:val="28"/>
          <w:szCs w:val="28"/>
        </w:rPr>
        <w:t xml:space="preserve">ому </w:t>
      </w:r>
      <w:r w:rsidR="00FF50F9" w:rsidRPr="00AB4478">
        <w:rPr>
          <w:rFonts w:ascii="Times New Roman" w:hAnsi="Times New Roman" w:cs="Times New Roman"/>
          <w:sz w:val="28"/>
          <w:szCs w:val="28"/>
        </w:rPr>
        <w:t>ч</w:t>
      </w:r>
      <w:r w:rsidR="00C3600D" w:rsidRPr="00AB4478">
        <w:rPr>
          <w:rFonts w:ascii="Times New Roman" w:hAnsi="Times New Roman" w:cs="Times New Roman"/>
          <w:sz w:val="28"/>
          <w:szCs w:val="28"/>
        </w:rPr>
        <w:t>ислі: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B40F95" w:rsidRPr="00AB4478">
        <w:rPr>
          <w:rFonts w:ascii="Times New Roman" w:hAnsi="Times New Roman" w:cs="Times New Roman"/>
          <w:sz w:val="28"/>
          <w:szCs w:val="28"/>
        </w:rPr>
        <w:t xml:space="preserve">  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 </w:t>
      </w:r>
      <w:r w:rsidR="00141E95" w:rsidRPr="00AB4478">
        <w:rPr>
          <w:rFonts w:ascii="Times New Roman" w:hAnsi="Times New Roman" w:cs="Times New Roman"/>
          <w:sz w:val="28"/>
          <w:szCs w:val="28"/>
        </w:rPr>
        <w:t xml:space="preserve">  -  Товари,роботи,</w:t>
      </w:r>
      <w:proofErr w:type="spellStart"/>
      <w:r w:rsidR="00141E95" w:rsidRPr="00AB4478">
        <w:rPr>
          <w:rFonts w:ascii="Times New Roman" w:hAnsi="Times New Roman" w:cs="Times New Roman"/>
          <w:sz w:val="28"/>
          <w:szCs w:val="28"/>
        </w:rPr>
        <w:t>послуги-</w:t>
      </w:r>
      <w:proofErr w:type="spellEnd"/>
      <w:r w:rsidR="00141E95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C3600D" w:rsidRPr="00AB4478">
        <w:rPr>
          <w:rFonts w:ascii="Times New Roman" w:hAnsi="Times New Roman" w:cs="Times New Roman"/>
          <w:sz w:val="28"/>
          <w:szCs w:val="28"/>
        </w:rPr>
        <w:t>0,3тис.</w:t>
      </w:r>
      <w:r w:rsidR="00AB4478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C3600D" w:rsidRPr="00AB4478">
        <w:rPr>
          <w:rFonts w:ascii="Times New Roman" w:hAnsi="Times New Roman" w:cs="Times New Roman"/>
          <w:sz w:val="28"/>
          <w:szCs w:val="28"/>
        </w:rPr>
        <w:t>грн.</w:t>
      </w:r>
      <w:r w:rsidR="00AB4478" w:rsidRPr="00AB4478">
        <w:rPr>
          <w:rFonts w:ascii="Times New Roman" w:hAnsi="Times New Roman" w:cs="Times New Roman"/>
          <w:sz w:val="28"/>
          <w:szCs w:val="28"/>
        </w:rPr>
        <w:t>,</w:t>
      </w:r>
    </w:p>
    <w:p w:rsidR="00141E95" w:rsidRPr="00AB4478" w:rsidRDefault="00141E95" w:rsidP="00B40F9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B447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   </w:t>
      </w:r>
      <w:r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070E9A" w:rsidRPr="00AB447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B4478">
        <w:rPr>
          <w:rFonts w:ascii="Times New Roman" w:hAnsi="Times New Roman" w:cs="Times New Roman"/>
          <w:sz w:val="28"/>
          <w:szCs w:val="28"/>
        </w:rPr>
        <w:t>-плата</w:t>
      </w:r>
      <w:proofErr w:type="spellEnd"/>
      <w:r w:rsidR="00070E9A" w:rsidRPr="00AB4478">
        <w:rPr>
          <w:rFonts w:ascii="Times New Roman" w:hAnsi="Times New Roman" w:cs="Times New Roman"/>
          <w:sz w:val="28"/>
          <w:szCs w:val="28"/>
        </w:rPr>
        <w:t xml:space="preserve"> за утримання спільного майна </w:t>
      </w:r>
      <w:r w:rsidR="00070E9A" w:rsidRPr="00AB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багатоквартирними                               </w:t>
      </w:r>
      <w:r w:rsidR="004649F8" w:rsidRPr="00AB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595D38" w:rsidRPr="00AB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070E9A" w:rsidRPr="00AB4478">
        <w:rPr>
          <w:rFonts w:ascii="Times New Roman" w:eastAsia="Calibri" w:hAnsi="Times New Roman" w:cs="Times New Roman"/>
          <w:color w:val="000000"/>
          <w:sz w:val="28"/>
          <w:szCs w:val="28"/>
        </w:rPr>
        <w:t>будинками</w:t>
      </w:r>
      <w:r w:rsidR="00070E9A" w:rsidRPr="00AB447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B4478">
        <w:rPr>
          <w:rFonts w:ascii="Times New Roman" w:hAnsi="Times New Roman" w:cs="Times New Roman"/>
          <w:sz w:val="28"/>
          <w:szCs w:val="28"/>
        </w:rPr>
        <w:t>-</w:t>
      </w:r>
      <w:r w:rsidR="00C3600D" w:rsidRPr="00AB4478">
        <w:rPr>
          <w:rFonts w:ascii="Times New Roman" w:hAnsi="Times New Roman" w:cs="Times New Roman"/>
          <w:sz w:val="28"/>
          <w:szCs w:val="28"/>
        </w:rPr>
        <w:t>49,3</w:t>
      </w:r>
      <w:r w:rsidRPr="00AB44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447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AB4478">
        <w:rPr>
          <w:rFonts w:ascii="Times New Roman" w:hAnsi="Times New Roman" w:cs="Times New Roman"/>
          <w:sz w:val="28"/>
          <w:szCs w:val="28"/>
        </w:rPr>
        <w:t>.</w:t>
      </w:r>
      <w:r w:rsidR="00AB4478" w:rsidRPr="00AB4478">
        <w:rPr>
          <w:rFonts w:ascii="Times New Roman" w:hAnsi="Times New Roman" w:cs="Times New Roman"/>
          <w:sz w:val="28"/>
          <w:szCs w:val="28"/>
        </w:rPr>
        <w:t>,</w:t>
      </w:r>
    </w:p>
    <w:p w:rsidR="00DE1D08" w:rsidRPr="00AB4478" w:rsidRDefault="00141E95" w:rsidP="00B40F95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B4478">
        <w:rPr>
          <w:rFonts w:ascii="Times New Roman" w:hAnsi="Times New Roman" w:cs="Times New Roman"/>
          <w:sz w:val="28"/>
          <w:szCs w:val="28"/>
        </w:rPr>
        <w:t xml:space="preserve">   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  </w:t>
      </w:r>
      <w:r w:rsidRPr="00AB4478">
        <w:rPr>
          <w:rFonts w:ascii="Times New Roman" w:hAnsi="Times New Roman" w:cs="Times New Roman"/>
          <w:sz w:val="28"/>
          <w:szCs w:val="28"/>
        </w:rPr>
        <w:t xml:space="preserve">  </w:t>
      </w:r>
      <w:r w:rsidR="00070E9A" w:rsidRPr="00AB447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B4478">
        <w:rPr>
          <w:rFonts w:ascii="Times New Roman" w:hAnsi="Times New Roman" w:cs="Times New Roman"/>
          <w:sz w:val="28"/>
          <w:szCs w:val="28"/>
        </w:rPr>
        <w:t>-пільги</w:t>
      </w:r>
      <w:proofErr w:type="spellEnd"/>
      <w:r w:rsidRPr="00AB4478">
        <w:rPr>
          <w:rFonts w:ascii="Times New Roman" w:hAnsi="Times New Roman" w:cs="Times New Roman"/>
          <w:sz w:val="28"/>
          <w:szCs w:val="28"/>
        </w:rPr>
        <w:t xml:space="preserve"> та субсидії-</w:t>
      </w:r>
      <w:r w:rsidR="00D00FD9" w:rsidRPr="00AB4478">
        <w:rPr>
          <w:rFonts w:ascii="Times New Roman" w:hAnsi="Times New Roman" w:cs="Times New Roman"/>
          <w:sz w:val="28"/>
          <w:szCs w:val="28"/>
        </w:rPr>
        <w:t>2,9</w:t>
      </w:r>
      <w:r w:rsidR="00C3600D" w:rsidRPr="00AB4478">
        <w:rPr>
          <w:rFonts w:ascii="Times New Roman" w:hAnsi="Times New Roman" w:cs="Times New Roman"/>
          <w:sz w:val="28"/>
          <w:szCs w:val="28"/>
        </w:rPr>
        <w:t>тис</w:t>
      </w:r>
      <w:r w:rsidRPr="00AB4478">
        <w:rPr>
          <w:rFonts w:ascii="Times New Roman" w:hAnsi="Times New Roman" w:cs="Times New Roman"/>
          <w:sz w:val="28"/>
          <w:szCs w:val="28"/>
        </w:rPr>
        <w:t>.</w:t>
      </w:r>
      <w:r w:rsidR="00C3600D" w:rsidRPr="00AB4478">
        <w:rPr>
          <w:rFonts w:ascii="Times New Roman" w:hAnsi="Times New Roman" w:cs="Times New Roman"/>
          <w:sz w:val="28"/>
          <w:szCs w:val="28"/>
        </w:rPr>
        <w:t>грн.</w:t>
      </w:r>
    </w:p>
    <w:p w:rsidR="00B40F95" w:rsidRPr="00AB4478" w:rsidRDefault="00070E9A" w:rsidP="00B46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E95" w:rsidRPr="00AB4478">
        <w:rPr>
          <w:rFonts w:ascii="Times New Roman" w:hAnsi="Times New Roman" w:cs="Times New Roman"/>
          <w:sz w:val="28"/>
          <w:szCs w:val="28"/>
        </w:rPr>
        <w:t xml:space="preserve">  </w:t>
      </w:r>
      <w:r w:rsidR="00595D38" w:rsidRPr="00AB4478">
        <w:rPr>
          <w:rFonts w:ascii="Times New Roman" w:hAnsi="Times New Roman" w:cs="Times New Roman"/>
          <w:sz w:val="28"/>
          <w:szCs w:val="28"/>
        </w:rPr>
        <w:t xml:space="preserve">  </w:t>
      </w:r>
      <w:r w:rsidR="005F2BEA" w:rsidRPr="00AB4478">
        <w:rPr>
          <w:rFonts w:ascii="Times New Roman" w:hAnsi="Times New Roman" w:cs="Times New Roman"/>
          <w:sz w:val="28"/>
          <w:szCs w:val="28"/>
        </w:rPr>
        <w:t>Наявність дебіторської заборгованості по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2C292A" w:rsidRPr="00AB4478">
        <w:rPr>
          <w:rFonts w:ascii="Times New Roman" w:hAnsi="Times New Roman" w:cs="Times New Roman"/>
          <w:sz w:val="28"/>
          <w:szCs w:val="28"/>
        </w:rPr>
        <w:t>платі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 за утримання спільного майна багатоквартирними   будинками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  призводить  до  нес</w:t>
      </w:r>
      <w:r w:rsidR="00A30715" w:rsidRPr="00AB4478">
        <w:rPr>
          <w:rFonts w:ascii="Times New Roman" w:hAnsi="Times New Roman" w:cs="Times New Roman"/>
          <w:sz w:val="28"/>
          <w:szCs w:val="28"/>
        </w:rPr>
        <w:t>в</w:t>
      </w:r>
      <w:r w:rsidR="00FF50F9" w:rsidRPr="00AB4478">
        <w:rPr>
          <w:rFonts w:ascii="Times New Roman" w:hAnsi="Times New Roman" w:cs="Times New Roman"/>
          <w:sz w:val="28"/>
          <w:szCs w:val="28"/>
        </w:rPr>
        <w:t>оєчасних розрахунків за енергоносії,</w:t>
      </w:r>
      <w:r w:rsidR="00A30715" w:rsidRPr="00AB4478">
        <w:rPr>
          <w:rFonts w:ascii="Times New Roman" w:hAnsi="Times New Roman" w:cs="Times New Roman"/>
          <w:sz w:val="28"/>
          <w:szCs w:val="28"/>
        </w:rPr>
        <w:t xml:space="preserve"> несвоєчасної сплати обов'</w:t>
      </w:r>
      <w:r w:rsidR="00FF50F9" w:rsidRPr="00AB4478">
        <w:rPr>
          <w:rFonts w:ascii="Times New Roman" w:hAnsi="Times New Roman" w:cs="Times New Roman"/>
          <w:sz w:val="28"/>
          <w:szCs w:val="28"/>
        </w:rPr>
        <w:t>язкових платежів</w:t>
      </w:r>
      <w:r w:rsidR="00C3600D" w:rsidRPr="00AB4478">
        <w:rPr>
          <w:rFonts w:ascii="Times New Roman" w:hAnsi="Times New Roman" w:cs="Times New Roman"/>
          <w:sz w:val="28"/>
          <w:szCs w:val="28"/>
        </w:rPr>
        <w:t xml:space="preserve"> до бюджету.</w:t>
      </w:r>
    </w:p>
    <w:p w:rsidR="00141E95" w:rsidRPr="00AB4478" w:rsidRDefault="00B46B64" w:rsidP="00B46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478">
        <w:rPr>
          <w:rFonts w:ascii="Times New Roman" w:hAnsi="Times New Roman" w:cs="Times New Roman"/>
          <w:sz w:val="28"/>
          <w:szCs w:val="28"/>
        </w:rPr>
        <w:t xml:space="preserve">       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DC6A77" w:rsidRPr="00AB4478">
        <w:rPr>
          <w:rFonts w:ascii="Times New Roman" w:hAnsi="Times New Roman" w:cs="Times New Roman"/>
          <w:sz w:val="28"/>
          <w:szCs w:val="28"/>
        </w:rPr>
        <w:t>3</w:t>
      </w:r>
      <w:r w:rsidR="00FF50F9" w:rsidRPr="00AB4478">
        <w:rPr>
          <w:rFonts w:ascii="Times New Roman" w:hAnsi="Times New Roman" w:cs="Times New Roman"/>
          <w:sz w:val="28"/>
          <w:szCs w:val="28"/>
        </w:rPr>
        <w:t>1.</w:t>
      </w:r>
      <w:r w:rsidR="00C3600D" w:rsidRPr="00AB4478">
        <w:rPr>
          <w:rFonts w:ascii="Times New Roman" w:hAnsi="Times New Roman" w:cs="Times New Roman"/>
          <w:sz w:val="28"/>
          <w:szCs w:val="28"/>
        </w:rPr>
        <w:t>1</w:t>
      </w:r>
      <w:r w:rsidR="00DC6A77" w:rsidRPr="00AB4478">
        <w:rPr>
          <w:rFonts w:ascii="Times New Roman" w:hAnsi="Times New Roman" w:cs="Times New Roman"/>
          <w:sz w:val="28"/>
          <w:szCs w:val="28"/>
        </w:rPr>
        <w:t>2</w:t>
      </w:r>
      <w:r w:rsidR="00C3600D" w:rsidRPr="00AB4478">
        <w:rPr>
          <w:rFonts w:ascii="Times New Roman" w:hAnsi="Times New Roman" w:cs="Times New Roman"/>
          <w:sz w:val="28"/>
          <w:szCs w:val="28"/>
        </w:rPr>
        <w:t>.</w:t>
      </w:r>
      <w:r w:rsidR="00FF50F9" w:rsidRPr="00AB4478">
        <w:rPr>
          <w:rFonts w:ascii="Times New Roman" w:hAnsi="Times New Roman" w:cs="Times New Roman"/>
          <w:sz w:val="28"/>
          <w:szCs w:val="28"/>
        </w:rPr>
        <w:t>20</w:t>
      </w:r>
      <w:r w:rsidR="00DC6A77" w:rsidRPr="00AB4478">
        <w:rPr>
          <w:rFonts w:ascii="Times New Roman" w:hAnsi="Times New Roman" w:cs="Times New Roman"/>
          <w:sz w:val="28"/>
          <w:szCs w:val="28"/>
        </w:rPr>
        <w:t>19</w:t>
      </w:r>
      <w:r w:rsidR="00FF50F9" w:rsidRPr="00AB4478">
        <w:rPr>
          <w:rFonts w:ascii="Times New Roman" w:hAnsi="Times New Roman" w:cs="Times New Roman"/>
          <w:sz w:val="28"/>
          <w:szCs w:val="28"/>
        </w:rPr>
        <w:t xml:space="preserve"> року  кредиторська заборгованість складає   </w:t>
      </w:r>
      <w:r w:rsidR="002831CC" w:rsidRPr="00AB4478">
        <w:rPr>
          <w:rFonts w:ascii="Times New Roman" w:hAnsi="Times New Roman" w:cs="Times New Roman"/>
          <w:sz w:val="28"/>
          <w:szCs w:val="28"/>
        </w:rPr>
        <w:t xml:space="preserve">158,7 </w:t>
      </w:r>
      <w:r w:rsidR="00FF50F9" w:rsidRPr="00AB4478">
        <w:rPr>
          <w:rFonts w:ascii="Times New Roman" w:hAnsi="Times New Roman" w:cs="Times New Roman"/>
          <w:sz w:val="28"/>
          <w:szCs w:val="28"/>
        </w:rPr>
        <w:t>тис.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FF50F9" w:rsidRPr="00AB4478">
        <w:rPr>
          <w:rFonts w:ascii="Times New Roman" w:hAnsi="Times New Roman" w:cs="Times New Roman"/>
          <w:sz w:val="28"/>
          <w:szCs w:val="28"/>
        </w:rPr>
        <w:t>гр</w:t>
      </w:r>
      <w:r w:rsidR="00C3600D" w:rsidRPr="00AB4478">
        <w:rPr>
          <w:rFonts w:ascii="Times New Roman" w:hAnsi="Times New Roman" w:cs="Times New Roman"/>
          <w:sz w:val="28"/>
          <w:szCs w:val="28"/>
        </w:rPr>
        <w:t>н</w:t>
      </w:r>
      <w:r w:rsidR="00141E95" w:rsidRPr="00AB4478">
        <w:rPr>
          <w:rFonts w:ascii="Times New Roman" w:hAnsi="Times New Roman" w:cs="Times New Roman"/>
          <w:sz w:val="28"/>
          <w:szCs w:val="28"/>
        </w:rPr>
        <w:t>.</w:t>
      </w:r>
      <w:r w:rsidR="006937BC" w:rsidRPr="00AB4478">
        <w:rPr>
          <w:rFonts w:ascii="Times New Roman" w:hAnsi="Times New Roman" w:cs="Times New Roman"/>
          <w:sz w:val="28"/>
          <w:szCs w:val="28"/>
        </w:rPr>
        <w:t xml:space="preserve">, з неї простроченої -0 тис. грн. </w:t>
      </w:r>
      <w:r w:rsidR="00E431E3" w:rsidRPr="00AB4478">
        <w:rPr>
          <w:rFonts w:ascii="Times New Roman" w:hAnsi="Times New Roman" w:cs="Times New Roman"/>
          <w:sz w:val="28"/>
          <w:szCs w:val="28"/>
        </w:rPr>
        <w:t>,</w:t>
      </w:r>
      <w:r w:rsidR="006937BC" w:rsidRPr="00AB44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1E95" w:rsidRPr="00AB4478" w:rsidRDefault="00141E95" w:rsidP="00B46B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E431E3" w:rsidRPr="00AB4478">
        <w:rPr>
          <w:rFonts w:ascii="Times New Roman" w:hAnsi="Times New Roman" w:cs="Times New Roman"/>
          <w:sz w:val="28"/>
          <w:szCs w:val="28"/>
        </w:rPr>
        <w:t>в</w:t>
      </w:r>
      <w:r w:rsidR="00AD0960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AD3332" w:rsidRPr="00AB4478">
        <w:rPr>
          <w:rFonts w:ascii="Times New Roman" w:hAnsi="Times New Roman" w:cs="Times New Roman"/>
          <w:sz w:val="28"/>
          <w:szCs w:val="28"/>
        </w:rPr>
        <w:t>т.ч.</w:t>
      </w:r>
      <w:r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AD3332" w:rsidRPr="00AB4478">
        <w:rPr>
          <w:rFonts w:ascii="Times New Roman" w:hAnsi="Times New Roman" w:cs="Times New Roman"/>
          <w:sz w:val="28"/>
          <w:szCs w:val="28"/>
        </w:rPr>
        <w:t xml:space="preserve">      -  </w:t>
      </w:r>
      <w:r w:rsidR="002831CC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AD3332" w:rsidRPr="00AB4478">
        <w:rPr>
          <w:rFonts w:ascii="Times New Roman" w:hAnsi="Times New Roman" w:cs="Times New Roman"/>
          <w:sz w:val="28"/>
          <w:szCs w:val="28"/>
        </w:rPr>
        <w:t xml:space="preserve">  товари,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AD3332" w:rsidRPr="00AB4478">
        <w:rPr>
          <w:rFonts w:ascii="Times New Roman" w:hAnsi="Times New Roman" w:cs="Times New Roman"/>
          <w:sz w:val="28"/>
          <w:szCs w:val="28"/>
        </w:rPr>
        <w:t>роботи, послуги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431E3" w:rsidRPr="00AB4478">
        <w:rPr>
          <w:rFonts w:ascii="Times New Roman" w:hAnsi="Times New Roman" w:cs="Times New Roman"/>
          <w:sz w:val="28"/>
          <w:szCs w:val="28"/>
        </w:rPr>
        <w:t>ел.енергія</w:t>
      </w:r>
      <w:proofErr w:type="spellEnd"/>
      <w:r w:rsidR="004120CC" w:rsidRPr="00AB44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20CC" w:rsidRPr="00AB4478">
        <w:rPr>
          <w:rFonts w:ascii="Times New Roman" w:hAnsi="Times New Roman" w:cs="Times New Roman"/>
          <w:sz w:val="28"/>
          <w:szCs w:val="28"/>
        </w:rPr>
        <w:t>зап</w:t>
      </w:r>
      <w:proofErr w:type="spellEnd"/>
      <w:r w:rsidR="004120CC" w:rsidRPr="00AB44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20CC" w:rsidRPr="00AB4478">
        <w:rPr>
          <w:rFonts w:ascii="Times New Roman" w:hAnsi="Times New Roman" w:cs="Times New Roman"/>
          <w:sz w:val="28"/>
          <w:szCs w:val="28"/>
        </w:rPr>
        <w:t>част</w:t>
      </w:r>
      <w:proofErr w:type="spellEnd"/>
      <w:r w:rsidR="004120CC" w:rsidRPr="00AB4478">
        <w:rPr>
          <w:rFonts w:ascii="Times New Roman" w:hAnsi="Times New Roman" w:cs="Times New Roman"/>
          <w:sz w:val="28"/>
          <w:szCs w:val="28"/>
        </w:rPr>
        <w:t>. до машин</w:t>
      </w:r>
      <w:r w:rsidR="00102B04" w:rsidRPr="00AB4478">
        <w:rPr>
          <w:rFonts w:ascii="Times New Roman" w:hAnsi="Times New Roman" w:cs="Times New Roman"/>
          <w:sz w:val="28"/>
          <w:szCs w:val="28"/>
        </w:rPr>
        <w:t>)</w:t>
      </w:r>
      <w:r w:rsidR="00AD3332" w:rsidRPr="00AB4478">
        <w:rPr>
          <w:rFonts w:ascii="Times New Roman" w:hAnsi="Times New Roman" w:cs="Times New Roman"/>
          <w:sz w:val="28"/>
          <w:szCs w:val="28"/>
        </w:rPr>
        <w:t>-</w:t>
      </w:r>
      <w:r w:rsidR="007211F4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AD0960" w:rsidRPr="00AB4478">
        <w:rPr>
          <w:rFonts w:ascii="Times New Roman" w:hAnsi="Times New Roman" w:cs="Times New Roman"/>
          <w:sz w:val="28"/>
          <w:szCs w:val="28"/>
        </w:rPr>
        <w:t>49,5</w:t>
      </w:r>
      <w:r w:rsidR="00AD3332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="004120CC" w:rsidRPr="00AB447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AD3332" w:rsidRPr="00AB447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B4478" w:rsidRPr="00AB4478">
        <w:rPr>
          <w:rFonts w:ascii="Times New Roman" w:hAnsi="Times New Roman" w:cs="Times New Roman"/>
          <w:sz w:val="28"/>
          <w:szCs w:val="28"/>
        </w:rPr>
        <w:t>.</w:t>
      </w:r>
    </w:p>
    <w:p w:rsidR="002A7D6E" w:rsidRPr="00AB4478" w:rsidRDefault="002A7D6E" w:rsidP="002A7D6E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податки до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бюджету-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    25,0тис.грн.</w:t>
      </w:r>
    </w:p>
    <w:p w:rsidR="002A7D6E" w:rsidRPr="00AB4478" w:rsidRDefault="002A7D6E" w:rsidP="002A7D6E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B4478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т.ч.   військовий збі</w:t>
      </w:r>
      <w:proofErr w:type="gramStart"/>
      <w:r w:rsidRPr="00AB447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                 1,6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7D6E" w:rsidRPr="00AB4478" w:rsidRDefault="002A7D6E" w:rsidP="002A7D6E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             ПДФО                                  23,4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7D6E" w:rsidRPr="00AB4478" w:rsidRDefault="002A7D6E" w:rsidP="002A7D6E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B4478">
        <w:rPr>
          <w:rFonts w:ascii="Times New Roman" w:eastAsia="Calibri" w:hAnsi="Times New Roman" w:cs="Times New Roman"/>
          <w:sz w:val="28"/>
          <w:szCs w:val="28"/>
          <w:lang w:val="ru-RU"/>
        </w:rPr>
        <w:t>є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диний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внесок-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                        4,0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тис</w:t>
      </w:r>
      <w:proofErr w:type="gramStart"/>
      <w:r w:rsidRPr="00AB4478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AB4478">
        <w:rPr>
          <w:rFonts w:ascii="Times New Roman" w:eastAsia="Calibri" w:hAnsi="Times New Roman" w:cs="Times New Roman"/>
          <w:sz w:val="28"/>
          <w:szCs w:val="28"/>
        </w:rPr>
        <w:t>рн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7D6E" w:rsidRPr="00AB4478" w:rsidRDefault="002A7D6E" w:rsidP="002A7D6E">
      <w:pPr>
        <w:spacing w:line="256" w:lineRule="auto"/>
        <w:ind w:left="1740"/>
        <w:rPr>
          <w:rFonts w:ascii="Times New Roman" w:eastAsia="Calibri" w:hAnsi="Times New Roman" w:cs="Times New Roman"/>
          <w:sz w:val="28"/>
          <w:szCs w:val="28"/>
        </w:rPr>
      </w:pPr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-     заробітна плата                        77,2 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7D6E" w:rsidRPr="00AB4478" w:rsidRDefault="002A7D6E" w:rsidP="002A7D6E">
      <w:pPr>
        <w:tabs>
          <w:tab w:val="left" w:pos="1418"/>
          <w:tab w:val="center" w:pos="4819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B4478">
        <w:rPr>
          <w:rFonts w:ascii="Calibri" w:eastAsia="Calibri" w:hAnsi="Calibri" w:cs="Times New Roman"/>
          <w:sz w:val="28"/>
          <w:szCs w:val="28"/>
        </w:rPr>
        <w:tab/>
      </w:r>
      <w:r w:rsidRPr="00AB44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AB4478">
        <w:rPr>
          <w:rFonts w:ascii="Times New Roman" w:eastAsia="Calibri" w:hAnsi="Times New Roman" w:cs="Times New Roman"/>
          <w:sz w:val="28"/>
          <w:szCs w:val="28"/>
        </w:rPr>
        <w:t>-</w:t>
      </w:r>
      <w:r w:rsidRPr="00AB44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к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вартплата</w:t>
      </w:r>
      <w:proofErr w:type="spellEnd"/>
      <w:r w:rsidRPr="00AB4478">
        <w:rPr>
          <w:rFonts w:ascii="Times New Roman" w:eastAsia="Calibri" w:hAnsi="Times New Roman" w:cs="Times New Roman"/>
          <w:sz w:val="28"/>
          <w:szCs w:val="28"/>
        </w:rPr>
        <w:t xml:space="preserve"> населення            3,0 </w:t>
      </w:r>
      <w:proofErr w:type="spellStart"/>
      <w:r w:rsidRPr="00AB4478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</w:p>
    <w:p w:rsidR="006040C8" w:rsidRPr="00AB4478" w:rsidRDefault="00AD0960" w:rsidP="00B46B64">
      <w:pPr>
        <w:spacing w:after="0"/>
        <w:ind w:left="1740"/>
        <w:jc w:val="both"/>
        <w:rPr>
          <w:rFonts w:ascii="Times New Roman" w:hAnsi="Times New Roman" w:cs="Times New Roman"/>
          <w:sz w:val="28"/>
          <w:szCs w:val="28"/>
        </w:rPr>
      </w:pPr>
      <w:r w:rsidRPr="00AB4478">
        <w:rPr>
          <w:rFonts w:ascii="Times New Roman" w:hAnsi="Times New Roman" w:cs="Times New Roman"/>
          <w:sz w:val="28"/>
          <w:szCs w:val="28"/>
        </w:rPr>
        <w:t>-</w:t>
      </w:r>
      <w:r w:rsidR="006C243C" w:rsidRPr="00AB44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плата за утримання спільного майна </w:t>
      </w:r>
      <w:r w:rsidR="00E431E3" w:rsidRPr="00AB44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багатоквартирними                               будинками </w:t>
      </w:r>
      <w:r w:rsidR="006C243C" w:rsidRPr="00AB447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AB4478">
        <w:rPr>
          <w:rFonts w:ascii="Times New Roman" w:hAnsi="Times New Roman" w:cs="Times New Roman"/>
          <w:sz w:val="28"/>
          <w:szCs w:val="28"/>
        </w:rPr>
        <w:t>населення            3,0 тис.</w:t>
      </w:r>
      <w:r w:rsidR="00E431E3" w:rsidRPr="00AB4478">
        <w:rPr>
          <w:rFonts w:ascii="Times New Roman" w:hAnsi="Times New Roman" w:cs="Times New Roman"/>
          <w:sz w:val="28"/>
          <w:szCs w:val="28"/>
        </w:rPr>
        <w:t xml:space="preserve"> </w:t>
      </w:r>
      <w:r w:rsidRPr="00AB4478">
        <w:rPr>
          <w:rFonts w:ascii="Times New Roman" w:hAnsi="Times New Roman" w:cs="Times New Roman"/>
          <w:sz w:val="28"/>
          <w:szCs w:val="28"/>
        </w:rPr>
        <w:t>грн.</w:t>
      </w:r>
      <w:r w:rsidR="00677DC6" w:rsidRPr="00AB4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10C" w:rsidRPr="00354F38" w:rsidRDefault="00B5010C" w:rsidP="00595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F38">
        <w:rPr>
          <w:rFonts w:ascii="Times New Roman" w:hAnsi="Times New Roman" w:cs="Times New Roman"/>
          <w:sz w:val="28"/>
          <w:szCs w:val="28"/>
        </w:rPr>
        <w:t xml:space="preserve">     </w:t>
      </w:r>
      <w:r w:rsidR="00595D38">
        <w:rPr>
          <w:rFonts w:ascii="Times New Roman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hAnsi="Times New Roman" w:cs="Times New Roman"/>
          <w:sz w:val="28"/>
          <w:szCs w:val="28"/>
        </w:rPr>
        <w:t xml:space="preserve">Штатна чисельність працюючих станом на 31.12.2019 року 35,5 чоловік, </w:t>
      </w:r>
      <w:r w:rsidR="002A7D6E">
        <w:rPr>
          <w:rFonts w:ascii="Times New Roman" w:hAnsi="Times New Roman" w:cs="Times New Roman"/>
          <w:sz w:val="28"/>
          <w:szCs w:val="28"/>
        </w:rPr>
        <w:t>а фактично працюючих</w:t>
      </w:r>
      <w:r w:rsidRPr="00354F38">
        <w:rPr>
          <w:rFonts w:ascii="Times New Roman" w:hAnsi="Times New Roman" w:cs="Times New Roman"/>
          <w:sz w:val="28"/>
          <w:szCs w:val="28"/>
        </w:rPr>
        <w:t xml:space="preserve"> </w:t>
      </w:r>
      <w:r w:rsidR="002A7D6E" w:rsidRPr="00354F38">
        <w:rPr>
          <w:rFonts w:ascii="Times New Roman" w:hAnsi="Times New Roman" w:cs="Times New Roman"/>
          <w:sz w:val="28"/>
          <w:szCs w:val="28"/>
        </w:rPr>
        <w:t xml:space="preserve">станом на 31.12.2019 року </w:t>
      </w:r>
      <w:r w:rsidRPr="00354F38">
        <w:rPr>
          <w:rFonts w:ascii="Times New Roman" w:hAnsi="Times New Roman" w:cs="Times New Roman"/>
          <w:sz w:val="28"/>
          <w:szCs w:val="28"/>
        </w:rPr>
        <w:t>5 чол</w:t>
      </w:r>
      <w:r w:rsidR="00595D38">
        <w:rPr>
          <w:rFonts w:ascii="Times New Roman" w:hAnsi="Times New Roman" w:cs="Times New Roman"/>
          <w:sz w:val="28"/>
          <w:szCs w:val="28"/>
        </w:rPr>
        <w:t>овік</w:t>
      </w:r>
      <w:r w:rsidRPr="00354F38">
        <w:rPr>
          <w:rFonts w:ascii="Times New Roman" w:hAnsi="Times New Roman" w:cs="Times New Roman"/>
          <w:sz w:val="28"/>
          <w:szCs w:val="28"/>
        </w:rPr>
        <w:t>.</w:t>
      </w:r>
    </w:p>
    <w:p w:rsidR="00265406" w:rsidRPr="00354F38" w:rsidRDefault="00265406" w:rsidP="00595D3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406">
        <w:rPr>
          <w:rFonts w:ascii="Calibri" w:eastAsia="Calibri" w:hAnsi="Calibri" w:cs="Times New Roman"/>
          <w:sz w:val="28"/>
          <w:szCs w:val="28"/>
        </w:rPr>
        <w:t xml:space="preserve">  </w:t>
      </w:r>
      <w:r w:rsidR="00595D38">
        <w:rPr>
          <w:rFonts w:ascii="Calibri" w:eastAsia="Calibri" w:hAnsi="Calibri" w:cs="Times New Roman"/>
          <w:sz w:val="28"/>
          <w:szCs w:val="28"/>
        </w:rPr>
        <w:t xml:space="preserve">     </w:t>
      </w:r>
      <w:r w:rsidRPr="00354F38">
        <w:rPr>
          <w:rFonts w:ascii="Times New Roman" w:eastAsia="Calibri" w:hAnsi="Times New Roman" w:cs="Times New Roman"/>
          <w:sz w:val="28"/>
          <w:szCs w:val="28"/>
        </w:rPr>
        <w:t>На  сучасному етапі економічного розвитку одним з найголовніших показників для підвищення ефективності діяльності підприємства є прибутк</w:t>
      </w:r>
      <w:r w:rsidR="002C292A" w:rsidRPr="00354F38">
        <w:rPr>
          <w:rFonts w:ascii="Times New Roman" w:eastAsia="Calibri" w:hAnsi="Times New Roman" w:cs="Times New Roman"/>
          <w:sz w:val="28"/>
          <w:szCs w:val="28"/>
        </w:rPr>
        <w:t>овість.</w:t>
      </w:r>
      <w:r w:rsidR="002C292A" w:rsidRPr="00354F3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Прибутковість та якість послуг в значній мірі залежить від фізичного стану  основних фондів,</w:t>
      </w:r>
      <w:r w:rsidR="002C292A" w:rsidRP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який визначається рівнем </w:t>
      </w:r>
      <w:r w:rsidR="002C292A" w:rsidRPr="00354F38">
        <w:rPr>
          <w:rFonts w:ascii="Times New Roman" w:eastAsia="Calibri" w:hAnsi="Times New Roman" w:cs="Times New Roman"/>
          <w:sz w:val="28"/>
          <w:szCs w:val="28"/>
        </w:rPr>
        <w:t>ї</w:t>
      </w:r>
      <w:r w:rsidRPr="00354F38">
        <w:rPr>
          <w:rFonts w:ascii="Times New Roman" w:eastAsia="Calibri" w:hAnsi="Times New Roman" w:cs="Times New Roman"/>
          <w:sz w:val="28"/>
          <w:szCs w:val="28"/>
        </w:rPr>
        <w:t>х зносу.</w:t>
      </w:r>
    </w:p>
    <w:p w:rsidR="00265406" w:rsidRPr="00354F38" w:rsidRDefault="00595D38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Основні засоби є одним з найважливіших факторів будь-якого виробництва, надання послуг .</w:t>
      </w:r>
      <w:r w:rsidR="002C292A" w:rsidRPr="00354F38">
        <w:rPr>
          <w:rFonts w:ascii="Times New Roman" w:eastAsia="Calibri" w:hAnsi="Times New Roman" w:cs="Times New Roman"/>
          <w:sz w:val="28"/>
          <w:szCs w:val="28"/>
        </w:rPr>
        <w:t xml:space="preserve"> Ї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ї стан  та ефективність  використання впливають на кінцеві результати господарської діяльності комунального підприємства.</w:t>
      </w:r>
      <w:r w:rsidR="002C292A" w:rsidRP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 xml:space="preserve">Підвищення рівня  використання основних засобів дасть змогу: </w:t>
      </w:r>
    </w:p>
    <w:p w:rsidR="00265406" w:rsidRPr="00354F38" w:rsidRDefault="00265406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-збільшити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обсяги надання послуг;</w:t>
      </w:r>
    </w:p>
    <w:p w:rsidR="00265406" w:rsidRPr="00354F38" w:rsidRDefault="00265406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-зменшення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витрат у розрахунку на одиницю послуг, що забезпечує підвищення продуктивності;</w:t>
      </w:r>
    </w:p>
    <w:p w:rsidR="00265406" w:rsidRPr="00354F38" w:rsidRDefault="00265406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-зменшити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витрати від морал</w:t>
      </w:r>
      <w:r w:rsidR="00354F38">
        <w:rPr>
          <w:rFonts w:ascii="Times New Roman" w:eastAsia="Calibri" w:hAnsi="Times New Roman" w:cs="Times New Roman"/>
          <w:sz w:val="28"/>
          <w:szCs w:val="28"/>
        </w:rPr>
        <w:t>ьного зносу машин ,</w:t>
      </w:r>
      <w:r w:rsidR="006D6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F38">
        <w:rPr>
          <w:rFonts w:ascii="Times New Roman" w:eastAsia="Calibri" w:hAnsi="Times New Roman" w:cs="Times New Roman"/>
          <w:sz w:val="28"/>
          <w:szCs w:val="28"/>
        </w:rPr>
        <w:t>устаткування;</w:t>
      </w:r>
    </w:p>
    <w:p w:rsidR="00354F38" w:rsidRDefault="00595D38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На даний час  спостерігається нестача власних коштів на фінансування  капітальних інвестицій.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Одним із пріоритетів розвитку комунального підприємства є зміцнення матеріально-технічної бази.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Стан і використання основних виробничих  засобів є важливим фактором підвищення ефективності  діяльності комунального підприємства. Актив</w:t>
      </w:r>
      <w:r w:rsidR="002C292A" w:rsidRPr="00354F38">
        <w:rPr>
          <w:rFonts w:ascii="Times New Roman" w:eastAsia="Calibri" w:hAnsi="Times New Roman" w:cs="Times New Roman"/>
          <w:sz w:val="28"/>
          <w:szCs w:val="28"/>
        </w:rPr>
        <w:t xml:space="preserve">ізувати  оновлення основних засобів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можливо лише за допомогою фінансової підтримки з міського  бюджету.</w:t>
      </w:r>
    </w:p>
    <w:p w:rsidR="006D6A08" w:rsidRDefault="00265406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       Для досягнення фінансової стабільності  пріоритетним є скорочення витрат комунального підприємства-це скорочення витрат на </w:t>
      </w:r>
      <w:r w:rsidR="006D6A08">
        <w:rPr>
          <w:rFonts w:ascii="Times New Roman" w:eastAsia="Calibri" w:hAnsi="Times New Roman" w:cs="Times New Roman"/>
          <w:sz w:val="28"/>
          <w:szCs w:val="28"/>
        </w:rPr>
        <w:t>енергоресурси.</w:t>
      </w:r>
    </w:p>
    <w:p w:rsidR="00265406" w:rsidRPr="00354F38" w:rsidRDefault="000A0E4C" w:rsidP="00595D3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F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 xml:space="preserve">З метою підвищення енергоефективності будівель та споруд на 2020рік планується заміна ламп </w:t>
      </w:r>
      <w:proofErr w:type="spellStart"/>
      <w:r w:rsidR="00265406" w:rsidRPr="00354F38">
        <w:rPr>
          <w:rFonts w:ascii="Times New Roman" w:eastAsia="Calibri" w:hAnsi="Times New Roman" w:cs="Times New Roman"/>
          <w:sz w:val="28"/>
          <w:szCs w:val="28"/>
        </w:rPr>
        <w:t>розжарювння</w:t>
      </w:r>
      <w:proofErr w:type="spellEnd"/>
      <w:r w:rsidR="00265406" w:rsidRPr="00354F3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265406" w:rsidRPr="00354F38">
        <w:rPr>
          <w:rFonts w:ascii="Times New Roman" w:eastAsia="Calibri" w:hAnsi="Times New Roman" w:cs="Times New Roman"/>
          <w:sz w:val="28"/>
          <w:szCs w:val="28"/>
        </w:rPr>
        <w:t>ЛЕД-світильники</w:t>
      </w:r>
      <w:proofErr w:type="spellEnd"/>
      <w:r w:rsidR="00265406" w:rsidRPr="00354F38">
        <w:rPr>
          <w:rFonts w:ascii="Times New Roman" w:eastAsia="Calibri" w:hAnsi="Times New Roman" w:cs="Times New Roman"/>
          <w:sz w:val="28"/>
          <w:szCs w:val="28"/>
        </w:rPr>
        <w:t xml:space="preserve"> та засобів обліку електроенергії.</w:t>
      </w:r>
    </w:p>
    <w:p w:rsidR="00265406" w:rsidRPr="00354F38" w:rsidRDefault="00265406" w:rsidP="006D6A0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      Завданнями ефективного управління фінансовими ресурсами комунального підприємства «Управляюча компанія» є :</w:t>
      </w:r>
      <w:r w:rsidR="006D6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визначення  оптимальної структури фінансових ресурсів та раціонального </w:t>
      </w:r>
      <w:r w:rsidR="006D6A08">
        <w:rPr>
          <w:rFonts w:ascii="Times New Roman" w:eastAsia="Calibri" w:hAnsi="Times New Roman" w:cs="Times New Roman"/>
          <w:sz w:val="28"/>
          <w:szCs w:val="28"/>
        </w:rPr>
        <w:t>ї</w:t>
      </w:r>
      <w:r w:rsidRPr="00354F38">
        <w:rPr>
          <w:rFonts w:ascii="Times New Roman" w:eastAsia="Calibri" w:hAnsi="Times New Roman" w:cs="Times New Roman"/>
          <w:sz w:val="28"/>
          <w:szCs w:val="28"/>
        </w:rPr>
        <w:t>х  використання.</w:t>
      </w:r>
      <w:r w:rsidR="006D6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Використання   фінансових ресурсів  у певних розмірах  буде направлено  на виконання передбачених обсягів  надання послуг,</w:t>
      </w:r>
      <w:r w:rsid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виконання  фінансових зобов</w:t>
      </w:r>
      <w:r w:rsidR="00354F38">
        <w:rPr>
          <w:rFonts w:ascii="Times New Roman" w:eastAsia="Calibri" w:hAnsi="Times New Roman" w:cs="Times New Roman"/>
          <w:sz w:val="28"/>
          <w:szCs w:val="28"/>
        </w:rPr>
        <w:t>'</w:t>
      </w:r>
      <w:r w:rsidRPr="00354F38">
        <w:rPr>
          <w:rFonts w:ascii="Times New Roman" w:eastAsia="Calibri" w:hAnsi="Times New Roman" w:cs="Times New Roman"/>
          <w:sz w:val="28"/>
          <w:szCs w:val="28"/>
        </w:rPr>
        <w:t>язань,</w:t>
      </w:r>
      <w:r w:rsid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розв</w:t>
      </w:r>
      <w:r w:rsidR="00354F38">
        <w:rPr>
          <w:rFonts w:ascii="Times New Roman" w:eastAsia="Calibri" w:hAnsi="Times New Roman" w:cs="Times New Roman"/>
          <w:sz w:val="28"/>
          <w:szCs w:val="28"/>
        </w:rPr>
        <w:t>'</w:t>
      </w:r>
      <w:r w:rsidRPr="00354F38">
        <w:rPr>
          <w:rFonts w:ascii="Times New Roman" w:eastAsia="Calibri" w:hAnsi="Times New Roman" w:cs="Times New Roman"/>
          <w:sz w:val="28"/>
          <w:szCs w:val="28"/>
        </w:rPr>
        <w:t>язання соціальних завдань та матеріального стимулювання працівників підприємства.</w:t>
      </w:r>
    </w:p>
    <w:p w:rsidR="00265406" w:rsidRPr="00354F38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D6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Діяльність комунального підприємства  спрямована на вирішення таких нагальних питань:</w:t>
      </w:r>
    </w:p>
    <w:p w:rsidR="00265406" w:rsidRPr="00354F38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-покращення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якості послуг,</w:t>
      </w:r>
      <w:r w:rsidR="00595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що надає комунальне підприємство та задоволення потреб споживачів;</w:t>
      </w:r>
    </w:p>
    <w:p w:rsidR="00265406" w:rsidRPr="00354F38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-забезпечення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прибутковості підприємства;</w:t>
      </w:r>
    </w:p>
    <w:p w:rsidR="00265406" w:rsidRPr="00354F38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-оновлення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матеріально-технічної бази комунального підприємства;</w:t>
      </w:r>
    </w:p>
    <w:p w:rsidR="00265406" w:rsidRPr="00354F38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-формування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позитивного іміджу комунального підприємства;</w:t>
      </w:r>
    </w:p>
    <w:p w:rsidR="00265406" w:rsidRPr="00354F38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-посилення</w:t>
      </w:r>
      <w:proofErr w:type="spellEnd"/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ринкової позиції комунального підприємства,</w:t>
      </w:r>
      <w:r w:rsid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використовуючи певні послуги чи роботи відповідної якості;</w:t>
      </w:r>
    </w:p>
    <w:p w:rsidR="00265406" w:rsidRDefault="00265406" w:rsidP="00595D38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54F38">
        <w:rPr>
          <w:rFonts w:ascii="Times New Roman" w:eastAsia="Calibri" w:hAnsi="Times New Roman" w:cs="Times New Roman"/>
          <w:sz w:val="28"/>
          <w:szCs w:val="28"/>
        </w:rPr>
        <w:t>-розвиток</w:t>
      </w:r>
      <w:proofErr w:type="spellEnd"/>
      <w:r w:rsidR="00595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 xml:space="preserve"> послуг та робіт,</w:t>
      </w:r>
      <w:r w:rsid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F38">
        <w:rPr>
          <w:rFonts w:ascii="Times New Roman" w:eastAsia="Calibri" w:hAnsi="Times New Roman" w:cs="Times New Roman"/>
          <w:sz w:val="28"/>
          <w:szCs w:val="28"/>
        </w:rPr>
        <w:t>що передбачає зростання виробництва за рахунок нових видів послуг.</w:t>
      </w:r>
    </w:p>
    <w:p w:rsidR="00141CBB" w:rsidRPr="006C5ACF" w:rsidRDefault="00141CBB" w:rsidP="006C5ACF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AC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41CBB">
        <w:rPr>
          <w:rFonts w:ascii="Times New Roman" w:eastAsia="Calibri" w:hAnsi="Times New Roman" w:cs="Times New Roman"/>
          <w:sz w:val="28"/>
          <w:szCs w:val="28"/>
        </w:rPr>
        <w:t>Дуже важлив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141CBB">
        <w:rPr>
          <w:rFonts w:ascii="Times New Roman" w:eastAsia="Calibri" w:hAnsi="Times New Roman" w:cs="Times New Roman"/>
          <w:sz w:val="28"/>
          <w:szCs w:val="28"/>
        </w:rPr>
        <w:t xml:space="preserve"> питання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м  є </w:t>
      </w:r>
      <w:r w:rsidRPr="00141CBB">
        <w:rPr>
          <w:rFonts w:ascii="Times New Roman" w:eastAsia="Calibri" w:hAnsi="Times New Roman" w:cs="Times New Roman"/>
          <w:sz w:val="28"/>
          <w:szCs w:val="28"/>
        </w:rPr>
        <w:t>представництво мешканців будинку на загальних зборах,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 xml:space="preserve">прийняття рішень та 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>ї</w:t>
      </w:r>
      <w:r w:rsidRPr="00141CBB">
        <w:rPr>
          <w:rFonts w:ascii="Times New Roman" w:eastAsia="Calibri" w:hAnsi="Times New Roman" w:cs="Times New Roman"/>
          <w:sz w:val="28"/>
          <w:szCs w:val="28"/>
        </w:rPr>
        <w:t>х легітимність,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але ці збори   з мешканцями дуже часто не відбувались. Це зумовлено тим,</w:t>
      </w:r>
      <w:r w:rsidR="00106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що</w:t>
      </w:r>
      <w:r w:rsidR="0010625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1CBB">
        <w:rPr>
          <w:rFonts w:ascii="Times New Roman" w:eastAsia="Calibri" w:hAnsi="Times New Roman" w:cs="Times New Roman"/>
          <w:sz w:val="28"/>
          <w:szCs w:val="28"/>
        </w:rPr>
        <w:t>як правило на збори ходять пенсіонери і люди,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які на зборах вирішують свої питання,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або й такі,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що завжди всім не задоволені.</w:t>
      </w:r>
      <w:r w:rsid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Молодь на  такі збори переважно не ходить,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а ще є відсоток мешканців,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>які постійно не проживають у квартирі,</w:t>
      </w:r>
      <w:r w:rsidR="006C5ACF" w:rsidRPr="006C5ACF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r w:rsidRPr="00141CBB">
        <w:rPr>
          <w:rFonts w:ascii="Times New Roman" w:eastAsia="Calibri" w:hAnsi="Times New Roman" w:cs="Times New Roman"/>
          <w:sz w:val="28"/>
          <w:szCs w:val="28"/>
        </w:rPr>
        <w:t>проживають в інших містах або здають квартиру в найм,</w:t>
      </w:r>
      <w:r w:rsidR="006C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CBB">
        <w:rPr>
          <w:rFonts w:ascii="Times New Roman" w:eastAsia="Calibri" w:hAnsi="Times New Roman" w:cs="Times New Roman"/>
          <w:sz w:val="28"/>
          <w:szCs w:val="28"/>
        </w:rPr>
        <w:t xml:space="preserve">тому збори приходилось  збирати з мешканцями </w:t>
      </w:r>
      <w:r w:rsidR="00AB4478">
        <w:rPr>
          <w:rFonts w:ascii="Times New Roman" w:eastAsia="Calibri" w:hAnsi="Times New Roman" w:cs="Times New Roman"/>
          <w:sz w:val="28"/>
          <w:szCs w:val="28"/>
        </w:rPr>
        <w:t>будинк</w:t>
      </w:r>
      <w:r w:rsidRPr="00141CBB">
        <w:rPr>
          <w:rFonts w:ascii="Times New Roman" w:eastAsia="Calibri" w:hAnsi="Times New Roman" w:cs="Times New Roman"/>
          <w:sz w:val="28"/>
          <w:szCs w:val="28"/>
        </w:rPr>
        <w:t xml:space="preserve">ів по декілька раз через відсутність </w:t>
      </w:r>
      <w:proofErr w:type="spellStart"/>
      <w:r w:rsidRPr="00141CBB">
        <w:rPr>
          <w:rFonts w:ascii="Times New Roman" w:eastAsia="Calibri" w:hAnsi="Times New Roman" w:cs="Times New Roman"/>
          <w:sz w:val="28"/>
          <w:szCs w:val="28"/>
        </w:rPr>
        <w:t>інціативних</w:t>
      </w:r>
      <w:proofErr w:type="spellEnd"/>
      <w:r w:rsidRPr="00141CBB">
        <w:rPr>
          <w:rFonts w:ascii="Times New Roman" w:eastAsia="Calibri" w:hAnsi="Times New Roman" w:cs="Times New Roman"/>
          <w:sz w:val="28"/>
          <w:szCs w:val="28"/>
        </w:rPr>
        <w:t xml:space="preserve"> мешканців. </w:t>
      </w:r>
    </w:p>
    <w:p w:rsidR="00B5010C" w:rsidRDefault="00595D38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C5ACF">
        <w:rPr>
          <w:rFonts w:ascii="Times New Roman" w:eastAsia="Calibri" w:hAnsi="Times New Roman" w:cs="Times New Roman"/>
          <w:sz w:val="28"/>
          <w:szCs w:val="28"/>
        </w:rPr>
        <w:t>З 02 січня</w:t>
      </w:r>
      <w:r w:rsidR="006D6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5ACF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 w:rsidR="006D6A08">
        <w:rPr>
          <w:rFonts w:ascii="Times New Roman" w:eastAsia="Calibri" w:hAnsi="Times New Roman" w:cs="Times New Roman"/>
          <w:sz w:val="28"/>
          <w:szCs w:val="28"/>
        </w:rPr>
        <w:t>року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 xml:space="preserve"> на обслуговуванні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354F38">
        <w:rPr>
          <w:rFonts w:ascii="Times New Roman" w:hAnsi="Times New Roman" w:cs="Times New Roman"/>
          <w:sz w:val="28"/>
          <w:szCs w:val="28"/>
        </w:rPr>
        <w:t xml:space="preserve">«Управляюча компанія» </w:t>
      </w:r>
      <w:r w:rsidR="006C5ACF">
        <w:rPr>
          <w:rFonts w:ascii="Times New Roman" w:hAnsi="Times New Roman" w:cs="Times New Roman"/>
          <w:sz w:val="28"/>
          <w:szCs w:val="28"/>
        </w:rPr>
        <w:t xml:space="preserve">буде </w:t>
      </w:r>
      <w:r w:rsidR="006D6A08">
        <w:rPr>
          <w:rFonts w:ascii="Times New Roman" w:eastAsia="Calibri" w:hAnsi="Times New Roman" w:cs="Times New Roman"/>
          <w:sz w:val="28"/>
          <w:szCs w:val="28"/>
        </w:rPr>
        <w:t>перебува</w:t>
      </w:r>
      <w:r w:rsidR="006C5ACF">
        <w:rPr>
          <w:rFonts w:ascii="Times New Roman" w:eastAsia="Calibri" w:hAnsi="Times New Roman" w:cs="Times New Roman"/>
          <w:sz w:val="28"/>
          <w:szCs w:val="28"/>
        </w:rPr>
        <w:t>ти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06" w:rsidRPr="00354F38">
        <w:rPr>
          <w:rFonts w:ascii="Times New Roman" w:eastAsia="Calibri" w:hAnsi="Times New Roman" w:cs="Times New Roman"/>
          <w:sz w:val="28"/>
          <w:szCs w:val="28"/>
        </w:rPr>
        <w:t>81 житловий будинок.</w:t>
      </w:r>
    </w:p>
    <w:p w:rsidR="00A638F7" w:rsidRDefault="00A638F7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F7" w:rsidRDefault="00A638F7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F7" w:rsidRDefault="00A638F7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F7" w:rsidRDefault="00A638F7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F7" w:rsidRDefault="00A638F7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38F7" w:rsidRPr="00A30715" w:rsidRDefault="00A638F7" w:rsidP="006C5ACF">
      <w:pPr>
        <w:tabs>
          <w:tab w:val="left" w:pos="142"/>
          <w:tab w:val="left" w:pos="284"/>
        </w:tabs>
        <w:spacing w:after="0" w:line="256" w:lineRule="auto"/>
        <w:ind w:left="142" w:hanging="3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Директор КП «Управляюча компанія»                       О.Шевчук</w:t>
      </w:r>
    </w:p>
    <w:sectPr w:rsidR="00A638F7" w:rsidRPr="00A307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6BD8"/>
    <w:multiLevelType w:val="hybridMultilevel"/>
    <w:tmpl w:val="CAC6CCB2"/>
    <w:lvl w:ilvl="0" w:tplc="9AB218FC"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4"/>
    <w:rsid w:val="00010ACB"/>
    <w:rsid w:val="00070E9A"/>
    <w:rsid w:val="00072256"/>
    <w:rsid w:val="00073626"/>
    <w:rsid w:val="000A0E4C"/>
    <w:rsid w:val="000D1FBD"/>
    <w:rsid w:val="000E5CAB"/>
    <w:rsid w:val="00102B04"/>
    <w:rsid w:val="0010625E"/>
    <w:rsid w:val="00113E58"/>
    <w:rsid w:val="00141CBB"/>
    <w:rsid w:val="00141E95"/>
    <w:rsid w:val="001E1224"/>
    <w:rsid w:val="0020652A"/>
    <w:rsid w:val="00233E18"/>
    <w:rsid w:val="002515C3"/>
    <w:rsid w:val="00265406"/>
    <w:rsid w:val="002831CC"/>
    <w:rsid w:val="002A7D6E"/>
    <w:rsid w:val="002C292A"/>
    <w:rsid w:val="002F52C5"/>
    <w:rsid w:val="0031509E"/>
    <w:rsid w:val="00327B19"/>
    <w:rsid w:val="00354F38"/>
    <w:rsid w:val="004120CC"/>
    <w:rsid w:val="004649F8"/>
    <w:rsid w:val="0046786F"/>
    <w:rsid w:val="00486CD4"/>
    <w:rsid w:val="004C12FE"/>
    <w:rsid w:val="004D14D7"/>
    <w:rsid w:val="00595D38"/>
    <w:rsid w:val="005B2A12"/>
    <w:rsid w:val="005B7034"/>
    <w:rsid w:val="005F2BEA"/>
    <w:rsid w:val="006040C8"/>
    <w:rsid w:val="006312A1"/>
    <w:rsid w:val="00677DC6"/>
    <w:rsid w:val="006937BC"/>
    <w:rsid w:val="006C243C"/>
    <w:rsid w:val="006C5ACF"/>
    <w:rsid w:val="006C755B"/>
    <w:rsid w:val="006D6A08"/>
    <w:rsid w:val="007211F4"/>
    <w:rsid w:val="007505BC"/>
    <w:rsid w:val="00776FBE"/>
    <w:rsid w:val="00780E4F"/>
    <w:rsid w:val="007949DB"/>
    <w:rsid w:val="00796DBC"/>
    <w:rsid w:val="007E19FE"/>
    <w:rsid w:val="007F5A2E"/>
    <w:rsid w:val="008102DA"/>
    <w:rsid w:val="00815CCE"/>
    <w:rsid w:val="008931E1"/>
    <w:rsid w:val="008E2880"/>
    <w:rsid w:val="009263E7"/>
    <w:rsid w:val="00981C59"/>
    <w:rsid w:val="00985007"/>
    <w:rsid w:val="0099500D"/>
    <w:rsid w:val="009C48C4"/>
    <w:rsid w:val="009C56AE"/>
    <w:rsid w:val="009E353A"/>
    <w:rsid w:val="009E5830"/>
    <w:rsid w:val="00A30715"/>
    <w:rsid w:val="00A3341C"/>
    <w:rsid w:val="00A638F7"/>
    <w:rsid w:val="00A751FE"/>
    <w:rsid w:val="00AA67B5"/>
    <w:rsid w:val="00AB4478"/>
    <w:rsid w:val="00AB6EE5"/>
    <w:rsid w:val="00AD0960"/>
    <w:rsid w:val="00AD3332"/>
    <w:rsid w:val="00B40F95"/>
    <w:rsid w:val="00B46B64"/>
    <w:rsid w:val="00B5010C"/>
    <w:rsid w:val="00B50DBC"/>
    <w:rsid w:val="00B74D5B"/>
    <w:rsid w:val="00B940F0"/>
    <w:rsid w:val="00BD0AB9"/>
    <w:rsid w:val="00BD5247"/>
    <w:rsid w:val="00BF5A8F"/>
    <w:rsid w:val="00BF79A0"/>
    <w:rsid w:val="00C04884"/>
    <w:rsid w:val="00C3600D"/>
    <w:rsid w:val="00C54928"/>
    <w:rsid w:val="00C834D9"/>
    <w:rsid w:val="00CA6A23"/>
    <w:rsid w:val="00CC171D"/>
    <w:rsid w:val="00CD3B65"/>
    <w:rsid w:val="00CE685D"/>
    <w:rsid w:val="00CF156C"/>
    <w:rsid w:val="00D00FD9"/>
    <w:rsid w:val="00D04CE9"/>
    <w:rsid w:val="00D25056"/>
    <w:rsid w:val="00D64A63"/>
    <w:rsid w:val="00DA144A"/>
    <w:rsid w:val="00DC6A77"/>
    <w:rsid w:val="00DD0151"/>
    <w:rsid w:val="00DD71E8"/>
    <w:rsid w:val="00DE1D08"/>
    <w:rsid w:val="00DE7208"/>
    <w:rsid w:val="00DF255B"/>
    <w:rsid w:val="00DF3852"/>
    <w:rsid w:val="00E431E3"/>
    <w:rsid w:val="00EF33CE"/>
    <w:rsid w:val="00F17E59"/>
    <w:rsid w:val="00F473A5"/>
    <w:rsid w:val="00FE4610"/>
    <w:rsid w:val="00FF14FC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E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D0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E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D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154A-2185-4987-8E1E-005C6034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2020-01-29T06:27:00Z</cp:lastPrinted>
  <dcterms:created xsi:type="dcterms:W3CDTF">2020-02-18T07:33:00Z</dcterms:created>
  <dcterms:modified xsi:type="dcterms:W3CDTF">2020-02-18T07:33:00Z</dcterms:modified>
</cp:coreProperties>
</file>