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8108" w14:textId="77777777" w:rsidR="003F7E1B" w:rsidRPr="003D6395" w:rsidRDefault="003F7E1B" w:rsidP="003F7E1B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5CFD6C" wp14:editId="6C72E495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F2A9" w14:textId="77777777" w:rsidR="003F7E1B" w:rsidRDefault="003F7E1B" w:rsidP="003F7E1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6B9226AB" w14:textId="77777777" w:rsidR="003F7E1B" w:rsidRPr="003D6395" w:rsidRDefault="003F7E1B" w:rsidP="003F7E1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0E24FD3" w14:textId="77777777" w:rsidR="003F7E1B" w:rsidRPr="003D6395" w:rsidRDefault="003F7E1B" w:rsidP="003F7E1B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651D4C75" w14:textId="77777777" w:rsidR="003F7E1B" w:rsidRDefault="003F7E1B" w:rsidP="003F7E1B">
      <w:pPr>
        <w:pStyle w:val="ae"/>
        <w:jc w:val="center"/>
        <w:rPr>
          <w:sz w:val="28"/>
          <w:szCs w:val="28"/>
        </w:rPr>
      </w:pPr>
    </w:p>
    <w:p w14:paraId="300B198B" w14:textId="77777777" w:rsidR="003F7E1B" w:rsidRPr="00F610C3" w:rsidRDefault="003F7E1B" w:rsidP="003F7E1B">
      <w:pPr>
        <w:pStyle w:val="ae"/>
        <w:jc w:val="center"/>
        <w:rPr>
          <w:sz w:val="28"/>
          <w:szCs w:val="28"/>
        </w:rPr>
      </w:pPr>
    </w:p>
    <w:p w14:paraId="34DFB8B2" w14:textId="77777777" w:rsidR="003F7E1B" w:rsidRDefault="003F7E1B" w:rsidP="003F7E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05BD5E48" w14:textId="77777777" w:rsidR="003F7E1B" w:rsidRPr="00C704B8" w:rsidRDefault="003F7E1B" w:rsidP="003F7E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CD6ACEC" w14:textId="77777777" w:rsidR="003F7E1B" w:rsidRPr="003F7E1B" w:rsidRDefault="003F7E1B" w:rsidP="003F7E1B">
      <w:pPr>
        <w:pStyle w:val="ac"/>
        <w:jc w:val="both"/>
        <w:rPr>
          <w:sz w:val="16"/>
          <w:szCs w:val="16"/>
          <w:lang w:val="uk-UA"/>
        </w:rPr>
      </w:pPr>
      <w:r w:rsidRPr="003F7E1B">
        <w:rPr>
          <w:szCs w:val="28"/>
          <w:lang w:val="uk-UA"/>
        </w:rPr>
        <w:tab/>
      </w:r>
    </w:p>
    <w:p w14:paraId="4B22EB83" w14:textId="221B4A48" w:rsidR="003F7E1B" w:rsidRPr="003F7E1B" w:rsidRDefault="003F7E1B" w:rsidP="003F7E1B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 xml:space="preserve">Про внесення змін до </w:t>
      </w:r>
      <w:r w:rsidRPr="00C01A3D">
        <w:rPr>
          <w:b/>
          <w:szCs w:val="28"/>
          <w:lang w:val="uk-UA"/>
        </w:rPr>
        <w:t>Комплексної оборонно-правоохоронної</w:t>
      </w:r>
      <w:r>
        <w:rPr>
          <w:b/>
          <w:szCs w:val="28"/>
        </w:rPr>
        <w:t xml:space="preserve"> </w:t>
      </w:r>
      <w:r w:rsidR="00C01A3D" w:rsidRPr="00C01A3D">
        <w:rPr>
          <w:b/>
          <w:szCs w:val="28"/>
          <w:lang w:val="uk-UA"/>
        </w:rPr>
        <w:t>П</w:t>
      </w:r>
      <w:r w:rsidRPr="00C01A3D">
        <w:rPr>
          <w:b/>
          <w:szCs w:val="28"/>
          <w:lang w:val="uk-UA"/>
        </w:rPr>
        <w:t>рограми</w:t>
      </w:r>
    </w:p>
    <w:p w14:paraId="15B1D6E9" w14:textId="1FED3690" w:rsidR="003F7E1B" w:rsidRPr="003F7E1B" w:rsidRDefault="003F7E1B" w:rsidP="003F7E1B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>Козятинської міської територіальної громади на 202</w:t>
      </w:r>
      <w:r w:rsidR="00C01A3D">
        <w:rPr>
          <w:b/>
          <w:szCs w:val="28"/>
          <w:lang w:val="uk-UA"/>
        </w:rPr>
        <w:t>6</w:t>
      </w:r>
      <w:r w:rsidRPr="003F7E1B">
        <w:rPr>
          <w:b/>
          <w:szCs w:val="28"/>
          <w:lang w:val="uk-UA"/>
        </w:rPr>
        <w:t>-20</w:t>
      </w:r>
      <w:r w:rsidR="00C01A3D">
        <w:rPr>
          <w:b/>
          <w:szCs w:val="28"/>
          <w:lang w:val="uk-UA"/>
        </w:rPr>
        <w:t>30</w:t>
      </w:r>
      <w:r w:rsidRPr="003F7E1B">
        <w:rPr>
          <w:b/>
          <w:szCs w:val="28"/>
          <w:lang w:val="uk-UA"/>
        </w:rPr>
        <w:t xml:space="preserve"> роки </w:t>
      </w:r>
    </w:p>
    <w:p w14:paraId="628E65B6" w14:textId="77777777" w:rsidR="003F7E1B" w:rsidRPr="003F7E1B" w:rsidRDefault="003F7E1B" w:rsidP="003F7E1B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>(в/ч А 4355)</w:t>
      </w:r>
    </w:p>
    <w:p w14:paraId="0BE0D262" w14:textId="77777777" w:rsidR="003F7E1B" w:rsidRPr="003F7E1B" w:rsidRDefault="003F7E1B" w:rsidP="003F7E1B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 xml:space="preserve"> </w:t>
      </w:r>
    </w:p>
    <w:p w14:paraId="4AF3B638" w14:textId="77777777" w:rsidR="003F7E1B" w:rsidRPr="003F7E1B" w:rsidRDefault="003F7E1B" w:rsidP="003F7E1B">
      <w:pPr>
        <w:pStyle w:val="ac"/>
        <w:rPr>
          <w:szCs w:val="28"/>
          <w:lang w:val="uk-UA"/>
        </w:rPr>
      </w:pPr>
    </w:p>
    <w:p w14:paraId="02A25A2A" w14:textId="6F93B107" w:rsidR="003F7E1B" w:rsidRPr="000179DB" w:rsidRDefault="003F7E1B" w:rsidP="000179DB">
      <w:pPr>
        <w:pStyle w:val="ac"/>
        <w:ind w:firstLine="708"/>
        <w:jc w:val="both"/>
        <w:rPr>
          <w:lang w:val="uk-UA"/>
        </w:rPr>
      </w:pPr>
      <w:r w:rsidRPr="000179DB">
        <w:rPr>
          <w:lang w:val="uk-UA"/>
        </w:rPr>
        <w:t xml:space="preserve">Відповідно </w:t>
      </w:r>
      <w:r w:rsidRPr="000179DB">
        <w:rPr>
          <w:lang w:val="uk-UA" w:eastAsia="uk-UA"/>
        </w:rPr>
        <w:t xml:space="preserve">до ст. 25 пункту 22 частини 1 статті 26 </w:t>
      </w:r>
      <w:r w:rsidRPr="000179DB">
        <w:rPr>
          <w:lang w:val="uk-UA"/>
        </w:rPr>
        <w:t xml:space="preserve">України “Про місцеве самоврядування в Україні”, враховуючи письмове звернення командира військової частини А 4355 Десантно-штурмових військ Збройних Сил України  від </w:t>
      </w:r>
      <w:r w:rsidR="000179DB" w:rsidRPr="000179DB">
        <w:rPr>
          <w:lang w:val="uk-UA"/>
        </w:rPr>
        <w:t>12</w:t>
      </w:r>
      <w:r w:rsidRPr="000179DB">
        <w:rPr>
          <w:lang w:val="uk-UA"/>
        </w:rPr>
        <w:t>.</w:t>
      </w:r>
      <w:r w:rsidR="000179DB" w:rsidRPr="000179DB">
        <w:rPr>
          <w:lang w:val="uk-UA"/>
        </w:rPr>
        <w:t>01</w:t>
      </w:r>
      <w:r w:rsidRPr="000179DB">
        <w:rPr>
          <w:lang w:val="uk-UA"/>
        </w:rPr>
        <w:t>.202</w:t>
      </w:r>
      <w:r w:rsidR="000179DB" w:rsidRPr="000179DB">
        <w:rPr>
          <w:lang w:val="uk-UA"/>
        </w:rPr>
        <w:t>6</w:t>
      </w:r>
      <w:r w:rsidRPr="000179DB">
        <w:rPr>
          <w:lang w:val="uk-UA"/>
        </w:rPr>
        <w:t xml:space="preserve"> №177</w:t>
      </w:r>
      <w:r w:rsidR="000179DB" w:rsidRPr="000179DB">
        <w:rPr>
          <w:lang w:val="uk-UA"/>
        </w:rPr>
        <w:t>2</w:t>
      </w:r>
      <w:r w:rsidRPr="000179DB">
        <w:rPr>
          <w:lang w:val="uk-UA"/>
        </w:rPr>
        <w:t>/</w:t>
      </w:r>
      <w:r w:rsidR="000179DB" w:rsidRPr="000179DB">
        <w:rPr>
          <w:lang w:val="uk-UA"/>
        </w:rPr>
        <w:t>723</w:t>
      </w:r>
      <w:r w:rsidRPr="000179DB">
        <w:rPr>
          <w:lang w:val="uk-UA"/>
        </w:rPr>
        <w:t>, з метою</w:t>
      </w:r>
      <w:r w:rsidRPr="000179DB">
        <w:rPr>
          <w:color w:val="000000"/>
          <w:lang w:val="uk-UA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 на Харківському напрямку,</w:t>
      </w:r>
      <w:r w:rsidRPr="000179DB">
        <w:rPr>
          <w:lang w:val="uk-UA"/>
        </w:rPr>
        <w:t xml:space="preserve"> міська рада </w:t>
      </w:r>
    </w:p>
    <w:p w14:paraId="2969AC3D" w14:textId="77777777" w:rsidR="003F7E1B" w:rsidRPr="003F7E1B" w:rsidRDefault="003F7E1B" w:rsidP="00E778AE">
      <w:pPr>
        <w:pStyle w:val="ac"/>
        <w:jc w:val="center"/>
        <w:rPr>
          <w:b/>
          <w:lang w:eastAsia="uk-UA"/>
        </w:rPr>
      </w:pPr>
      <w:r w:rsidRPr="000179DB">
        <w:rPr>
          <w:lang w:val="uk-UA" w:eastAsia="uk-UA"/>
        </w:rPr>
        <w:br/>
      </w:r>
      <w:r w:rsidRPr="003F7E1B">
        <w:rPr>
          <w:b/>
          <w:lang w:eastAsia="uk-UA"/>
        </w:rPr>
        <w:t>В И Р І Ш И Л А:</w:t>
      </w:r>
    </w:p>
    <w:p w14:paraId="560175BB" w14:textId="77777777" w:rsidR="003F7E1B" w:rsidRPr="003F7E1B" w:rsidRDefault="003F7E1B" w:rsidP="00C20865">
      <w:pPr>
        <w:pStyle w:val="ac"/>
        <w:jc w:val="both"/>
        <w:rPr>
          <w:sz w:val="27"/>
          <w:szCs w:val="27"/>
          <w:lang w:eastAsia="uk-UA"/>
        </w:rPr>
      </w:pPr>
    </w:p>
    <w:p w14:paraId="110E620D" w14:textId="71E9A91C" w:rsidR="003F7E1B" w:rsidRPr="00AC0775" w:rsidRDefault="003F7E1B" w:rsidP="000179DB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bookmarkStart w:id="0" w:name="_Hlk219300727"/>
      <w:r w:rsidRPr="003F7E1B">
        <w:rPr>
          <w:rFonts w:cs="Times New Roman"/>
        </w:rPr>
        <w:t xml:space="preserve">1. </w:t>
      </w:r>
      <w:r w:rsidRPr="00AC0775">
        <w:rPr>
          <w:rFonts w:cs="Times New Roman"/>
          <w:lang w:val="uk-UA"/>
        </w:rPr>
        <w:t>Внести зміни</w:t>
      </w:r>
      <w:r w:rsidRPr="00AC0775">
        <w:rPr>
          <w:rFonts w:cs="Times New Roman"/>
          <w:lang w:val="uk-UA" w:eastAsia="uk-UA"/>
        </w:rPr>
        <w:t xml:space="preserve"> до Комплексної оборонно-правоохоронної </w:t>
      </w:r>
      <w:r w:rsidR="009B6752" w:rsidRPr="00AC0775">
        <w:rPr>
          <w:rFonts w:cs="Times New Roman"/>
          <w:lang w:val="uk-UA" w:eastAsia="uk-UA"/>
        </w:rPr>
        <w:t>П</w:t>
      </w:r>
      <w:r w:rsidRPr="00AC0775">
        <w:rPr>
          <w:rFonts w:cs="Times New Roman"/>
          <w:lang w:val="uk-UA" w:eastAsia="uk-UA"/>
        </w:rPr>
        <w:t>рограми Козятинської міської територіальної громади на 20</w:t>
      </w:r>
      <w:r w:rsidR="009B6752" w:rsidRPr="00AC0775">
        <w:rPr>
          <w:rFonts w:cs="Times New Roman"/>
          <w:lang w:val="uk-UA" w:eastAsia="uk-UA"/>
        </w:rPr>
        <w:t>26</w:t>
      </w:r>
      <w:r w:rsidRPr="00AC0775">
        <w:rPr>
          <w:rFonts w:cs="Times New Roman"/>
          <w:lang w:val="uk-UA" w:eastAsia="uk-UA"/>
        </w:rPr>
        <w:t xml:space="preserve"> - 20</w:t>
      </w:r>
      <w:r w:rsidR="009B6752" w:rsidRPr="00AC0775">
        <w:rPr>
          <w:rFonts w:cs="Times New Roman"/>
          <w:lang w:val="uk-UA" w:eastAsia="uk-UA"/>
        </w:rPr>
        <w:t>30</w:t>
      </w:r>
      <w:r w:rsidRPr="00AC0775">
        <w:rPr>
          <w:rFonts w:cs="Times New Roman"/>
          <w:lang w:val="uk-UA" w:eastAsia="uk-UA"/>
        </w:rPr>
        <w:t xml:space="preserve"> роки, </w:t>
      </w:r>
      <w:r w:rsidRPr="00AC0775">
        <w:rPr>
          <w:rFonts w:cs="Times New Roman"/>
          <w:lang w:val="uk-UA"/>
        </w:rPr>
        <w:t>затверджено</w:t>
      </w:r>
      <w:r w:rsidR="00E778AE" w:rsidRPr="00AC0775">
        <w:rPr>
          <w:rFonts w:cs="Times New Roman"/>
          <w:lang w:val="uk-UA"/>
        </w:rPr>
        <w:t>ї</w:t>
      </w:r>
      <w:r w:rsidRPr="00AC0775">
        <w:rPr>
          <w:rFonts w:cs="Times New Roman"/>
          <w:lang w:val="uk-UA"/>
        </w:rPr>
        <w:t xml:space="preserve"> </w:t>
      </w:r>
      <w:r w:rsidRPr="00AC0775">
        <w:rPr>
          <w:rFonts w:cs="Times New Roman"/>
          <w:bCs/>
          <w:lang w:val="uk-UA"/>
        </w:rPr>
        <w:t xml:space="preserve">рішенням </w:t>
      </w:r>
      <w:r w:rsidR="009B6752" w:rsidRPr="00AC0775">
        <w:rPr>
          <w:rFonts w:cs="Times New Roman"/>
          <w:bCs/>
          <w:lang w:val="uk-UA"/>
        </w:rPr>
        <w:t>67</w:t>
      </w:r>
      <w:r w:rsidRPr="00AC0775">
        <w:rPr>
          <w:rFonts w:cs="Times New Roman"/>
          <w:bCs/>
          <w:lang w:val="uk-UA"/>
        </w:rPr>
        <w:t xml:space="preserve"> сесії 8 скликання від </w:t>
      </w:r>
      <w:r w:rsidR="009B6752" w:rsidRPr="00AC0775">
        <w:rPr>
          <w:rFonts w:cs="Times New Roman"/>
          <w:bCs/>
          <w:lang w:val="uk-UA"/>
        </w:rPr>
        <w:t>28</w:t>
      </w:r>
      <w:r w:rsidRPr="00AC0775">
        <w:rPr>
          <w:rFonts w:cs="Times New Roman"/>
          <w:bCs/>
          <w:lang w:val="uk-UA"/>
        </w:rPr>
        <w:t>.</w:t>
      </w:r>
      <w:r w:rsidR="009B6752" w:rsidRPr="00AC0775">
        <w:rPr>
          <w:rFonts w:cs="Times New Roman"/>
          <w:bCs/>
          <w:lang w:val="uk-UA"/>
        </w:rPr>
        <w:t>11</w:t>
      </w:r>
      <w:r w:rsidRPr="00AC0775">
        <w:rPr>
          <w:rFonts w:cs="Times New Roman"/>
          <w:bCs/>
          <w:lang w:val="uk-UA"/>
        </w:rPr>
        <w:t xml:space="preserve">.2025 № </w:t>
      </w:r>
      <w:r w:rsidR="009B6752" w:rsidRPr="00AC0775">
        <w:rPr>
          <w:rFonts w:cs="Times New Roman"/>
          <w:bCs/>
          <w:lang w:val="uk-UA"/>
        </w:rPr>
        <w:t>2348</w:t>
      </w:r>
      <w:r w:rsidRPr="00AC0775">
        <w:rPr>
          <w:rFonts w:cs="Times New Roman"/>
          <w:bCs/>
          <w:lang w:val="uk-UA"/>
        </w:rPr>
        <w:t xml:space="preserve">-VІІІ </w:t>
      </w:r>
      <w:r w:rsidRPr="00AC0775">
        <w:rPr>
          <w:rFonts w:cs="Times New Roman"/>
          <w:lang w:val="uk-UA" w:eastAsia="uk-UA"/>
        </w:rPr>
        <w:t>(далі – Програма)</w:t>
      </w:r>
      <w:r w:rsidR="009B6752" w:rsidRPr="00AC0775">
        <w:rPr>
          <w:rFonts w:cs="Times New Roman"/>
          <w:bCs/>
          <w:lang w:val="uk-UA"/>
        </w:rPr>
        <w:t xml:space="preserve">, додавши </w:t>
      </w:r>
      <w:r w:rsidRPr="00AC0775">
        <w:rPr>
          <w:rFonts w:cs="Times New Roman"/>
          <w:bCs/>
          <w:lang w:val="uk-UA"/>
        </w:rPr>
        <w:t xml:space="preserve">розділ </w:t>
      </w:r>
      <w:r w:rsidRPr="00AC0775">
        <w:rPr>
          <w:rFonts w:cs="Times New Roman"/>
          <w:b/>
          <w:bCs/>
          <w:lang w:val="uk-UA"/>
        </w:rPr>
        <w:t>Х</w:t>
      </w:r>
      <w:r w:rsidRPr="00AC0775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AC0775">
        <w:rPr>
          <w:rFonts w:cs="Times New Roman"/>
          <w:b/>
          <w:i/>
          <w:lang w:val="uk-UA"/>
        </w:rPr>
        <w:t xml:space="preserve">«Матеріальне забезпечення </w:t>
      </w:r>
      <w:r w:rsidRPr="00AC0775">
        <w:rPr>
          <w:rFonts w:cs="Times New Roman"/>
          <w:b/>
          <w:i/>
          <w:color w:val="000000"/>
          <w:lang w:val="uk-UA"/>
        </w:rPr>
        <w:t>військової частини А 4355»</w:t>
      </w:r>
      <w:r w:rsidRPr="00AC0775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</w:t>
      </w:r>
      <w:r w:rsidR="009B6752" w:rsidRPr="00AC0775">
        <w:rPr>
          <w:rFonts w:cs="Times New Roman"/>
          <w:color w:val="000000" w:themeColor="text1"/>
          <w:lang w:val="uk-UA"/>
        </w:rPr>
        <w:t>та</w:t>
      </w:r>
      <w:r w:rsidRPr="00AC0775">
        <w:rPr>
          <w:rFonts w:cs="Times New Roman"/>
          <w:color w:val="000000" w:themeColor="text1"/>
          <w:lang w:val="uk-UA"/>
        </w:rPr>
        <w:t xml:space="preserve"> фінансуванням</w:t>
      </w:r>
      <w:r w:rsidR="00AC0775" w:rsidRPr="00AC0775">
        <w:rPr>
          <w:rFonts w:cs="Times New Roman"/>
          <w:color w:val="000000" w:themeColor="text1"/>
          <w:lang w:val="uk-UA"/>
        </w:rPr>
        <w:t xml:space="preserve"> </w:t>
      </w:r>
      <w:r w:rsidR="00AC0775">
        <w:rPr>
          <w:rFonts w:cs="Times New Roman"/>
          <w:color w:val="000000" w:themeColor="text1"/>
          <w:lang w:val="uk-UA"/>
        </w:rPr>
        <w:t>на</w:t>
      </w:r>
      <w:r w:rsidR="00AC0775" w:rsidRPr="00AC0775">
        <w:rPr>
          <w:rFonts w:cs="Times New Roman"/>
          <w:color w:val="000000" w:themeColor="text1"/>
          <w:lang w:val="uk-UA"/>
        </w:rPr>
        <w:t xml:space="preserve"> сум</w:t>
      </w:r>
      <w:r w:rsidR="00AC0775">
        <w:rPr>
          <w:rFonts w:cs="Times New Roman"/>
          <w:color w:val="000000" w:themeColor="text1"/>
          <w:lang w:val="uk-UA"/>
        </w:rPr>
        <w:t>у</w:t>
      </w:r>
      <w:r w:rsidR="00AC0775" w:rsidRPr="00AC0775">
        <w:rPr>
          <w:rFonts w:cs="Times New Roman"/>
          <w:color w:val="000000" w:themeColor="text1"/>
          <w:lang w:val="uk-UA"/>
        </w:rPr>
        <w:t xml:space="preserve"> </w:t>
      </w:r>
      <w:r w:rsidR="00AC0775" w:rsidRPr="00AC0775">
        <w:rPr>
          <w:rFonts w:cs="Times New Roman"/>
          <w:bCs/>
          <w:lang w:val="uk-UA"/>
        </w:rPr>
        <w:t xml:space="preserve">999 400,00 гривень </w:t>
      </w:r>
      <w:r w:rsidR="00AC0775">
        <w:rPr>
          <w:rFonts w:cs="Times New Roman"/>
          <w:bCs/>
          <w:lang w:val="uk-UA"/>
        </w:rPr>
        <w:t>для</w:t>
      </w:r>
      <w:r w:rsidR="00AC0775" w:rsidRPr="00AC0775">
        <w:rPr>
          <w:rFonts w:cs="Times New Roman"/>
          <w:bCs/>
          <w:lang w:val="uk-UA"/>
        </w:rPr>
        <w:t xml:space="preserve"> проведення відповідних </w:t>
      </w:r>
      <w:proofErr w:type="spellStart"/>
      <w:r w:rsidR="00AC0775" w:rsidRPr="00AC0775">
        <w:rPr>
          <w:rFonts w:cs="Times New Roman"/>
          <w:bCs/>
          <w:lang w:val="uk-UA"/>
        </w:rPr>
        <w:t>закупівель</w:t>
      </w:r>
      <w:proofErr w:type="spellEnd"/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3BF7BE7A" w14:textId="708AFF67" w:rsidR="003F7E1B" w:rsidRPr="00AC0775" w:rsidRDefault="003F7E1B" w:rsidP="00C20865">
      <w:pPr>
        <w:pStyle w:val="ac"/>
        <w:jc w:val="both"/>
        <w:rPr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  <w:t xml:space="preserve">пункт </w:t>
      </w:r>
      <w:r w:rsidR="009B6752" w:rsidRPr="00AC0775">
        <w:rPr>
          <w:rFonts w:cs="Times New Roman"/>
          <w:bCs/>
          <w:lang w:val="uk-UA"/>
        </w:rPr>
        <w:t>10.1</w:t>
      </w:r>
      <w:r w:rsidRPr="00AC0775">
        <w:rPr>
          <w:rFonts w:cs="Times New Roman"/>
          <w:bCs/>
          <w:lang w:val="uk-UA"/>
        </w:rPr>
        <w:t>.</w:t>
      </w:r>
      <w:bookmarkEnd w:id="0"/>
      <w:r w:rsidRPr="00AC0775">
        <w:rPr>
          <w:rFonts w:cs="Times New Roman"/>
          <w:color w:val="000000" w:themeColor="text1"/>
          <w:lang w:val="uk-UA"/>
        </w:rPr>
        <w:t xml:space="preserve"> «</w:t>
      </w:r>
      <w:r w:rsidR="009B6752" w:rsidRPr="00AC0775">
        <w:rPr>
          <w:rFonts w:cs="Times New Roman"/>
          <w:color w:val="000000" w:themeColor="text1"/>
          <w:lang w:val="uk-UA"/>
        </w:rPr>
        <w:t xml:space="preserve">Придбання </w:t>
      </w:r>
      <w:r w:rsidR="009B6752" w:rsidRPr="00AC0775">
        <w:rPr>
          <w:rFonts w:cs="Times New Roman"/>
          <w:lang w:val="uk-UA" w:eastAsia="uk-UA"/>
        </w:rPr>
        <w:t xml:space="preserve">виконавчим комітетом Козятинської міської ради для </w:t>
      </w:r>
      <w:r w:rsidR="009B6752" w:rsidRPr="00AC0775">
        <w:rPr>
          <w:rFonts w:cs="Times New Roman"/>
          <w:lang w:val="uk-UA"/>
        </w:rPr>
        <w:t xml:space="preserve">військової частини </w:t>
      </w:r>
      <w:r w:rsidR="009B6752" w:rsidRPr="00AC0775">
        <w:rPr>
          <w:rFonts w:cs="Times New Roman"/>
          <w:color w:val="000000"/>
          <w:lang w:val="uk-UA"/>
        </w:rPr>
        <w:t>А 4355</w:t>
      </w:r>
      <w:r w:rsidR="00C44867" w:rsidRPr="00AC0775">
        <w:rPr>
          <w:rFonts w:cs="Times New Roman"/>
          <w:bCs/>
          <w:lang w:val="uk-UA"/>
        </w:rPr>
        <w:t xml:space="preserve"> п’ятнадцяти супутникових модемів </w:t>
      </w:r>
      <w:proofErr w:type="spellStart"/>
      <w:r w:rsidR="00C44867" w:rsidRPr="00AC0775">
        <w:rPr>
          <w:rFonts w:cs="Times New Roman"/>
          <w:bCs/>
          <w:lang w:val="uk-UA"/>
        </w:rPr>
        <w:t>SpaceX</w:t>
      </w:r>
      <w:proofErr w:type="spellEnd"/>
      <w:r w:rsidR="00C44867" w:rsidRPr="00AC0775">
        <w:rPr>
          <w:rFonts w:cs="Times New Roman"/>
          <w:bCs/>
          <w:lang w:val="uk-UA"/>
        </w:rPr>
        <w:t xml:space="preserve"> </w:t>
      </w:r>
      <w:proofErr w:type="spellStart"/>
      <w:r w:rsidR="00C44867" w:rsidRPr="00AC0775">
        <w:rPr>
          <w:rFonts w:cs="Times New Roman"/>
          <w:bCs/>
          <w:lang w:val="uk-UA"/>
        </w:rPr>
        <w:t>Starlink</w:t>
      </w:r>
      <w:proofErr w:type="spellEnd"/>
      <w:r w:rsidR="00C44867" w:rsidRPr="00AC0775">
        <w:rPr>
          <w:rFonts w:cs="Times New Roman"/>
          <w:bCs/>
          <w:lang w:val="uk-UA"/>
        </w:rPr>
        <w:t xml:space="preserve"> </w:t>
      </w:r>
      <w:proofErr w:type="spellStart"/>
      <w:r w:rsidR="00C44867" w:rsidRPr="00AC0775">
        <w:rPr>
          <w:rFonts w:cs="Times New Roman"/>
          <w:bCs/>
          <w:lang w:val="uk-UA"/>
        </w:rPr>
        <w:t>Mini</w:t>
      </w:r>
      <w:proofErr w:type="spellEnd"/>
      <w:r w:rsidR="00C44867" w:rsidRPr="00AC0775">
        <w:rPr>
          <w:rFonts w:cs="Times New Roman"/>
          <w:bCs/>
          <w:lang w:val="uk-UA"/>
        </w:rPr>
        <w:t xml:space="preserve"> </w:t>
      </w:r>
      <w:proofErr w:type="spellStart"/>
      <w:r w:rsidR="00C44867" w:rsidRPr="00AC0775">
        <w:rPr>
          <w:rFonts w:cs="Times New Roman"/>
          <w:bCs/>
          <w:lang w:val="uk-UA"/>
        </w:rPr>
        <w:t>Kit</w:t>
      </w:r>
      <w:proofErr w:type="spellEnd"/>
      <w:r w:rsidR="00C44867" w:rsidRPr="00AC0775">
        <w:rPr>
          <w:rFonts w:cs="Times New Roman"/>
          <w:bCs/>
          <w:lang w:val="uk-UA"/>
        </w:rPr>
        <w:t xml:space="preserve"> 2025, десяти супутникових модемів </w:t>
      </w:r>
      <w:proofErr w:type="spellStart"/>
      <w:r w:rsidR="00C44867" w:rsidRPr="00AC0775">
        <w:rPr>
          <w:rFonts w:cs="Times New Roman"/>
          <w:bCs/>
          <w:lang w:val="uk-UA"/>
        </w:rPr>
        <w:t>SpaceX</w:t>
      </w:r>
      <w:proofErr w:type="spellEnd"/>
      <w:r w:rsidR="00C44867" w:rsidRPr="00AC0775">
        <w:rPr>
          <w:rFonts w:cs="Times New Roman"/>
          <w:bCs/>
          <w:lang w:val="uk-UA"/>
        </w:rPr>
        <w:t xml:space="preserve"> </w:t>
      </w:r>
      <w:proofErr w:type="spellStart"/>
      <w:r w:rsidR="00C44867" w:rsidRPr="00AC0775">
        <w:rPr>
          <w:rFonts w:cs="Times New Roman"/>
          <w:bCs/>
          <w:lang w:val="uk-UA"/>
        </w:rPr>
        <w:t>Starlink</w:t>
      </w:r>
      <w:proofErr w:type="spellEnd"/>
      <w:r w:rsidR="00C44867" w:rsidRPr="00AC0775">
        <w:rPr>
          <w:rFonts w:cs="Times New Roman"/>
          <w:bCs/>
          <w:lang w:val="uk-UA"/>
        </w:rPr>
        <w:t xml:space="preserve"> ССЗ </w:t>
      </w:r>
      <w:proofErr w:type="spellStart"/>
      <w:r w:rsidR="00C44867" w:rsidRPr="00AC0775">
        <w:rPr>
          <w:rFonts w:cs="Times New Roman"/>
          <w:bCs/>
          <w:lang w:val="uk-UA"/>
        </w:rPr>
        <w:t>Starlink</w:t>
      </w:r>
      <w:proofErr w:type="spellEnd"/>
      <w:r w:rsidR="00C44867" w:rsidRPr="00AC0775">
        <w:rPr>
          <w:rFonts w:cs="Times New Roman"/>
          <w:bCs/>
          <w:lang w:val="uk-UA"/>
        </w:rPr>
        <w:t xml:space="preserve"> </w:t>
      </w:r>
      <w:proofErr w:type="spellStart"/>
      <w:r w:rsidR="00C44867" w:rsidRPr="00AC0775">
        <w:rPr>
          <w:rFonts w:cs="Times New Roman"/>
          <w:bCs/>
          <w:lang w:val="uk-UA"/>
        </w:rPr>
        <w:t>Gen</w:t>
      </w:r>
      <w:proofErr w:type="spellEnd"/>
      <w:r w:rsidR="00C44867" w:rsidRPr="00AC0775">
        <w:rPr>
          <w:rFonts w:cs="Times New Roman"/>
          <w:bCs/>
          <w:lang w:val="uk-UA"/>
        </w:rPr>
        <w:t xml:space="preserve"> 3, шістьох планшетів </w:t>
      </w:r>
      <w:r w:rsidR="00C44867" w:rsidRPr="00AC0775">
        <w:rPr>
          <w:rFonts w:cs="Times New Roman"/>
          <w:bdr w:val="none" w:sz="0" w:space="0" w:color="auto" w:frame="1"/>
          <w:lang w:val="uk-UA"/>
        </w:rPr>
        <w:t xml:space="preserve">XiaomiRedmiPadPro8/128GB </w:t>
      </w:r>
      <w:proofErr w:type="spellStart"/>
      <w:r w:rsidR="00C44867" w:rsidRPr="00AC0775">
        <w:rPr>
          <w:rFonts w:cs="Times New Roman"/>
          <w:bdr w:val="none" w:sz="0" w:space="0" w:color="auto" w:frame="1"/>
          <w:lang w:val="uk-UA"/>
        </w:rPr>
        <w:t>Ocean</w:t>
      </w:r>
      <w:proofErr w:type="spellEnd"/>
      <w:r w:rsidR="00C44867" w:rsidRPr="00AC0775">
        <w:rPr>
          <w:rFonts w:cs="Times New Roman"/>
          <w:bdr w:val="none" w:sz="0" w:space="0" w:color="auto" w:frame="1"/>
          <w:lang w:val="uk-UA"/>
        </w:rPr>
        <w:t xml:space="preserve"> </w:t>
      </w:r>
      <w:proofErr w:type="spellStart"/>
      <w:r w:rsidR="00C44867" w:rsidRPr="00AC0775">
        <w:rPr>
          <w:rFonts w:cs="Times New Roman"/>
          <w:bdr w:val="none" w:sz="0" w:space="0" w:color="auto" w:frame="1"/>
          <w:lang w:val="uk-UA"/>
        </w:rPr>
        <w:t>Blue</w:t>
      </w:r>
      <w:proofErr w:type="spellEnd"/>
      <w:r w:rsidR="00C44867" w:rsidRPr="00AC0775">
        <w:rPr>
          <w:rFonts w:cs="Times New Roman"/>
          <w:bdr w:val="none" w:sz="0" w:space="0" w:color="auto" w:frame="1"/>
          <w:lang w:val="uk-UA"/>
        </w:rPr>
        <w:t xml:space="preserve">, трьох </w:t>
      </w:r>
      <w:r w:rsidR="00C44867" w:rsidRPr="00AC0775">
        <w:rPr>
          <w:rFonts w:eastAsia="Times New Roman" w:cs="Times New Roman"/>
          <w:lang w:val="uk-UA"/>
        </w:rPr>
        <w:t>дизельних генераторів</w:t>
      </w:r>
      <w:r w:rsidR="00C20865" w:rsidRPr="00AC0775">
        <w:rPr>
          <w:rFonts w:eastAsia="Times New Roman" w:cs="Times New Roman"/>
          <w:lang w:val="uk-UA"/>
        </w:rPr>
        <w:t xml:space="preserve"> QUBE QED4000XE 2.6/3.0 </w:t>
      </w:r>
      <w:proofErr w:type="spellStart"/>
      <w:r w:rsidR="00C20865" w:rsidRPr="00AC0775">
        <w:rPr>
          <w:rFonts w:eastAsia="Times New Roman" w:cs="Times New Roman"/>
          <w:lang w:val="uk-UA"/>
        </w:rPr>
        <w:t>kW</w:t>
      </w:r>
      <w:proofErr w:type="spellEnd"/>
      <w:r w:rsidR="00C44867" w:rsidRPr="00AC0775">
        <w:rPr>
          <w:rFonts w:eastAsia="Times New Roman" w:cs="Times New Roman"/>
          <w:lang w:val="uk-UA"/>
        </w:rPr>
        <w:t xml:space="preserve">, двох дизельних генераторів </w:t>
      </w:r>
      <w:proofErr w:type="spellStart"/>
      <w:r w:rsidR="00C44867" w:rsidRPr="00AC0775">
        <w:rPr>
          <w:rFonts w:eastAsia="Times New Roman" w:cs="Times New Roman"/>
          <w:lang w:val="uk-UA"/>
        </w:rPr>
        <w:t>Konner&amp;Sohnen</w:t>
      </w:r>
      <w:proofErr w:type="spellEnd"/>
      <w:r w:rsidR="00C44867" w:rsidRPr="00AC0775">
        <w:rPr>
          <w:rFonts w:eastAsia="Times New Roman" w:cs="Times New Roman"/>
          <w:lang w:val="uk-UA"/>
        </w:rPr>
        <w:t xml:space="preserve"> KS 6102 </w:t>
      </w:r>
      <w:r w:rsidR="00C20865" w:rsidRPr="00AC0775">
        <w:rPr>
          <w:rFonts w:eastAsia="Times New Roman" w:cs="Times New Roman"/>
          <w:lang w:val="uk-UA"/>
        </w:rPr>
        <w:t xml:space="preserve">HDE 5.0 </w:t>
      </w:r>
      <w:proofErr w:type="spellStart"/>
      <w:r w:rsidR="00C20865" w:rsidRPr="00AC0775">
        <w:rPr>
          <w:rFonts w:eastAsia="Times New Roman" w:cs="Times New Roman"/>
          <w:lang w:val="uk-UA"/>
        </w:rPr>
        <w:t>kW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, п’яти виносних антен </w:t>
      </w:r>
      <w:r w:rsidR="00C20865" w:rsidRPr="00AC0775">
        <w:rPr>
          <w:lang w:val="uk-UA"/>
        </w:rPr>
        <w:t xml:space="preserve"> </w:t>
      </w:r>
      <w:proofErr w:type="spellStart"/>
      <w:r w:rsidR="00C20865" w:rsidRPr="00AC0775">
        <w:rPr>
          <w:rFonts w:eastAsia="Times New Roman" w:cs="Times New Roman"/>
          <w:lang w:val="uk-UA"/>
        </w:rPr>
        <w:t>AvengeAngel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C20865" w:rsidRPr="00AC0775">
        <w:rPr>
          <w:rFonts w:eastAsia="Times New Roman" w:cs="Times New Roman"/>
          <w:lang w:val="uk-UA"/>
        </w:rPr>
        <w:t>Avenger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C20865" w:rsidRPr="00AC0775">
        <w:rPr>
          <w:rFonts w:eastAsia="Times New Roman" w:cs="Times New Roman"/>
          <w:lang w:val="uk-UA"/>
        </w:rPr>
        <w:t>Booster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C20865" w:rsidRPr="00AC0775">
        <w:rPr>
          <w:rFonts w:eastAsia="Times New Roman" w:cs="Times New Roman"/>
          <w:lang w:val="uk-UA"/>
        </w:rPr>
        <w:t>Big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C20865" w:rsidRPr="00AC0775">
        <w:rPr>
          <w:rFonts w:eastAsia="Times New Roman" w:cs="Times New Roman"/>
          <w:lang w:val="uk-UA"/>
        </w:rPr>
        <w:t>Hulk</w:t>
      </w:r>
      <w:proofErr w:type="spellEnd"/>
      <w:r w:rsidR="00C20865" w:rsidRPr="00AC0775">
        <w:rPr>
          <w:rFonts w:eastAsia="Times New Roman" w:cs="Times New Roman"/>
          <w:lang w:val="uk-UA"/>
        </w:rPr>
        <w:t xml:space="preserve"> 2.4G/5.2G/5.8G</w:t>
      </w:r>
      <w:r w:rsidRPr="00AC0775">
        <w:rPr>
          <w:lang w:val="uk-UA"/>
        </w:rPr>
        <w:t>»</w:t>
      </w:r>
      <w:r w:rsidR="00C20865" w:rsidRPr="00AC0775">
        <w:rPr>
          <w:rFonts w:cs="Times New Roman"/>
          <w:bCs/>
          <w:lang w:val="uk-UA"/>
        </w:rPr>
        <w:t>.</w:t>
      </w:r>
    </w:p>
    <w:p w14:paraId="2A532311" w14:textId="470233BB" w:rsidR="003F7E1B" w:rsidRPr="00AC0775" w:rsidRDefault="003F7E1B" w:rsidP="00C20865">
      <w:pPr>
        <w:pStyle w:val="ac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AC0775">
        <w:rPr>
          <w:rFonts w:cs="Times New Roman"/>
          <w:lang w:val="uk-UA"/>
        </w:rPr>
        <w:t>2.</w:t>
      </w:r>
      <w:r w:rsidRPr="00AC0775">
        <w:rPr>
          <w:lang w:val="uk-UA"/>
        </w:rPr>
        <w:t xml:space="preserve"> Виконавчому комітету Козятинської міської ради забезпечити цільове використання коштів на придбання</w:t>
      </w:r>
      <w:r w:rsidR="000179DB" w:rsidRPr="00AC0775">
        <w:rPr>
          <w:lang w:val="uk-UA"/>
        </w:rPr>
        <w:t xml:space="preserve"> </w:t>
      </w:r>
      <w:r w:rsidR="000179DB" w:rsidRPr="00AC0775">
        <w:rPr>
          <w:rFonts w:cs="Times New Roman"/>
          <w:bCs/>
          <w:lang w:val="uk-UA"/>
        </w:rPr>
        <w:t xml:space="preserve">десяти супутникових модемів </w:t>
      </w:r>
      <w:proofErr w:type="spellStart"/>
      <w:r w:rsidR="000179DB" w:rsidRPr="00AC0775">
        <w:rPr>
          <w:rFonts w:cs="Times New Roman"/>
          <w:bCs/>
          <w:lang w:val="uk-UA"/>
        </w:rPr>
        <w:t>SpaceX</w:t>
      </w:r>
      <w:proofErr w:type="spellEnd"/>
      <w:r w:rsidR="000179DB" w:rsidRPr="00AC0775">
        <w:rPr>
          <w:rFonts w:cs="Times New Roman"/>
          <w:bCs/>
          <w:lang w:val="uk-UA"/>
        </w:rPr>
        <w:t xml:space="preserve"> </w:t>
      </w:r>
      <w:proofErr w:type="spellStart"/>
      <w:r w:rsidR="000179DB" w:rsidRPr="00AC0775">
        <w:rPr>
          <w:rFonts w:cs="Times New Roman"/>
          <w:bCs/>
          <w:lang w:val="uk-UA"/>
        </w:rPr>
        <w:t>Starlink</w:t>
      </w:r>
      <w:proofErr w:type="spellEnd"/>
      <w:r w:rsidR="000179DB" w:rsidRPr="00AC0775">
        <w:rPr>
          <w:rFonts w:cs="Times New Roman"/>
          <w:bCs/>
          <w:lang w:val="uk-UA"/>
        </w:rPr>
        <w:t xml:space="preserve"> ССЗ </w:t>
      </w:r>
      <w:proofErr w:type="spellStart"/>
      <w:r w:rsidR="000179DB" w:rsidRPr="00AC0775">
        <w:rPr>
          <w:rFonts w:cs="Times New Roman"/>
          <w:bCs/>
          <w:lang w:val="uk-UA"/>
        </w:rPr>
        <w:t>Starlink</w:t>
      </w:r>
      <w:proofErr w:type="spellEnd"/>
      <w:r w:rsidR="000179DB" w:rsidRPr="00AC0775">
        <w:rPr>
          <w:rFonts w:cs="Times New Roman"/>
          <w:bCs/>
          <w:lang w:val="uk-UA"/>
        </w:rPr>
        <w:t xml:space="preserve"> </w:t>
      </w:r>
      <w:proofErr w:type="spellStart"/>
      <w:r w:rsidR="000179DB" w:rsidRPr="00AC0775">
        <w:rPr>
          <w:rFonts w:cs="Times New Roman"/>
          <w:bCs/>
          <w:lang w:val="uk-UA"/>
        </w:rPr>
        <w:t>Gen</w:t>
      </w:r>
      <w:proofErr w:type="spellEnd"/>
      <w:r w:rsidR="000179DB" w:rsidRPr="00AC0775">
        <w:rPr>
          <w:rFonts w:cs="Times New Roman"/>
          <w:bCs/>
          <w:lang w:val="uk-UA"/>
        </w:rPr>
        <w:t xml:space="preserve"> 3, шістьох планшетів </w:t>
      </w:r>
      <w:r w:rsidR="000179DB" w:rsidRPr="00AC0775">
        <w:rPr>
          <w:rFonts w:cs="Times New Roman"/>
          <w:bdr w:val="none" w:sz="0" w:space="0" w:color="auto" w:frame="1"/>
          <w:lang w:val="uk-UA"/>
        </w:rPr>
        <w:t xml:space="preserve">XiaomiRedmiPadPro8/128GB </w:t>
      </w:r>
      <w:proofErr w:type="spellStart"/>
      <w:r w:rsidR="000179DB" w:rsidRPr="00AC0775">
        <w:rPr>
          <w:rFonts w:cs="Times New Roman"/>
          <w:bdr w:val="none" w:sz="0" w:space="0" w:color="auto" w:frame="1"/>
          <w:lang w:val="uk-UA"/>
        </w:rPr>
        <w:t>Ocean</w:t>
      </w:r>
      <w:proofErr w:type="spellEnd"/>
      <w:r w:rsidR="000179DB" w:rsidRPr="00AC0775">
        <w:rPr>
          <w:rFonts w:cs="Times New Roman"/>
          <w:bdr w:val="none" w:sz="0" w:space="0" w:color="auto" w:frame="1"/>
          <w:lang w:val="uk-UA"/>
        </w:rPr>
        <w:t xml:space="preserve"> </w:t>
      </w:r>
      <w:proofErr w:type="spellStart"/>
      <w:r w:rsidR="000179DB" w:rsidRPr="00AC0775">
        <w:rPr>
          <w:rFonts w:cs="Times New Roman"/>
          <w:bdr w:val="none" w:sz="0" w:space="0" w:color="auto" w:frame="1"/>
          <w:lang w:val="uk-UA"/>
        </w:rPr>
        <w:t>Blue</w:t>
      </w:r>
      <w:proofErr w:type="spellEnd"/>
      <w:r w:rsidR="000179DB" w:rsidRPr="00AC0775">
        <w:rPr>
          <w:rFonts w:cs="Times New Roman"/>
          <w:bdr w:val="none" w:sz="0" w:space="0" w:color="auto" w:frame="1"/>
          <w:lang w:val="uk-UA"/>
        </w:rPr>
        <w:t xml:space="preserve">, трьох </w:t>
      </w:r>
      <w:r w:rsidR="000179DB" w:rsidRPr="00AC0775">
        <w:rPr>
          <w:rFonts w:eastAsia="Times New Roman" w:cs="Times New Roman"/>
          <w:lang w:val="uk-UA"/>
        </w:rPr>
        <w:t xml:space="preserve">дизельних генераторів QUBE QED4000XE 2.6/3.0 </w:t>
      </w:r>
      <w:proofErr w:type="spellStart"/>
      <w:r w:rsidR="000179DB" w:rsidRPr="00AC0775">
        <w:rPr>
          <w:rFonts w:eastAsia="Times New Roman" w:cs="Times New Roman"/>
          <w:lang w:val="uk-UA"/>
        </w:rPr>
        <w:t>kW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, двох дизельних генераторів </w:t>
      </w:r>
      <w:proofErr w:type="spellStart"/>
      <w:r w:rsidR="000179DB" w:rsidRPr="00AC0775">
        <w:rPr>
          <w:rFonts w:eastAsia="Times New Roman" w:cs="Times New Roman"/>
          <w:lang w:val="uk-UA"/>
        </w:rPr>
        <w:t>Konner&amp;Sohnen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KS 6102 HDE 5.0 </w:t>
      </w:r>
      <w:proofErr w:type="spellStart"/>
      <w:r w:rsidR="000179DB" w:rsidRPr="00AC0775">
        <w:rPr>
          <w:rFonts w:eastAsia="Times New Roman" w:cs="Times New Roman"/>
          <w:lang w:val="uk-UA"/>
        </w:rPr>
        <w:t>kW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, п’яти виносних антен </w:t>
      </w:r>
      <w:r w:rsidR="000179DB" w:rsidRPr="00AC0775">
        <w:rPr>
          <w:lang w:val="uk-UA"/>
        </w:rPr>
        <w:t xml:space="preserve"> </w:t>
      </w:r>
      <w:proofErr w:type="spellStart"/>
      <w:r w:rsidR="000179DB" w:rsidRPr="00AC0775">
        <w:rPr>
          <w:rFonts w:eastAsia="Times New Roman" w:cs="Times New Roman"/>
          <w:lang w:val="uk-UA"/>
        </w:rPr>
        <w:t>AvengeAngel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0179DB" w:rsidRPr="00AC0775">
        <w:rPr>
          <w:rFonts w:eastAsia="Times New Roman" w:cs="Times New Roman"/>
          <w:lang w:val="uk-UA"/>
        </w:rPr>
        <w:t>Avenger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0179DB" w:rsidRPr="00AC0775">
        <w:rPr>
          <w:rFonts w:eastAsia="Times New Roman" w:cs="Times New Roman"/>
          <w:lang w:val="uk-UA"/>
        </w:rPr>
        <w:t>Booster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0179DB" w:rsidRPr="00AC0775">
        <w:rPr>
          <w:rFonts w:eastAsia="Times New Roman" w:cs="Times New Roman"/>
          <w:lang w:val="uk-UA"/>
        </w:rPr>
        <w:t>Big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</w:t>
      </w:r>
      <w:proofErr w:type="spellStart"/>
      <w:r w:rsidR="000179DB" w:rsidRPr="00AC0775">
        <w:rPr>
          <w:rFonts w:eastAsia="Times New Roman" w:cs="Times New Roman"/>
          <w:lang w:val="uk-UA"/>
        </w:rPr>
        <w:t>Hulk</w:t>
      </w:r>
      <w:proofErr w:type="spellEnd"/>
      <w:r w:rsidR="000179DB" w:rsidRPr="00AC0775">
        <w:rPr>
          <w:rFonts w:eastAsia="Times New Roman" w:cs="Times New Roman"/>
          <w:lang w:val="uk-UA"/>
        </w:rPr>
        <w:t xml:space="preserve"> 2.4G/5.2G/5.8G</w:t>
      </w:r>
      <w:r w:rsidRPr="00AC0775">
        <w:rPr>
          <w:rFonts w:cs="Times New Roman"/>
          <w:bCs/>
          <w:color w:val="000000" w:themeColor="text1"/>
          <w:lang w:val="uk-UA"/>
        </w:rPr>
        <w:t>.</w:t>
      </w:r>
    </w:p>
    <w:p w14:paraId="5275075C" w14:textId="30BEEDD3" w:rsidR="003F7E1B" w:rsidRPr="00AC0775" w:rsidRDefault="003F7E1B" w:rsidP="000179DB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lang w:val="uk-UA"/>
        </w:rPr>
        <w:lastRenderedPageBreak/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AC0775">
        <w:rPr>
          <w:rFonts w:cs="Times New Roman"/>
          <w:lang w:val="uk-UA" w:eastAsia="uk-UA"/>
        </w:rPr>
        <w:t>202</w:t>
      </w:r>
      <w:r w:rsidR="000179DB" w:rsidRPr="00AC0775">
        <w:rPr>
          <w:rFonts w:cs="Times New Roman"/>
          <w:lang w:val="uk-UA" w:eastAsia="uk-UA"/>
        </w:rPr>
        <w:t>6</w:t>
      </w:r>
      <w:r w:rsidRPr="00AC0775">
        <w:rPr>
          <w:rFonts w:cs="Times New Roman"/>
          <w:lang w:val="uk-UA" w:eastAsia="uk-UA"/>
        </w:rPr>
        <w:t xml:space="preserve"> рік</w:t>
      </w:r>
      <w:r w:rsidRPr="00AC0775">
        <w:rPr>
          <w:rFonts w:cs="Times New Roman"/>
          <w:lang w:val="uk-UA"/>
        </w:rPr>
        <w:t>.</w:t>
      </w:r>
    </w:p>
    <w:p w14:paraId="6EA8397F" w14:textId="4C925950" w:rsidR="003F7E1B" w:rsidRPr="000179DB" w:rsidRDefault="003F7E1B" w:rsidP="000179DB">
      <w:pPr>
        <w:pStyle w:val="ac"/>
        <w:ind w:firstLine="708"/>
        <w:jc w:val="both"/>
        <w:rPr>
          <w:lang w:val="uk-UA"/>
        </w:rPr>
      </w:pPr>
      <w:r w:rsidRPr="00AC0775">
        <w:rPr>
          <w:rFonts w:cs="Times New Roman"/>
          <w:lang w:val="uk-UA" w:eastAsia="uk-UA"/>
        </w:rPr>
        <w:t>4.</w:t>
      </w:r>
      <w:r w:rsidRPr="00AC0775">
        <w:rPr>
          <w:rFonts w:cs="Times New Roman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 w:rsidR="0053121F"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46B2BE9D" w14:textId="77777777" w:rsidR="003F7E1B" w:rsidRPr="000179DB" w:rsidRDefault="003F7E1B" w:rsidP="00C20865">
      <w:pPr>
        <w:pStyle w:val="ac"/>
        <w:jc w:val="both"/>
        <w:rPr>
          <w:lang w:val="uk-UA"/>
        </w:rPr>
      </w:pPr>
    </w:p>
    <w:p w14:paraId="52476214" w14:textId="77777777" w:rsidR="003F7E1B" w:rsidRPr="00C01A3D" w:rsidRDefault="003F7E1B" w:rsidP="00C20865">
      <w:pPr>
        <w:pStyle w:val="ac"/>
        <w:jc w:val="both"/>
        <w:rPr>
          <w:rFonts w:cs="Times New Roman"/>
          <w:sz w:val="27"/>
          <w:szCs w:val="27"/>
          <w:lang w:val="uk-UA"/>
        </w:rPr>
      </w:pPr>
    </w:p>
    <w:p w14:paraId="178A7954" w14:textId="77777777" w:rsidR="003F7E1B" w:rsidRPr="00C01A3D" w:rsidRDefault="003F7E1B" w:rsidP="00C20865">
      <w:pPr>
        <w:pStyle w:val="ac"/>
        <w:jc w:val="both"/>
        <w:rPr>
          <w:sz w:val="27"/>
          <w:szCs w:val="27"/>
          <w:lang w:val="uk-UA"/>
        </w:rPr>
      </w:pPr>
    </w:p>
    <w:p w14:paraId="365D39BF" w14:textId="77777777" w:rsidR="003F7E1B" w:rsidRPr="00822B40" w:rsidRDefault="003F7E1B" w:rsidP="00C20865">
      <w:pPr>
        <w:pStyle w:val="ac"/>
        <w:jc w:val="both"/>
        <w:rPr>
          <w:b/>
        </w:rPr>
      </w:pPr>
      <w:proofErr w:type="spellStart"/>
      <w:r w:rsidRPr="00822B40">
        <w:rPr>
          <w:b/>
        </w:rPr>
        <w:t>Секретар</w:t>
      </w:r>
      <w:proofErr w:type="spellEnd"/>
      <w:r w:rsidRPr="00822B40">
        <w:rPr>
          <w:b/>
        </w:rPr>
        <w:t xml:space="preserve"> ради                                                                                  </w:t>
      </w:r>
      <w:proofErr w:type="spellStart"/>
      <w:proofErr w:type="gramStart"/>
      <w:r w:rsidRPr="00822B40">
        <w:rPr>
          <w:b/>
        </w:rPr>
        <w:t>Ірина</w:t>
      </w:r>
      <w:proofErr w:type="spellEnd"/>
      <w:r w:rsidRPr="00822B40">
        <w:rPr>
          <w:b/>
        </w:rPr>
        <w:t xml:space="preserve">  РЕПАЛО</w:t>
      </w:r>
      <w:proofErr w:type="gramEnd"/>
    </w:p>
    <w:p w14:paraId="317D3100" w14:textId="77777777" w:rsidR="003F7E1B" w:rsidRPr="00822B40" w:rsidRDefault="003F7E1B" w:rsidP="00C20865">
      <w:pPr>
        <w:pStyle w:val="ac"/>
        <w:jc w:val="both"/>
      </w:pPr>
    </w:p>
    <w:p w14:paraId="2ACD93F5" w14:textId="77777777" w:rsidR="003F7E1B" w:rsidRPr="00822B40" w:rsidRDefault="003F7E1B" w:rsidP="00C20865">
      <w:pPr>
        <w:pStyle w:val="ac"/>
        <w:jc w:val="both"/>
      </w:pPr>
    </w:p>
    <w:p w14:paraId="2BB1F85E" w14:textId="77777777" w:rsidR="003F7E1B" w:rsidRPr="00822B40" w:rsidRDefault="003F7E1B" w:rsidP="00C20865">
      <w:pPr>
        <w:pStyle w:val="ac"/>
        <w:jc w:val="both"/>
      </w:pPr>
    </w:p>
    <w:p w14:paraId="65920A3C" w14:textId="77777777" w:rsidR="003F7E1B" w:rsidRPr="00822B40" w:rsidRDefault="003F7E1B" w:rsidP="00C20865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 xml:space="preserve">О. </w:t>
      </w:r>
      <w:proofErr w:type="spellStart"/>
      <w:r w:rsidRPr="00822B40">
        <w:rPr>
          <w:rFonts w:cs="Times New Roman"/>
        </w:rPr>
        <w:t>Шумський</w:t>
      </w:r>
      <w:proofErr w:type="spellEnd"/>
      <w:r w:rsidRPr="00822B40">
        <w:rPr>
          <w:rFonts w:cs="Times New Roman"/>
        </w:rPr>
        <w:t xml:space="preserve"> </w:t>
      </w:r>
    </w:p>
    <w:p w14:paraId="2E9F82B4" w14:textId="77777777" w:rsidR="003F7E1B" w:rsidRPr="00822B40" w:rsidRDefault="003F7E1B" w:rsidP="00C20865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 xml:space="preserve">О. </w:t>
      </w:r>
      <w:proofErr w:type="spellStart"/>
      <w:r w:rsidRPr="00822B40">
        <w:rPr>
          <w:rFonts w:cs="Times New Roman"/>
        </w:rPr>
        <w:t>Поліщук</w:t>
      </w:r>
      <w:proofErr w:type="spellEnd"/>
    </w:p>
    <w:p w14:paraId="3866043D" w14:textId="77777777" w:rsidR="003F7E1B" w:rsidRPr="00822B40" w:rsidRDefault="003F7E1B" w:rsidP="00C20865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Ю. Кукуруза</w:t>
      </w:r>
    </w:p>
    <w:p w14:paraId="3CBD71A0" w14:textId="77777777" w:rsidR="003F7E1B" w:rsidRPr="00822B40" w:rsidRDefault="003F7E1B" w:rsidP="00C20865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С. Вельгус</w:t>
      </w:r>
    </w:p>
    <w:p w14:paraId="4ABCDC51" w14:textId="77777777" w:rsidR="003F7E1B" w:rsidRPr="00822B40" w:rsidRDefault="003F7E1B" w:rsidP="00C20865">
      <w:pPr>
        <w:pStyle w:val="ac"/>
        <w:jc w:val="both"/>
      </w:pPr>
      <w:r w:rsidRPr="00822B40">
        <w:t xml:space="preserve">О. </w:t>
      </w:r>
      <w:proofErr w:type="spellStart"/>
      <w:r w:rsidRPr="00822B40">
        <w:t>Ружицька</w:t>
      </w:r>
      <w:proofErr w:type="spellEnd"/>
    </w:p>
    <w:p w14:paraId="2836C9A3" w14:textId="77777777" w:rsidR="00F12C76" w:rsidRDefault="00F12C76" w:rsidP="003F7E1B">
      <w:pPr>
        <w:pStyle w:val="ac"/>
        <w:rPr>
          <w:lang w:val="uk-UA"/>
        </w:rPr>
      </w:pPr>
    </w:p>
    <w:p w14:paraId="5B60D0E1" w14:textId="77777777" w:rsidR="0053121F" w:rsidRDefault="0053121F" w:rsidP="003F7E1B">
      <w:pPr>
        <w:pStyle w:val="ac"/>
        <w:rPr>
          <w:lang w:val="uk-UA"/>
        </w:rPr>
      </w:pPr>
    </w:p>
    <w:p w14:paraId="5034D943" w14:textId="77777777" w:rsidR="0053121F" w:rsidRDefault="0053121F" w:rsidP="003F7E1B">
      <w:pPr>
        <w:pStyle w:val="ac"/>
        <w:rPr>
          <w:lang w:val="uk-UA"/>
        </w:rPr>
      </w:pPr>
    </w:p>
    <w:p w14:paraId="3B9CBAA5" w14:textId="77777777" w:rsidR="0053121F" w:rsidRDefault="0053121F" w:rsidP="003F7E1B">
      <w:pPr>
        <w:pStyle w:val="ac"/>
        <w:rPr>
          <w:lang w:val="uk-UA"/>
        </w:rPr>
      </w:pPr>
    </w:p>
    <w:p w14:paraId="5314D192" w14:textId="77777777" w:rsidR="0053121F" w:rsidRDefault="0053121F" w:rsidP="003F7E1B">
      <w:pPr>
        <w:pStyle w:val="ac"/>
        <w:rPr>
          <w:lang w:val="uk-UA"/>
        </w:rPr>
      </w:pPr>
    </w:p>
    <w:p w14:paraId="29B955A2" w14:textId="77777777" w:rsidR="0053121F" w:rsidRDefault="0053121F" w:rsidP="003F7E1B">
      <w:pPr>
        <w:pStyle w:val="ac"/>
        <w:rPr>
          <w:lang w:val="uk-UA"/>
        </w:rPr>
      </w:pPr>
    </w:p>
    <w:p w14:paraId="7855DB40" w14:textId="77777777" w:rsidR="0053121F" w:rsidRDefault="0053121F" w:rsidP="003F7E1B">
      <w:pPr>
        <w:pStyle w:val="ac"/>
        <w:rPr>
          <w:lang w:val="uk-UA"/>
        </w:rPr>
      </w:pPr>
    </w:p>
    <w:p w14:paraId="0E98D01E" w14:textId="77777777" w:rsidR="0053121F" w:rsidRDefault="0053121F" w:rsidP="003F7E1B">
      <w:pPr>
        <w:pStyle w:val="ac"/>
        <w:rPr>
          <w:lang w:val="uk-UA"/>
        </w:rPr>
      </w:pPr>
    </w:p>
    <w:p w14:paraId="753D8F73" w14:textId="77777777" w:rsidR="0053121F" w:rsidRDefault="0053121F" w:rsidP="003F7E1B">
      <w:pPr>
        <w:pStyle w:val="ac"/>
        <w:rPr>
          <w:lang w:val="uk-UA"/>
        </w:rPr>
      </w:pPr>
    </w:p>
    <w:p w14:paraId="2159D635" w14:textId="77777777" w:rsidR="0053121F" w:rsidRDefault="0053121F" w:rsidP="003F7E1B">
      <w:pPr>
        <w:pStyle w:val="ac"/>
        <w:rPr>
          <w:lang w:val="uk-UA"/>
        </w:rPr>
      </w:pPr>
    </w:p>
    <w:p w14:paraId="32336751" w14:textId="77777777" w:rsidR="0053121F" w:rsidRDefault="0053121F" w:rsidP="003F7E1B">
      <w:pPr>
        <w:pStyle w:val="ac"/>
        <w:rPr>
          <w:lang w:val="uk-UA"/>
        </w:rPr>
      </w:pPr>
    </w:p>
    <w:p w14:paraId="5E53B38E" w14:textId="77777777" w:rsidR="0053121F" w:rsidRDefault="0053121F" w:rsidP="003F7E1B">
      <w:pPr>
        <w:pStyle w:val="ac"/>
        <w:rPr>
          <w:lang w:val="uk-UA"/>
        </w:rPr>
      </w:pPr>
    </w:p>
    <w:p w14:paraId="72D40666" w14:textId="77777777" w:rsidR="0053121F" w:rsidRDefault="0053121F" w:rsidP="003F7E1B">
      <w:pPr>
        <w:pStyle w:val="ac"/>
        <w:rPr>
          <w:lang w:val="uk-UA"/>
        </w:rPr>
      </w:pPr>
    </w:p>
    <w:p w14:paraId="52592DE1" w14:textId="77777777" w:rsidR="0053121F" w:rsidRDefault="0053121F" w:rsidP="003F7E1B">
      <w:pPr>
        <w:pStyle w:val="ac"/>
        <w:rPr>
          <w:lang w:val="uk-UA"/>
        </w:rPr>
      </w:pPr>
    </w:p>
    <w:p w14:paraId="74B46E3D" w14:textId="77777777" w:rsidR="0053121F" w:rsidRDefault="0053121F" w:rsidP="003F7E1B">
      <w:pPr>
        <w:pStyle w:val="ac"/>
        <w:rPr>
          <w:lang w:val="uk-UA"/>
        </w:rPr>
      </w:pPr>
    </w:p>
    <w:p w14:paraId="22336C92" w14:textId="77777777" w:rsidR="0053121F" w:rsidRDefault="0053121F" w:rsidP="003F7E1B">
      <w:pPr>
        <w:pStyle w:val="ac"/>
        <w:rPr>
          <w:lang w:val="uk-UA"/>
        </w:rPr>
      </w:pPr>
    </w:p>
    <w:p w14:paraId="7E3FC40F" w14:textId="77777777" w:rsidR="0053121F" w:rsidRDefault="0053121F" w:rsidP="003F7E1B">
      <w:pPr>
        <w:pStyle w:val="ac"/>
        <w:rPr>
          <w:lang w:val="uk-UA"/>
        </w:rPr>
      </w:pPr>
    </w:p>
    <w:p w14:paraId="24EDE6E6" w14:textId="77777777" w:rsidR="0053121F" w:rsidRDefault="0053121F" w:rsidP="003F7E1B">
      <w:pPr>
        <w:pStyle w:val="ac"/>
        <w:rPr>
          <w:lang w:val="uk-UA"/>
        </w:rPr>
      </w:pPr>
    </w:p>
    <w:p w14:paraId="3B1E0C0E" w14:textId="77777777" w:rsidR="0053121F" w:rsidRDefault="0053121F" w:rsidP="003F7E1B">
      <w:pPr>
        <w:pStyle w:val="ac"/>
        <w:rPr>
          <w:lang w:val="uk-UA"/>
        </w:rPr>
      </w:pPr>
    </w:p>
    <w:p w14:paraId="10AAD2BD" w14:textId="77777777" w:rsidR="0053121F" w:rsidRDefault="0053121F" w:rsidP="0053121F">
      <w:pPr>
        <w:pStyle w:val="ac"/>
        <w:tabs>
          <w:tab w:val="left" w:pos="13467"/>
        </w:tabs>
        <w:rPr>
          <w:rFonts w:cs="Times New Roman"/>
          <w:sz w:val="16"/>
          <w:szCs w:val="16"/>
        </w:rPr>
        <w:sectPr w:rsidR="0053121F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822B40">
        <w:rPr>
          <w:rFonts w:cs="Times New Roman"/>
          <w:sz w:val="16"/>
          <w:szCs w:val="16"/>
        </w:rPr>
        <w:t xml:space="preserve">                                                          </w:t>
      </w:r>
    </w:p>
    <w:p w14:paraId="28C69BB5" w14:textId="01EFEB42" w:rsidR="0053121F" w:rsidRPr="008327F7" w:rsidRDefault="0053121F" w:rsidP="0053121F">
      <w:pPr>
        <w:pStyle w:val="ac"/>
        <w:tabs>
          <w:tab w:val="left" w:pos="13467"/>
        </w:tabs>
        <w:ind w:left="7200" w:firstLine="720"/>
        <w:rPr>
          <w:rFonts w:cs="Times New Roman"/>
          <w:sz w:val="22"/>
        </w:rPr>
      </w:pPr>
      <w:r>
        <w:rPr>
          <w:rFonts w:cs="Times New Roman"/>
          <w:sz w:val="16"/>
          <w:szCs w:val="16"/>
          <w:lang w:val="uk-UA"/>
        </w:rPr>
        <w:lastRenderedPageBreak/>
        <w:t xml:space="preserve">                                                </w:t>
      </w:r>
      <w:r w:rsidR="008327F7">
        <w:rPr>
          <w:rFonts w:cs="Times New Roman"/>
          <w:sz w:val="16"/>
          <w:szCs w:val="16"/>
          <w:lang w:val="uk-UA"/>
        </w:rPr>
        <w:t xml:space="preserve"> </w:t>
      </w:r>
      <w:r w:rsidRPr="008327F7">
        <w:rPr>
          <w:rFonts w:cs="Times New Roman"/>
          <w:sz w:val="22"/>
        </w:rPr>
        <w:t xml:space="preserve">до </w:t>
      </w:r>
      <w:proofErr w:type="spellStart"/>
      <w:r w:rsidRPr="008327F7">
        <w:rPr>
          <w:rFonts w:cs="Times New Roman"/>
          <w:sz w:val="22"/>
        </w:rPr>
        <w:t>рішення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сесії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Козятинської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міської</w:t>
      </w:r>
      <w:proofErr w:type="spellEnd"/>
      <w:r w:rsidRPr="008327F7">
        <w:rPr>
          <w:rFonts w:cs="Times New Roman"/>
          <w:sz w:val="22"/>
        </w:rPr>
        <w:t xml:space="preserve"> ради</w:t>
      </w:r>
    </w:p>
    <w:p w14:paraId="66502DD7" w14:textId="3964D16F" w:rsidR="0053121F" w:rsidRPr="008327F7" w:rsidRDefault="0053121F" w:rsidP="0053121F">
      <w:pPr>
        <w:pStyle w:val="ac"/>
        <w:rPr>
          <w:rFonts w:cs="Times New Roman"/>
          <w:sz w:val="22"/>
        </w:rPr>
      </w:pPr>
      <w:r w:rsidRPr="008327F7">
        <w:rPr>
          <w:rFonts w:cs="Times New Roman"/>
          <w:sz w:val="22"/>
        </w:rPr>
        <w:t xml:space="preserve">   </w:t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  <w:t xml:space="preserve">                                     </w:t>
      </w:r>
      <w:r w:rsidR="008327F7">
        <w:rPr>
          <w:rFonts w:cs="Times New Roman"/>
          <w:sz w:val="22"/>
          <w:lang w:val="uk-UA"/>
        </w:rPr>
        <w:t xml:space="preserve"> </w:t>
      </w:r>
      <w:r w:rsidRPr="008327F7">
        <w:rPr>
          <w:rFonts w:cs="Times New Roman"/>
          <w:sz w:val="22"/>
        </w:rPr>
        <w:t xml:space="preserve">№ </w:t>
      </w:r>
      <w:r w:rsidRPr="008327F7">
        <w:rPr>
          <w:rFonts w:cs="Times New Roman"/>
          <w:sz w:val="22"/>
          <w:u w:val="single"/>
        </w:rPr>
        <w:t>________</w:t>
      </w:r>
      <w:r w:rsidRPr="008327F7">
        <w:rPr>
          <w:rFonts w:cs="Times New Roman"/>
          <w:sz w:val="22"/>
        </w:rPr>
        <w:t xml:space="preserve"> </w:t>
      </w:r>
      <w:proofErr w:type="spellStart"/>
      <w:proofErr w:type="gramStart"/>
      <w:r w:rsidRPr="008327F7">
        <w:rPr>
          <w:rFonts w:cs="Times New Roman"/>
          <w:sz w:val="22"/>
        </w:rPr>
        <w:t>від</w:t>
      </w:r>
      <w:proofErr w:type="spellEnd"/>
      <w:r w:rsidRPr="008327F7">
        <w:rPr>
          <w:rFonts w:cs="Times New Roman"/>
          <w:sz w:val="22"/>
        </w:rPr>
        <w:t xml:space="preserve">  </w:t>
      </w:r>
      <w:r w:rsidRPr="008327F7">
        <w:rPr>
          <w:rFonts w:cs="Times New Roman"/>
          <w:sz w:val="22"/>
          <w:u w:val="single"/>
        </w:rPr>
        <w:t>_</w:t>
      </w:r>
      <w:proofErr w:type="gramEnd"/>
      <w:r w:rsidRPr="008327F7">
        <w:rPr>
          <w:rFonts w:cs="Times New Roman"/>
          <w:sz w:val="22"/>
          <w:u w:val="single"/>
        </w:rPr>
        <w:t>_________________________</w:t>
      </w:r>
      <w:r w:rsidRPr="008327F7">
        <w:rPr>
          <w:rFonts w:cs="Times New Roman"/>
          <w:sz w:val="22"/>
        </w:rPr>
        <w:t xml:space="preserve"> р.</w:t>
      </w:r>
    </w:p>
    <w:p w14:paraId="2CFB8F10" w14:textId="77777777" w:rsidR="0053121F" w:rsidRPr="00822B40" w:rsidRDefault="0053121F" w:rsidP="005312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9AC1940" w14:textId="77777777" w:rsidR="0053121F" w:rsidRPr="00822B40" w:rsidRDefault="0053121F" w:rsidP="005312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A518E2E" w14:textId="71556954" w:rsidR="0053121F" w:rsidRPr="00822B40" w:rsidRDefault="00C01A3D" w:rsidP="005312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</w:t>
      </w:r>
      <w:r w:rsidR="0053121F"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="0053121F"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="0053121F"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роки </w:t>
      </w:r>
    </w:p>
    <w:p w14:paraId="55C8640F" w14:textId="77777777" w:rsidR="0053121F" w:rsidRPr="009F0C1A" w:rsidRDefault="0053121F" w:rsidP="0053121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709"/>
        <w:gridCol w:w="628"/>
        <w:gridCol w:w="647"/>
        <w:gridCol w:w="709"/>
        <w:gridCol w:w="709"/>
        <w:gridCol w:w="1984"/>
      </w:tblGrid>
      <w:tr w:rsidR="0053121F" w:rsidRPr="00E82DE3" w14:paraId="7FEE5AAB" w14:textId="77777777" w:rsidTr="00501C1B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C21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A7F3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10E453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3632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E153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3F9BB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6D7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</w:t>
            </w:r>
            <w:proofErr w:type="spellStart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т.ч</w:t>
            </w:r>
            <w:proofErr w:type="spellEnd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59A9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53121F" w:rsidRPr="00E82DE3" w14:paraId="2EC7BEAC" w14:textId="77777777" w:rsidTr="008327F7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DC0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B3DD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B88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681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A23F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2D7F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A161C" w14:textId="407A04A8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8327F7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F1A1F" w14:textId="6D3F9656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8327F7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  <w:p w14:paraId="0059EB1C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149D4E77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D7F509" w14:textId="6D7D889C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8327F7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E03F42" w14:textId="792A3BE0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8327F7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77CB4" w14:textId="337737F8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="008327F7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1EF" w14:textId="77777777" w:rsidR="0053121F" w:rsidRPr="00E82DE3" w:rsidRDefault="0053121F" w:rsidP="00501C1B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3121F" w:rsidRPr="00E82DE3" w14:paraId="7BA0C1B7" w14:textId="77777777" w:rsidTr="008327F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A5F3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079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5996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C235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489D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551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594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0E98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9A3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D4F9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E98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EA8C" w14:textId="77777777" w:rsidR="0053121F" w:rsidRPr="00E82DE3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53121F" w:rsidRPr="00822B40" w14:paraId="26244C11" w14:textId="77777777" w:rsidTr="00501C1B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6E9" w14:textId="77777777" w:rsidR="0053121F" w:rsidRPr="00822B40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728752F" w14:textId="20AFA5AF" w:rsidR="0053121F" w:rsidRPr="00822B40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53121F" w:rsidRPr="00822B40" w14:paraId="0A87F338" w14:textId="77777777" w:rsidTr="00501C1B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04C" w14:textId="77777777" w:rsidR="0053121F" w:rsidRPr="00822B40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F53" w14:textId="77777777" w:rsidR="0053121F" w:rsidRPr="00822B40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53121F" w:rsidRPr="00822B40" w14:paraId="12C52D8C" w14:textId="77777777" w:rsidTr="008327F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A70" w14:textId="4DDD1F86" w:rsidR="0053121F" w:rsidRPr="00822B40" w:rsidRDefault="0053121F" w:rsidP="0050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10.1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FBEB" w14:textId="5970C27E" w:rsidR="0053121F" w:rsidRPr="008327F7" w:rsidRDefault="008327F7" w:rsidP="00501C1B">
            <w:pPr>
              <w:pStyle w:val="ac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8327F7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Pr="008327F7">
              <w:rPr>
                <w:rFonts w:cs="Times New Roman"/>
                <w:sz w:val="24"/>
                <w:szCs w:val="24"/>
                <w:lang w:val="uk-UA" w:eastAsia="uk-UA"/>
              </w:rPr>
              <w:t xml:space="preserve">виконавчим комітетом Козятинської міської ради для </w:t>
            </w:r>
            <w:r w:rsidRPr="008327F7">
              <w:rPr>
                <w:rFonts w:cs="Times New Roman"/>
                <w:sz w:val="24"/>
                <w:szCs w:val="24"/>
                <w:lang w:val="uk-UA"/>
              </w:rPr>
              <w:t xml:space="preserve">військової частини </w:t>
            </w:r>
            <w:r w:rsidRPr="008327F7">
              <w:rPr>
                <w:rFonts w:cs="Times New Roman"/>
                <w:color w:val="000000"/>
                <w:sz w:val="24"/>
                <w:szCs w:val="24"/>
                <w:lang w:val="uk-UA"/>
              </w:rPr>
              <w:t>А 4355</w:t>
            </w:r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п’ятнадцяти супутникових модемів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SpaceX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Starlink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Mini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Kit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2025, десяти супутникових модемів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SpaceX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Starlink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ССЗ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Starlink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bCs/>
                <w:sz w:val="24"/>
                <w:szCs w:val="24"/>
              </w:rPr>
              <w:t>Gen</w:t>
            </w:r>
            <w:proofErr w:type="spellEnd"/>
            <w:r w:rsidRPr="008327F7">
              <w:rPr>
                <w:rFonts w:cs="Times New Roman"/>
                <w:bCs/>
                <w:sz w:val="24"/>
                <w:szCs w:val="24"/>
                <w:lang w:val="uk-UA"/>
              </w:rPr>
              <w:t xml:space="preserve"> 3, шістьох планшетів </w:t>
            </w:r>
            <w:proofErr w:type="spellStart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</w:rPr>
              <w:t>XiaomiRedmiPadPro</w:t>
            </w:r>
            <w:proofErr w:type="spellEnd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  <w:lang w:val="uk-UA"/>
              </w:rPr>
              <w:t>8/128</w:t>
            </w:r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</w:rPr>
              <w:t>GB</w:t>
            </w:r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</w:rPr>
              <w:t>Ocean</w:t>
            </w:r>
            <w:proofErr w:type="spellEnd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</w:rPr>
              <w:t>Blue</w:t>
            </w:r>
            <w:proofErr w:type="spellEnd"/>
            <w:r w:rsidRPr="008327F7">
              <w:rPr>
                <w:rFonts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, трьох 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дизельних генераторів 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QUBE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QED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>4000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XE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2.6/3.0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kW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, двох дизельних генераторів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Konner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>&amp;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Sohnen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KS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6102 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HDE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5.0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kW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, п’яти виносних антен </w:t>
            </w:r>
            <w:r w:rsidRPr="008327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AvengeAngel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Avenger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Booster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Big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27F7">
              <w:rPr>
                <w:rFonts w:eastAsia="Times New Roman" w:cs="Times New Roman"/>
                <w:sz w:val="24"/>
                <w:szCs w:val="24"/>
              </w:rPr>
              <w:t>Hulk</w:t>
            </w:r>
            <w:proofErr w:type="spellEnd"/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2.4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G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>/5.2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G</w:t>
            </w:r>
            <w:r w:rsidRPr="008327F7">
              <w:rPr>
                <w:rFonts w:eastAsia="Times New Roman" w:cs="Times New Roman"/>
                <w:sz w:val="24"/>
                <w:szCs w:val="24"/>
                <w:lang w:val="uk-UA"/>
              </w:rPr>
              <w:t>/5.8</w:t>
            </w:r>
            <w:r w:rsidRPr="008327F7">
              <w:rPr>
                <w:rFonts w:eastAsia="Times New Roman" w:cs="Times New Roman"/>
                <w:sz w:val="24"/>
                <w:szCs w:val="24"/>
              </w:rPr>
              <w:t>G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CA26D0" w14:textId="41933389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</w:t>
            </w:r>
            <w:r w:rsidR="008327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B521" w14:textId="16521DF5" w:rsidR="0053121F" w:rsidRPr="00822B40" w:rsidRDefault="008327F7" w:rsidP="00501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Виконавчий комітет 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ої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822B40">
              <w:rPr>
                <w:rFonts w:ascii="Times New Roman" w:hAnsi="Times New Roman" w:cs="Times New Roman"/>
              </w:rPr>
              <w:t xml:space="preserve"> </w:t>
            </w:r>
            <w:r w:rsidR="0053121F"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="0053121F"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10149C57" w14:textId="6817A085" w:rsidR="0053121F" w:rsidRPr="00822B40" w:rsidRDefault="0053121F" w:rsidP="00501C1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812" w14:textId="77777777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0271" w14:textId="77777777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7497F" w14:textId="5507DD37" w:rsidR="0053121F" w:rsidRPr="00822B40" w:rsidRDefault="008327F7" w:rsidP="008327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27F7">
              <w:rPr>
                <w:rFonts w:ascii="Times New Roman" w:hAnsi="Times New Roman" w:cs="Times New Roman"/>
                <w:bCs/>
              </w:rPr>
              <w:t>999 400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090" w14:textId="77777777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4A17EE" w14:textId="77777777" w:rsidR="0053121F" w:rsidRPr="00822B40" w:rsidRDefault="0053121F" w:rsidP="00501C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4FA93" w14:textId="77777777" w:rsidR="0053121F" w:rsidRPr="00822B40" w:rsidRDefault="0053121F" w:rsidP="00501C1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DAFA6" w14:textId="77B0CF26" w:rsidR="0053121F" w:rsidRPr="008327F7" w:rsidRDefault="0053121F" w:rsidP="00501C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2967" w14:textId="77777777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Забезпечення ефективного виконання бойових завдань</w:t>
            </w:r>
          </w:p>
          <w:p w14:paraId="267933CE" w14:textId="77777777" w:rsidR="0053121F" w:rsidRPr="00822B40" w:rsidRDefault="0053121F" w:rsidP="0050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військовою частиною А 4355</w:t>
            </w:r>
          </w:p>
        </w:tc>
      </w:tr>
    </w:tbl>
    <w:p w14:paraId="0A54054E" w14:textId="77777777" w:rsidR="008327F7" w:rsidRDefault="008327F7" w:rsidP="0053121F">
      <w:pPr>
        <w:pStyle w:val="ac"/>
        <w:rPr>
          <w:b/>
          <w:szCs w:val="28"/>
          <w:lang w:val="uk-UA"/>
        </w:rPr>
      </w:pPr>
    </w:p>
    <w:p w14:paraId="28A48E5F" w14:textId="20E84962" w:rsidR="0053121F" w:rsidRPr="00822B40" w:rsidRDefault="0053121F" w:rsidP="0053121F">
      <w:pPr>
        <w:pStyle w:val="ac"/>
        <w:rPr>
          <w:b/>
          <w:szCs w:val="28"/>
        </w:rPr>
      </w:pPr>
      <w:proofErr w:type="spellStart"/>
      <w:r w:rsidRPr="00822B40">
        <w:rPr>
          <w:b/>
          <w:szCs w:val="28"/>
        </w:rPr>
        <w:t>Секретар</w:t>
      </w:r>
      <w:proofErr w:type="spellEnd"/>
      <w:r w:rsidRPr="00822B40">
        <w:rPr>
          <w:b/>
          <w:szCs w:val="28"/>
        </w:rPr>
        <w:t xml:space="preserve"> ради                                                                         </w:t>
      </w:r>
      <w:r>
        <w:rPr>
          <w:b/>
          <w:szCs w:val="28"/>
        </w:rPr>
        <w:t xml:space="preserve">                                                       </w:t>
      </w:r>
      <w:r w:rsidRPr="00822B40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</w:t>
      </w:r>
      <w:r w:rsidRPr="00822B40">
        <w:rPr>
          <w:b/>
          <w:szCs w:val="28"/>
        </w:rPr>
        <w:t xml:space="preserve"> </w:t>
      </w:r>
      <w:r>
        <w:rPr>
          <w:b/>
          <w:szCs w:val="28"/>
        </w:rPr>
        <w:t xml:space="preserve">      </w:t>
      </w:r>
      <w:proofErr w:type="spellStart"/>
      <w:proofErr w:type="gramStart"/>
      <w:r w:rsidRPr="00822B40">
        <w:rPr>
          <w:b/>
          <w:szCs w:val="28"/>
        </w:rPr>
        <w:t>Ірина</w:t>
      </w:r>
      <w:proofErr w:type="spellEnd"/>
      <w:r w:rsidRPr="00822B40">
        <w:rPr>
          <w:b/>
          <w:szCs w:val="28"/>
        </w:rPr>
        <w:t xml:space="preserve">  РЕПАЛО</w:t>
      </w:r>
      <w:proofErr w:type="gramEnd"/>
    </w:p>
    <w:p w14:paraId="04635D2D" w14:textId="77777777" w:rsidR="0053121F" w:rsidRDefault="0053121F" w:rsidP="003F7E1B">
      <w:pPr>
        <w:pStyle w:val="ac"/>
        <w:rPr>
          <w:lang w:val="uk-UA"/>
        </w:rPr>
        <w:sectPr w:rsidR="0053121F" w:rsidSect="008327F7">
          <w:pgSz w:w="16838" w:h="11906" w:orient="landscape" w:code="9"/>
          <w:pgMar w:top="709" w:right="1134" w:bottom="568" w:left="1134" w:header="709" w:footer="709" w:gutter="0"/>
          <w:cols w:space="708"/>
          <w:docGrid w:linePitch="360"/>
        </w:sectPr>
      </w:pPr>
    </w:p>
    <w:p w14:paraId="4C9FC7F3" w14:textId="77777777" w:rsidR="0053121F" w:rsidRPr="0053121F" w:rsidRDefault="0053121F" w:rsidP="003F7E1B">
      <w:pPr>
        <w:pStyle w:val="ac"/>
        <w:rPr>
          <w:lang w:val="uk-UA"/>
        </w:rPr>
      </w:pPr>
    </w:p>
    <w:sectPr w:rsidR="0053121F" w:rsidRPr="005312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1B"/>
    <w:rsid w:val="000179DB"/>
    <w:rsid w:val="0012542C"/>
    <w:rsid w:val="0021348F"/>
    <w:rsid w:val="002F5957"/>
    <w:rsid w:val="003F7E1B"/>
    <w:rsid w:val="0053121F"/>
    <w:rsid w:val="006B1A5D"/>
    <w:rsid w:val="006C0B77"/>
    <w:rsid w:val="008242FF"/>
    <w:rsid w:val="008327F7"/>
    <w:rsid w:val="00870751"/>
    <w:rsid w:val="00922C48"/>
    <w:rsid w:val="009B6752"/>
    <w:rsid w:val="00AC0775"/>
    <w:rsid w:val="00B915B7"/>
    <w:rsid w:val="00C01A3D"/>
    <w:rsid w:val="00C20865"/>
    <w:rsid w:val="00C44867"/>
    <w:rsid w:val="00E778AE"/>
    <w:rsid w:val="00EA59DF"/>
    <w:rsid w:val="00ED0C8B"/>
    <w:rsid w:val="00EE4070"/>
    <w:rsid w:val="00EE565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DA1F"/>
  <w15:chartTrackingRefBased/>
  <w15:docId w15:val="{56C28E00-0C0D-4E25-9166-43E30A6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E1B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E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1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1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E1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E1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E1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E1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1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E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E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E1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7E1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7E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7E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7E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7E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7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E1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7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E1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7E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7E1B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F7E1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E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7E1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7E1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3F7E1B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3F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unhideWhenUsed/>
    <w:rsid w:val="003F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3F7E1B"/>
    <w:rPr>
      <w:kern w:val="0"/>
      <w:lang w:val="uk-UA"/>
      <w14:ligatures w14:val="none"/>
    </w:rPr>
  </w:style>
  <w:style w:type="table" w:customStyle="1" w:styleId="TableGrid">
    <w:name w:val="TableGrid"/>
    <w:rsid w:val="00C44867"/>
    <w:pPr>
      <w:spacing w:after="0" w:line="240" w:lineRule="auto"/>
    </w:pPr>
    <w:rPr>
      <w:rFonts w:eastAsiaTheme="minorEastAsia"/>
      <w:kern w:val="0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2026-02-03T08:32:00Z</dcterms:created>
  <dcterms:modified xsi:type="dcterms:W3CDTF">2026-02-03T08:32:00Z</dcterms:modified>
</cp:coreProperties>
</file>