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D6820" w14:textId="77777777" w:rsidR="00D218DB" w:rsidRPr="001127A6" w:rsidRDefault="00B02516" w:rsidP="00D218DB">
      <w:pPr>
        <w:ind w:left="212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</w:t>
      </w:r>
      <w:r w:rsidR="00D218DB" w:rsidRPr="00967C1E">
        <w:rPr>
          <w:noProof/>
          <w:sz w:val="24"/>
          <w:szCs w:val="24"/>
        </w:rPr>
        <w:drawing>
          <wp:inline distT="0" distB="0" distL="0" distR="0" wp14:anchorId="27ADC303" wp14:editId="501F205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8DB">
        <w:rPr>
          <w:noProof/>
          <w:sz w:val="24"/>
          <w:szCs w:val="24"/>
        </w:rPr>
        <w:t xml:space="preserve">                                                </w:t>
      </w:r>
      <w:r w:rsidR="00D218DB">
        <w:rPr>
          <w:noProof/>
          <w:sz w:val="32"/>
          <w:szCs w:val="32"/>
        </w:rPr>
        <w:t xml:space="preserve"> </w:t>
      </w:r>
    </w:p>
    <w:p w14:paraId="0A6066CD" w14:textId="77777777" w:rsidR="00D218DB" w:rsidRDefault="00D218DB" w:rsidP="00D218DB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2F546B6A" w14:textId="77777777" w:rsidR="00D218DB" w:rsidRPr="00D82B2C" w:rsidRDefault="00D218DB" w:rsidP="00D218DB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54A98A0A" w14:textId="77777777" w:rsidR="00D218DB" w:rsidRPr="00C91996" w:rsidRDefault="00D218DB" w:rsidP="00D218DB">
      <w:pPr>
        <w:jc w:val="center"/>
        <w:rPr>
          <w:color w:val="000000"/>
          <w:sz w:val="28"/>
          <w:szCs w:val="28"/>
        </w:rPr>
      </w:pPr>
    </w:p>
    <w:p w14:paraId="072174E2" w14:textId="77777777" w:rsidR="00D218DB" w:rsidRDefault="00D218DB" w:rsidP="00D218DB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298DAE03" w14:textId="77777777" w:rsidR="00D218DB" w:rsidRPr="00BB3CC6" w:rsidRDefault="00D218DB" w:rsidP="00D218DB">
      <w:pPr>
        <w:jc w:val="center"/>
        <w:rPr>
          <w:color w:val="000000"/>
          <w:sz w:val="28"/>
          <w:szCs w:val="28"/>
        </w:rPr>
      </w:pPr>
    </w:p>
    <w:p w14:paraId="3B596D80" w14:textId="032C9DFE" w:rsidR="00D218DB" w:rsidRPr="00707A37" w:rsidRDefault="00D218DB" w:rsidP="00D218DB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24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10.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171</w:t>
      </w:r>
      <w:r>
        <w:rPr>
          <w:sz w:val="28"/>
          <w:u w:val="single"/>
        </w:rPr>
        <w:t>7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</w:t>
      </w:r>
      <w:r>
        <w:rPr>
          <w:sz w:val="28"/>
        </w:rPr>
        <w:t xml:space="preserve">      </w:t>
      </w:r>
      <w:r w:rsidRPr="00707A37"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2</w:t>
      </w:r>
      <w:r w:rsidRPr="00C370F3">
        <w:rPr>
          <w:sz w:val="28"/>
          <w:u w:val="single"/>
        </w:rPr>
        <w:t xml:space="preserve"> (п)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594386C4" w14:textId="70CA9B1E" w:rsidR="00B02516" w:rsidRPr="00315796" w:rsidRDefault="00B02516" w:rsidP="00D218DB">
      <w:pPr>
        <w:ind w:left="2127"/>
        <w:rPr>
          <w:bCs/>
          <w:sz w:val="28"/>
          <w:szCs w:val="28"/>
        </w:rPr>
      </w:pPr>
      <w:r w:rsidRPr="002930E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2930E2">
        <w:rPr>
          <w:bCs/>
          <w:sz w:val="28"/>
          <w:szCs w:val="28"/>
        </w:rPr>
        <w:t xml:space="preserve"> </w:t>
      </w:r>
    </w:p>
    <w:p w14:paraId="0E95F967" w14:textId="77777777" w:rsidR="00B02516" w:rsidRDefault="00B02516" w:rsidP="00B025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b/>
          <w:sz w:val="28"/>
          <w:szCs w:val="28"/>
        </w:rPr>
        <w:t>рішення 51 (п) сесії 8 скликання від 17</w:t>
      </w:r>
      <w:r w:rsidRPr="00B02516">
        <w:rPr>
          <w:rFonts w:ascii="Times New Roman" w:hAnsi="Times New Roman" w:cs="Times New Roman"/>
          <w:b/>
          <w:sz w:val="28"/>
          <w:szCs w:val="28"/>
        </w:rPr>
        <w:t xml:space="preserve">.10.2024 </w:t>
      </w:r>
    </w:p>
    <w:p w14:paraId="2A8DA2FC" w14:textId="77777777" w:rsidR="00B02516" w:rsidRPr="00ED770B" w:rsidRDefault="00B02516" w:rsidP="00B025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1660</w:t>
      </w:r>
      <w:r w:rsidRPr="00B02516">
        <w:rPr>
          <w:rFonts w:ascii="Times New Roman" w:hAnsi="Times New Roman" w:cs="Times New Roman"/>
          <w:b/>
          <w:sz w:val="28"/>
          <w:szCs w:val="28"/>
        </w:rPr>
        <w:t>-</w:t>
      </w:r>
      <w:r w:rsidRPr="00B0251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0D6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770B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16B26ABA" w14:textId="77777777" w:rsidR="00B02516" w:rsidRPr="00ED770B" w:rsidRDefault="00B02516" w:rsidP="00B025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«Разом до перемоги Козятинська громада підтримує ЗСУ» співфінансування Вінницької обласної Ради та</w:t>
      </w:r>
    </w:p>
    <w:p w14:paraId="55B5187E" w14:textId="77777777" w:rsidR="00B02516" w:rsidRPr="00ED770B" w:rsidRDefault="00B02516" w:rsidP="00B025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</w:p>
    <w:p w14:paraId="1F797916" w14:textId="77777777" w:rsidR="00B02516" w:rsidRPr="007C2A0D" w:rsidRDefault="00B02516" w:rsidP="00B025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 рік</w:t>
      </w:r>
      <w:r w:rsidR="00CD0D62">
        <w:rPr>
          <w:rFonts w:ascii="Times New Roman" w:hAnsi="Times New Roman" w:cs="Times New Roman"/>
          <w:b/>
          <w:sz w:val="28"/>
          <w:szCs w:val="28"/>
        </w:rPr>
        <w:t>»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6F645" w14:textId="77777777" w:rsidR="00B02516" w:rsidRPr="00CD0D62" w:rsidRDefault="00B02516" w:rsidP="00B02516">
      <w:pPr>
        <w:ind w:firstLine="700"/>
        <w:jc w:val="both"/>
        <w:rPr>
          <w:color w:val="FF0000"/>
          <w:sz w:val="18"/>
          <w:szCs w:val="18"/>
        </w:rPr>
      </w:pPr>
    </w:p>
    <w:p w14:paraId="7BC26E29" w14:textId="17CD044C" w:rsidR="00B02516" w:rsidRDefault="00B02516" w:rsidP="00B02516">
      <w:pPr>
        <w:tabs>
          <w:tab w:val="num" w:pos="0"/>
          <w:tab w:val="left" w:pos="560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рішення 49 сесії Вінницької обласної Ради від 26 січня 2024 № 764 «Про конкурс Вінницької обласної Ради «БЕЗПЕЧНІ СТІЙКІ ГРОМАДИ», рішення №  49 (п) сесії 8 скликання від 03.10.2024 № 1566-</w:t>
      </w:r>
      <w:r w:rsidRPr="00ED77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участь в конкурсі Вінницької обласної Ради», Козятинської міської ради,</w:t>
      </w:r>
      <w:r w:rsidRPr="00A7527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D770B">
        <w:rPr>
          <w:sz w:val="28"/>
          <w:szCs w:val="28"/>
        </w:rPr>
        <w:t xml:space="preserve"> </w:t>
      </w:r>
      <w:r w:rsidR="006C3295">
        <w:rPr>
          <w:sz w:val="28"/>
          <w:szCs w:val="28"/>
        </w:rPr>
        <w:t xml:space="preserve">метою </w:t>
      </w:r>
      <w:r>
        <w:rPr>
          <w:sz w:val="28"/>
          <w:szCs w:val="28"/>
        </w:rPr>
        <w:t xml:space="preserve">ефективного виконання бойових завдань шляхом належного матеріально-технічного укомплектування військових частин </w:t>
      </w:r>
      <w:r w:rsidRPr="00E97AA1">
        <w:rPr>
          <w:sz w:val="28"/>
          <w:szCs w:val="28"/>
        </w:rPr>
        <w:t>А1376</w:t>
      </w:r>
      <w:r>
        <w:rPr>
          <w:sz w:val="28"/>
          <w:szCs w:val="28"/>
        </w:rPr>
        <w:t xml:space="preserve"> та А0501, міська рада</w:t>
      </w:r>
    </w:p>
    <w:p w14:paraId="2F2A8BD6" w14:textId="77777777" w:rsidR="00D218DB" w:rsidRPr="00D218DB" w:rsidRDefault="00D218DB" w:rsidP="00B02516">
      <w:pPr>
        <w:tabs>
          <w:tab w:val="num" w:pos="0"/>
          <w:tab w:val="left" w:pos="560"/>
        </w:tabs>
        <w:ind w:firstLine="560"/>
        <w:jc w:val="both"/>
        <w:rPr>
          <w:sz w:val="16"/>
          <w:szCs w:val="16"/>
        </w:rPr>
      </w:pPr>
    </w:p>
    <w:p w14:paraId="6D090477" w14:textId="4AC8450F" w:rsidR="00B02516" w:rsidRDefault="00B02516" w:rsidP="00B02516">
      <w:pPr>
        <w:pStyle w:val="a6"/>
        <w:ind w:left="0" w:right="-30" w:firstLine="567"/>
        <w:jc w:val="center"/>
        <w:rPr>
          <w:b/>
          <w:szCs w:val="28"/>
        </w:rPr>
      </w:pPr>
      <w:r w:rsidRPr="00D218DB">
        <w:rPr>
          <w:b/>
          <w:szCs w:val="28"/>
        </w:rPr>
        <w:t xml:space="preserve">В И Р І Ш И </w:t>
      </w:r>
      <w:bookmarkStart w:id="0" w:name="_GoBack"/>
      <w:bookmarkEnd w:id="0"/>
      <w:r w:rsidRPr="00D218DB">
        <w:rPr>
          <w:b/>
          <w:szCs w:val="28"/>
        </w:rPr>
        <w:t>Л А:</w:t>
      </w:r>
    </w:p>
    <w:p w14:paraId="000E1F5A" w14:textId="77777777" w:rsidR="00D218DB" w:rsidRPr="00D218DB" w:rsidRDefault="00D218DB" w:rsidP="00B02516">
      <w:pPr>
        <w:pStyle w:val="a6"/>
        <w:ind w:left="0" w:right="-30" w:firstLine="567"/>
        <w:jc w:val="center"/>
        <w:rPr>
          <w:b/>
          <w:sz w:val="16"/>
          <w:szCs w:val="16"/>
        </w:rPr>
      </w:pPr>
    </w:p>
    <w:p w14:paraId="0DFD46E3" w14:textId="77777777" w:rsidR="00B02516" w:rsidRPr="00ED770B" w:rsidRDefault="00B02516" w:rsidP="00B025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Затвердити Програму</w:t>
      </w:r>
      <w:r w:rsidRPr="00ED770B">
        <w:rPr>
          <w:rFonts w:ascii="Times New Roman" w:hAnsi="Times New Roman" w:cs="Times New Roman"/>
          <w:sz w:val="28"/>
          <w:szCs w:val="28"/>
        </w:rPr>
        <w:t xml:space="preserve"> безпеки та оборони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sz w:val="28"/>
          <w:szCs w:val="28"/>
        </w:rPr>
        <w:t xml:space="preserve">«Разом до перемоги </w:t>
      </w:r>
      <w:r>
        <w:rPr>
          <w:rFonts w:ascii="Times New Roman" w:hAnsi="Times New Roman" w:cs="Times New Roman"/>
          <w:sz w:val="28"/>
          <w:szCs w:val="28"/>
        </w:rPr>
        <w:t xml:space="preserve">Козятинська </w:t>
      </w:r>
      <w:r w:rsidRPr="00ED770B">
        <w:rPr>
          <w:rFonts w:ascii="Times New Roman" w:hAnsi="Times New Roman" w:cs="Times New Roman"/>
          <w:sz w:val="28"/>
          <w:szCs w:val="28"/>
        </w:rPr>
        <w:t xml:space="preserve">громада підтримує ЗСУ» співфінансування Вінницької </w:t>
      </w:r>
      <w:proofErr w:type="gramStart"/>
      <w:r w:rsidRPr="00ED770B">
        <w:rPr>
          <w:rFonts w:ascii="Times New Roman" w:hAnsi="Times New Roman" w:cs="Times New Roman"/>
          <w:sz w:val="28"/>
          <w:szCs w:val="28"/>
        </w:rPr>
        <w:t>обласної</w:t>
      </w:r>
      <w:proofErr w:type="gramEnd"/>
      <w:r w:rsidRPr="00ED770B">
        <w:rPr>
          <w:rFonts w:ascii="Times New Roman" w:hAnsi="Times New Roman" w:cs="Times New Roman"/>
          <w:sz w:val="28"/>
          <w:szCs w:val="28"/>
        </w:rPr>
        <w:t xml:space="preserve"> Ради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на 2024 рік, згідно додатку.</w:t>
      </w:r>
      <w:r w:rsidRPr="00ED77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53D78" w14:textId="77777777" w:rsidR="00B02516" w:rsidRPr="00B171CE" w:rsidRDefault="00B02516" w:rsidP="00B025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B171CE">
        <w:rPr>
          <w:rFonts w:ascii="Times New Roman" w:hAnsi="Times New Roman"/>
          <w:sz w:val="28"/>
          <w:szCs w:val="28"/>
        </w:rPr>
        <w:t>Виконавчому комітету Козятинської міської</w:t>
      </w:r>
      <w:r>
        <w:rPr>
          <w:rFonts w:ascii="Times New Roman" w:hAnsi="Times New Roman"/>
          <w:sz w:val="28"/>
          <w:szCs w:val="28"/>
        </w:rPr>
        <w:t xml:space="preserve"> ради</w:t>
      </w:r>
      <w:r w:rsidRPr="00B171CE">
        <w:rPr>
          <w:rFonts w:ascii="Times New Roman" w:hAnsi="Times New Roman"/>
          <w:sz w:val="28"/>
          <w:szCs w:val="28"/>
        </w:rPr>
        <w:t xml:space="preserve"> забезпечити цільове використанн</w:t>
      </w:r>
      <w:r w:rsidR="006C3295">
        <w:rPr>
          <w:rFonts w:ascii="Times New Roman" w:hAnsi="Times New Roman"/>
          <w:sz w:val="28"/>
          <w:szCs w:val="28"/>
        </w:rPr>
        <w:t>я коштів у розмірі 3 987 500</w:t>
      </w:r>
      <w:r w:rsidRPr="00B171CE">
        <w:rPr>
          <w:rFonts w:ascii="Times New Roman" w:hAnsi="Times New Roman"/>
          <w:sz w:val="28"/>
          <w:szCs w:val="28"/>
        </w:rPr>
        <w:t xml:space="preserve"> гривень</w:t>
      </w:r>
      <w:r w:rsidR="006C3295">
        <w:rPr>
          <w:rFonts w:ascii="Times New Roman" w:hAnsi="Times New Roman"/>
          <w:sz w:val="28"/>
          <w:szCs w:val="28"/>
        </w:rPr>
        <w:t xml:space="preserve"> (</w:t>
      </w:r>
      <w:r w:rsidR="00CD0D62">
        <w:rPr>
          <w:rFonts w:ascii="Times New Roman" w:hAnsi="Times New Roman"/>
          <w:sz w:val="28"/>
          <w:szCs w:val="28"/>
        </w:rPr>
        <w:t xml:space="preserve">по співфінансуванню </w:t>
      </w:r>
      <w:r w:rsidR="006C3295">
        <w:rPr>
          <w:rFonts w:ascii="Times New Roman" w:hAnsi="Times New Roman"/>
          <w:sz w:val="28"/>
          <w:szCs w:val="28"/>
        </w:rPr>
        <w:t>з б</w:t>
      </w:r>
      <w:r w:rsidR="00CD0D62">
        <w:rPr>
          <w:rFonts w:ascii="Times New Roman" w:hAnsi="Times New Roman"/>
          <w:sz w:val="28"/>
          <w:szCs w:val="28"/>
        </w:rPr>
        <w:t>юджету Козятинської міської громади</w:t>
      </w:r>
      <w:r w:rsidR="006C3295">
        <w:rPr>
          <w:rFonts w:ascii="Times New Roman" w:hAnsi="Times New Roman"/>
          <w:sz w:val="28"/>
          <w:szCs w:val="28"/>
        </w:rPr>
        <w:t xml:space="preserve"> кошти в сумі </w:t>
      </w:r>
      <w:r w:rsidR="006C3295" w:rsidRPr="006C3295">
        <w:rPr>
          <w:rFonts w:ascii="Times New Roman" w:eastAsia="Times New Roman" w:hAnsi="Times New Roman"/>
          <w:sz w:val="28"/>
          <w:szCs w:val="28"/>
          <w:lang w:eastAsia="ru-RU"/>
        </w:rPr>
        <w:t>2 033</w:t>
      </w:r>
      <w:r w:rsidR="006C32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C3295" w:rsidRPr="006C3295">
        <w:rPr>
          <w:rFonts w:ascii="Times New Roman" w:eastAsia="Times New Roman" w:hAnsi="Times New Roman"/>
          <w:sz w:val="28"/>
          <w:szCs w:val="28"/>
          <w:lang w:eastAsia="ru-RU"/>
        </w:rPr>
        <w:t>625</w:t>
      </w:r>
      <w:r w:rsidR="006C3295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гривень</w:t>
      </w:r>
      <w:r w:rsidR="006C3295">
        <w:rPr>
          <w:rFonts w:ascii="Times New Roman" w:hAnsi="Times New Roman"/>
          <w:sz w:val="28"/>
          <w:szCs w:val="28"/>
        </w:rPr>
        <w:t xml:space="preserve"> та 1 953 875 гривень</w:t>
      </w:r>
      <w:r w:rsidR="00CD0D62">
        <w:rPr>
          <w:rFonts w:ascii="Times New Roman" w:hAnsi="Times New Roman"/>
          <w:sz w:val="28"/>
          <w:szCs w:val="28"/>
        </w:rPr>
        <w:t xml:space="preserve"> з бюджету Вінницької обласної ради</w:t>
      </w:r>
      <w:r w:rsidR="006C3295">
        <w:rPr>
          <w:rFonts w:ascii="Times New Roman" w:hAnsi="Times New Roman"/>
          <w:sz w:val="28"/>
          <w:szCs w:val="28"/>
        </w:rPr>
        <w:t xml:space="preserve">) </w:t>
      </w:r>
      <w:r w:rsidRPr="00B171CE">
        <w:rPr>
          <w:rFonts w:ascii="Times New Roman" w:hAnsi="Times New Roman"/>
          <w:sz w:val="28"/>
          <w:szCs w:val="28"/>
        </w:rPr>
        <w:t xml:space="preserve"> на прид</w:t>
      </w:r>
      <w:r w:rsidR="006C3295">
        <w:rPr>
          <w:rFonts w:ascii="Times New Roman" w:hAnsi="Times New Roman"/>
          <w:sz w:val="28"/>
          <w:szCs w:val="28"/>
        </w:rPr>
        <w:t xml:space="preserve">бання 25 (двадцяти п’яти) комплектів </w:t>
      </w:r>
      <w:proofErr w:type="spellStart"/>
      <w:r w:rsidR="006C3295">
        <w:rPr>
          <w:rFonts w:ascii="Times New Roman" w:hAnsi="Times New Roman"/>
          <w:sz w:val="28"/>
          <w:szCs w:val="28"/>
        </w:rPr>
        <w:t>квадрокоптерів</w:t>
      </w:r>
      <w:proofErr w:type="spellEnd"/>
      <w:r w:rsidR="006C3295">
        <w:rPr>
          <w:rFonts w:ascii="Times New Roman" w:hAnsi="Times New Roman"/>
          <w:sz w:val="28"/>
          <w:szCs w:val="28"/>
        </w:rPr>
        <w:t xml:space="preserve"> </w:t>
      </w:r>
      <w:r w:rsidRPr="00B171CE">
        <w:rPr>
          <w:rFonts w:ascii="Times New Roman" w:hAnsi="Times New Roman"/>
          <w:sz w:val="28"/>
          <w:szCs w:val="28"/>
          <w:lang w:val="en-US"/>
        </w:rPr>
        <w:t>DJI</w:t>
      </w:r>
      <w:r w:rsidRPr="00B171CE">
        <w:rPr>
          <w:rFonts w:ascii="Times New Roman" w:hAnsi="Times New Roman"/>
          <w:sz w:val="28"/>
          <w:szCs w:val="28"/>
        </w:rPr>
        <w:t xml:space="preserve"> </w:t>
      </w:r>
      <w:r w:rsidRPr="00B171CE">
        <w:rPr>
          <w:rFonts w:ascii="Times New Roman" w:hAnsi="Times New Roman"/>
          <w:sz w:val="28"/>
          <w:szCs w:val="28"/>
          <w:lang w:val="en-US"/>
        </w:rPr>
        <w:t>Mavic</w:t>
      </w:r>
      <w:r w:rsidRPr="00B171CE">
        <w:rPr>
          <w:rFonts w:ascii="Times New Roman" w:hAnsi="Times New Roman"/>
          <w:sz w:val="28"/>
          <w:szCs w:val="28"/>
        </w:rPr>
        <w:t xml:space="preserve"> 3 </w:t>
      </w:r>
      <w:r w:rsidRPr="00B171CE">
        <w:rPr>
          <w:rFonts w:ascii="Times New Roman" w:hAnsi="Times New Roman"/>
          <w:sz w:val="28"/>
          <w:szCs w:val="28"/>
          <w:lang w:val="en-US"/>
        </w:rPr>
        <w:t>Pro</w:t>
      </w:r>
      <w:r w:rsidRPr="00B171CE">
        <w:rPr>
          <w:rFonts w:ascii="Times New Roman" w:hAnsi="Times New Roman"/>
          <w:sz w:val="28"/>
          <w:szCs w:val="28"/>
        </w:rPr>
        <w:t xml:space="preserve"> для військової частини А 0501 та придбання </w:t>
      </w:r>
      <w:proofErr w:type="spellStart"/>
      <w:r w:rsidRPr="00B171CE">
        <w:rPr>
          <w:rFonts w:ascii="Times New Roman" w:hAnsi="Times New Roman"/>
          <w:sz w:val="28"/>
          <w:szCs w:val="28"/>
        </w:rPr>
        <w:t>дронів</w:t>
      </w:r>
      <w:proofErr w:type="spellEnd"/>
      <w:r w:rsidRPr="00B171CE">
        <w:rPr>
          <w:rFonts w:ascii="Times New Roman" w:hAnsi="Times New Roman"/>
          <w:sz w:val="28"/>
          <w:szCs w:val="28"/>
        </w:rPr>
        <w:t xml:space="preserve">  </w:t>
      </w:r>
      <w:r w:rsidRPr="00B171CE">
        <w:rPr>
          <w:rFonts w:ascii="Times New Roman" w:hAnsi="Times New Roman"/>
          <w:sz w:val="28"/>
          <w:szCs w:val="28"/>
          <w:lang w:val="en-US"/>
        </w:rPr>
        <w:t>FPV</w:t>
      </w:r>
      <w:r w:rsidRPr="00B171CE">
        <w:rPr>
          <w:rFonts w:ascii="Times New Roman" w:hAnsi="Times New Roman"/>
          <w:sz w:val="28"/>
          <w:szCs w:val="28"/>
        </w:rPr>
        <w:t xml:space="preserve"> «ДИКІ ШЕРШНІ 10» (60 </w:t>
      </w:r>
      <w:r w:rsidRPr="00B171CE">
        <w:rPr>
          <w:rFonts w:ascii="Times New Roman" w:hAnsi="Times New Roman"/>
          <w:sz w:val="28"/>
          <w:szCs w:val="28"/>
          <w:lang w:val="en-US"/>
        </w:rPr>
        <w:t>FPV</w:t>
      </w:r>
      <w:r w:rsidRPr="00B171CE">
        <w:rPr>
          <w:rFonts w:ascii="Times New Roman" w:hAnsi="Times New Roman"/>
          <w:sz w:val="28"/>
          <w:szCs w:val="28"/>
        </w:rPr>
        <w:t xml:space="preserve"> денних та 31 нічних </w:t>
      </w:r>
      <w:proofErr w:type="spellStart"/>
      <w:r w:rsidRPr="00B171CE">
        <w:rPr>
          <w:rFonts w:ascii="Times New Roman" w:hAnsi="Times New Roman"/>
          <w:sz w:val="28"/>
          <w:szCs w:val="28"/>
        </w:rPr>
        <w:t>дронів</w:t>
      </w:r>
      <w:proofErr w:type="spellEnd"/>
      <w:r w:rsidRPr="00B171CE">
        <w:rPr>
          <w:rFonts w:ascii="Times New Roman" w:hAnsi="Times New Roman"/>
          <w:sz w:val="28"/>
          <w:szCs w:val="28"/>
        </w:rPr>
        <w:t>) для військової частини А 1376.</w:t>
      </w:r>
    </w:p>
    <w:p w14:paraId="2063F79E" w14:textId="4866CA3E" w:rsidR="00B02516" w:rsidRDefault="00B02516" w:rsidP="00B02516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3.</w:t>
      </w:r>
      <w:r w:rsidRPr="003150A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D218D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361F25C4" w14:textId="77777777" w:rsidR="00B02516" w:rsidRPr="00CD0D62" w:rsidRDefault="00B02516" w:rsidP="00B02516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63F8A0F9" w14:textId="77777777" w:rsidR="00B02516" w:rsidRPr="00B17BEA" w:rsidRDefault="00B02516" w:rsidP="00B0251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54446951" w14:textId="77777777" w:rsidR="00B02516" w:rsidRPr="00CD0D62" w:rsidRDefault="00B02516" w:rsidP="00B02516">
      <w:pPr>
        <w:pStyle w:val="a3"/>
        <w:rPr>
          <w:sz w:val="16"/>
          <w:szCs w:val="16"/>
        </w:rPr>
      </w:pPr>
    </w:p>
    <w:p w14:paraId="682CC0B4" w14:textId="515F199F" w:rsidR="00B02516" w:rsidRDefault="00D218DB" w:rsidP="00B02516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17E9A97C" w14:textId="77777777" w:rsidR="00B02516" w:rsidRDefault="00B02516" w:rsidP="00B02516">
      <w:pPr>
        <w:jc w:val="both"/>
      </w:pPr>
    </w:p>
    <w:p w14:paraId="7A17C9B1" w14:textId="77777777" w:rsidR="00937AA8" w:rsidRDefault="00937AA8" w:rsidP="00B02516">
      <w:pPr>
        <w:pStyle w:val="a3"/>
      </w:pPr>
    </w:p>
    <w:sectPr w:rsidR="00937AA8" w:rsidSect="006C3295">
      <w:pgSz w:w="12240" w:h="15840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16"/>
    <w:rsid w:val="006C3295"/>
    <w:rsid w:val="00937AA8"/>
    <w:rsid w:val="009631E4"/>
    <w:rsid w:val="00B02516"/>
    <w:rsid w:val="00CD0D62"/>
    <w:rsid w:val="00D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E97D"/>
  <w15:chartTrackingRefBased/>
  <w15:docId w15:val="{29A3BFE4-D399-4764-A89B-BA8C3FCE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516"/>
    <w:pPr>
      <w:spacing w:after="0" w:line="240" w:lineRule="auto"/>
    </w:pPr>
    <w:rPr>
      <w:lang w:val="uk-UA"/>
    </w:rPr>
  </w:style>
  <w:style w:type="paragraph" w:styleId="a4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5"/>
    <w:unhideWhenUsed/>
    <w:rsid w:val="00B02516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4"/>
    <w:rsid w:val="00B025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lock Text"/>
    <w:basedOn w:val="a"/>
    <w:rsid w:val="00B02516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paragraph" w:styleId="a7">
    <w:name w:val="Normal (Web)"/>
    <w:basedOn w:val="a"/>
    <w:rsid w:val="00B0251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D0D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6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2024-10-24T06:10:00Z</cp:lastPrinted>
  <dcterms:created xsi:type="dcterms:W3CDTF">2024-10-25T06:20:00Z</dcterms:created>
  <dcterms:modified xsi:type="dcterms:W3CDTF">2024-10-25T06:20:00Z</dcterms:modified>
</cp:coreProperties>
</file>