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2BB600" w14:textId="77777777" w:rsidR="00FD1D56" w:rsidRPr="00502614" w:rsidRDefault="00FD1D56" w:rsidP="00FD1D56">
      <w:pPr>
        <w:widowControl w:val="0"/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object w:dxaOrig="1036" w:dyaOrig="1396" w14:anchorId="7C1183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85pt;height:58.2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677563110" r:id="rId6"/>
        </w:object>
      </w:r>
    </w:p>
    <w:p w14:paraId="38F1F55E" w14:textId="77777777" w:rsidR="00FD1D56" w:rsidRPr="00502614" w:rsidRDefault="00FD1D56" w:rsidP="00FD1D56">
      <w:pPr>
        <w:widowControl w:val="0"/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14:paraId="355EE90C" w14:textId="77777777" w:rsidR="00FD1D56" w:rsidRPr="00502614" w:rsidRDefault="00FD1D56" w:rsidP="00FD1D56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32"/>
          <w:szCs w:val="32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b/>
          <w:kern w:val="1"/>
          <w:sz w:val="32"/>
          <w:szCs w:val="32"/>
          <w:lang w:eastAsia="hi-IN" w:bidi="hi-IN"/>
        </w:rPr>
        <w:t xml:space="preserve">КОЗЯТИНСЬКА  МІСЬКА  РАДА  ВІННИЦЬКОЇ  ОБЛАСТІ </w:t>
      </w:r>
    </w:p>
    <w:p w14:paraId="151F394B" w14:textId="77777777" w:rsidR="00FD1D56" w:rsidRPr="00502614" w:rsidRDefault="00FD1D56" w:rsidP="00FD1D56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b/>
          <w:kern w:val="1"/>
          <w:sz w:val="32"/>
          <w:szCs w:val="32"/>
          <w:lang w:val="uk-UA" w:eastAsia="hi-IN" w:bidi="hi-IN"/>
        </w:rPr>
      </w:pPr>
    </w:p>
    <w:p w14:paraId="69E5B41B" w14:textId="60F1ED31" w:rsidR="00FD1D56" w:rsidRDefault="00FD1D56" w:rsidP="00FD1D56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  <w:t xml:space="preserve">Р І Ш Е Н </w:t>
      </w:r>
      <w:proofErr w:type="spellStart"/>
      <w:r w:rsidRPr="00502614"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  <w:t>Н</w:t>
      </w:r>
      <w:proofErr w:type="spellEnd"/>
      <w:r w:rsidRPr="00502614"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  <w:t xml:space="preserve"> Я</w:t>
      </w:r>
    </w:p>
    <w:p w14:paraId="3C254C83" w14:textId="77777777" w:rsidR="00D9728B" w:rsidRPr="00502614" w:rsidRDefault="00D9728B" w:rsidP="00FD1D56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</w:pPr>
    </w:p>
    <w:p w14:paraId="3DFE5439" w14:textId="29685270" w:rsidR="00D9728B" w:rsidRPr="006372B2" w:rsidRDefault="00D9728B" w:rsidP="00D9728B">
      <w:pPr>
        <w:pStyle w:val="a4"/>
        <w:tabs>
          <w:tab w:val="right" w:pos="0"/>
        </w:tabs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372B2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7</w:t>
      </w:r>
      <w:r w:rsidRPr="006372B2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 xml:space="preserve">.03.2021 р.  </w:t>
      </w:r>
      <w:r w:rsidRPr="00637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№ </w:t>
      </w:r>
      <w:r w:rsidRPr="006372B2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94</w:t>
      </w:r>
      <w:r w:rsidRPr="006372B2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-</w:t>
      </w:r>
      <w:r w:rsidRPr="006372B2">
        <w:rPr>
          <w:rFonts w:ascii="Times New Roman" w:hAnsi="Times New Roman" w:cs="Times New Roman"/>
          <w:sz w:val="28"/>
          <w:szCs w:val="28"/>
          <w:u w:val="single"/>
          <w:lang w:eastAsia="ru-RU"/>
        </w:rPr>
        <w:t>V</w:t>
      </w:r>
      <w:r w:rsidRPr="006372B2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І</w:t>
      </w:r>
      <w:r w:rsidRPr="006372B2">
        <w:rPr>
          <w:rFonts w:ascii="Times New Roman" w:hAnsi="Times New Roman" w:cs="Times New Roman"/>
          <w:sz w:val="28"/>
          <w:szCs w:val="28"/>
          <w:u w:val="single"/>
          <w:lang w:eastAsia="ru-RU"/>
        </w:rPr>
        <w:t>II</w:t>
      </w:r>
      <w:r w:rsidRPr="006372B2">
        <w:rPr>
          <w:rFonts w:ascii="Times New Roman" w:hAnsi="Times New Roman" w:cs="Times New Roman"/>
          <w:sz w:val="28"/>
          <w:szCs w:val="28"/>
          <w:lang w:val="uk-UA" w:eastAsia="ru-RU"/>
        </w:rPr>
        <w:tab/>
        <w:t xml:space="preserve">                                           </w:t>
      </w:r>
      <w:r w:rsidRPr="006372B2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7 (п)</w:t>
      </w:r>
      <w:r w:rsidRPr="00637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сесія </w:t>
      </w:r>
      <w:r w:rsidRPr="006372B2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8</w:t>
      </w:r>
      <w:r w:rsidRPr="00637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скликання </w:t>
      </w:r>
    </w:p>
    <w:p w14:paraId="7D53AB22" w14:textId="77777777" w:rsidR="00FD1D56" w:rsidRPr="00502614" w:rsidRDefault="00FD1D56" w:rsidP="00FD1D5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0DD92726" w14:textId="77777777" w:rsidR="00FD1D56" w:rsidRPr="00502614" w:rsidRDefault="00FD1D56" w:rsidP="00FD1D56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5EBF9094" w14:textId="77777777" w:rsidR="00FD1D56" w:rsidRPr="00D9728B" w:rsidRDefault="00FD1D56" w:rsidP="00FD1D56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</w:pPr>
      <w:r w:rsidRPr="00D9728B"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  <w:t xml:space="preserve">Про затвердження звіту про виконання </w:t>
      </w:r>
    </w:p>
    <w:p w14:paraId="761A6B4F" w14:textId="77777777" w:rsidR="00FD1D56" w:rsidRPr="00D9728B" w:rsidRDefault="00E76C29" w:rsidP="00FD1D56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</w:pPr>
      <w:r w:rsidRPr="00D9728B"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  <w:t>фінансового плану за 2020</w:t>
      </w:r>
      <w:r w:rsidR="00FD1D56" w:rsidRPr="00D9728B"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  <w:t xml:space="preserve"> рік</w:t>
      </w:r>
    </w:p>
    <w:p w14:paraId="6E93A4F7" w14:textId="77777777" w:rsidR="00FD1D56" w:rsidRPr="00502614" w:rsidRDefault="00FD1D56" w:rsidP="00FD1D56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312C8DE5" w14:textId="77777777" w:rsidR="00FD1D56" w:rsidRPr="00502614" w:rsidRDefault="00FD1D56" w:rsidP="00FD1D56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154C4EE7" w14:textId="77777777" w:rsidR="00FD1D56" w:rsidRDefault="00FD1D56" w:rsidP="00FD1D56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Відповідно до ст. 25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Закону України «Про місцеве самоврядування в Україні»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</w:t>
      </w:r>
      <w:r w:rsidRPr="00A30CA9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у зв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'</w:t>
      </w:r>
      <w:r w:rsidR="00E76C29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язку із закінченням 2020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фінансового року та з метою контролю за використанням коштів міського бюджету комунального підприємства «Козятинський міський центр первинної медико-санітарної допомоги Козятинської міської ради»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міська рада</w:t>
      </w:r>
    </w:p>
    <w:p w14:paraId="2B7BBD0D" w14:textId="77777777" w:rsidR="00E76C29" w:rsidRPr="00502614" w:rsidRDefault="00E76C29" w:rsidP="00FD1D56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451059FD" w14:textId="590EE064" w:rsidR="00FD1D56" w:rsidRPr="00502614" w:rsidRDefault="00FD1D56" w:rsidP="00FD1D56">
      <w:pPr>
        <w:tabs>
          <w:tab w:val="left" w:pos="1134"/>
        </w:tabs>
        <w:spacing w:after="240" w:line="240" w:lineRule="auto"/>
        <w:ind w:left="708"/>
        <w:jc w:val="center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В</w:t>
      </w:r>
      <w:r w:rsidR="00D9728B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И</w:t>
      </w:r>
      <w:r w:rsidR="00D9728B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Р</w:t>
      </w:r>
      <w:r w:rsidR="00D9728B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І</w:t>
      </w:r>
      <w:r w:rsidR="00D9728B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Ш</w:t>
      </w:r>
      <w:r w:rsidR="00D9728B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И</w:t>
      </w:r>
      <w:r w:rsidR="00D9728B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Л</w:t>
      </w:r>
      <w:r w:rsidR="00D9728B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А:</w:t>
      </w:r>
    </w:p>
    <w:p w14:paraId="1F591694" w14:textId="77777777" w:rsidR="00E76C29" w:rsidRPr="00E76C29" w:rsidRDefault="00FD1D56" w:rsidP="00FD1D56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звіт комунального підприємства «Козятинський міський центр первинної медико-санітарної допомоги Козятинської міської ради» про виконанн</w:t>
      </w:r>
      <w:r w:rsidR="00E76C29">
        <w:rPr>
          <w:rFonts w:ascii="Times New Roman" w:hAnsi="Times New Roman" w:cs="Times New Roman"/>
          <w:sz w:val="28"/>
          <w:szCs w:val="28"/>
          <w:lang w:val="uk-UA"/>
        </w:rPr>
        <w:t>я фінансового плану на 2020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 (додаток 1).</w:t>
      </w:r>
    </w:p>
    <w:p w14:paraId="37C3F32C" w14:textId="77777777" w:rsidR="00FD1D56" w:rsidRPr="00E76C29" w:rsidRDefault="00FD1D56" w:rsidP="00FD1D56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 w:rsidRPr="00E76C29">
        <w:rPr>
          <w:rFonts w:ascii="Times New Roman" w:hAnsi="Times New Roman" w:cs="Times New Roman"/>
          <w:sz w:val="28"/>
          <w:szCs w:val="28"/>
          <w:lang w:val="uk-UA"/>
        </w:rPr>
        <w:t>Контроль  за виконанням даного рішення покласти на постійну комісію з питань фінансів, бюджету та соціально-економічного розвитку (</w:t>
      </w:r>
      <w:proofErr w:type="spellStart"/>
      <w:r w:rsidRPr="00E76C29">
        <w:rPr>
          <w:rFonts w:ascii="Times New Roman" w:hAnsi="Times New Roman" w:cs="Times New Roman"/>
          <w:sz w:val="28"/>
          <w:szCs w:val="28"/>
          <w:lang w:val="uk-UA"/>
        </w:rPr>
        <w:t>О.Поліщук</w:t>
      </w:r>
      <w:proofErr w:type="spellEnd"/>
      <w:r w:rsidRPr="00E76C29">
        <w:rPr>
          <w:rFonts w:ascii="Times New Roman" w:hAnsi="Times New Roman" w:cs="Times New Roman"/>
          <w:sz w:val="28"/>
          <w:szCs w:val="28"/>
          <w:lang w:val="uk-UA"/>
        </w:rPr>
        <w:t xml:space="preserve">) та постійну депутатську комісію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 (О. </w:t>
      </w:r>
      <w:proofErr w:type="spellStart"/>
      <w:r w:rsidRPr="00E76C29">
        <w:rPr>
          <w:rFonts w:ascii="Times New Roman" w:hAnsi="Times New Roman" w:cs="Times New Roman"/>
          <w:sz w:val="28"/>
          <w:szCs w:val="28"/>
          <w:lang w:val="uk-UA"/>
        </w:rPr>
        <w:t>Шумський</w:t>
      </w:r>
      <w:proofErr w:type="spellEnd"/>
      <w:r w:rsidRPr="00E76C29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7354BCCB" w14:textId="5B9D02CF" w:rsidR="00FD1D56" w:rsidRDefault="00FD1D56" w:rsidP="00FD1D5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18197EA" w14:textId="53ADC83E" w:rsidR="00D9728B" w:rsidRDefault="00D9728B" w:rsidP="00FD1D5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4DBA179" w14:textId="77777777" w:rsidR="00FD1D56" w:rsidRPr="00E76C29" w:rsidRDefault="00FD1D56" w:rsidP="00FD1D56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E76C29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Т. Єрмолаєва</w:t>
      </w:r>
      <w:r w:rsidRPr="00E76C2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76C2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76C2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76C29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70D02467" w14:textId="10B3C519" w:rsidR="00636717" w:rsidRPr="00E76C29" w:rsidRDefault="00D9728B" w:rsidP="00E76C2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sectPr w:rsidR="00636717" w:rsidRPr="00E76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D5957"/>
    <w:multiLevelType w:val="hybridMultilevel"/>
    <w:tmpl w:val="B572834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56"/>
    <w:rsid w:val="00636717"/>
    <w:rsid w:val="00CD2F14"/>
    <w:rsid w:val="00D9728B"/>
    <w:rsid w:val="00E76C29"/>
    <w:rsid w:val="00FD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19DA5"/>
  <w15:docId w15:val="{B1B0444A-17EB-4EDF-ACCD-C40C2C21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D56"/>
    <w:pPr>
      <w:ind w:left="720"/>
      <w:contextualSpacing/>
    </w:pPr>
  </w:style>
  <w:style w:type="paragraph" w:styleId="a4">
    <w:name w:val="header"/>
    <w:aliases w:val="Знак Знак,Знак,Знак Знак Знак Знак Знак Знак Знак Знак,Знак Знак Знак Знак Знак Знак,Знак Знак Знак,Знак Знак Знак Знак"/>
    <w:basedOn w:val="a"/>
    <w:link w:val="1"/>
    <w:uiPriority w:val="99"/>
    <w:rsid w:val="00D9728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5">
    <w:name w:val="Верхний колонтитул Знак"/>
    <w:basedOn w:val="a0"/>
    <w:uiPriority w:val="99"/>
    <w:semiHidden/>
    <w:rsid w:val="00D9728B"/>
  </w:style>
  <w:style w:type="character" w:customStyle="1" w:styleId="1">
    <w:name w:val="Верхний колонтитул Знак1"/>
    <w:aliases w:val="Знак Знак Знак1,Знак Знак1,Знак Знак Знак Знак Знак Знак Знак Знак Знак2,Знак Знак Знак Знак Знак Знак Знак2,Знак Знак Знак Знак1,Знак Знак Знак Знак Знак,Верхний колонтитул Знак Знак"/>
    <w:link w:val="a4"/>
    <w:uiPriority w:val="99"/>
    <w:locked/>
    <w:rsid w:val="00D9728B"/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2</cp:revision>
  <dcterms:created xsi:type="dcterms:W3CDTF">2021-03-18T06:59:00Z</dcterms:created>
  <dcterms:modified xsi:type="dcterms:W3CDTF">2021-03-18T06:59:00Z</dcterms:modified>
</cp:coreProperties>
</file>