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466EC" w14:textId="77777777" w:rsidR="00644122" w:rsidRPr="00FF057F" w:rsidRDefault="00644122" w:rsidP="00644122">
      <w:pPr>
        <w:tabs>
          <w:tab w:val="left" w:pos="1985"/>
        </w:tabs>
        <w:autoSpaceDE w:val="0"/>
        <w:autoSpaceDN w:val="0"/>
        <w:spacing w:before="7"/>
        <w:jc w:val="center"/>
        <w:rPr>
          <w:rFonts w:ascii="Times New Roman" w:hAnsi="Times New Roman" w:cs="Times New Roman"/>
          <w:sz w:val="27"/>
        </w:rPr>
      </w:pPr>
      <w:bookmarkStart w:id="0" w:name="_Hlk215471174"/>
      <w:r w:rsidRPr="00FF057F">
        <w:rPr>
          <w:rFonts w:ascii="Times New Roman" w:hAnsi="Times New Roman" w:cs="Times New Roman"/>
          <w:noProof/>
        </w:rPr>
        <w:drawing>
          <wp:inline distT="0" distB="0" distL="0" distR="0" wp14:anchorId="06EE13C9" wp14:editId="7679BD8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5FD46D8" w14:textId="77777777" w:rsidR="00644122" w:rsidRPr="00FF057F" w:rsidRDefault="00644122" w:rsidP="00644122">
      <w:pPr>
        <w:autoSpaceDE w:val="0"/>
        <w:autoSpaceDN w:val="0"/>
        <w:spacing w:before="40"/>
        <w:ind w:left="389" w:right="613"/>
        <w:jc w:val="center"/>
        <w:outlineLvl w:val="1"/>
        <w:rPr>
          <w:rFonts w:ascii="Times New Roman" w:hAnsi="Times New Roman" w:cs="Times New Roman"/>
          <w:b/>
          <w:bCs/>
          <w:sz w:val="28"/>
          <w:szCs w:val="28"/>
        </w:rPr>
      </w:pPr>
      <w:r w:rsidRPr="00FF057F">
        <w:rPr>
          <w:rFonts w:ascii="Times New Roman" w:hAnsi="Times New Roman" w:cs="Times New Roman"/>
          <w:b/>
          <w:bCs/>
          <w:sz w:val="28"/>
          <w:szCs w:val="28"/>
        </w:rPr>
        <w:t>КОЗЯТИНСЬКА МІСЬКА РАДА</w:t>
      </w:r>
    </w:p>
    <w:p w14:paraId="1093C7E1" w14:textId="77777777" w:rsidR="00644122" w:rsidRPr="00FF057F" w:rsidRDefault="00644122" w:rsidP="00644122">
      <w:pPr>
        <w:autoSpaceDE w:val="0"/>
        <w:autoSpaceDN w:val="0"/>
        <w:spacing w:before="40"/>
        <w:ind w:left="389" w:right="613"/>
        <w:jc w:val="center"/>
        <w:outlineLvl w:val="1"/>
        <w:rPr>
          <w:rFonts w:ascii="Times New Roman" w:hAnsi="Times New Roman" w:cs="Times New Roman"/>
          <w:b/>
          <w:bCs/>
          <w:sz w:val="28"/>
          <w:szCs w:val="28"/>
        </w:rPr>
      </w:pPr>
      <w:r w:rsidRPr="00FF057F">
        <w:rPr>
          <w:rFonts w:ascii="Times New Roman" w:hAnsi="Times New Roman" w:cs="Times New Roman"/>
          <w:b/>
          <w:bCs/>
          <w:sz w:val="28"/>
          <w:szCs w:val="28"/>
        </w:rPr>
        <w:t>ВІННИЦЬКОЇ ОБЛАСТІ</w:t>
      </w:r>
    </w:p>
    <w:p w14:paraId="1067BC83" w14:textId="77777777" w:rsidR="00644122" w:rsidRPr="00FF057F" w:rsidRDefault="00644122" w:rsidP="00644122">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76B7A2C9" w14:textId="77777777" w:rsidR="00644122" w:rsidRPr="00FF057F" w:rsidRDefault="00644122" w:rsidP="00644122">
      <w:pPr>
        <w:pStyle w:val="ab"/>
        <w:jc w:val="center"/>
        <w:rPr>
          <w:rFonts w:ascii="Times New Roman" w:hAnsi="Times New Roman" w:cs="Times New Roman"/>
          <w:sz w:val="28"/>
          <w:szCs w:val="28"/>
        </w:rPr>
      </w:pPr>
    </w:p>
    <w:p w14:paraId="7DECF7DF" w14:textId="011976E7" w:rsidR="00644122" w:rsidRPr="00FF057F" w:rsidRDefault="00644122" w:rsidP="00644122">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eastAsia="ar-SA"/>
        </w:rPr>
        <w:t>67</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bookmarkEnd w:id="0"/>
    <w:p w14:paraId="3114965B" w14:textId="77777777" w:rsidR="00644122" w:rsidRDefault="00644122" w:rsidP="00497CE2">
      <w:pPr>
        <w:widowControl/>
        <w:rPr>
          <w:rFonts w:ascii="Times New Roman" w:eastAsia="Times New Roman" w:hAnsi="Times New Roman" w:cs="Times New Roman"/>
          <w:b/>
          <w:color w:val="auto"/>
          <w:sz w:val="28"/>
          <w:szCs w:val="28"/>
          <w:lang w:val="ru-RU" w:eastAsia="ru-RU" w:bidi="ar-SA"/>
        </w:rPr>
      </w:pPr>
      <w:r>
        <w:rPr>
          <w:rFonts w:ascii="Times New Roman" w:eastAsia="Times New Roman" w:hAnsi="Times New Roman" w:cs="Times New Roman"/>
          <w:b/>
          <w:color w:val="auto"/>
          <w:sz w:val="28"/>
          <w:szCs w:val="28"/>
          <w:lang w:val="ru-RU" w:eastAsia="ru-RU" w:bidi="ar-SA"/>
        </w:rPr>
        <w:br/>
      </w:r>
    </w:p>
    <w:p w14:paraId="4020B5EF" w14:textId="30F7E4E3" w:rsidR="00497CE2" w:rsidRPr="00497CE2" w:rsidRDefault="00497CE2" w:rsidP="00497CE2">
      <w:pPr>
        <w:widowControl/>
        <w:rPr>
          <w:rFonts w:ascii="Times New Roman" w:eastAsia="Times New Roman" w:hAnsi="Times New Roman" w:cs="Times New Roman"/>
          <w:b/>
          <w:color w:val="auto"/>
          <w:sz w:val="28"/>
          <w:szCs w:val="28"/>
          <w:lang w:eastAsia="ru-RU" w:bidi="ar-SA"/>
        </w:rPr>
      </w:pPr>
      <w:r w:rsidRPr="00497CE2">
        <w:rPr>
          <w:rFonts w:ascii="Times New Roman" w:eastAsia="Times New Roman" w:hAnsi="Times New Roman" w:cs="Times New Roman"/>
          <w:b/>
          <w:color w:val="auto"/>
          <w:sz w:val="28"/>
          <w:szCs w:val="28"/>
          <w:lang w:val="ru-RU" w:eastAsia="ru-RU" w:bidi="ar-SA"/>
        </w:rPr>
        <w:t xml:space="preserve">Про </w:t>
      </w:r>
      <w:r w:rsidRPr="00497CE2">
        <w:rPr>
          <w:rFonts w:ascii="Times New Roman" w:eastAsia="Times New Roman" w:hAnsi="Times New Roman" w:cs="Times New Roman"/>
          <w:b/>
          <w:color w:val="auto"/>
          <w:sz w:val="28"/>
          <w:szCs w:val="28"/>
          <w:lang w:eastAsia="ru-RU" w:bidi="ar-SA"/>
        </w:rPr>
        <w:t xml:space="preserve">затвердження звіту до </w:t>
      </w:r>
      <w:proofErr w:type="gramStart"/>
      <w:r w:rsidRPr="00497CE2">
        <w:rPr>
          <w:rFonts w:ascii="Times New Roman" w:eastAsia="Times New Roman" w:hAnsi="Times New Roman" w:cs="Times New Roman"/>
          <w:b/>
          <w:color w:val="auto"/>
          <w:sz w:val="28"/>
          <w:szCs w:val="28"/>
          <w:lang w:eastAsia="ru-RU" w:bidi="ar-SA"/>
        </w:rPr>
        <w:t>«</w:t>
      </w:r>
      <w:r w:rsidRPr="00497CE2">
        <w:rPr>
          <w:rFonts w:ascii="Times New Roman" w:eastAsia="Times New Roman" w:hAnsi="Times New Roman" w:cs="Times New Roman"/>
          <w:b/>
          <w:color w:val="auto"/>
          <w:sz w:val="28"/>
          <w:szCs w:val="28"/>
          <w:lang w:val="ru-RU" w:eastAsia="ru-RU" w:bidi="ar-SA"/>
        </w:rPr>
        <w:t xml:space="preserve"> </w:t>
      </w:r>
      <w:r w:rsidRPr="00497CE2">
        <w:rPr>
          <w:rFonts w:ascii="Times New Roman" w:eastAsia="Times New Roman" w:hAnsi="Times New Roman" w:cs="Times New Roman"/>
          <w:b/>
          <w:color w:val="auto"/>
          <w:sz w:val="28"/>
          <w:szCs w:val="28"/>
          <w:lang w:eastAsia="ru-RU" w:bidi="ar-SA"/>
        </w:rPr>
        <w:t>Програми</w:t>
      </w:r>
      <w:proofErr w:type="gramEnd"/>
      <w:r w:rsidRPr="00497CE2">
        <w:rPr>
          <w:rFonts w:ascii="Times New Roman" w:eastAsia="Times New Roman" w:hAnsi="Times New Roman" w:cs="Times New Roman"/>
          <w:b/>
          <w:color w:val="auto"/>
          <w:sz w:val="28"/>
          <w:szCs w:val="28"/>
          <w:lang w:eastAsia="ru-RU" w:bidi="ar-SA"/>
        </w:rPr>
        <w:t xml:space="preserve"> </w:t>
      </w:r>
    </w:p>
    <w:p w14:paraId="41F059D5" w14:textId="77777777" w:rsidR="00497CE2" w:rsidRPr="00497CE2" w:rsidRDefault="00497CE2" w:rsidP="00497CE2">
      <w:pPr>
        <w:widowControl/>
        <w:tabs>
          <w:tab w:val="left" w:pos="0"/>
          <w:tab w:val="left" w:pos="8931"/>
        </w:tabs>
        <w:rPr>
          <w:rFonts w:ascii="Times New Roman" w:eastAsiaTheme="minorEastAsia" w:hAnsi="Times New Roman" w:cs="Times New Roman"/>
          <w:b/>
          <w:color w:val="auto"/>
          <w:sz w:val="28"/>
          <w:szCs w:val="28"/>
          <w:lang w:eastAsia="ru-RU" w:bidi="ar-SA"/>
        </w:rPr>
      </w:pPr>
      <w:r w:rsidRPr="00497CE2">
        <w:rPr>
          <w:rFonts w:ascii="Times New Roman" w:eastAsiaTheme="minorEastAsia" w:hAnsi="Times New Roman" w:cs="Times New Roman"/>
          <w:b/>
          <w:color w:val="auto"/>
          <w:sz w:val="28"/>
          <w:szCs w:val="28"/>
          <w:lang w:eastAsia="ru-RU" w:bidi="ar-SA"/>
        </w:rPr>
        <w:t>розвитку фізичної культури та спорту</w:t>
      </w:r>
    </w:p>
    <w:p w14:paraId="3CB30936" w14:textId="77777777" w:rsidR="00497CE2" w:rsidRPr="00497CE2" w:rsidRDefault="00497CE2" w:rsidP="00497CE2">
      <w:pPr>
        <w:widowControl/>
        <w:tabs>
          <w:tab w:val="left" w:pos="0"/>
          <w:tab w:val="left" w:pos="8931"/>
        </w:tabs>
        <w:rPr>
          <w:rFonts w:ascii="Times New Roman" w:eastAsiaTheme="minorEastAsia" w:hAnsi="Times New Roman" w:cs="Times New Roman"/>
          <w:b/>
          <w:color w:val="auto"/>
          <w:sz w:val="28"/>
          <w:szCs w:val="28"/>
          <w:lang w:eastAsia="ru-RU" w:bidi="ar-SA"/>
        </w:rPr>
      </w:pPr>
      <w:r w:rsidRPr="00497CE2">
        <w:rPr>
          <w:rFonts w:ascii="Times New Roman" w:eastAsiaTheme="minorEastAsia" w:hAnsi="Times New Roman" w:cs="Times New Roman"/>
          <w:b/>
          <w:color w:val="auto"/>
          <w:sz w:val="28"/>
          <w:szCs w:val="28"/>
          <w:lang w:eastAsia="ru-RU" w:bidi="ar-SA"/>
        </w:rPr>
        <w:t xml:space="preserve">Козятинської міської територіальної громади </w:t>
      </w:r>
    </w:p>
    <w:p w14:paraId="3B752560" w14:textId="77777777" w:rsidR="00497CE2" w:rsidRPr="00497CE2" w:rsidRDefault="00497CE2" w:rsidP="00497CE2">
      <w:pPr>
        <w:widowControl/>
        <w:tabs>
          <w:tab w:val="left" w:pos="0"/>
          <w:tab w:val="left" w:pos="8931"/>
        </w:tabs>
        <w:rPr>
          <w:rFonts w:ascii="Times New Roman" w:eastAsia="Times New Roman" w:hAnsi="Times New Roman" w:cs="Times New Roman"/>
          <w:b/>
          <w:bCs/>
          <w:color w:val="auto"/>
          <w:sz w:val="28"/>
          <w:szCs w:val="28"/>
          <w:lang w:bidi="ar-SA"/>
        </w:rPr>
      </w:pPr>
      <w:r w:rsidRPr="00497CE2">
        <w:rPr>
          <w:rFonts w:ascii="Times New Roman" w:eastAsiaTheme="minorEastAsia" w:hAnsi="Times New Roman" w:cs="Times New Roman"/>
          <w:b/>
          <w:color w:val="auto"/>
          <w:sz w:val="28"/>
          <w:szCs w:val="28"/>
          <w:lang w:eastAsia="ru-RU" w:bidi="ar-SA"/>
        </w:rPr>
        <w:t>на 2023-2027 роки</w:t>
      </w:r>
    </w:p>
    <w:p w14:paraId="7AC79167" w14:textId="77777777" w:rsidR="00644122" w:rsidRDefault="00497CE2" w:rsidP="00497CE2">
      <w:pPr>
        <w:widowControl/>
        <w:spacing w:before="100" w:beforeAutospacing="1" w:after="100" w:afterAutospacing="1"/>
        <w:jc w:val="both"/>
        <w:rPr>
          <w:rFonts w:ascii="Times New Roman" w:eastAsia="Times New Roman" w:hAnsi="Times New Roman" w:cs="Times New Roman"/>
          <w:color w:val="auto"/>
          <w:sz w:val="28"/>
          <w:szCs w:val="28"/>
          <w:lang w:bidi="ar-SA"/>
        </w:rPr>
      </w:pPr>
      <w:bookmarkStart w:id="1" w:name="6"/>
      <w:bookmarkEnd w:id="1"/>
      <w:r w:rsidRPr="00497CE2">
        <w:rPr>
          <w:rFonts w:ascii="Times New Roman" w:eastAsia="Times New Roman" w:hAnsi="Times New Roman" w:cs="Times New Roman"/>
          <w:color w:val="auto"/>
          <w:sz w:val="28"/>
          <w:szCs w:val="28"/>
          <w:lang w:bidi="ar-SA"/>
        </w:rPr>
        <w:t xml:space="preserve">         </w:t>
      </w:r>
    </w:p>
    <w:p w14:paraId="182795AA" w14:textId="66A66775" w:rsidR="00497CE2" w:rsidRPr="00497CE2" w:rsidRDefault="00644122" w:rsidP="00497CE2">
      <w:pPr>
        <w:widowControl/>
        <w:spacing w:before="100" w:beforeAutospacing="1" w:after="100" w:afterAutospacing="1"/>
        <w:jc w:val="both"/>
        <w:rPr>
          <w:rFonts w:ascii="Times New Roman" w:eastAsiaTheme="minorEastAsia" w:hAnsi="Times New Roman" w:cs="Times New Roman"/>
          <w:color w:val="auto"/>
          <w:sz w:val="28"/>
          <w:szCs w:val="28"/>
          <w:lang w:eastAsia="ru-RU" w:bidi="ar-SA"/>
        </w:rPr>
      </w:pPr>
      <w:r>
        <w:rPr>
          <w:rFonts w:ascii="Times New Roman" w:eastAsia="Times New Roman" w:hAnsi="Times New Roman" w:cs="Times New Roman"/>
          <w:color w:val="auto"/>
          <w:sz w:val="28"/>
          <w:szCs w:val="28"/>
          <w:lang w:bidi="ar-SA"/>
        </w:rPr>
        <w:t xml:space="preserve">               </w:t>
      </w:r>
      <w:r w:rsidR="00497CE2" w:rsidRPr="00497CE2">
        <w:rPr>
          <w:rFonts w:ascii="Times New Roman" w:eastAsia="Times New Roman" w:hAnsi="Times New Roman" w:cs="Times New Roman"/>
          <w:color w:val="auto"/>
          <w:sz w:val="28"/>
          <w:szCs w:val="28"/>
          <w:lang w:bidi="ar-SA"/>
        </w:rPr>
        <w:t xml:space="preserve">Відповідно до статті 26 Закону України «Про місцеве самоврядування в Україні», </w:t>
      </w:r>
      <w:r w:rsidR="00497CE2" w:rsidRPr="00497CE2">
        <w:rPr>
          <w:rFonts w:ascii="Times New Roman" w:eastAsia="Times New Roman" w:hAnsi="Times New Roman" w:cs="Times New Roman"/>
          <w:color w:val="auto"/>
          <w:sz w:val="28"/>
          <w:szCs w:val="28"/>
          <w:lang w:eastAsia="ru-RU" w:bidi="ar-SA"/>
        </w:rPr>
        <w:t>статті 91 Бюджетного кодексу України,</w:t>
      </w:r>
      <w:r w:rsidR="00497CE2" w:rsidRPr="00497CE2">
        <w:rPr>
          <w:rFonts w:ascii="Times New Roman" w:eastAsia="Times New Roman" w:hAnsi="Times New Roman" w:cs="Times New Roman"/>
          <w:color w:val="auto"/>
          <w:sz w:val="28"/>
          <w:szCs w:val="28"/>
          <w:lang w:bidi="ar-SA"/>
        </w:rPr>
        <w:t xml:space="preserve"> </w:t>
      </w:r>
      <w:bookmarkStart w:id="2" w:name="7"/>
      <w:bookmarkEnd w:id="2"/>
      <w:r w:rsidR="00497CE2" w:rsidRPr="00497CE2">
        <w:rPr>
          <w:rFonts w:ascii="Times New Roman" w:eastAsia="Times New Roman" w:hAnsi="Times New Roman" w:cs="Times New Roman"/>
          <w:color w:val="auto"/>
          <w:sz w:val="28"/>
          <w:szCs w:val="28"/>
          <w:lang w:bidi="ar-SA"/>
        </w:rPr>
        <w:t>«Порядку розроблення, фінансування, моніторингу цільових програм Козятинської міської територіальної громади та звітності про їх виконання», затвердженого рішенням 41 сесії 8 скликання №1205-VIII від 18.01.2024, міська рада</w:t>
      </w:r>
    </w:p>
    <w:p w14:paraId="41A560AB" w14:textId="0EE02271" w:rsidR="00497CE2" w:rsidRPr="00497CE2" w:rsidRDefault="00644122" w:rsidP="00497CE2">
      <w:pPr>
        <w:widowControl/>
        <w:spacing w:before="100" w:beforeAutospacing="1" w:after="100" w:afterAutospacing="1"/>
        <w:jc w:val="both"/>
        <w:rPr>
          <w:rFonts w:ascii="Times New Roman" w:eastAsia="Times New Roman" w:hAnsi="Times New Roman" w:cs="Times New Roman"/>
          <w:b/>
          <w:bCs/>
          <w:sz w:val="28"/>
          <w:szCs w:val="28"/>
          <w:lang w:eastAsia="ru-RU" w:bidi="ar-SA"/>
        </w:rPr>
      </w:pPr>
      <w:r>
        <w:rPr>
          <w:rFonts w:ascii="Times New Roman" w:eastAsia="Times New Roman" w:hAnsi="Times New Roman" w:cs="Times New Roman"/>
          <w:b/>
          <w:bCs/>
          <w:sz w:val="28"/>
          <w:szCs w:val="28"/>
          <w:lang w:eastAsia="ru-RU" w:bidi="ar-SA"/>
        </w:rPr>
        <w:t xml:space="preserve">                                                    </w:t>
      </w:r>
      <w:r w:rsidR="00497CE2" w:rsidRPr="00497CE2">
        <w:rPr>
          <w:rFonts w:ascii="Times New Roman" w:eastAsia="Times New Roman" w:hAnsi="Times New Roman" w:cs="Times New Roman"/>
          <w:b/>
          <w:bCs/>
          <w:sz w:val="28"/>
          <w:szCs w:val="28"/>
          <w:lang w:eastAsia="ru-RU" w:bidi="ar-SA"/>
        </w:rPr>
        <w:t>В И Р І Ш И Л А:</w:t>
      </w:r>
    </w:p>
    <w:p w14:paraId="007A45A9" w14:textId="77777777" w:rsidR="00497CE2" w:rsidRPr="00497CE2" w:rsidRDefault="00497CE2" w:rsidP="00497CE2">
      <w:pPr>
        <w:widowControl/>
        <w:numPr>
          <w:ilvl w:val="0"/>
          <w:numId w:val="5"/>
        </w:numPr>
        <w:suppressAutoHyphens/>
        <w:spacing w:before="100" w:beforeAutospacing="1" w:after="100" w:afterAutospacing="1" w:line="276" w:lineRule="auto"/>
        <w:ind w:left="0" w:firstLine="142"/>
        <w:contextualSpacing/>
        <w:jc w:val="both"/>
        <w:rPr>
          <w:rFonts w:ascii="Times New Roman" w:eastAsia="Times New Roman" w:hAnsi="Times New Roman" w:cs="Times New Roman"/>
          <w:bCs/>
          <w:kern w:val="2"/>
          <w:sz w:val="28"/>
          <w:szCs w:val="28"/>
          <w:lang w:eastAsia="zh-CN" w:bidi="hi-IN"/>
        </w:rPr>
      </w:pPr>
      <w:r w:rsidRPr="00497CE2">
        <w:rPr>
          <w:rFonts w:ascii="Times New Roman" w:eastAsia="Times New Roman" w:hAnsi="Times New Roman" w:cs="Times New Roman"/>
          <w:bCs/>
          <w:kern w:val="2"/>
          <w:sz w:val="28"/>
          <w:szCs w:val="28"/>
          <w:lang w:eastAsia="zh-CN" w:bidi="hi-IN"/>
        </w:rPr>
        <w:t xml:space="preserve">Взяти до відома звіт начальника відділу спорту Департаменту гуманітарної політики Козятинської міської ради (Павла ЛУЦЮКА) щодо стану виконання Програми розвитку </w:t>
      </w:r>
      <w:proofErr w:type="spellStart"/>
      <w:r w:rsidRPr="00497CE2">
        <w:rPr>
          <w:rFonts w:ascii="Times New Roman" w:eastAsia="Times New Roman" w:hAnsi="Times New Roman" w:cs="Times New Roman"/>
          <w:bCs/>
          <w:kern w:val="2"/>
          <w:sz w:val="28"/>
          <w:szCs w:val="28"/>
          <w:lang w:eastAsia="zh-CN" w:bidi="hi-IN"/>
        </w:rPr>
        <w:t>розвитку</w:t>
      </w:r>
      <w:proofErr w:type="spellEnd"/>
      <w:r w:rsidRPr="00497CE2">
        <w:rPr>
          <w:rFonts w:ascii="Times New Roman" w:eastAsia="Times New Roman" w:hAnsi="Times New Roman" w:cs="Times New Roman"/>
          <w:bCs/>
          <w:kern w:val="2"/>
          <w:sz w:val="28"/>
          <w:szCs w:val="28"/>
          <w:lang w:eastAsia="zh-CN" w:bidi="hi-IN"/>
        </w:rPr>
        <w:t xml:space="preserve"> фізичної культури та спорту Козятинської міської територіальної громади на 2023-2027 роки, затвердженої рішенням 30 сесії 8 скликання № 996-</w:t>
      </w:r>
      <w:r w:rsidRPr="00497CE2">
        <w:rPr>
          <w:rFonts w:ascii="Times New Roman" w:eastAsia="Times New Roman" w:hAnsi="Times New Roman" w:cs="Times New Roman"/>
          <w:bCs/>
          <w:kern w:val="2"/>
          <w:sz w:val="28"/>
          <w:szCs w:val="28"/>
          <w:lang w:val="en-US" w:eastAsia="zh-CN" w:bidi="hi-IN"/>
        </w:rPr>
        <w:t>VII</w:t>
      </w:r>
      <w:r w:rsidRPr="00497CE2">
        <w:rPr>
          <w:rFonts w:ascii="Times New Roman" w:eastAsia="Times New Roman" w:hAnsi="Times New Roman" w:cs="Times New Roman"/>
          <w:bCs/>
          <w:kern w:val="2"/>
          <w:sz w:val="28"/>
          <w:szCs w:val="28"/>
          <w:lang w:eastAsia="zh-CN" w:bidi="hi-IN"/>
        </w:rPr>
        <w:t>І від 21.12.2025року за 9 місяців 2025року (Додаток 5).</w:t>
      </w:r>
    </w:p>
    <w:p w14:paraId="6DCF0715" w14:textId="310BE7C1" w:rsidR="00497CE2" w:rsidRDefault="00497CE2" w:rsidP="00497CE2">
      <w:pPr>
        <w:widowControl/>
        <w:tabs>
          <w:tab w:val="left" w:pos="284"/>
        </w:tabs>
        <w:spacing w:after="200" w:line="276" w:lineRule="auto"/>
        <w:ind w:right="-1" w:firstLine="142"/>
        <w:jc w:val="both"/>
        <w:rPr>
          <w:rFonts w:ascii="Times New Roman" w:eastAsiaTheme="minorEastAsia" w:hAnsi="Times New Roman" w:cs="Times New Roman"/>
          <w:bCs/>
          <w:sz w:val="28"/>
          <w:szCs w:val="28"/>
          <w:lang w:eastAsia="ru-RU" w:bidi="ar-SA"/>
        </w:rPr>
      </w:pPr>
      <w:r w:rsidRPr="00497CE2">
        <w:rPr>
          <w:rFonts w:ascii="Times New Roman" w:eastAsiaTheme="minorEastAsia" w:hAnsi="Times New Roman" w:cs="Times New Roman"/>
          <w:color w:val="auto"/>
          <w:sz w:val="28"/>
          <w:szCs w:val="28"/>
          <w:lang w:eastAsia="ru-RU" w:bidi="ar-SA"/>
        </w:rPr>
        <w:t xml:space="preserve">2.Контроль за виконанням цього рішення покласти на постійну депутатську комісію з питань </w:t>
      </w:r>
      <w:r w:rsidRPr="00497CE2">
        <w:rPr>
          <w:rFonts w:ascii="Times New Roman" w:eastAsiaTheme="minorEastAsia" w:hAnsi="Times New Roman" w:cs="Times New Roman"/>
          <w:bCs/>
          <w:sz w:val="28"/>
          <w:szCs w:val="28"/>
          <w:lang w:eastAsia="ru-RU" w:bidi="ar-S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(Олександр ШУМСЬКИЙ).</w:t>
      </w:r>
    </w:p>
    <w:p w14:paraId="30C6A68A" w14:textId="77777777" w:rsidR="00644122" w:rsidRPr="00497CE2" w:rsidRDefault="00644122" w:rsidP="00497CE2">
      <w:pPr>
        <w:widowControl/>
        <w:tabs>
          <w:tab w:val="left" w:pos="284"/>
        </w:tabs>
        <w:spacing w:after="200" w:line="276" w:lineRule="auto"/>
        <w:ind w:right="-1" w:firstLine="142"/>
        <w:jc w:val="both"/>
        <w:rPr>
          <w:rFonts w:ascii="Times New Roman" w:eastAsia="Times New Roman" w:hAnsi="Times New Roman" w:cs="Times New Roman"/>
          <w:b/>
          <w:bCs/>
          <w:color w:val="auto"/>
          <w:sz w:val="28"/>
          <w:szCs w:val="28"/>
          <w:lang w:bidi="ar-SA"/>
        </w:rPr>
      </w:pPr>
    </w:p>
    <w:p w14:paraId="3A4FB4A8" w14:textId="77777777" w:rsidR="00497CE2" w:rsidRPr="00497CE2" w:rsidRDefault="00497CE2" w:rsidP="00497CE2">
      <w:pPr>
        <w:widowControl/>
        <w:ind w:right="43"/>
        <w:rPr>
          <w:rFonts w:ascii="Times New Roman" w:eastAsia="Times New Roman" w:hAnsi="Times New Roman" w:cs="Times New Roman"/>
          <w:color w:val="auto"/>
          <w:sz w:val="28"/>
          <w:szCs w:val="28"/>
          <w:lang w:eastAsia="ru-RU" w:bidi="ar-SA"/>
        </w:rPr>
      </w:pPr>
      <w:r w:rsidRPr="00497CE2">
        <w:rPr>
          <w:rFonts w:ascii="Times New Roman" w:eastAsia="Times New Roman" w:hAnsi="Times New Roman" w:cs="Times New Roman"/>
          <w:color w:val="auto"/>
          <w:sz w:val="28"/>
          <w:szCs w:val="28"/>
          <w:lang w:eastAsia="ru-RU" w:bidi="ar-SA"/>
        </w:rPr>
        <w:t xml:space="preserve">       </w:t>
      </w:r>
    </w:p>
    <w:p w14:paraId="1ED251FF" w14:textId="77777777" w:rsidR="00497CE2" w:rsidRPr="00497CE2" w:rsidRDefault="00497CE2" w:rsidP="00497CE2">
      <w:pPr>
        <w:widowControl/>
        <w:ind w:right="43"/>
        <w:rPr>
          <w:rFonts w:ascii="Times New Roman" w:eastAsia="Times New Roman" w:hAnsi="Times New Roman" w:cs="Times New Roman"/>
          <w:b/>
          <w:color w:val="auto"/>
          <w:sz w:val="28"/>
          <w:szCs w:val="28"/>
          <w:lang w:val="ru-RU" w:bidi="ar-SA"/>
        </w:rPr>
      </w:pPr>
      <w:r w:rsidRPr="00497CE2">
        <w:rPr>
          <w:rFonts w:ascii="Times New Roman" w:eastAsia="Times New Roman" w:hAnsi="Times New Roman" w:cs="Times New Roman"/>
          <w:color w:val="auto"/>
          <w:sz w:val="28"/>
          <w:szCs w:val="28"/>
          <w:lang w:eastAsia="ru-RU" w:bidi="ar-SA"/>
        </w:rPr>
        <w:t xml:space="preserve">            </w:t>
      </w:r>
      <w:proofErr w:type="spellStart"/>
      <w:r w:rsidRPr="00497CE2">
        <w:rPr>
          <w:rFonts w:ascii="Times New Roman" w:eastAsiaTheme="minorEastAsia" w:hAnsi="Times New Roman" w:cs="Times New Roman"/>
          <w:b/>
          <w:color w:val="auto"/>
          <w:sz w:val="28"/>
          <w:szCs w:val="28"/>
          <w:lang w:val="ru-RU" w:eastAsia="ru-RU" w:bidi="ar-SA"/>
        </w:rPr>
        <w:t>Секретар</w:t>
      </w:r>
      <w:proofErr w:type="spellEnd"/>
      <w:r w:rsidRPr="00497CE2">
        <w:rPr>
          <w:rFonts w:ascii="Times New Roman" w:eastAsiaTheme="minorEastAsia" w:hAnsi="Times New Roman" w:cs="Times New Roman"/>
          <w:b/>
          <w:color w:val="auto"/>
          <w:sz w:val="28"/>
          <w:szCs w:val="28"/>
          <w:lang w:val="ru-RU" w:eastAsia="ru-RU" w:bidi="ar-SA"/>
        </w:rPr>
        <w:t xml:space="preserve"> ради                </w:t>
      </w:r>
      <w:r w:rsidRPr="00497CE2">
        <w:rPr>
          <w:rFonts w:ascii="Times New Roman" w:eastAsiaTheme="minorEastAsia" w:hAnsi="Times New Roman" w:cs="Times New Roman"/>
          <w:b/>
          <w:color w:val="auto"/>
          <w:sz w:val="28"/>
          <w:szCs w:val="28"/>
          <w:lang w:eastAsia="ru-RU" w:bidi="ar-SA"/>
        </w:rPr>
        <w:t xml:space="preserve">                                         </w:t>
      </w:r>
      <w:r w:rsidRPr="00497CE2">
        <w:rPr>
          <w:rFonts w:ascii="Times New Roman" w:eastAsiaTheme="minorEastAsia" w:hAnsi="Times New Roman" w:cs="Times New Roman"/>
          <w:b/>
          <w:color w:val="auto"/>
          <w:sz w:val="28"/>
          <w:szCs w:val="28"/>
          <w:lang w:val="ru-RU" w:eastAsia="ru-RU" w:bidi="ar-SA"/>
        </w:rPr>
        <w:t xml:space="preserve">  </w:t>
      </w:r>
      <w:proofErr w:type="spellStart"/>
      <w:r w:rsidRPr="00497CE2">
        <w:rPr>
          <w:rFonts w:ascii="Times New Roman" w:eastAsiaTheme="minorEastAsia" w:hAnsi="Times New Roman" w:cs="Times New Roman"/>
          <w:b/>
          <w:color w:val="auto"/>
          <w:sz w:val="28"/>
          <w:szCs w:val="28"/>
          <w:lang w:val="ru-RU" w:eastAsia="ru-RU" w:bidi="ar-SA"/>
        </w:rPr>
        <w:t>Ірина</w:t>
      </w:r>
      <w:proofErr w:type="spellEnd"/>
      <w:r w:rsidRPr="00497CE2">
        <w:rPr>
          <w:rFonts w:ascii="Times New Roman" w:eastAsiaTheme="minorEastAsia" w:hAnsi="Times New Roman" w:cs="Times New Roman"/>
          <w:b/>
          <w:color w:val="auto"/>
          <w:sz w:val="28"/>
          <w:szCs w:val="28"/>
          <w:lang w:val="ru-RU" w:eastAsia="ru-RU" w:bidi="ar-SA"/>
        </w:rPr>
        <w:t xml:space="preserve"> РЕПАЛО</w:t>
      </w:r>
    </w:p>
    <w:p w14:paraId="3D465684" w14:textId="77777777" w:rsidR="00B44F6A" w:rsidRDefault="00B44F6A" w:rsidP="00497CE2">
      <w:pPr>
        <w:widowControl/>
        <w:rPr>
          <w:rFonts w:ascii="Times New Roman" w:eastAsia="Times New Roman" w:hAnsi="Times New Roman" w:cs="Times New Roman"/>
          <w:color w:val="auto"/>
          <w:sz w:val="28"/>
          <w:szCs w:val="28"/>
          <w:lang w:eastAsia="ru-RU" w:bidi="ar-SA"/>
        </w:rPr>
      </w:pPr>
    </w:p>
    <w:p w14:paraId="3FF4E19B" w14:textId="35DB16F1" w:rsidR="00B44F6A" w:rsidRPr="00497CE2" w:rsidRDefault="00644122" w:rsidP="00B44F6A">
      <w:pPr>
        <w:widowControl/>
        <w:spacing w:after="200" w:line="276" w:lineRule="auto"/>
        <w:ind w:firstLine="851"/>
        <w:rPr>
          <w:rFonts w:ascii="Times New Roman" w:eastAsiaTheme="minorEastAsia" w:hAnsi="Times New Roman" w:cs="Times New Roman"/>
          <w:color w:val="auto"/>
          <w:sz w:val="22"/>
          <w:szCs w:val="22"/>
          <w:lang w:eastAsia="ru-RU" w:bidi="ar-SA"/>
        </w:rPr>
      </w:pPr>
      <w:r>
        <w:rPr>
          <w:rFonts w:ascii="Times New Roman" w:eastAsiaTheme="minorEastAsia" w:hAnsi="Times New Roman" w:cs="Times New Roman"/>
          <w:color w:val="auto"/>
          <w:sz w:val="22"/>
          <w:szCs w:val="22"/>
          <w:lang w:eastAsia="ru-RU" w:bidi="ar-SA"/>
        </w:rPr>
        <w:t xml:space="preserve"> </w:t>
      </w:r>
    </w:p>
    <w:p w14:paraId="1D881E94" w14:textId="77777777" w:rsidR="00B44F6A" w:rsidRPr="00B44F6A" w:rsidRDefault="00B44F6A" w:rsidP="00B44F6A">
      <w:pPr>
        <w:rPr>
          <w:rFonts w:asciiTheme="minorHAnsi" w:eastAsiaTheme="minorHAnsi" w:hAnsiTheme="minorHAnsi" w:cstheme="minorBidi"/>
          <w:sz w:val="22"/>
          <w:szCs w:val="22"/>
          <w:lang w:eastAsia="en-US" w:bidi="ar-SA"/>
        </w:rPr>
        <w:sectPr w:rsidR="00B44F6A" w:rsidRPr="00B44F6A" w:rsidSect="00B44F6A">
          <w:pgSz w:w="11906" w:h="16838"/>
          <w:pgMar w:top="1134" w:right="709" w:bottom="822" w:left="1560" w:header="709" w:footer="709" w:gutter="0"/>
          <w:cols w:space="708"/>
          <w:docGrid w:linePitch="360"/>
        </w:sectPr>
      </w:pPr>
    </w:p>
    <w:p w14:paraId="4C78FB95" w14:textId="7B81312C" w:rsidR="00497CE2" w:rsidRDefault="00497CE2" w:rsidP="00B44F6A">
      <w:pPr>
        <w:widowControl/>
        <w:rPr>
          <w:color w:val="auto"/>
        </w:rPr>
      </w:pPr>
      <w:r w:rsidRPr="00497CE2">
        <w:rPr>
          <w:rFonts w:asciiTheme="minorHAnsi" w:eastAsiaTheme="minorHAnsi" w:hAnsiTheme="minorHAnsi" w:cstheme="minorBidi"/>
          <w:color w:val="auto"/>
          <w:sz w:val="22"/>
          <w:szCs w:val="22"/>
          <w:lang w:eastAsia="en-US" w:bidi="ar-SA"/>
        </w:rPr>
        <w:lastRenderedPageBreak/>
        <w:t xml:space="preserve"> </w:t>
      </w:r>
      <w:r w:rsidRPr="00497CE2">
        <w:rPr>
          <w:rFonts w:asciiTheme="minorHAnsi" w:eastAsiaTheme="minorHAnsi" w:hAnsiTheme="minorHAnsi" w:cstheme="minorBidi"/>
          <w:color w:val="auto"/>
          <w:sz w:val="22"/>
          <w:szCs w:val="22"/>
          <w:lang w:eastAsia="en-US" w:bidi="ar-SA"/>
        </w:rPr>
        <w:tab/>
      </w:r>
    </w:p>
    <w:p w14:paraId="4A81B547" w14:textId="66A42E07" w:rsidR="00DE1E1D" w:rsidRDefault="00DE1E1D" w:rsidP="00644122">
      <w:pPr>
        <w:pStyle w:val="1"/>
        <w:pBdr>
          <w:bottom w:val="single" w:sz="4" w:space="0" w:color="auto"/>
        </w:pBdr>
        <w:shd w:val="clear" w:color="auto" w:fill="auto"/>
        <w:spacing w:line="252" w:lineRule="auto"/>
        <w:ind w:firstLine="0"/>
        <w:jc w:val="right"/>
        <w:rPr>
          <w:color w:val="auto"/>
          <w:sz w:val="24"/>
          <w:szCs w:val="24"/>
        </w:rPr>
      </w:pPr>
      <w:r w:rsidRPr="00DE1E1D">
        <w:rPr>
          <w:color w:val="auto"/>
          <w:sz w:val="24"/>
          <w:szCs w:val="24"/>
        </w:rPr>
        <w:t xml:space="preserve">Додаток </w:t>
      </w:r>
    </w:p>
    <w:p w14:paraId="217FE6DE" w14:textId="77777777" w:rsidR="00644122" w:rsidRPr="00B216B5" w:rsidRDefault="00644122" w:rsidP="00644122">
      <w:pPr>
        <w:pStyle w:val="ad"/>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42C88959" w14:textId="64C8385B" w:rsidR="00644122" w:rsidRPr="00B216B5" w:rsidRDefault="00644122" w:rsidP="00644122">
      <w:pPr>
        <w:pStyle w:val="ad"/>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67</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p w14:paraId="4386B2A3" w14:textId="77777777" w:rsidR="00644122" w:rsidRPr="00DE1E1D" w:rsidRDefault="00644122" w:rsidP="00644122">
      <w:pPr>
        <w:pStyle w:val="1"/>
        <w:pBdr>
          <w:bottom w:val="single" w:sz="4" w:space="0" w:color="auto"/>
        </w:pBdr>
        <w:shd w:val="clear" w:color="auto" w:fill="auto"/>
        <w:spacing w:line="252" w:lineRule="auto"/>
        <w:ind w:firstLine="0"/>
        <w:jc w:val="right"/>
        <w:rPr>
          <w:color w:val="auto"/>
          <w:sz w:val="24"/>
          <w:szCs w:val="24"/>
        </w:rPr>
      </w:pPr>
    </w:p>
    <w:p w14:paraId="7F0C4837" w14:textId="157527BA" w:rsidR="00BC708E" w:rsidRPr="00EE592E" w:rsidRDefault="00AC0CB1" w:rsidP="00BC708E">
      <w:pPr>
        <w:pStyle w:val="1"/>
        <w:pBdr>
          <w:bottom w:val="single" w:sz="4" w:space="0" w:color="auto"/>
        </w:pBdr>
        <w:shd w:val="clear" w:color="auto" w:fill="auto"/>
        <w:spacing w:after="300" w:line="252" w:lineRule="auto"/>
        <w:ind w:firstLine="0"/>
        <w:jc w:val="center"/>
        <w:rPr>
          <w:color w:val="auto"/>
          <w:sz w:val="24"/>
          <w:szCs w:val="24"/>
        </w:rPr>
      </w:pPr>
      <w:r w:rsidRPr="00EE592E">
        <w:rPr>
          <w:b/>
          <w:bCs/>
          <w:color w:val="auto"/>
          <w:sz w:val="24"/>
          <w:szCs w:val="24"/>
        </w:rPr>
        <w:t>З</w:t>
      </w:r>
      <w:r w:rsidR="00BC708E" w:rsidRPr="00EE592E">
        <w:rPr>
          <w:b/>
          <w:bCs/>
          <w:color w:val="auto"/>
          <w:sz w:val="24"/>
          <w:szCs w:val="24"/>
        </w:rPr>
        <w:t>ВІТ</w:t>
      </w:r>
      <w:r w:rsidR="00BC708E" w:rsidRPr="00EE592E">
        <w:rPr>
          <w:b/>
          <w:bCs/>
          <w:color w:val="auto"/>
          <w:sz w:val="24"/>
          <w:szCs w:val="24"/>
        </w:rPr>
        <w:br/>
        <w:t>про результати виконання</w:t>
      </w:r>
      <w:r w:rsidR="00814D66" w:rsidRPr="00EE592E">
        <w:rPr>
          <w:b/>
          <w:bCs/>
          <w:color w:val="auto"/>
          <w:sz w:val="24"/>
          <w:szCs w:val="24"/>
        </w:rPr>
        <w:t xml:space="preserve"> </w:t>
      </w:r>
      <w:r w:rsidR="00E4240F" w:rsidRPr="00EE592E">
        <w:rPr>
          <w:b/>
          <w:bCs/>
          <w:color w:val="auto"/>
          <w:sz w:val="24"/>
          <w:szCs w:val="24"/>
        </w:rPr>
        <w:t xml:space="preserve"> </w:t>
      </w:r>
    </w:p>
    <w:p w14:paraId="153B72C6" w14:textId="47351B5B" w:rsidR="00BC708E" w:rsidRPr="00EE592E" w:rsidRDefault="00E4240F" w:rsidP="00BC708E">
      <w:pPr>
        <w:pStyle w:val="1"/>
        <w:shd w:val="clear" w:color="auto" w:fill="auto"/>
        <w:ind w:firstLine="0"/>
        <w:jc w:val="center"/>
        <w:rPr>
          <w:color w:val="auto"/>
          <w:sz w:val="24"/>
          <w:szCs w:val="24"/>
        </w:rPr>
      </w:pPr>
      <w:r w:rsidRPr="00EE592E">
        <w:rPr>
          <w:i/>
          <w:iCs/>
          <w:color w:val="auto"/>
          <w:sz w:val="24"/>
          <w:szCs w:val="24"/>
        </w:rPr>
        <w:t>Програми р</w:t>
      </w:r>
      <w:r w:rsidR="002B080E" w:rsidRPr="00EE592E">
        <w:rPr>
          <w:i/>
          <w:iCs/>
          <w:color w:val="auto"/>
          <w:sz w:val="24"/>
          <w:szCs w:val="24"/>
        </w:rPr>
        <w:t>озвит</w:t>
      </w:r>
      <w:r w:rsidRPr="00EE592E">
        <w:rPr>
          <w:i/>
          <w:iCs/>
          <w:color w:val="auto"/>
          <w:sz w:val="24"/>
          <w:szCs w:val="24"/>
        </w:rPr>
        <w:t>ку</w:t>
      </w:r>
      <w:r w:rsidR="002B080E" w:rsidRPr="00EE592E">
        <w:rPr>
          <w:i/>
          <w:iCs/>
          <w:color w:val="auto"/>
          <w:sz w:val="24"/>
          <w:szCs w:val="24"/>
        </w:rPr>
        <w:t xml:space="preserve"> </w:t>
      </w:r>
      <w:r w:rsidRPr="00EE592E">
        <w:rPr>
          <w:i/>
          <w:iCs/>
          <w:color w:val="auto"/>
          <w:sz w:val="24"/>
          <w:szCs w:val="24"/>
        </w:rPr>
        <w:t xml:space="preserve">фізичної культури і спорту Козятинської міської територіальної громади </w:t>
      </w:r>
      <w:r w:rsidR="002B080E" w:rsidRPr="00EE592E">
        <w:rPr>
          <w:i/>
          <w:iCs/>
          <w:color w:val="auto"/>
          <w:sz w:val="24"/>
          <w:szCs w:val="24"/>
        </w:rPr>
        <w:t xml:space="preserve">  </w:t>
      </w:r>
    </w:p>
    <w:p w14:paraId="24AED519" w14:textId="335172A9" w:rsidR="00BC708E" w:rsidRPr="00EE592E" w:rsidRDefault="006F71E9" w:rsidP="00BC708E">
      <w:pPr>
        <w:pStyle w:val="1"/>
        <w:shd w:val="clear" w:color="auto" w:fill="auto"/>
        <w:tabs>
          <w:tab w:val="left" w:leader="underscore" w:pos="1440"/>
        </w:tabs>
        <w:spacing w:after="300" w:line="252" w:lineRule="auto"/>
        <w:ind w:firstLine="0"/>
        <w:jc w:val="center"/>
        <w:rPr>
          <w:color w:val="auto"/>
          <w:sz w:val="24"/>
          <w:szCs w:val="24"/>
        </w:rPr>
      </w:pPr>
      <w:r w:rsidRPr="00EE592E">
        <w:rPr>
          <w:b/>
          <w:bCs/>
          <w:color w:val="auto"/>
          <w:sz w:val="24"/>
          <w:szCs w:val="24"/>
        </w:rPr>
        <w:t xml:space="preserve">за </w:t>
      </w:r>
      <w:r w:rsidR="000D4A6C">
        <w:rPr>
          <w:b/>
          <w:bCs/>
          <w:color w:val="auto"/>
          <w:sz w:val="24"/>
          <w:szCs w:val="24"/>
        </w:rPr>
        <w:t>9 місяців</w:t>
      </w:r>
      <w:r w:rsidR="00177B1A">
        <w:rPr>
          <w:b/>
          <w:bCs/>
          <w:color w:val="auto"/>
          <w:sz w:val="24"/>
          <w:szCs w:val="24"/>
        </w:rPr>
        <w:t xml:space="preserve"> </w:t>
      </w:r>
      <w:r w:rsidRPr="00EE592E">
        <w:rPr>
          <w:b/>
          <w:bCs/>
          <w:color w:val="auto"/>
          <w:sz w:val="24"/>
          <w:szCs w:val="24"/>
        </w:rPr>
        <w:t>202</w:t>
      </w:r>
      <w:r w:rsidR="00373FC1">
        <w:rPr>
          <w:b/>
          <w:bCs/>
          <w:color w:val="auto"/>
          <w:sz w:val="24"/>
          <w:szCs w:val="24"/>
        </w:rPr>
        <w:t>5</w:t>
      </w:r>
      <w:r w:rsidR="007C7E7C" w:rsidRPr="00EE592E">
        <w:rPr>
          <w:b/>
          <w:bCs/>
          <w:color w:val="auto"/>
          <w:sz w:val="24"/>
          <w:szCs w:val="24"/>
        </w:rPr>
        <w:t xml:space="preserve"> </w:t>
      </w:r>
      <w:r w:rsidR="00177B1A">
        <w:rPr>
          <w:b/>
          <w:bCs/>
          <w:color w:val="auto"/>
          <w:sz w:val="24"/>
          <w:szCs w:val="24"/>
        </w:rPr>
        <w:t>року</w:t>
      </w:r>
    </w:p>
    <w:p w14:paraId="2D42FE7A" w14:textId="4249EF9D" w:rsidR="00BC708E" w:rsidRPr="00EE592E" w:rsidRDefault="00BC708E" w:rsidP="006F71E9">
      <w:pPr>
        <w:pStyle w:val="1"/>
        <w:shd w:val="clear" w:color="auto" w:fill="auto"/>
        <w:ind w:firstLine="260"/>
        <w:jc w:val="both"/>
        <w:rPr>
          <w:color w:val="auto"/>
          <w:sz w:val="24"/>
          <w:szCs w:val="24"/>
          <w:u w:val="single"/>
        </w:rPr>
      </w:pPr>
      <w:r w:rsidRPr="00EE592E">
        <w:rPr>
          <w:b/>
          <w:color w:val="auto"/>
          <w:sz w:val="24"/>
          <w:szCs w:val="24"/>
        </w:rPr>
        <w:t>Дата і номер рішення, яким затверджено</w:t>
      </w:r>
      <w:r w:rsidR="006F71E9" w:rsidRPr="00EE592E">
        <w:rPr>
          <w:b/>
          <w:color w:val="auto"/>
          <w:sz w:val="24"/>
          <w:szCs w:val="24"/>
        </w:rPr>
        <w:t xml:space="preserve"> </w:t>
      </w:r>
      <w:r w:rsidRPr="00EE592E">
        <w:rPr>
          <w:b/>
          <w:color w:val="auto"/>
          <w:sz w:val="24"/>
          <w:szCs w:val="24"/>
        </w:rPr>
        <w:t>Програму та зміни до неї</w:t>
      </w:r>
      <w:r w:rsidR="006F71E9" w:rsidRPr="00EE592E">
        <w:rPr>
          <w:color w:val="auto"/>
          <w:sz w:val="24"/>
          <w:szCs w:val="24"/>
        </w:rPr>
        <w:t xml:space="preserve"> </w:t>
      </w:r>
      <w:r w:rsidR="00275A9F" w:rsidRPr="00EE592E">
        <w:rPr>
          <w:color w:val="auto"/>
          <w:sz w:val="24"/>
          <w:szCs w:val="24"/>
        </w:rPr>
        <w:t>: затверджена</w:t>
      </w:r>
      <w:r w:rsidR="006F71E9" w:rsidRPr="00EE592E">
        <w:rPr>
          <w:color w:val="auto"/>
          <w:sz w:val="24"/>
          <w:szCs w:val="24"/>
        </w:rPr>
        <w:t xml:space="preserve"> </w:t>
      </w:r>
      <w:r w:rsidR="006F71E9" w:rsidRPr="00EE592E">
        <w:rPr>
          <w:color w:val="auto"/>
          <w:sz w:val="24"/>
          <w:szCs w:val="24"/>
          <w:u w:val="single"/>
        </w:rPr>
        <w:t>2</w:t>
      </w:r>
      <w:r w:rsidR="00E4240F" w:rsidRPr="00EE592E">
        <w:rPr>
          <w:color w:val="auto"/>
          <w:sz w:val="24"/>
          <w:szCs w:val="24"/>
          <w:u w:val="single"/>
        </w:rPr>
        <w:t>1</w:t>
      </w:r>
      <w:r w:rsidR="006F71E9" w:rsidRPr="00EE592E">
        <w:rPr>
          <w:color w:val="auto"/>
          <w:sz w:val="24"/>
          <w:szCs w:val="24"/>
          <w:u w:val="single"/>
        </w:rPr>
        <w:t>.12.202</w:t>
      </w:r>
      <w:r w:rsidR="00DE1E1D">
        <w:rPr>
          <w:color w:val="auto"/>
          <w:sz w:val="24"/>
          <w:szCs w:val="24"/>
          <w:u w:val="single"/>
        </w:rPr>
        <w:t>5</w:t>
      </w:r>
      <w:r w:rsidR="00275A9F" w:rsidRPr="00EE592E">
        <w:rPr>
          <w:color w:val="auto"/>
          <w:sz w:val="24"/>
          <w:szCs w:val="24"/>
          <w:u w:val="single"/>
        </w:rPr>
        <w:t>року рішенням 30сесії 8скликання №</w:t>
      </w:r>
      <w:r w:rsidR="006F71E9" w:rsidRPr="00EE592E">
        <w:rPr>
          <w:color w:val="auto"/>
          <w:sz w:val="24"/>
          <w:szCs w:val="24"/>
          <w:u w:val="single"/>
        </w:rPr>
        <w:t xml:space="preserve"> </w:t>
      </w:r>
      <w:r w:rsidR="00E4240F" w:rsidRPr="00EE592E">
        <w:rPr>
          <w:color w:val="auto"/>
          <w:sz w:val="24"/>
          <w:szCs w:val="24"/>
          <w:u w:val="single"/>
        </w:rPr>
        <w:t>996</w:t>
      </w:r>
      <w:r w:rsidR="006F71E9" w:rsidRPr="00EE592E">
        <w:rPr>
          <w:color w:val="auto"/>
          <w:sz w:val="24"/>
          <w:szCs w:val="24"/>
          <w:u w:val="single"/>
        </w:rPr>
        <w:t>-</w:t>
      </w:r>
      <w:r w:rsidR="006F71E9" w:rsidRPr="00EE592E">
        <w:rPr>
          <w:color w:val="auto"/>
          <w:sz w:val="24"/>
          <w:szCs w:val="24"/>
          <w:u w:val="single"/>
          <w:lang w:val="en-US"/>
        </w:rPr>
        <w:t>VIII</w:t>
      </w:r>
      <w:r w:rsidR="00275A9F" w:rsidRPr="00EE592E">
        <w:rPr>
          <w:color w:val="auto"/>
          <w:sz w:val="24"/>
          <w:szCs w:val="24"/>
          <w:u w:val="single"/>
        </w:rPr>
        <w:t xml:space="preserve"> «Про затвердження Програми розвитку фізичної культури і спорту Козятинської міської територіальної громади на 2023-2027роки.</w:t>
      </w:r>
      <w:r w:rsidR="006F71E9" w:rsidRPr="00EE592E">
        <w:rPr>
          <w:color w:val="auto"/>
          <w:sz w:val="24"/>
          <w:szCs w:val="24"/>
          <w:u w:val="single"/>
        </w:rPr>
        <w:t xml:space="preserve"> </w:t>
      </w:r>
    </w:p>
    <w:p w14:paraId="7E294A42" w14:textId="0A7C023B" w:rsidR="00BC708E" w:rsidRPr="00EE592E" w:rsidRDefault="00BC708E" w:rsidP="00BC708E">
      <w:pPr>
        <w:pStyle w:val="1"/>
        <w:shd w:val="clear" w:color="auto" w:fill="auto"/>
        <w:tabs>
          <w:tab w:val="left" w:leader="underscore" w:pos="5559"/>
          <w:tab w:val="left" w:leader="underscore" w:pos="8301"/>
          <w:tab w:val="left" w:leader="underscore" w:pos="8414"/>
          <w:tab w:val="left" w:leader="underscore" w:pos="9528"/>
          <w:tab w:val="left" w:leader="underscore" w:pos="9739"/>
        </w:tabs>
        <w:ind w:firstLine="260"/>
        <w:jc w:val="both"/>
        <w:rPr>
          <w:color w:val="auto"/>
          <w:sz w:val="24"/>
          <w:szCs w:val="24"/>
          <w:lang w:val="ru-RU"/>
        </w:rPr>
      </w:pPr>
      <w:r w:rsidRPr="00EE592E">
        <w:rPr>
          <w:b/>
          <w:color w:val="auto"/>
          <w:sz w:val="24"/>
          <w:szCs w:val="24"/>
        </w:rPr>
        <w:t>Відповідальний виконавець Програми</w:t>
      </w:r>
      <w:r w:rsidR="00275A9F" w:rsidRPr="00EE592E">
        <w:rPr>
          <w:b/>
          <w:color w:val="auto"/>
          <w:sz w:val="24"/>
          <w:szCs w:val="24"/>
        </w:rPr>
        <w:t>:</w:t>
      </w:r>
      <w:r w:rsidR="006F71E9" w:rsidRPr="00EE592E">
        <w:rPr>
          <w:color w:val="auto"/>
          <w:sz w:val="24"/>
          <w:szCs w:val="24"/>
        </w:rPr>
        <w:t xml:space="preserve"> </w:t>
      </w:r>
      <w:r w:rsidR="006F71E9" w:rsidRPr="00EE592E">
        <w:rPr>
          <w:color w:val="auto"/>
          <w:sz w:val="24"/>
          <w:szCs w:val="24"/>
          <w:lang w:val="ru-RU"/>
        </w:rPr>
        <w:t xml:space="preserve"> </w:t>
      </w:r>
      <w:r w:rsidR="003D50A8">
        <w:rPr>
          <w:color w:val="auto"/>
          <w:sz w:val="24"/>
          <w:szCs w:val="24"/>
          <w:u w:val="single"/>
          <w:lang w:val="ru-RU"/>
        </w:rPr>
        <w:t xml:space="preserve">Департамент </w:t>
      </w:r>
      <w:proofErr w:type="spellStart"/>
      <w:r w:rsidR="003D50A8">
        <w:rPr>
          <w:color w:val="auto"/>
          <w:sz w:val="24"/>
          <w:szCs w:val="24"/>
          <w:u w:val="single"/>
          <w:lang w:val="ru-RU"/>
        </w:rPr>
        <w:t>гуманітарної</w:t>
      </w:r>
      <w:proofErr w:type="spellEnd"/>
      <w:r w:rsidR="003D50A8">
        <w:rPr>
          <w:color w:val="auto"/>
          <w:sz w:val="24"/>
          <w:szCs w:val="24"/>
          <w:u w:val="single"/>
          <w:lang w:val="ru-RU"/>
        </w:rPr>
        <w:t xml:space="preserve"> </w:t>
      </w:r>
      <w:proofErr w:type="spellStart"/>
      <w:r w:rsidR="003D50A8">
        <w:rPr>
          <w:color w:val="auto"/>
          <w:sz w:val="24"/>
          <w:szCs w:val="24"/>
          <w:u w:val="single"/>
          <w:lang w:val="ru-RU"/>
        </w:rPr>
        <w:t>політики</w:t>
      </w:r>
      <w:proofErr w:type="spellEnd"/>
      <w:r w:rsidR="00275A9F" w:rsidRPr="00EE592E">
        <w:rPr>
          <w:color w:val="auto"/>
          <w:sz w:val="24"/>
          <w:szCs w:val="24"/>
          <w:u w:val="single"/>
          <w:lang w:val="ru-RU"/>
        </w:rPr>
        <w:t xml:space="preserve"> </w:t>
      </w:r>
      <w:proofErr w:type="spellStart"/>
      <w:r w:rsidR="00275A9F" w:rsidRPr="00EE592E">
        <w:rPr>
          <w:color w:val="auto"/>
          <w:sz w:val="24"/>
          <w:szCs w:val="24"/>
          <w:u w:val="single"/>
          <w:lang w:val="ru-RU"/>
        </w:rPr>
        <w:t>Козятинської</w:t>
      </w:r>
      <w:proofErr w:type="spellEnd"/>
      <w:r w:rsidR="00275A9F" w:rsidRPr="00EE592E">
        <w:rPr>
          <w:color w:val="auto"/>
          <w:sz w:val="24"/>
          <w:szCs w:val="24"/>
          <w:u w:val="single"/>
          <w:lang w:val="ru-RU"/>
        </w:rPr>
        <w:t xml:space="preserve"> </w:t>
      </w:r>
      <w:proofErr w:type="spellStart"/>
      <w:r w:rsidR="00275A9F" w:rsidRPr="00EE592E">
        <w:rPr>
          <w:color w:val="auto"/>
          <w:sz w:val="24"/>
          <w:szCs w:val="24"/>
          <w:u w:val="single"/>
          <w:lang w:val="ru-RU"/>
        </w:rPr>
        <w:t>міської</w:t>
      </w:r>
      <w:proofErr w:type="spellEnd"/>
      <w:r w:rsidR="00275A9F" w:rsidRPr="00EE592E">
        <w:rPr>
          <w:color w:val="auto"/>
          <w:sz w:val="24"/>
          <w:szCs w:val="24"/>
          <w:u w:val="single"/>
          <w:lang w:val="ru-RU"/>
        </w:rPr>
        <w:t xml:space="preserve"> ради.</w:t>
      </w:r>
    </w:p>
    <w:p w14:paraId="1112D22C" w14:textId="5FFBB008" w:rsidR="00BC708E" w:rsidRPr="00EE592E" w:rsidRDefault="00BC708E" w:rsidP="00693D46">
      <w:pPr>
        <w:jc w:val="both"/>
        <w:rPr>
          <w:rFonts w:ascii="Times New Roman" w:hAnsi="Times New Roman" w:cs="Times New Roman"/>
          <w:color w:val="auto"/>
        </w:rPr>
      </w:pPr>
      <w:r w:rsidRPr="00EE592E">
        <w:rPr>
          <w:rFonts w:ascii="Times New Roman" w:hAnsi="Times New Roman" w:cs="Times New Roman"/>
          <w:b/>
          <w:color w:val="auto"/>
        </w:rPr>
        <w:t>Термін реалізації Програми</w:t>
      </w:r>
      <w:r w:rsidR="00275A9F" w:rsidRPr="00EE592E">
        <w:rPr>
          <w:rFonts w:ascii="Times New Roman" w:hAnsi="Times New Roman" w:cs="Times New Roman"/>
          <w:b/>
          <w:color w:val="auto"/>
        </w:rPr>
        <w:t>:</w:t>
      </w:r>
      <w:r w:rsidR="006F71E9" w:rsidRPr="00EE592E">
        <w:rPr>
          <w:rFonts w:ascii="Times New Roman" w:hAnsi="Times New Roman" w:cs="Times New Roman"/>
          <w:color w:val="auto"/>
        </w:rPr>
        <w:t xml:space="preserve">  </w:t>
      </w:r>
      <w:r w:rsidR="00693D46" w:rsidRPr="00EE592E">
        <w:rPr>
          <w:rFonts w:ascii="Times New Roman" w:eastAsia="Times New Roman" w:hAnsi="Times New Roman" w:cs="Times New Roman"/>
          <w:lang w:bidi="ar-SA"/>
        </w:rPr>
        <w:t xml:space="preserve">1етап - 2023-2025роки; </w:t>
      </w:r>
      <w:r w:rsidR="00693D46" w:rsidRPr="00EE592E">
        <w:rPr>
          <w:rFonts w:ascii="Times New Roman" w:hAnsi="Times New Roman" w:cs="Times New Roman"/>
        </w:rPr>
        <w:t>2етап – 2026-2027роки</w:t>
      </w:r>
      <w:r w:rsidR="006F71E9" w:rsidRPr="00EE592E">
        <w:rPr>
          <w:rFonts w:ascii="Times New Roman" w:hAnsi="Times New Roman" w:cs="Times New Roman"/>
          <w:color w:val="auto"/>
          <w:u w:val="single"/>
        </w:rPr>
        <w:t>.</w:t>
      </w:r>
    </w:p>
    <w:p w14:paraId="1A158FC5" w14:textId="77777777" w:rsidR="00BC708E" w:rsidRPr="00EE592E" w:rsidRDefault="00BC708E" w:rsidP="00BC708E">
      <w:pPr>
        <w:pStyle w:val="a5"/>
        <w:shd w:val="clear" w:color="auto" w:fill="auto"/>
        <w:ind w:left="283"/>
        <w:rPr>
          <w:color w:val="auto"/>
          <w:sz w:val="24"/>
          <w:szCs w:val="24"/>
        </w:rPr>
      </w:pPr>
      <w:r w:rsidRPr="00EE592E">
        <w:rPr>
          <w:color w:val="auto"/>
          <w:sz w:val="24"/>
          <w:szCs w:val="24"/>
        </w:rPr>
        <w:t>1. Виконання заходів Програми</w:t>
      </w:r>
    </w:p>
    <w:tbl>
      <w:tblPr>
        <w:tblOverlap w:val="never"/>
        <w:tblW w:w="14277" w:type="dxa"/>
        <w:jc w:val="center"/>
        <w:tblLayout w:type="fixed"/>
        <w:tblCellMar>
          <w:left w:w="10" w:type="dxa"/>
          <w:right w:w="10" w:type="dxa"/>
        </w:tblCellMar>
        <w:tblLook w:val="04A0" w:firstRow="1" w:lastRow="0" w:firstColumn="1" w:lastColumn="0" w:noHBand="0" w:noVBand="1"/>
      </w:tblPr>
      <w:tblGrid>
        <w:gridCol w:w="562"/>
        <w:gridCol w:w="1418"/>
        <w:gridCol w:w="2922"/>
        <w:gridCol w:w="783"/>
        <w:gridCol w:w="1687"/>
        <w:gridCol w:w="1034"/>
        <w:gridCol w:w="1526"/>
        <w:gridCol w:w="1046"/>
        <w:gridCol w:w="3299"/>
      </w:tblGrid>
      <w:tr w:rsidR="00BC708E" w:rsidRPr="00EE592E" w14:paraId="3B93093A" w14:textId="77777777" w:rsidTr="00B44F6A">
        <w:trPr>
          <w:trHeight w:hRule="exact" w:val="1680"/>
          <w:jc w:val="center"/>
        </w:trPr>
        <w:tc>
          <w:tcPr>
            <w:tcW w:w="562" w:type="dxa"/>
            <w:tcBorders>
              <w:top w:val="single" w:sz="4" w:space="0" w:color="auto"/>
              <w:left w:val="single" w:sz="4" w:space="0" w:color="auto"/>
              <w:bottom w:val="nil"/>
              <w:right w:val="nil"/>
            </w:tcBorders>
            <w:shd w:val="clear" w:color="auto" w:fill="FFFFFF"/>
            <w:vAlign w:val="center"/>
            <w:hideMark/>
          </w:tcPr>
          <w:p w14:paraId="48392B5E" w14:textId="77777777" w:rsidR="00BC708E" w:rsidRPr="00EE592E" w:rsidRDefault="00BC708E">
            <w:pPr>
              <w:pStyle w:val="a7"/>
              <w:shd w:val="clear" w:color="auto" w:fill="auto"/>
              <w:ind w:firstLine="0"/>
              <w:jc w:val="center"/>
              <w:rPr>
                <w:color w:val="auto"/>
                <w:sz w:val="24"/>
                <w:szCs w:val="24"/>
              </w:rPr>
            </w:pPr>
            <w:bookmarkStart w:id="3" w:name="_Hlk160785413"/>
            <w:r w:rsidRPr="00EE592E">
              <w:rPr>
                <w:b/>
                <w:bCs/>
                <w:color w:val="auto"/>
                <w:sz w:val="24"/>
                <w:szCs w:val="24"/>
              </w:rPr>
              <w:t>№ з/п</w:t>
            </w:r>
          </w:p>
        </w:tc>
        <w:tc>
          <w:tcPr>
            <w:tcW w:w="1418" w:type="dxa"/>
            <w:tcBorders>
              <w:top w:val="single" w:sz="4" w:space="0" w:color="auto"/>
              <w:left w:val="single" w:sz="4" w:space="0" w:color="auto"/>
              <w:bottom w:val="nil"/>
              <w:right w:val="nil"/>
            </w:tcBorders>
            <w:shd w:val="clear" w:color="auto" w:fill="FFFFFF"/>
            <w:vAlign w:val="center"/>
            <w:hideMark/>
          </w:tcPr>
          <w:p w14:paraId="544194D5"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Пріоритетні</w:t>
            </w:r>
          </w:p>
          <w:p w14:paraId="72F7877E"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завдання</w:t>
            </w:r>
          </w:p>
        </w:tc>
        <w:tc>
          <w:tcPr>
            <w:tcW w:w="2922" w:type="dxa"/>
            <w:tcBorders>
              <w:top w:val="single" w:sz="4" w:space="0" w:color="auto"/>
              <w:left w:val="single" w:sz="4" w:space="0" w:color="auto"/>
              <w:bottom w:val="nil"/>
              <w:right w:val="nil"/>
            </w:tcBorders>
            <w:shd w:val="clear" w:color="auto" w:fill="FFFFFF"/>
            <w:vAlign w:val="center"/>
            <w:hideMark/>
          </w:tcPr>
          <w:p w14:paraId="1D15DDFE"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Зміст заходів</w:t>
            </w:r>
          </w:p>
        </w:tc>
        <w:tc>
          <w:tcPr>
            <w:tcW w:w="783" w:type="dxa"/>
            <w:tcBorders>
              <w:top w:val="single" w:sz="4" w:space="0" w:color="auto"/>
              <w:left w:val="single" w:sz="4" w:space="0" w:color="auto"/>
              <w:bottom w:val="nil"/>
              <w:right w:val="nil"/>
            </w:tcBorders>
            <w:shd w:val="clear" w:color="auto" w:fill="FFFFFF"/>
            <w:vAlign w:val="center"/>
            <w:hideMark/>
          </w:tcPr>
          <w:p w14:paraId="6AF21E6E"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Строк виконання</w:t>
            </w:r>
          </w:p>
          <w:p w14:paraId="658654E6"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заходу</w:t>
            </w:r>
          </w:p>
        </w:tc>
        <w:tc>
          <w:tcPr>
            <w:tcW w:w="1687" w:type="dxa"/>
            <w:tcBorders>
              <w:top w:val="single" w:sz="4" w:space="0" w:color="auto"/>
              <w:left w:val="single" w:sz="4" w:space="0" w:color="auto"/>
              <w:bottom w:val="nil"/>
              <w:right w:val="nil"/>
            </w:tcBorders>
            <w:shd w:val="clear" w:color="auto" w:fill="FFFFFF"/>
            <w:vAlign w:val="center"/>
            <w:hideMark/>
          </w:tcPr>
          <w:p w14:paraId="6D73EDF8" w14:textId="77777777" w:rsidR="00BC708E" w:rsidRPr="00EE592E" w:rsidRDefault="00BC708E">
            <w:pPr>
              <w:pStyle w:val="a7"/>
              <w:shd w:val="clear" w:color="auto" w:fill="auto"/>
              <w:ind w:firstLine="0"/>
              <w:rPr>
                <w:color w:val="auto"/>
                <w:sz w:val="24"/>
                <w:szCs w:val="24"/>
              </w:rPr>
            </w:pPr>
            <w:r w:rsidRPr="00EE592E">
              <w:rPr>
                <w:b/>
                <w:bCs/>
                <w:color w:val="auto"/>
                <w:sz w:val="24"/>
                <w:szCs w:val="24"/>
              </w:rPr>
              <w:t>Виконавці</w:t>
            </w:r>
          </w:p>
        </w:tc>
        <w:tc>
          <w:tcPr>
            <w:tcW w:w="1034" w:type="dxa"/>
            <w:tcBorders>
              <w:top w:val="single" w:sz="4" w:space="0" w:color="auto"/>
              <w:left w:val="single" w:sz="4" w:space="0" w:color="auto"/>
              <w:bottom w:val="nil"/>
              <w:right w:val="nil"/>
            </w:tcBorders>
            <w:shd w:val="clear" w:color="auto" w:fill="FFFFFF"/>
            <w:vAlign w:val="center"/>
            <w:hideMark/>
          </w:tcPr>
          <w:p w14:paraId="137D2AF3"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Річний обсяг фінансування, тис. грн.</w:t>
            </w:r>
          </w:p>
        </w:tc>
        <w:tc>
          <w:tcPr>
            <w:tcW w:w="1526" w:type="dxa"/>
            <w:tcBorders>
              <w:top w:val="single" w:sz="4" w:space="0" w:color="auto"/>
              <w:left w:val="single" w:sz="4" w:space="0" w:color="auto"/>
              <w:bottom w:val="nil"/>
              <w:right w:val="nil"/>
            </w:tcBorders>
            <w:shd w:val="clear" w:color="auto" w:fill="FFFFFF"/>
            <w:vAlign w:val="center"/>
            <w:hideMark/>
          </w:tcPr>
          <w:p w14:paraId="43E55676"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Фактично профінансовано у звітному періоді, тис. грн.</w:t>
            </w:r>
          </w:p>
        </w:tc>
        <w:tc>
          <w:tcPr>
            <w:tcW w:w="1046" w:type="dxa"/>
            <w:tcBorders>
              <w:top w:val="single" w:sz="4" w:space="0" w:color="auto"/>
              <w:left w:val="single" w:sz="4" w:space="0" w:color="auto"/>
              <w:bottom w:val="nil"/>
              <w:right w:val="nil"/>
            </w:tcBorders>
            <w:shd w:val="clear" w:color="auto" w:fill="FFFFFF"/>
            <w:vAlign w:val="center"/>
            <w:hideMark/>
          </w:tcPr>
          <w:p w14:paraId="5032D0D2"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Відсоток виконання заходу, %</w:t>
            </w:r>
          </w:p>
        </w:tc>
        <w:tc>
          <w:tcPr>
            <w:tcW w:w="3299" w:type="dxa"/>
            <w:tcBorders>
              <w:top w:val="single" w:sz="4" w:space="0" w:color="auto"/>
              <w:left w:val="single" w:sz="4" w:space="0" w:color="auto"/>
              <w:bottom w:val="nil"/>
              <w:right w:val="single" w:sz="4" w:space="0" w:color="auto"/>
            </w:tcBorders>
            <w:shd w:val="clear" w:color="auto" w:fill="FFFFFF"/>
            <w:vAlign w:val="bottom"/>
            <w:hideMark/>
          </w:tcPr>
          <w:p w14:paraId="4881EDF7"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Інформація про виконання або причини невиконання заходу</w:t>
            </w:r>
          </w:p>
        </w:tc>
      </w:tr>
      <w:tr w:rsidR="00030ADD" w:rsidRPr="00EE592E" w14:paraId="31989553" w14:textId="77777777" w:rsidTr="00B44F6A">
        <w:trPr>
          <w:trHeight w:hRule="exact" w:val="2280"/>
          <w:jc w:val="center"/>
        </w:trPr>
        <w:tc>
          <w:tcPr>
            <w:tcW w:w="562" w:type="dxa"/>
            <w:tcBorders>
              <w:top w:val="single" w:sz="4" w:space="0" w:color="auto"/>
              <w:left w:val="single" w:sz="4" w:space="0" w:color="auto"/>
              <w:bottom w:val="single" w:sz="4" w:space="0" w:color="auto"/>
              <w:right w:val="nil"/>
            </w:tcBorders>
            <w:shd w:val="clear" w:color="auto" w:fill="FFFFFF"/>
          </w:tcPr>
          <w:p w14:paraId="12D5D083" w14:textId="77777777" w:rsidR="00030ADD" w:rsidRPr="00EE592E" w:rsidRDefault="00030ADD" w:rsidP="00030ADD">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nil"/>
            </w:tcBorders>
            <w:shd w:val="clear" w:color="auto" w:fill="FFFFFF"/>
          </w:tcPr>
          <w:p w14:paraId="2FACEE48" w14:textId="73A84A5D" w:rsidR="00030ADD" w:rsidRPr="00EE592E" w:rsidRDefault="00030ADD" w:rsidP="00030ADD">
            <w:pPr>
              <w:rPr>
                <w:rFonts w:ascii="Times New Roman" w:hAnsi="Times New Roman" w:cs="Times New Roman"/>
                <w:color w:val="auto"/>
                <w:lang w:val="ru-RU"/>
              </w:rPr>
            </w:pPr>
            <w:proofErr w:type="spellStart"/>
            <w:r w:rsidRPr="00EE592E">
              <w:rPr>
                <w:rFonts w:ascii="Times New Roman" w:hAnsi="Times New Roman" w:cs="Times New Roman"/>
                <w:color w:val="auto"/>
                <w:lang w:val="ru-RU"/>
              </w:rPr>
              <w:t>Розвиток</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фізичної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культури</w:t>
            </w:r>
            <w:proofErr w:type="spellEnd"/>
            <w:r w:rsidRPr="00EE592E">
              <w:rPr>
                <w:rFonts w:ascii="Times New Roman" w:hAnsi="Times New Roman" w:cs="Times New Roman"/>
                <w:color w:val="auto"/>
                <w:lang w:val="ru-RU"/>
              </w:rPr>
              <w:t xml:space="preserve"> та спорту</w:t>
            </w:r>
            <w:r w:rsidR="00566071" w:rsidRPr="00EE592E">
              <w:rPr>
                <w:rFonts w:ascii="Times New Roman" w:hAnsi="Times New Roman" w:cs="Times New Roman"/>
                <w:color w:val="auto"/>
                <w:lang w:val="ru-RU"/>
              </w:rPr>
              <w:t xml:space="preserve"> </w:t>
            </w:r>
            <w:proofErr w:type="spellStart"/>
            <w:r w:rsidR="00566071" w:rsidRPr="00EE592E">
              <w:rPr>
                <w:rFonts w:ascii="Times New Roman" w:hAnsi="Times New Roman" w:cs="Times New Roman"/>
                <w:color w:val="auto"/>
                <w:lang w:val="ru-RU"/>
              </w:rPr>
              <w:t>Козятинської</w:t>
            </w:r>
            <w:proofErr w:type="spellEnd"/>
            <w:r w:rsidR="00566071" w:rsidRPr="00EE592E">
              <w:rPr>
                <w:rFonts w:ascii="Times New Roman" w:hAnsi="Times New Roman" w:cs="Times New Roman"/>
                <w:color w:val="auto"/>
                <w:lang w:val="ru-RU"/>
              </w:rPr>
              <w:t xml:space="preserve"> </w:t>
            </w:r>
            <w:proofErr w:type="spellStart"/>
            <w:r w:rsidR="00566071" w:rsidRPr="00EE592E">
              <w:rPr>
                <w:rFonts w:ascii="Times New Roman" w:hAnsi="Times New Roman" w:cs="Times New Roman"/>
                <w:color w:val="auto"/>
                <w:lang w:val="ru-RU"/>
              </w:rPr>
              <w:t>міської</w:t>
            </w:r>
            <w:proofErr w:type="spellEnd"/>
            <w:r w:rsidR="00566071" w:rsidRPr="00EE592E">
              <w:rPr>
                <w:rFonts w:ascii="Times New Roman" w:hAnsi="Times New Roman" w:cs="Times New Roman"/>
                <w:color w:val="auto"/>
                <w:lang w:val="ru-RU"/>
              </w:rPr>
              <w:t xml:space="preserve"> </w:t>
            </w:r>
            <w:proofErr w:type="spellStart"/>
            <w:r w:rsidR="00566071" w:rsidRPr="00EE592E">
              <w:rPr>
                <w:rFonts w:ascii="Times New Roman" w:hAnsi="Times New Roman" w:cs="Times New Roman"/>
                <w:color w:val="auto"/>
                <w:lang w:val="ru-RU"/>
              </w:rPr>
              <w:t>територіальної</w:t>
            </w:r>
            <w:proofErr w:type="spellEnd"/>
            <w:r w:rsidR="00566071" w:rsidRPr="00EE592E">
              <w:rPr>
                <w:rFonts w:ascii="Times New Roman" w:hAnsi="Times New Roman" w:cs="Times New Roman"/>
                <w:color w:val="auto"/>
                <w:lang w:val="ru-RU"/>
              </w:rPr>
              <w:t xml:space="preserve"> </w:t>
            </w:r>
            <w:proofErr w:type="spellStart"/>
            <w:r w:rsidR="00566071" w:rsidRPr="00EE592E">
              <w:rPr>
                <w:rFonts w:ascii="Times New Roman" w:hAnsi="Times New Roman" w:cs="Times New Roman"/>
                <w:color w:val="auto"/>
                <w:lang w:val="ru-RU"/>
              </w:rPr>
              <w:t>громади</w:t>
            </w:r>
            <w:proofErr w:type="spellEnd"/>
          </w:p>
        </w:tc>
        <w:tc>
          <w:tcPr>
            <w:tcW w:w="2922" w:type="dxa"/>
            <w:tcBorders>
              <w:top w:val="single" w:sz="4" w:space="0" w:color="auto"/>
              <w:left w:val="single" w:sz="4" w:space="0" w:color="auto"/>
              <w:bottom w:val="single" w:sz="4" w:space="0" w:color="auto"/>
              <w:right w:val="nil"/>
            </w:tcBorders>
            <w:shd w:val="clear" w:color="auto" w:fill="FFFFFF"/>
          </w:tcPr>
          <w:p w14:paraId="183E1EF1" w14:textId="06EB2DC7" w:rsidR="00030ADD" w:rsidRPr="009D4141" w:rsidRDefault="00373FC1" w:rsidP="00030ADD">
            <w:pPr>
              <w:rPr>
                <w:rFonts w:ascii="Times New Roman" w:hAnsi="Times New Roman" w:cs="Times New Roman"/>
                <w:color w:val="auto"/>
              </w:rPr>
            </w:pPr>
            <w:r w:rsidRPr="009D4141">
              <w:rPr>
                <w:rFonts w:ascii="Times New Roman" w:eastAsia="Calibri" w:hAnsi="Times New Roman" w:cs="Times New Roman"/>
                <w:color w:val="auto"/>
                <w:lang w:eastAsia="ru-RU" w:bidi="ar-SA"/>
              </w:rPr>
              <w:t>Будівництво спортивної зали в комунальному закладі «Ліцей №2 Козятинської міської ради Вінницької області»</w:t>
            </w:r>
          </w:p>
        </w:tc>
        <w:tc>
          <w:tcPr>
            <w:tcW w:w="783" w:type="dxa"/>
            <w:tcBorders>
              <w:top w:val="single" w:sz="4" w:space="0" w:color="auto"/>
              <w:left w:val="single" w:sz="4" w:space="0" w:color="auto"/>
              <w:bottom w:val="single" w:sz="4" w:space="0" w:color="auto"/>
              <w:right w:val="nil"/>
            </w:tcBorders>
            <w:shd w:val="clear" w:color="auto" w:fill="FFFFFF"/>
          </w:tcPr>
          <w:p w14:paraId="2235D4C6" w14:textId="2408C8C0" w:rsidR="00030ADD" w:rsidRPr="00373FC1" w:rsidRDefault="00373FC1" w:rsidP="00693D46">
            <w:pPr>
              <w:rPr>
                <w:rFonts w:ascii="Times New Roman" w:hAnsi="Times New Roman" w:cs="Times New Roman"/>
                <w:color w:val="auto"/>
              </w:rPr>
            </w:pPr>
            <w:r>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063085E0" w14:textId="6AE1A41B" w:rsidR="00030ADD" w:rsidRPr="00EE592E" w:rsidRDefault="00177B1A" w:rsidP="00030ADD">
            <w:pPr>
              <w:rPr>
                <w:rFonts w:ascii="Times New Roman" w:hAnsi="Times New Roman" w:cs="Times New Roman"/>
                <w:color w:val="auto"/>
                <w:lang w:val="ru-RU"/>
              </w:rPr>
            </w:pPr>
            <w:r>
              <w:rPr>
                <w:rFonts w:ascii="Times New Roman" w:hAnsi="Times New Roman" w:cs="Times New Roman"/>
                <w:color w:val="auto"/>
                <w:lang w:val="ru-RU"/>
              </w:rPr>
              <w:t xml:space="preserve">Департамент </w:t>
            </w:r>
            <w:proofErr w:type="spellStart"/>
            <w:r>
              <w:rPr>
                <w:rFonts w:ascii="Times New Roman" w:hAnsi="Times New Roman" w:cs="Times New Roman"/>
                <w:color w:val="auto"/>
                <w:lang w:val="ru-RU"/>
              </w:rPr>
              <w:t>гуманітарної</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політики</w:t>
            </w:r>
            <w:proofErr w:type="spellEnd"/>
            <w:r>
              <w:rPr>
                <w:rFonts w:ascii="Times New Roman" w:hAnsi="Times New Roman" w:cs="Times New Roman"/>
                <w:color w:val="auto"/>
                <w:lang w:val="ru-RU"/>
              </w:rPr>
              <w:t xml:space="preserve"> </w:t>
            </w:r>
            <w:proofErr w:type="spellStart"/>
            <w:r w:rsidR="00373FC1" w:rsidRPr="00EE592E">
              <w:rPr>
                <w:rFonts w:ascii="Times New Roman" w:hAnsi="Times New Roman" w:cs="Times New Roman"/>
                <w:color w:val="auto"/>
                <w:lang w:val="ru-RU"/>
              </w:rPr>
              <w:t>Козятинської</w:t>
            </w:r>
            <w:proofErr w:type="spellEnd"/>
            <w:r w:rsidR="00373FC1" w:rsidRPr="00EE592E">
              <w:rPr>
                <w:rFonts w:ascii="Times New Roman" w:hAnsi="Times New Roman" w:cs="Times New Roman"/>
                <w:color w:val="auto"/>
                <w:lang w:val="ru-RU"/>
              </w:rPr>
              <w:t xml:space="preserve"> </w:t>
            </w:r>
            <w:proofErr w:type="spellStart"/>
            <w:r w:rsidR="00373FC1" w:rsidRPr="00EE592E">
              <w:rPr>
                <w:rFonts w:ascii="Times New Roman" w:hAnsi="Times New Roman" w:cs="Times New Roman"/>
                <w:color w:val="auto"/>
                <w:lang w:val="ru-RU"/>
              </w:rPr>
              <w:t>міської</w:t>
            </w:r>
            <w:proofErr w:type="spellEnd"/>
            <w:r w:rsidR="00373FC1"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0E8CA2F7" w14:textId="4952AF27" w:rsidR="00030ADD" w:rsidRPr="00EE592E" w:rsidRDefault="00373FC1" w:rsidP="00F92FC5">
            <w:pPr>
              <w:jc w:val="center"/>
              <w:rPr>
                <w:rFonts w:ascii="Times New Roman" w:hAnsi="Times New Roman" w:cs="Times New Roman"/>
                <w:color w:val="auto"/>
                <w:lang w:val="ru-RU"/>
              </w:rPr>
            </w:pPr>
            <w:r>
              <w:rPr>
                <w:rFonts w:ascii="Times New Roman" w:hAnsi="Times New Roman" w:cs="Times New Roman"/>
                <w:color w:val="auto"/>
                <w:lang w:val="ru-RU"/>
              </w:rPr>
              <w:t>3000,0</w:t>
            </w:r>
          </w:p>
        </w:tc>
        <w:tc>
          <w:tcPr>
            <w:tcW w:w="1526" w:type="dxa"/>
            <w:tcBorders>
              <w:top w:val="single" w:sz="4" w:space="0" w:color="auto"/>
              <w:left w:val="single" w:sz="4" w:space="0" w:color="auto"/>
              <w:bottom w:val="single" w:sz="4" w:space="0" w:color="auto"/>
              <w:right w:val="nil"/>
            </w:tcBorders>
            <w:shd w:val="clear" w:color="auto" w:fill="FFFFFF"/>
          </w:tcPr>
          <w:p w14:paraId="4454A73C" w14:textId="7ED3FE8C" w:rsidR="00030ADD" w:rsidRPr="00EE592E" w:rsidRDefault="00373FC1" w:rsidP="00F92FC5">
            <w:pPr>
              <w:jc w:val="center"/>
              <w:rPr>
                <w:rFonts w:ascii="Times New Roman" w:hAnsi="Times New Roman" w:cs="Times New Roman"/>
                <w:color w:val="auto"/>
                <w:lang w:val="ru-RU"/>
              </w:rPr>
            </w:pPr>
            <w:r>
              <w:rPr>
                <w:rFonts w:ascii="Times New Roman" w:hAnsi="Times New Roman" w:cs="Times New Roman"/>
                <w:color w:val="auto"/>
                <w:lang w:val="ru-RU"/>
              </w:rPr>
              <w:t>0,0</w:t>
            </w:r>
          </w:p>
        </w:tc>
        <w:tc>
          <w:tcPr>
            <w:tcW w:w="1046" w:type="dxa"/>
            <w:tcBorders>
              <w:top w:val="single" w:sz="4" w:space="0" w:color="auto"/>
              <w:left w:val="single" w:sz="4" w:space="0" w:color="auto"/>
              <w:bottom w:val="single" w:sz="4" w:space="0" w:color="auto"/>
              <w:right w:val="nil"/>
            </w:tcBorders>
            <w:shd w:val="clear" w:color="auto" w:fill="FFFFFF"/>
          </w:tcPr>
          <w:p w14:paraId="7EA089E7" w14:textId="78A5E29F" w:rsidR="00030ADD" w:rsidRPr="00EE592E" w:rsidRDefault="00177B1A" w:rsidP="00F92FC5">
            <w:pPr>
              <w:jc w:val="center"/>
              <w:rPr>
                <w:rFonts w:ascii="Times New Roman" w:hAnsi="Times New Roman" w:cs="Times New Roman"/>
                <w:color w:val="auto"/>
              </w:rPr>
            </w:pPr>
            <w:r>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6FD74C57" w14:textId="7431B053" w:rsidR="00030ADD" w:rsidRPr="00EE592E" w:rsidRDefault="003D50A8" w:rsidP="00B94AF2">
            <w:pPr>
              <w:rPr>
                <w:rFonts w:ascii="Times New Roman" w:hAnsi="Times New Roman" w:cs="Times New Roman"/>
                <w:color w:val="auto"/>
                <w:lang w:val="ru-RU"/>
              </w:rPr>
            </w:pPr>
            <w:r>
              <w:rPr>
                <w:rFonts w:ascii="Times New Roman" w:hAnsi="Times New Roman" w:cs="Times New Roman"/>
                <w:color w:val="auto"/>
                <w:lang w:val="ru-RU"/>
              </w:rPr>
              <w:t xml:space="preserve">В </w:t>
            </w:r>
            <w:proofErr w:type="spellStart"/>
            <w:r>
              <w:rPr>
                <w:rFonts w:ascii="Times New Roman" w:hAnsi="Times New Roman" w:cs="Times New Roman"/>
                <w:color w:val="auto"/>
                <w:lang w:val="ru-RU"/>
              </w:rPr>
              <w:t>зв'</w:t>
            </w:r>
            <w:r w:rsidR="00373FC1" w:rsidRPr="00EE592E">
              <w:rPr>
                <w:rFonts w:ascii="Times New Roman" w:hAnsi="Times New Roman" w:cs="Times New Roman"/>
                <w:color w:val="auto"/>
                <w:lang w:val="ru-RU"/>
              </w:rPr>
              <w:t>язку</w:t>
            </w:r>
            <w:proofErr w:type="spellEnd"/>
            <w:r w:rsidR="00373FC1" w:rsidRPr="00EE592E">
              <w:rPr>
                <w:rFonts w:ascii="Times New Roman" w:hAnsi="Times New Roman" w:cs="Times New Roman"/>
                <w:color w:val="auto"/>
                <w:lang w:val="ru-RU"/>
              </w:rPr>
              <w:t xml:space="preserve"> </w:t>
            </w:r>
            <w:proofErr w:type="spellStart"/>
            <w:r w:rsidR="00373FC1" w:rsidRPr="00EE592E">
              <w:rPr>
                <w:rFonts w:ascii="Times New Roman" w:hAnsi="Times New Roman" w:cs="Times New Roman"/>
                <w:color w:val="auto"/>
                <w:lang w:val="ru-RU"/>
              </w:rPr>
              <w:t>дією</w:t>
            </w:r>
            <w:proofErr w:type="spellEnd"/>
            <w:r w:rsidR="00373FC1" w:rsidRPr="00EE592E">
              <w:rPr>
                <w:rFonts w:ascii="Times New Roman" w:hAnsi="Times New Roman" w:cs="Times New Roman"/>
                <w:color w:val="auto"/>
                <w:lang w:val="ru-RU"/>
              </w:rPr>
              <w:t xml:space="preserve"> </w:t>
            </w:r>
            <w:proofErr w:type="spellStart"/>
            <w:r w:rsidR="00373FC1" w:rsidRPr="00EE592E">
              <w:rPr>
                <w:rFonts w:ascii="Times New Roman" w:hAnsi="Times New Roman" w:cs="Times New Roman"/>
                <w:color w:val="auto"/>
                <w:lang w:val="ru-RU"/>
              </w:rPr>
              <w:t>воєнного</w:t>
            </w:r>
            <w:proofErr w:type="spellEnd"/>
            <w:r w:rsidR="00373FC1" w:rsidRPr="00EE592E">
              <w:rPr>
                <w:rFonts w:ascii="Times New Roman" w:hAnsi="Times New Roman" w:cs="Times New Roman"/>
                <w:color w:val="auto"/>
                <w:lang w:val="ru-RU"/>
              </w:rPr>
              <w:t xml:space="preserve"> стану в </w:t>
            </w:r>
            <w:proofErr w:type="spellStart"/>
            <w:r w:rsidR="00373FC1" w:rsidRPr="00EE592E">
              <w:rPr>
                <w:rFonts w:ascii="Times New Roman" w:hAnsi="Times New Roman" w:cs="Times New Roman"/>
                <w:color w:val="auto"/>
                <w:lang w:val="ru-RU"/>
              </w:rPr>
              <w:t>країні</w:t>
            </w:r>
            <w:proofErr w:type="spellEnd"/>
            <w:r w:rsidR="00373FC1" w:rsidRPr="00EE592E">
              <w:rPr>
                <w:rFonts w:ascii="Times New Roman" w:hAnsi="Times New Roman" w:cs="Times New Roman"/>
                <w:color w:val="auto"/>
                <w:lang w:val="ru-RU"/>
              </w:rPr>
              <w:t xml:space="preserve">, </w:t>
            </w:r>
            <w:proofErr w:type="spellStart"/>
            <w:r w:rsidR="00373FC1" w:rsidRPr="00EE592E">
              <w:rPr>
                <w:rFonts w:ascii="Times New Roman" w:hAnsi="Times New Roman" w:cs="Times New Roman"/>
                <w:color w:val="auto"/>
                <w:lang w:val="ru-RU"/>
              </w:rPr>
              <w:t>проведенння</w:t>
            </w:r>
            <w:proofErr w:type="spellEnd"/>
            <w:r w:rsidR="00373FC1" w:rsidRPr="00EE592E">
              <w:rPr>
                <w:rFonts w:ascii="Times New Roman" w:hAnsi="Times New Roman" w:cs="Times New Roman"/>
                <w:color w:val="auto"/>
                <w:lang w:val="ru-RU"/>
              </w:rPr>
              <w:t xml:space="preserve"> </w:t>
            </w:r>
            <w:proofErr w:type="spellStart"/>
            <w:r w:rsidR="00373FC1" w:rsidRPr="00EE592E">
              <w:rPr>
                <w:rFonts w:ascii="Times New Roman" w:hAnsi="Times New Roman" w:cs="Times New Roman"/>
                <w:color w:val="auto"/>
                <w:lang w:val="ru-RU"/>
              </w:rPr>
              <w:t>капітальних</w:t>
            </w:r>
            <w:proofErr w:type="spellEnd"/>
            <w:r w:rsidR="00373FC1" w:rsidRPr="00EE592E">
              <w:rPr>
                <w:rFonts w:ascii="Times New Roman" w:hAnsi="Times New Roman" w:cs="Times New Roman"/>
                <w:color w:val="auto"/>
                <w:lang w:val="ru-RU"/>
              </w:rPr>
              <w:t xml:space="preserve"> </w:t>
            </w:r>
            <w:proofErr w:type="spellStart"/>
            <w:r w:rsidR="00373FC1" w:rsidRPr="00EE592E">
              <w:rPr>
                <w:rFonts w:ascii="Times New Roman" w:hAnsi="Times New Roman" w:cs="Times New Roman"/>
                <w:color w:val="auto"/>
                <w:lang w:val="ru-RU"/>
              </w:rPr>
              <w:t>видатків</w:t>
            </w:r>
            <w:proofErr w:type="spellEnd"/>
            <w:r w:rsidR="00373FC1" w:rsidRPr="00EE592E">
              <w:rPr>
                <w:rFonts w:ascii="Times New Roman" w:hAnsi="Times New Roman" w:cs="Times New Roman"/>
                <w:color w:val="auto"/>
                <w:lang w:val="ru-RU"/>
              </w:rPr>
              <w:t xml:space="preserve"> </w:t>
            </w:r>
            <w:proofErr w:type="spellStart"/>
            <w:r w:rsidR="00373FC1" w:rsidRPr="00EE592E">
              <w:rPr>
                <w:rFonts w:ascii="Times New Roman" w:hAnsi="Times New Roman" w:cs="Times New Roman"/>
                <w:color w:val="auto"/>
                <w:lang w:val="ru-RU"/>
              </w:rPr>
              <w:t>відтерміновано</w:t>
            </w:r>
            <w:proofErr w:type="spellEnd"/>
            <w:r w:rsidR="00373FC1" w:rsidRPr="00EE592E">
              <w:rPr>
                <w:rFonts w:ascii="Times New Roman" w:hAnsi="Times New Roman" w:cs="Times New Roman"/>
                <w:color w:val="auto"/>
                <w:lang w:val="ru-RU"/>
              </w:rPr>
              <w:t xml:space="preserve">. </w:t>
            </w:r>
            <w:proofErr w:type="spellStart"/>
            <w:r w:rsidR="00373FC1" w:rsidRPr="00EE592E">
              <w:rPr>
                <w:rFonts w:ascii="Times New Roman" w:hAnsi="Times New Roman" w:cs="Times New Roman"/>
                <w:color w:val="auto"/>
                <w:lang w:val="ru-RU"/>
              </w:rPr>
              <w:t>Кошти</w:t>
            </w:r>
            <w:proofErr w:type="spellEnd"/>
            <w:r w:rsidR="00373FC1" w:rsidRPr="00EE592E">
              <w:rPr>
                <w:rFonts w:ascii="Times New Roman" w:hAnsi="Times New Roman" w:cs="Times New Roman"/>
                <w:color w:val="auto"/>
                <w:lang w:val="ru-RU"/>
              </w:rPr>
              <w:t xml:space="preserve"> не </w:t>
            </w:r>
            <w:proofErr w:type="spellStart"/>
            <w:r w:rsidR="00373FC1" w:rsidRPr="00EE592E">
              <w:rPr>
                <w:rFonts w:ascii="Times New Roman" w:hAnsi="Times New Roman" w:cs="Times New Roman"/>
                <w:color w:val="auto"/>
                <w:lang w:val="ru-RU"/>
              </w:rPr>
              <w:t>виділялись</w:t>
            </w:r>
            <w:proofErr w:type="spellEnd"/>
            <w:r w:rsidR="00373FC1" w:rsidRPr="00EE592E">
              <w:rPr>
                <w:rFonts w:ascii="Times New Roman" w:hAnsi="Times New Roman" w:cs="Times New Roman"/>
                <w:color w:val="auto"/>
                <w:lang w:val="ru-RU"/>
              </w:rPr>
              <w:t>.</w:t>
            </w:r>
          </w:p>
        </w:tc>
      </w:tr>
      <w:tr w:rsidR="00030ADD" w:rsidRPr="00EE592E" w14:paraId="2A3486CB" w14:textId="77777777" w:rsidTr="00B44F6A">
        <w:trPr>
          <w:trHeight w:hRule="exact" w:val="1986"/>
          <w:jc w:val="center"/>
        </w:trPr>
        <w:tc>
          <w:tcPr>
            <w:tcW w:w="562" w:type="dxa"/>
            <w:tcBorders>
              <w:top w:val="single" w:sz="4" w:space="0" w:color="auto"/>
              <w:left w:val="single" w:sz="4" w:space="0" w:color="auto"/>
              <w:bottom w:val="single" w:sz="4" w:space="0" w:color="auto"/>
              <w:right w:val="nil"/>
            </w:tcBorders>
            <w:shd w:val="clear" w:color="auto" w:fill="FFFFFF"/>
          </w:tcPr>
          <w:p w14:paraId="3A8CC0DC" w14:textId="77777777" w:rsidR="00030ADD" w:rsidRPr="00EE592E" w:rsidRDefault="00030ADD" w:rsidP="00030ADD">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nil"/>
            </w:tcBorders>
            <w:shd w:val="clear" w:color="auto" w:fill="FFFFFF"/>
          </w:tcPr>
          <w:p w14:paraId="44CF865F" w14:textId="13C293A2" w:rsidR="00030ADD" w:rsidRPr="00EE592E" w:rsidRDefault="00030ADD" w:rsidP="00030ADD">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nil"/>
            </w:tcBorders>
            <w:shd w:val="clear" w:color="auto" w:fill="FFFFFF"/>
          </w:tcPr>
          <w:p w14:paraId="6862CB2B" w14:textId="099C8422" w:rsidR="00030ADD" w:rsidRPr="009D4141" w:rsidRDefault="00373FC1" w:rsidP="00693D46">
            <w:pPr>
              <w:rPr>
                <w:rFonts w:ascii="Times New Roman" w:hAnsi="Times New Roman" w:cs="Times New Roman"/>
                <w:color w:val="auto"/>
                <w:lang w:val="ru-RU"/>
              </w:rPr>
            </w:pPr>
            <w:r w:rsidRPr="009D4141">
              <w:rPr>
                <w:rFonts w:ascii="Times New Roman" w:eastAsia="Calibri" w:hAnsi="Times New Roman" w:cs="Times New Roman"/>
                <w:color w:val="auto"/>
                <w:lang w:eastAsia="ru-RU" w:bidi="ar-SA"/>
              </w:rPr>
              <w:t>Капітальний ремонт спортивної зали  комунального закладу «Ліцей №3 Козятинської міської ради Вінницької області»</w:t>
            </w:r>
          </w:p>
        </w:tc>
        <w:tc>
          <w:tcPr>
            <w:tcW w:w="783" w:type="dxa"/>
            <w:tcBorders>
              <w:top w:val="single" w:sz="4" w:space="0" w:color="auto"/>
              <w:left w:val="single" w:sz="4" w:space="0" w:color="auto"/>
              <w:bottom w:val="single" w:sz="4" w:space="0" w:color="auto"/>
              <w:right w:val="nil"/>
            </w:tcBorders>
            <w:shd w:val="clear" w:color="auto" w:fill="FFFFFF"/>
          </w:tcPr>
          <w:p w14:paraId="3119169A" w14:textId="387C85B1" w:rsidR="00030ADD" w:rsidRPr="00EE592E" w:rsidRDefault="00373FC1" w:rsidP="00693D46">
            <w:pPr>
              <w:rPr>
                <w:rFonts w:ascii="Times New Roman" w:hAnsi="Times New Roman" w:cs="Times New Roman"/>
                <w:color w:val="auto"/>
                <w:lang w:val="ru-RU"/>
              </w:rPr>
            </w:pPr>
            <w:r>
              <w:rPr>
                <w:rFonts w:ascii="Times New Roman" w:hAnsi="Times New Roman" w:cs="Times New Roman"/>
                <w:color w:val="auto"/>
                <w:lang w:val="ru-RU"/>
              </w:rPr>
              <w:t>2025</w:t>
            </w:r>
          </w:p>
        </w:tc>
        <w:tc>
          <w:tcPr>
            <w:tcW w:w="1687" w:type="dxa"/>
            <w:tcBorders>
              <w:top w:val="single" w:sz="4" w:space="0" w:color="auto"/>
              <w:left w:val="single" w:sz="4" w:space="0" w:color="auto"/>
              <w:bottom w:val="single" w:sz="4" w:space="0" w:color="auto"/>
              <w:right w:val="nil"/>
            </w:tcBorders>
            <w:shd w:val="clear" w:color="auto" w:fill="FFFFFF"/>
          </w:tcPr>
          <w:p w14:paraId="2A84CD97" w14:textId="6642286F" w:rsidR="00030ADD" w:rsidRPr="00EE592E" w:rsidRDefault="00177B1A" w:rsidP="00030ADD">
            <w:pPr>
              <w:rPr>
                <w:rFonts w:ascii="Times New Roman" w:hAnsi="Times New Roman" w:cs="Times New Roman"/>
                <w:color w:val="auto"/>
              </w:rPr>
            </w:pPr>
            <w:r>
              <w:rPr>
                <w:rFonts w:ascii="Times New Roman" w:hAnsi="Times New Roman" w:cs="Times New Roman"/>
                <w:color w:val="auto"/>
                <w:lang w:val="ru-RU"/>
              </w:rPr>
              <w:t xml:space="preserve">Департамент </w:t>
            </w:r>
            <w:proofErr w:type="spellStart"/>
            <w:r>
              <w:rPr>
                <w:rFonts w:ascii="Times New Roman" w:hAnsi="Times New Roman" w:cs="Times New Roman"/>
                <w:color w:val="auto"/>
                <w:lang w:val="ru-RU"/>
              </w:rPr>
              <w:t>гуманітарної</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політики</w:t>
            </w:r>
            <w:proofErr w:type="spellEnd"/>
            <w:r>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43CFE3CF" w14:textId="7514D5B0" w:rsidR="00030ADD" w:rsidRPr="00EE592E" w:rsidRDefault="00373FC1" w:rsidP="00F92FC5">
            <w:pPr>
              <w:jc w:val="center"/>
              <w:rPr>
                <w:rFonts w:ascii="Times New Roman" w:hAnsi="Times New Roman" w:cs="Times New Roman"/>
                <w:color w:val="auto"/>
                <w:lang w:val="ru-RU"/>
              </w:rPr>
            </w:pPr>
            <w:r>
              <w:rPr>
                <w:rFonts w:ascii="Times New Roman" w:hAnsi="Times New Roman" w:cs="Times New Roman"/>
                <w:color w:val="auto"/>
                <w:lang w:val="ru-RU"/>
              </w:rPr>
              <w:t>500,0</w:t>
            </w:r>
          </w:p>
        </w:tc>
        <w:tc>
          <w:tcPr>
            <w:tcW w:w="1526" w:type="dxa"/>
            <w:tcBorders>
              <w:top w:val="single" w:sz="4" w:space="0" w:color="auto"/>
              <w:left w:val="single" w:sz="4" w:space="0" w:color="auto"/>
              <w:bottom w:val="single" w:sz="4" w:space="0" w:color="auto"/>
              <w:right w:val="nil"/>
            </w:tcBorders>
            <w:shd w:val="clear" w:color="auto" w:fill="FFFFFF"/>
          </w:tcPr>
          <w:p w14:paraId="196360C1" w14:textId="21D05B84" w:rsidR="00030ADD" w:rsidRPr="00EE592E" w:rsidRDefault="00373FC1" w:rsidP="00F92FC5">
            <w:pPr>
              <w:jc w:val="center"/>
              <w:rPr>
                <w:rFonts w:ascii="Times New Roman" w:hAnsi="Times New Roman" w:cs="Times New Roman"/>
                <w:color w:val="auto"/>
                <w:lang w:val="ru-RU"/>
              </w:rPr>
            </w:pPr>
            <w:r>
              <w:rPr>
                <w:rFonts w:ascii="Times New Roman" w:hAnsi="Times New Roman" w:cs="Times New Roman"/>
                <w:color w:val="auto"/>
                <w:lang w:val="ru-RU"/>
              </w:rPr>
              <w:t>0,0</w:t>
            </w:r>
          </w:p>
        </w:tc>
        <w:tc>
          <w:tcPr>
            <w:tcW w:w="1046" w:type="dxa"/>
            <w:tcBorders>
              <w:top w:val="single" w:sz="4" w:space="0" w:color="auto"/>
              <w:left w:val="single" w:sz="4" w:space="0" w:color="auto"/>
              <w:bottom w:val="single" w:sz="4" w:space="0" w:color="auto"/>
              <w:right w:val="nil"/>
            </w:tcBorders>
            <w:shd w:val="clear" w:color="auto" w:fill="FFFFFF"/>
          </w:tcPr>
          <w:p w14:paraId="14839CD0" w14:textId="5144D828" w:rsidR="00030ADD" w:rsidRPr="00EE592E" w:rsidRDefault="00177B1A" w:rsidP="00F92FC5">
            <w:pPr>
              <w:jc w:val="center"/>
              <w:rPr>
                <w:rFonts w:ascii="Times New Roman" w:hAnsi="Times New Roman" w:cs="Times New Roman"/>
                <w:color w:val="auto"/>
              </w:rPr>
            </w:pPr>
            <w:r>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1823A318" w14:textId="731FA114" w:rsidR="00030ADD" w:rsidRPr="00EE592E" w:rsidRDefault="00030ADD" w:rsidP="00030ADD">
            <w:pPr>
              <w:rPr>
                <w:rFonts w:ascii="Times New Roman" w:hAnsi="Times New Roman" w:cs="Times New Roman"/>
                <w:color w:val="auto"/>
                <w:lang w:val="ru-RU"/>
              </w:rPr>
            </w:pPr>
          </w:p>
        </w:tc>
      </w:tr>
      <w:tr w:rsidR="00030ADD" w:rsidRPr="00EE592E" w14:paraId="333AB3AA" w14:textId="77777777" w:rsidTr="00B44F6A">
        <w:trPr>
          <w:trHeight w:hRule="exact" w:val="1645"/>
          <w:jc w:val="center"/>
        </w:trPr>
        <w:tc>
          <w:tcPr>
            <w:tcW w:w="562" w:type="dxa"/>
            <w:tcBorders>
              <w:top w:val="single" w:sz="4" w:space="0" w:color="auto"/>
              <w:left w:val="single" w:sz="4" w:space="0" w:color="auto"/>
              <w:bottom w:val="single" w:sz="4" w:space="0" w:color="auto"/>
              <w:right w:val="nil"/>
            </w:tcBorders>
            <w:shd w:val="clear" w:color="auto" w:fill="FFFFFF"/>
          </w:tcPr>
          <w:p w14:paraId="5358A1E3" w14:textId="77777777" w:rsidR="00030ADD" w:rsidRPr="00EE592E" w:rsidRDefault="00030ADD" w:rsidP="00030ADD">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nil"/>
            </w:tcBorders>
            <w:shd w:val="clear" w:color="auto" w:fill="FFFFFF"/>
          </w:tcPr>
          <w:p w14:paraId="0A4754F0" w14:textId="2AA6611B" w:rsidR="00030ADD" w:rsidRPr="00EE592E" w:rsidRDefault="00030ADD" w:rsidP="00030ADD">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nil"/>
            </w:tcBorders>
            <w:shd w:val="clear" w:color="auto" w:fill="FFFFFF"/>
          </w:tcPr>
          <w:p w14:paraId="6D923BFF" w14:textId="6B94EA2B" w:rsidR="00030ADD" w:rsidRPr="009D4141" w:rsidRDefault="00373FC1" w:rsidP="00030ADD">
            <w:pPr>
              <w:rPr>
                <w:rFonts w:ascii="Times New Roman" w:hAnsi="Times New Roman" w:cs="Times New Roman"/>
                <w:color w:val="auto"/>
                <w:lang w:val="ru-RU"/>
              </w:rPr>
            </w:pPr>
            <w:r w:rsidRPr="009D4141">
              <w:rPr>
                <w:rFonts w:ascii="Times New Roman" w:eastAsia="Calibri" w:hAnsi="Times New Roman" w:cs="Times New Roman"/>
                <w:color w:val="auto"/>
                <w:lang w:eastAsia="ru-RU" w:bidi="ar-SA"/>
              </w:rPr>
              <w:t>Поточний ремонт об’єктів фізкультурно-спортивного призначення</w:t>
            </w:r>
          </w:p>
        </w:tc>
        <w:tc>
          <w:tcPr>
            <w:tcW w:w="783" w:type="dxa"/>
            <w:tcBorders>
              <w:top w:val="single" w:sz="4" w:space="0" w:color="auto"/>
              <w:left w:val="single" w:sz="4" w:space="0" w:color="auto"/>
              <w:bottom w:val="single" w:sz="4" w:space="0" w:color="auto"/>
              <w:right w:val="nil"/>
            </w:tcBorders>
            <w:shd w:val="clear" w:color="auto" w:fill="FFFFFF"/>
          </w:tcPr>
          <w:p w14:paraId="1E14AA69" w14:textId="37232EF6" w:rsidR="00030ADD" w:rsidRPr="00EE592E" w:rsidRDefault="00373FC1" w:rsidP="00693D46">
            <w:pPr>
              <w:rPr>
                <w:rFonts w:ascii="Times New Roman" w:hAnsi="Times New Roman" w:cs="Times New Roman"/>
                <w:color w:val="auto"/>
                <w:lang w:val="ru-RU"/>
              </w:rPr>
            </w:pPr>
            <w:r>
              <w:rPr>
                <w:rFonts w:ascii="Times New Roman" w:hAnsi="Times New Roman" w:cs="Times New Roman"/>
                <w:color w:val="auto"/>
                <w:lang w:val="ru-RU"/>
              </w:rPr>
              <w:t>2025</w:t>
            </w:r>
          </w:p>
        </w:tc>
        <w:tc>
          <w:tcPr>
            <w:tcW w:w="1687" w:type="dxa"/>
            <w:tcBorders>
              <w:top w:val="single" w:sz="4" w:space="0" w:color="auto"/>
              <w:left w:val="single" w:sz="4" w:space="0" w:color="auto"/>
              <w:bottom w:val="single" w:sz="4" w:space="0" w:color="auto"/>
              <w:right w:val="nil"/>
            </w:tcBorders>
            <w:shd w:val="clear" w:color="auto" w:fill="FFFFFF"/>
          </w:tcPr>
          <w:p w14:paraId="19DA52E4" w14:textId="13160FDB" w:rsidR="00030ADD" w:rsidRPr="00EE592E" w:rsidRDefault="00177B1A" w:rsidP="00030ADD">
            <w:pPr>
              <w:rPr>
                <w:rFonts w:ascii="Times New Roman" w:hAnsi="Times New Roman" w:cs="Times New Roman"/>
                <w:color w:val="auto"/>
              </w:rPr>
            </w:pPr>
            <w:r>
              <w:rPr>
                <w:rFonts w:ascii="Times New Roman" w:hAnsi="Times New Roman" w:cs="Times New Roman"/>
                <w:color w:val="auto"/>
                <w:lang w:val="ru-RU"/>
              </w:rPr>
              <w:t xml:space="preserve">Департамент </w:t>
            </w:r>
            <w:proofErr w:type="spellStart"/>
            <w:r>
              <w:rPr>
                <w:rFonts w:ascii="Times New Roman" w:hAnsi="Times New Roman" w:cs="Times New Roman"/>
                <w:color w:val="auto"/>
                <w:lang w:val="ru-RU"/>
              </w:rPr>
              <w:t>гуманітарної</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політики</w:t>
            </w:r>
            <w:proofErr w:type="spellEnd"/>
            <w:r>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67AAB903" w14:textId="75AFEE9C" w:rsidR="00030ADD" w:rsidRPr="00EE592E" w:rsidRDefault="00373FC1" w:rsidP="00F92FC5">
            <w:pPr>
              <w:jc w:val="center"/>
              <w:rPr>
                <w:rFonts w:ascii="Times New Roman" w:hAnsi="Times New Roman" w:cs="Times New Roman"/>
                <w:color w:val="auto"/>
                <w:lang w:val="ru-RU"/>
              </w:rPr>
            </w:pPr>
            <w:r>
              <w:rPr>
                <w:rFonts w:ascii="Times New Roman" w:hAnsi="Times New Roman" w:cs="Times New Roman"/>
                <w:color w:val="auto"/>
                <w:lang w:val="ru-RU"/>
              </w:rPr>
              <w:t>500,0</w:t>
            </w:r>
          </w:p>
        </w:tc>
        <w:tc>
          <w:tcPr>
            <w:tcW w:w="1526" w:type="dxa"/>
            <w:tcBorders>
              <w:top w:val="single" w:sz="4" w:space="0" w:color="auto"/>
              <w:left w:val="single" w:sz="4" w:space="0" w:color="auto"/>
              <w:bottom w:val="single" w:sz="4" w:space="0" w:color="auto"/>
              <w:right w:val="nil"/>
            </w:tcBorders>
            <w:shd w:val="clear" w:color="auto" w:fill="FFFFFF"/>
          </w:tcPr>
          <w:p w14:paraId="1B888D2C" w14:textId="2BE3E778" w:rsidR="00030ADD" w:rsidRPr="00EE592E" w:rsidRDefault="00373FC1" w:rsidP="00F92FC5">
            <w:pPr>
              <w:jc w:val="center"/>
              <w:rPr>
                <w:rFonts w:ascii="Times New Roman" w:hAnsi="Times New Roman" w:cs="Times New Roman"/>
                <w:color w:val="auto"/>
                <w:lang w:val="ru-RU"/>
              </w:rPr>
            </w:pPr>
            <w:r>
              <w:rPr>
                <w:rFonts w:ascii="Times New Roman" w:hAnsi="Times New Roman" w:cs="Times New Roman"/>
                <w:color w:val="auto"/>
                <w:lang w:val="ru-RU"/>
              </w:rPr>
              <w:t>0,0</w:t>
            </w:r>
          </w:p>
        </w:tc>
        <w:tc>
          <w:tcPr>
            <w:tcW w:w="1046" w:type="dxa"/>
            <w:tcBorders>
              <w:top w:val="single" w:sz="4" w:space="0" w:color="auto"/>
              <w:left w:val="single" w:sz="4" w:space="0" w:color="auto"/>
              <w:bottom w:val="single" w:sz="4" w:space="0" w:color="auto"/>
              <w:right w:val="nil"/>
            </w:tcBorders>
            <w:shd w:val="clear" w:color="auto" w:fill="FFFFFF"/>
          </w:tcPr>
          <w:p w14:paraId="609C85BB" w14:textId="04E5B581" w:rsidR="00030ADD" w:rsidRPr="00EE592E" w:rsidRDefault="00177B1A" w:rsidP="00F92FC5">
            <w:pPr>
              <w:jc w:val="center"/>
              <w:rPr>
                <w:rFonts w:ascii="Times New Roman" w:hAnsi="Times New Roman" w:cs="Times New Roman"/>
                <w:color w:val="auto"/>
              </w:rPr>
            </w:pPr>
            <w:r>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6FC35257" w14:textId="4E45F03E" w:rsidR="00030ADD" w:rsidRPr="00EE592E" w:rsidRDefault="00030ADD" w:rsidP="00030ADD">
            <w:pPr>
              <w:rPr>
                <w:rFonts w:ascii="Times New Roman" w:hAnsi="Times New Roman" w:cs="Times New Roman"/>
                <w:color w:val="auto"/>
                <w:lang w:val="ru-RU"/>
              </w:rPr>
            </w:pPr>
          </w:p>
        </w:tc>
      </w:tr>
      <w:tr w:rsidR="00DA3CF0" w:rsidRPr="00EE592E" w14:paraId="4D65D800" w14:textId="77777777" w:rsidTr="00B44F6A">
        <w:trPr>
          <w:trHeight w:hRule="exact" w:val="1625"/>
          <w:jc w:val="center"/>
        </w:trPr>
        <w:tc>
          <w:tcPr>
            <w:tcW w:w="562" w:type="dxa"/>
            <w:tcBorders>
              <w:top w:val="single" w:sz="4" w:space="0" w:color="auto"/>
              <w:left w:val="single" w:sz="4" w:space="0" w:color="auto"/>
              <w:bottom w:val="single" w:sz="4" w:space="0" w:color="auto"/>
              <w:right w:val="nil"/>
            </w:tcBorders>
            <w:shd w:val="clear" w:color="auto" w:fill="FFFFFF"/>
          </w:tcPr>
          <w:p w14:paraId="27400D26" w14:textId="77777777" w:rsidR="00DA3CF0" w:rsidRPr="00EE592E" w:rsidRDefault="00DA3CF0" w:rsidP="00DA3CF0">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nil"/>
            </w:tcBorders>
            <w:shd w:val="clear" w:color="auto" w:fill="FFFFFF"/>
          </w:tcPr>
          <w:p w14:paraId="5F452E63" w14:textId="4BE80593" w:rsidR="00DA3CF0" w:rsidRPr="00EE592E" w:rsidRDefault="00DA3CF0" w:rsidP="00DA3CF0">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nil"/>
            </w:tcBorders>
            <w:shd w:val="clear" w:color="auto" w:fill="FFFFFF"/>
          </w:tcPr>
          <w:p w14:paraId="1B1209B7" w14:textId="77777777" w:rsidR="00DA3CF0" w:rsidRPr="009D4141" w:rsidRDefault="00DA3CF0" w:rsidP="00DA3CF0">
            <w:pPr>
              <w:widowControl/>
              <w:spacing w:line="240" w:lineRule="exact"/>
              <w:rPr>
                <w:rFonts w:ascii="Times New Roman" w:eastAsia="Calibri" w:hAnsi="Times New Roman" w:cs="Times New Roman"/>
                <w:color w:val="auto"/>
                <w:lang w:eastAsia="ru-RU" w:bidi="ar-SA"/>
              </w:rPr>
            </w:pPr>
            <w:r w:rsidRPr="009D4141">
              <w:rPr>
                <w:rFonts w:ascii="Times New Roman" w:eastAsia="Calibri" w:hAnsi="Times New Roman" w:cs="Times New Roman"/>
                <w:color w:val="auto"/>
                <w:lang w:eastAsia="ru-RU" w:bidi="ar-SA"/>
              </w:rPr>
              <w:t>Забезпечення обладнанням та</w:t>
            </w:r>
          </w:p>
          <w:p w14:paraId="1E0B71EC" w14:textId="77777777" w:rsidR="00DA3CF0" w:rsidRPr="009D4141" w:rsidRDefault="00DA3CF0" w:rsidP="00DA3CF0">
            <w:pPr>
              <w:widowControl/>
              <w:spacing w:line="240" w:lineRule="exact"/>
              <w:rPr>
                <w:rFonts w:ascii="Times New Roman" w:eastAsia="Calibri" w:hAnsi="Times New Roman" w:cs="Times New Roman"/>
                <w:color w:val="auto"/>
                <w:lang w:eastAsia="ru-RU" w:bidi="ar-SA"/>
              </w:rPr>
            </w:pPr>
            <w:r w:rsidRPr="009D4141">
              <w:rPr>
                <w:rFonts w:ascii="Times New Roman" w:eastAsia="Calibri" w:hAnsi="Times New Roman" w:cs="Times New Roman"/>
                <w:color w:val="auto"/>
                <w:lang w:eastAsia="ru-RU" w:bidi="ar-SA"/>
              </w:rPr>
              <w:t>інвентарем спортивних</w:t>
            </w:r>
          </w:p>
          <w:p w14:paraId="7C118605" w14:textId="381E264E" w:rsidR="00DA3CF0" w:rsidRPr="009D4141" w:rsidRDefault="00DA3CF0" w:rsidP="00DA3CF0">
            <w:pPr>
              <w:rPr>
                <w:rFonts w:ascii="Times New Roman" w:hAnsi="Times New Roman" w:cs="Times New Roman"/>
                <w:color w:val="auto"/>
              </w:rPr>
            </w:pPr>
            <w:r w:rsidRPr="009D4141">
              <w:rPr>
                <w:rFonts w:ascii="Times New Roman" w:eastAsia="Calibri" w:hAnsi="Times New Roman" w:cs="Times New Roman"/>
                <w:color w:val="auto"/>
                <w:lang w:eastAsia="ru-RU" w:bidi="ar-SA"/>
              </w:rPr>
              <w:t>об’єктів.</w:t>
            </w:r>
          </w:p>
        </w:tc>
        <w:tc>
          <w:tcPr>
            <w:tcW w:w="783" w:type="dxa"/>
            <w:tcBorders>
              <w:top w:val="single" w:sz="4" w:space="0" w:color="auto"/>
              <w:left w:val="single" w:sz="4" w:space="0" w:color="auto"/>
              <w:bottom w:val="single" w:sz="4" w:space="0" w:color="auto"/>
              <w:right w:val="nil"/>
            </w:tcBorders>
            <w:shd w:val="clear" w:color="auto" w:fill="FFFFFF"/>
          </w:tcPr>
          <w:p w14:paraId="474F69E6" w14:textId="31F91CE7" w:rsidR="00DA3CF0" w:rsidRPr="00EE592E" w:rsidRDefault="00DA3CF0" w:rsidP="00DA3CF0">
            <w:pPr>
              <w:rPr>
                <w:rFonts w:ascii="Times New Roman" w:hAnsi="Times New Roman" w:cs="Times New Roman"/>
                <w:color w:val="auto"/>
                <w:lang w:val="ru-RU"/>
              </w:rPr>
            </w:pPr>
            <w:r>
              <w:rPr>
                <w:rFonts w:ascii="Times New Roman" w:hAnsi="Times New Roman" w:cs="Times New Roman"/>
                <w:color w:val="auto"/>
                <w:lang w:val="ru-RU"/>
              </w:rPr>
              <w:t>2025</w:t>
            </w:r>
          </w:p>
        </w:tc>
        <w:tc>
          <w:tcPr>
            <w:tcW w:w="1687" w:type="dxa"/>
            <w:tcBorders>
              <w:top w:val="single" w:sz="4" w:space="0" w:color="auto"/>
              <w:left w:val="single" w:sz="4" w:space="0" w:color="auto"/>
              <w:bottom w:val="single" w:sz="4" w:space="0" w:color="auto"/>
              <w:right w:val="nil"/>
            </w:tcBorders>
            <w:shd w:val="clear" w:color="auto" w:fill="FFFFFF"/>
          </w:tcPr>
          <w:p w14:paraId="4C9E6E9A" w14:textId="506AFCC1" w:rsidR="00DA3CF0" w:rsidRPr="00EE592E" w:rsidRDefault="00177B1A" w:rsidP="00DA3CF0">
            <w:pPr>
              <w:rPr>
                <w:rFonts w:ascii="Times New Roman" w:hAnsi="Times New Roman" w:cs="Times New Roman"/>
                <w:color w:val="auto"/>
              </w:rPr>
            </w:pPr>
            <w:r>
              <w:rPr>
                <w:rFonts w:ascii="Times New Roman" w:hAnsi="Times New Roman" w:cs="Times New Roman"/>
                <w:color w:val="auto"/>
                <w:lang w:val="ru-RU"/>
              </w:rPr>
              <w:t xml:space="preserve">Департамент </w:t>
            </w:r>
            <w:proofErr w:type="spellStart"/>
            <w:r>
              <w:rPr>
                <w:rFonts w:ascii="Times New Roman" w:hAnsi="Times New Roman" w:cs="Times New Roman"/>
                <w:color w:val="auto"/>
                <w:lang w:val="ru-RU"/>
              </w:rPr>
              <w:t>гуманітарної</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політики</w:t>
            </w:r>
            <w:proofErr w:type="spellEnd"/>
            <w:r>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7505DFCF" w14:textId="1CCE2153" w:rsidR="00DA3CF0" w:rsidRPr="00EE592E" w:rsidRDefault="00DA3CF0" w:rsidP="00F92FC5">
            <w:pPr>
              <w:jc w:val="center"/>
              <w:rPr>
                <w:rFonts w:ascii="Times New Roman" w:hAnsi="Times New Roman" w:cs="Times New Roman"/>
                <w:color w:val="auto"/>
                <w:lang w:val="ru-RU"/>
              </w:rPr>
            </w:pPr>
            <w:r>
              <w:rPr>
                <w:rFonts w:ascii="Times New Roman" w:hAnsi="Times New Roman" w:cs="Times New Roman"/>
                <w:color w:val="auto"/>
                <w:lang w:val="ru-RU"/>
              </w:rPr>
              <w:t>100,0</w:t>
            </w:r>
          </w:p>
        </w:tc>
        <w:tc>
          <w:tcPr>
            <w:tcW w:w="1526" w:type="dxa"/>
            <w:tcBorders>
              <w:top w:val="single" w:sz="4" w:space="0" w:color="auto"/>
              <w:left w:val="single" w:sz="4" w:space="0" w:color="auto"/>
              <w:bottom w:val="single" w:sz="4" w:space="0" w:color="auto"/>
              <w:right w:val="nil"/>
            </w:tcBorders>
            <w:shd w:val="clear" w:color="auto" w:fill="FFFFFF"/>
          </w:tcPr>
          <w:p w14:paraId="7D680E8B" w14:textId="67D54081" w:rsidR="00DA3CF0" w:rsidRPr="00EE592E" w:rsidRDefault="00BB790A" w:rsidP="00F92FC5">
            <w:pPr>
              <w:jc w:val="center"/>
              <w:rPr>
                <w:rFonts w:ascii="Times New Roman" w:hAnsi="Times New Roman" w:cs="Times New Roman"/>
                <w:color w:val="auto"/>
                <w:lang w:val="ru-RU"/>
              </w:rPr>
            </w:pPr>
            <w:r>
              <w:rPr>
                <w:rFonts w:ascii="Times New Roman" w:hAnsi="Times New Roman" w:cs="Times New Roman"/>
                <w:color w:val="auto"/>
                <w:lang w:val="ru-RU"/>
              </w:rPr>
              <w:t>21,8</w:t>
            </w:r>
          </w:p>
        </w:tc>
        <w:tc>
          <w:tcPr>
            <w:tcW w:w="1046" w:type="dxa"/>
            <w:tcBorders>
              <w:top w:val="single" w:sz="4" w:space="0" w:color="auto"/>
              <w:left w:val="single" w:sz="4" w:space="0" w:color="auto"/>
              <w:bottom w:val="single" w:sz="4" w:space="0" w:color="auto"/>
              <w:right w:val="nil"/>
            </w:tcBorders>
            <w:shd w:val="clear" w:color="auto" w:fill="FFFFFF"/>
          </w:tcPr>
          <w:p w14:paraId="1C02DE90" w14:textId="7815413D" w:rsidR="00DA3CF0" w:rsidRPr="00EE592E" w:rsidRDefault="00BB790A" w:rsidP="00F92FC5">
            <w:pPr>
              <w:jc w:val="center"/>
              <w:rPr>
                <w:rFonts w:ascii="Times New Roman" w:hAnsi="Times New Roman" w:cs="Times New Roman"/>
                <w:color w:val="auto"/>
              </w:rPr>
            </w:pPr>
            <w:r>
              <w:rPr>
                <w:rFonts w:ascii="Times New Roman" w:hAnsi="Times New Roman" w:cs="Times New Roman"/>
                <w:color w:val="auto"/>
              </w:rPr>
              <w:t>43,6 %</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3520FBBA" w14:textId="3BFA65F6" w:rsidR="00DA3CF0" w:rsidRPr="00EE592E" w:rsidRDefault="00BB790A" w:rsidP="00DA3CF0">
            <w:pPr>
              <w:rPr>
                <w:rFonts w:ascii="Times New Roman" w:hAnsi="Times New Roman" w:cs="Times New Roman"/>
                <w:color w:val="auto"/>
                <w:lang w:val="ru-RU"/>
              </w:rPr>
            </w:pPr>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Пидбаний</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інвентар</w:t>
            </w:r>
            <w:proofErr w:type="spellEnd"/>
            <w:r>
              <w:rPr>
                <w:rFonts w:ascii="Times New Roman" w:hAnsi="Times New Roman" w:cs="Times New Roman"/>
                <w:color w:val="auto"/>
                <w:lang w:val="ru-RU"/>
              </w:rPr>
              <w:t xml:space="preserve"> для </w:t>
            </w:r>
            <w:proofErr w:type="spellStart"/>
            <w:r>
              <w:rPr>
                <w:rFonts w:ascii="Times New Roman" w:hAnsi="Times New Roman" w:cs="Times New Roman"/>
                <w:color w:val="auto"/>
                <w:lang w:val="ru-RU"/>
              </w:rPr>
              <w:t>спортивних</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гуртків</w:t>
            </w:r>
            <w:proofErr w:type="spellEnd"/>
          </w:p>
        </w:tc>
      </w:tr>
      <w:tr w:rsidR="003D50A8" w:rsidRPr="00EE592E" w14:paraId="6F552BE0" w14:textId="77777777" w:rsidTr="00B44F6A">
        <w:trPr>
          <w:trHeight w:hRule="exact" w:val="1703"/>
          <w:jc w:val="center"/>
        </w:trPr>
        <w:tc>
          <w:tcPr>
            <w:tcW w:w="562" w:type="dxa"/>
            <w:tcBorders>
              <w:top w:val="single" w:sz="4" w:space="0" w:color="auto"/>
              <w:left w:val="single" w:sz="4" w:space="0" w:color="auto"/>
              <w:bottom w:val="single" w:sz="4" w:space="0" w:color="auto"/>
              <w:right w:val="nil"/>
            </w:tcBorders>
            <w:shd w:val="clear" w:color="auto" w:fill="FFFFFF"/>
          </w:tcPr>
          <w:p w14:paraId="7EBBF25E" w14:textId="77777777" w:rsidR="003D50A8" w:rsidRPr="00EE592E" w:rsidRDefault="003D50A8" w:rsidP="003D50A8">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nil"/>
            </w:tcBorders>
            <w:shd w:val="clear" w:color="auto" w:fill="FFFFFF"/>
          </w:tcPr>
          <w:p w14:paraId="0B4E0E37" w14:textId="77777777" w:rsidR="003D50A8" w:rsidRPr="00EE592E" w:rsidRDefault="003D50A8" w:rsidP="003D50A8">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nil"/>
            </w:tcBorders>
            <w:shd w:val="clear" w:color="auto" w:fill="FFFFFF"/>
          </w:tcPr>
          <w:p w14:paraId="00F26DE6" w14:textId="77777777" w:rsidR="003D50A8" w:rsidRPr="009D4141" w:rsidRDefault="003D50A8" w:rsidP="003D50A8">
            <w:pPr>
              <w:widowControl/>
              <w:spacing w:line="240" w:lineRule="exact"/>
              <w:rPr>
                <w:rFonts w:ascii="Times New Roman" w:eastAsia="Calibri" w:hAnsi="Times New Roman" w:cs="Times New Roman"/>
                <w:color w:val="auto"/>
                <w:lang w:eastAsia="ru-RU" w:bidi="ar-SA"/>
              </w:rPr>
            </w:pPr>
            <w:r w:rsidRPr="009D4141">
              <w:rPr>
                <w:rFonts w:ascii="Times New Roman" w:eastAsia="Calibri" w:hAnsi="Times New Roman" w:cs="Times New Roman"/>
                <w:color w:val="auto"/>
                <w:lang w:eastAsia="ru-RU" w:bidi="ar-SA"/>
              </w:rPr>
              <w:t>Забезпечення діяльності спортивних гуртків,</w:t>
            </w:r>
          </w:p>
          <w:p w14:paraId="4C841671" w14:textId="6F6EBC16" w:rsidR="003D50A8" w:rsidRPr="009D4141" w:rsidRDefault="003D50A8" w:rsidP="003D50A8">
            <w:pPr>
              <w:widowControl/>
              <w:spacing w:line="240" w:lineRule="exact"/>
              <w:rPr>
                <w:rFonts w:ascii="Times New Roman" w:eastAsia="Calibri" w:hAnsi="Times New Roman" w:cs="Times New Roman"/>
                <w:color w:val="auto"/>
                <w:lang w:eastAsia="ru-RU" w:bidi="ar-SA"/>
              </w:rPr>
            </w:pPr>
            <w:r w:rsidRPr="009D4141">
              <w:rPr>
                <w:rFonts w:ascii="Times New Roman" w:eastAsia="Calibri" w:hAnsi="Times New Roman" w:cs="Times New Roman"/>
                <w:color w:val="auto"/>
                <w:lang w:eastAsia="ru-RU" w:bidi="ar-SA"/>
              </w:rPr>
              <w:t>секцій</w:t>
            </w:r>
          </w:p>
        </w:tc>
        <w:tc>
          <w:tcPr>
            <w:tcW w:w="783" w:type="dxa"/>
            <w:tcBorders>
              <w:top w:val="single" w:sz="4" w:space="0" w:color="auto"/>
              <w:left w:val="single" w:sz="4" w:space="0" w:color="auto"/>
              <w:bottom w:val="single" w:sz="4" w:space="0" w:color="auto"/>
              <w:right w:val="nil"/>
            </w:tcBorders>
            <w:shd w:val="clear" w:color="auto" w:fill="FFFFFF"/>
          </w:tcPr>
          <w:p w14:paraId="025DCB51" w14:textId="17EA0630" w:rsidR="003D50A8" w:rsidRPr="00EE592E" w:rsidRDefault="003D50A8" w:rsidP="003D50A8">
            <w:pPr>
              <w:rPr>
                <w:rFonts w:ascii="Times New Roman" w:hAnsi="Times New Roman" w:cs="Times New Roman"/>
                <w:color w:val="auto"/>
                <w:lang w:val="ru-RU"/>
              </w:rPr>
            </w:pPr>
            <w:r>
              <w:rPr>
                <w:rFonts w:ascii="Times New Roman" w:hAnsi="Times New Roman" w:cs="Times New Roman"/>
                <w:color w:val="auto"/>
                <w:lang w:val="ru-RU"/>
              </w:rPr>
              <w:t>2025</w:t>
            </w:r>
          </w:p>
        </w:tc>
        <w:tc>
          <w:tcPr>
            <w:tcW w:w="1687" w:type="dxa"/>
            <w:tcBorders>
              <w:top w:val="single" w:sz="4" w:space="0" w:color="auto"/>
              <w:left w:val="single" w:sz="4" w:space="0" w:color="auto"/>
              <w:bottom w:val="single" w:sz="4" w:space="0" w:color="auto"/>
              <w:right w:val="nil"/>
            </w:tcBorders>
            <w:shd w:val="clear" w:color="auto" w:fill="FFFFFF"/>
          </w:tcPr>
          <w:p w14:paraId="634D82DE" w14:textId="76DA046F" w:rsidR="003D50A8" w:rsidRPr="00EE592E" w:rsidRDefault="003D50A8" w:rsidP="003D50A8">
            <w:pPr>
              <w:rPr>
                <w:rFonts w:ascii="Times New Roman" w:hAnsi="Times New Roman" w:cs="Times New Roman"/>
                <w:color w:val="auto"/>
              </w:rPr>
            </w:pPr>
            <w:r w:rsidRPr="006D3658">
              <w:rPr>
                <w:rFonts w:ascii="Times New Roman" w:hAnsi="Times New Roman" w:cs="Times New Roman"/>
                <w:color w:val="auto"/>
                <w:lang w:val="ru-RU"/>
              </w:rPr>
              <w:t xml:space="preserve">Департамент </w:t>
            </w:r>
            <w:proofErr w:type="spellStart"/>
            <w:r w:rsidRPr="006D3658">
              <w:rPr>
                <w:rFonts w:ascii="Times New Roman" w:hAnsi="Times New Roman" w:cs="Times New Roman"/>
                <w:color w:val="auto"/>
                <w:lang w:val="ru-RU"/>
              </w:rPr>
              <w:t>гуманітарної</w:t>
            </w:r>
            <w:proofErr w:type="spellEnd"/>
            <w:r w:rsidRPr="006D3658">
              <w:rPr>
                <w:rFonts w:ascii="Times New Roman" w:hAnsi="Times New Roman" w:cs="Times New Roman"/>
                <w:color w:val="auto"/>
                <w:lang w:val="ru-RU"/>
              </w:rPr>
              <w:t xml:space="preserve"> </w:t>
            </w:r>
            <w:proofErr w:type="spellStart"/>
            <w:r w:rsidRPr="006D3658">
              <w:rPr>
                <w:rFonts w:ascii="Times New Roman" w:hAnsi="Times New Roman" w:cs="Times New Roman"/>
                <w:color w:val="auto"/>
                <w:lang w:val="ru-RU"/>
              </w:rPr>
              <w:t>політики</w:t>
            </w:r>
            <w:proofErr w:type="spellEnd"/>
            <w:r w:rsidRPr="006D3658">
              <w:rPr>
                <w:rFonts w:ascii="Times New Roman" w:hAnsi="Times New Roman" w:cs="Times New Roman"/>
                <w:color w:val="auto"/>
                <w:lang w:val="ru-RU"/>
              </w:rPr>
              <w:t xml:space="preserve"> </w:t>
            </w:r>
            <w:proofErr w:type="spellStart"/>
            <w:r w:rsidRPr="006D3658">
              <w:rPr>
                <w:rFonts w:ascii="Times New Roman" w:hAnsi="Times New Roman" w:cs="Times New Roman"/>
                <w:color w:val="auto"/>
                <w:lang w:val="ru-RU"/>
              </w:rPr>
              <w:t>Козятинської</w:t>
            </w:r>
            <w:proofErr w:type="spellEnd"/>
            <w:r w:rsidRPr="006D3658">
              <w:rPr>
                <w:rFonts w:ascii="Times New Roman" w:hAnsi="Times New Roman" w:cs="Times New Roman"/>
                <w:color w:val="auto"/>
                <w:lang w:val="ru-RU"/>
              </w:rPr>
              <w:t xml:space="preserve"> </w:t>
            </w:r>
            <w:proofErr w:type="spellStart"/>
            <w:r w:rsidRPr="006D3658">
              <w:rPr>
                <w:rFonts w:ascii="Times New Roman" w:hAnsi="Times New Roman" w:cs="Times New Roman"/>
                <w:color w:val="auto"/>
                <w:lang w:val="ru-RU"/>
              </w:rPr>
              <w:t>міської</w:t>
            </w:r>
            <w:proofErr w:type="spellEnd"/>
            <w:r w:rsidRPr="006D3658">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2FA27171" w14:textId="116D1963" w:rsidR="003D50A8" w:rsidRPr="00EE592E" w:rsidRDefault="003D50A8" w:rsidP="003D50A8">
            <w:pPr>
              <w:jc w:val="center"/>
              <w:rPr>
                <w:rFonts w:ascii="Times New Roman" w:hAnsi="Times New Roman" w:cs="Times New Roman"/>
                <w:color w:val="auto"/>
                <w:lang w:val="ru-RU"/>
              </w:rPr>
            </w:pPr>
            <w:r w:rsidRPr="00EE592E">
              <w:rPr>
                <w:rFonts w:ascii="Times New Roman" w:hAnsi="Times New Roman" w:cs="Times New Roman"/>
                <w:color w:val="auto"/>
                <w:lang w:val="ru-RU"/>
              </w:rPr>
              <w:t>50,0</w:t>
            </w:r>
          </w:p>
        </w:tc>
        <w:tc>
          <w:tcPr>
            <w:tcW w:w="1526" w:type="dxa"/>
            <w:tcBorders>
              <w:top w:val="single" w:sz="4" w:space="0" w:color="auto"/>
              <w:left w:val="single" w:sz="4" w:space="0" w:color="auto"/>
              <w:bottom w:val="single" w:sz="4" w:space="0" w:color="auto"/>
              <w:right w:val="nil"/>
            </w:tcBorders>
            <w:shd w:val="clear" w:color="auto" w:fill="FFFFFF"/>
          </w:tcPr>
          <w:p w14:paraId="05E6D106" w14:textId="709E9C70" w:rsidR="003D50A8" w:rsidRPr="00EE592E" w:rsidRDefault="003D50A8" w:rsidP="003D50A8">
            <w:pPr>
              <w:jc w:val="center"/>
              <w:rPr>
                <w:rFonts w:ascii="Times New Roman" w:hAnsi="Times New Roman" w:cs="Times New Roman"/>
                <w:color w:val="auto"/>
              </w:rPr>
            </w:pPr>
            <w:r w:rsidRPr="00EE592E">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02ED85E9" w14:textId="3A9871EB" w:rsidR="003D50A8" w:rsidRPr="00EE592E" w:rsidRDefault="003D50A8" w:rsidP="003D50A8">
            <w:pPr>
              <w:jc w:val="center"/>
              <w:rPr>
                <w:rFonts w:ascii="Times New Roman" w:hAnsi="Times New Roman" w:cs="Times New Roman"/>
                <w:color w:val="auto"/>
              </w:rPr>
            </w:pPr>
            <w:r>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6D36EDFE" w14:textId="077BFFBE" w:rsidR="003D50A8" w:rsidRPr="00EE592E" w:rsidRDefault="003D50A8" w:rsidP="003D50A8">
            <w:pPr>
              <w:rPr>
                <w:rFonts w:ascii="Times New Roman" w:hAnsi="Times New Roman" w:cs="Times New Roman"/>
                <w:color w:val="auto"/>
              </w:rPr>
            </w:pPr>
          </w:p>
        </w:tc>
      </w:tr>
      <w:tr w:rsidR="003D50A8" w:rsidRPr="00EE592E" w14:paraId="33BA4C5D" w14:textId="77777777" w:rsidTr="00B44F6A">
        <w:trPr>
          <w:trHeight w:hRule="exact" w:val="1857"/>
          <w:jc w:val="center"/>
        </w:trPr>
        <w:tc>
          <w:tcPr>
            <w:tcW w:w="562" w:type="dxa"/>
            <w:tcBorders>
              <w:top w:val="single" w:sz="4" w:space="0" w:color="auto"/>
              <w:left w:val="single" w:sz="4" w:space="0" w:color="auto"/>
              <w:bottom w:val="single" w:sz="4" w:space="0" w:color="auto"/>
              <w:right w:val="nil"/>
            </w:tcBorders>
            <w:shd w:val="clear" w:color="auto" w:fill="FFFFFF"/>
          </w:tcPr>
          <w:p w14:paraId="63AAC2DA" w14:textId="77777777" w:rsidR="003D50A8" w:rsidRPr="00EE592E" w:rsidRDefault="003D50A8" w:rsidP="003D50A8">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nil"/>
            </w:tcBorders>
            <w:shd w:val="clear" w:color="auto" w:fill="FFFFFF"/>
          </w:tcPr>
          <w:p w14:paraId="2902112B" w14:textId="77777777" w:rsidR="003D50A8" w:rsidRPr="00EE592E" w:rsidRDefault="003D50A8" w:rsidP="003D50A8">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nil"/>
            </w:tcBorders>
            <w:shd w:val="clear" w:color="auto" w:fill="FFFFFF"/>
          </w:tcPr>
          <w:p w14:paraId="4F596EA5" w14:textId="2B772290" w:rsidR="003D50A8" w:rsidRPr="009D4141" w:rsidRDefault="003D50A8" w:rsidP="003D50A8">
            <w:pPr>
              <w:widowControl/>
              <w:spacing w:line="240" w:lineRule="exact"/>
              <w:rPr>
                <w:rFonts w:ascii="Times New Roman" w:eastAsia="Calibri" w:hAnsi="Times New Roman" w:cs="Times New Roman"/>
                <w:color w:val="auto"/>
                <w:lang w:eastAsia="ru-RU" w:bidi="ar-SA"/>
              </w:rPr>
            </w:pPr>
            <w:r w:rsidRPr="009D4141">
              <w:rPr>
                <w:rFonts w:ascii="Times New Roman" w:eastAsia="Calibri" w:hAnsi="Times New Roman" w:cs="Times New Roman"/>
                <w:color w:val="auto"/>
                <w:lang w:eastAsia="ru-RU" w:bidi="ar-SA"/>
              </w:rPr>
              <w:t>Призначення стипендії за високі спортивні досягнення кращим спортсменам та їх тренерам</w:t>
            </w:r>
          </w:p>
        </w:tc>
        <w:tc>
          <w:tcPr>
            <w:tcW w:w="783" w:type="dxa"/>
            <w:tcBorders>
              <w:top w:val="single" w:sz="4" w:space="0" w:color="auto"/>
              <w:left w:val="single" w:sz="4" w:space="0" w:color="auto"/>
              <w:bottom w:val="single" w:sz="4" w:space="0" w:color="auto"/>
              <w:right w:val="nil"/>
            </w:tcBorders>
            <w:shd w:val="clear" w:color="auto" w:fill="FFFFFF"/>
          </w:tcPr>
          <w:p w14:paraId="34F6897B" w14:textId="66354A7F" w:rsidR="003D50A8" w:rsidRPr="00B6072C" w:rsidRDefault="003D50A8" w:rsidP="003D50A8">
            <w:pPr>
              <w:rPr>
                <w:rFonts w:ascii="Times New Roman" w:hAnsi="Times New Roman" w:cs="Times New Roman"/>
                <w:color w:val="auto"/>
              </w:rPr>
            </w:pPr>
            <w:r>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71050FD8" w14:textId="24E911BC" w:rsidR="003D50A8" w:rsidRPr="00EE592E" w:rsidRDefault="003D50A8" w:rsidP="003D50A8">
            <w:pPr>
              <w:rPr>
                <w:rFonts w:ascii="Times New Roman" w:hAnsi="Times New Roman" w:cs="Times New Roman"/>
                <w:color w:val="auto"/>
                <w:lang w:val="ru-RU"/>
              </w:rPr>
            </w:pPr>
            <w:r w:rsidRPr="006D3658">
              <w:rPr>
                <w:rFonts w:ascii="Times New Roman" w:hAnsi="Times New Roman" w:cs="Times New Roman"/>
                <w:color w:val="auto"/>
                <w:lang w:val="ru-RU"/>
              </w:rPr>
              <w:t xml:space="preserve">Департамент </w:t>
            </w:r>
            <w:proofErr w:type="spellStart"/>
            <w:r w:rsidRPr="006D3658">
              <w:rPr>
                <w:rFonts w:ascii="Times New Roman" w:hAnsi="Times New Roman" w:cs="Times New Roman"/>
                <w:color w:val="auto"/>
                <w:lang w:val="ru-RU"/>
              </w:rPr>
              <w:t>гуманітарної</w:t>
            </w:r>
            <w:proofErr w:type="spellEnd"/>
            <w:r w:rsidRPr="006D3658">
              <w:rPr>
                <w:rFonts w:ascii="Times New Roman" w:hAnsi="Times New Roman" w:cs="Times New Roman"/>
                <w:color w:val="auto"/>
                <w:lang w:val="ru-RU"/>
              </w:rPr>
              <w:t xml:space="preserve"> </w:t>
            </w:r>
            <w:proofErr w:type="spellStart"/>
            <w:r w:rsidRPr="006D3658">
              <w:rPr>
                <w:rFonts w:ascii="Times New Roman" w:hAnsi="Times New Roman" w:cs="Times New Roman"/>
                <w:color w:val="auto"/>
                <w:lang w:val="ru-RU"/>
              </w:rPr>
              <w:t>політики</w:t>
            </w:r>
            <w:proofErr w:type="spellEnd"/>
            <w:r w:rsidRPr="006D3658">
              <w:rPr>
                <w:rFonts w:ascii="Times New Roman" w:hAnsi="Times New Roman" w:cs="Times New Roman"/>
                <w:color w:val="auto"/>
                <w:lang w:val="ru-RU"/>
              </w:rPr>
              <w:t xml:space="preserve"> </w:t>
            </w:r>
            <w:proofErr w:type="spellStart"/>
            <w:r w:rsidRPr="006D3658">
              <w:rPr>
                <w:rFonts w:ascii="Times New Roman" w:hAnsi="Times New Roman" w:cs="Times New Roman"/>
                <w:color w:val="auto"/>
                <w:lang w:val="ru-RU"/>
              </w:rPr>
              <w:t>Козятинської</w:t>
            </w:r>
            <w:proofErr w:type="spellEnd"/>
            <w:r w:rsidRPr="006D3658">
              <w:rPr>
                <w:rFonts w:ascii="Times New Roman" w:hAnsi="Times New Roman" w:cs="Times New Roman"/>
                <w:color w:val="auto"/>
                <w:lang w:val="ru-RU"/>
              </w:rPr>
              <w:t xml:space="preserve"> </w:t>
            </w:r>
            <w:proofErr w:type="spellStart"/>
            <w:r w:rsidRPr="006D3658">
              <w:rPr>
                <w:rFonts w:ascii="Times New Roman" w:hAnsi="Times New Roman" w:cs="Times New Roman"/>
                <w:color w:val="auto"/>
                <w:lang w:val="ru-RU"/>
              </w:rPr>
              <w:t>міської</w:t>
            </w:r>
            <w:proofErr w:type="spellEnd"/>
            <w:r w:rsidRPr="006D3658">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6A3DBB57" w14:textId="06700B5B" w:rsidR="003D50A8" w:rsidRPr="00EE592E" w:rsidRDefault="003D50A8" w:rsidP="003D50A8">
            <w:pPr>
              <w:jc w:val="center"/>
              <w:rPr>
                <w:rFonts w:ascii="Times New Roman" w:hAnsi="Times New Roman" w:cs="Times New Roman"/>
                <w:color w:val="auto"/>
                <w:lang w:val="ru-RU"/>
              </w:rPr>
            </w:pPr>
            <w:r>
              <w:rPr>
                <w:rFonts w:ascii="Times New Roman" w:hAnsi="Times New Roman" w:cs="Times New Roman"/>
                <w:color w:val="auto"/>
                <w:lang w:val="ru-RU"/>
              </w:rPr>
              <w:t>20,0</w:t>
            </w:r>
          </w:p>
        </w:tc>
        <w:tc>
          <w:tcPr>
            <w:tcW w:w="1526" w:type="dxa"/>
            <w:tcBorders>
              <w:top w:val="single" w:sz="4" w:space="0" w:color="auto"/>
              <w:left w:val="single" w:sz="4" w:space="0" w:color="auto"/>
              <w:bottom w:val="single" w:sz="4" w:space="0" w:color="auto"/>
              <w:right w:val="nil"/>
            </w:tcBorders>
            <w:shd w:val="clear" w:color="auto" w:fill="FFFFFF"/>
          </w:tcPr>
          <w:p w14:paraId="5D48EBC5" w14:textId="7384A76C" w:rsidR="003D50A8" w:rsidRPr="00EE592E" w:rsidRDefault="003D50A8" w:rsidP="003D50A8">
            <w:pPr>
              <w:jc w:val="center"/>
              <w:rPr>
                <w:rFonts w:ascii="Times New Roman" w:hAnsi="Times New Roman" w:cs="Times New Roman"/>
                <w:color w:val="auto"/>
              </w:rPr>
            </w:pPr>
            <w:r>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5189C55F" w14:textId="2FFECE59" w:rsidR="003D50A8" w:rsidRPr="00EE592E" w:rsidRDefault="003D50A8" w:rsidP="003D50A8">
            <w:pPr>
              <w:jc w:val="center"/>
              <w:rPr>
                <w:rFonts w:ascii="Times New Roman" w:hAnsi="Times New Roman" w:cs="Times New Roman"/>
                <w:color w:val="auto"/>
              </w:rPr>
            </w:pPr>
            <w:r>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2D65C16D" w14:textId="77777777" w:rsidR="003D50A8" w:rsidRPr="00EE592E" w:rsidRDefault="003D50A8" w:rsidP="003D50A8">
            <w:pPr>
              <w:rPr>
                <w:rFonts w:ascii="Times New Roman" w:hAnsi="Times New Roman" w:cs="Times New Roman"/>
                <w:color w:val="auto"/>
              </w:rPr>
            </w:pPr>
          </w:p>
        </w:tc>
      </w:tr>
      <w:tr w:rsidR="00030ADD" w:rsidRPr="00EE592E" w14:paraId="53DC6534" w14:textId="77777777" w:rsidTr="00B44F6A">
        <w:trPr>
          <w:trHeight w:hRule="exact" w:val="3417"/>
          <w:jc w:val="center"/>
        </w:trPr>
        <w:tc>
          <w:tcPr>
            <w:tcW w:w="562" w:type="dxa"/>
            <w:tcBorders>
              <w:top w:val="single" w:sz="4" w:space="0" w:color="auto"/>
              <w:left w:val="single" w:sz="4" w:space="0" w:color="auto"/>
              <w:bottom w:val="single" w:sz="4" w:space="0" w:color="auto"/>
              <w:right w:val="nil"/>
            </w:tcBorders>
            <w:shd w:val="clear" w:color="auto" w:fill="FFFFFF"/>
          </w:tcPr>
          <w:p w14:paraId="0087AFA2" w14:textId="77777777" w:rsidR="00030ADD" w:rsidRPr="00EE592E" w:rsidRDefault="00030ADD" w:rsidP="00030ADD">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nil"/>
            </w:tcBorders>
            <w:shd w:val="clear" w:color="auto" w:fill="FFFFFF"/>
          </w:tcPr>
          <w:p w14:paraId="70698874" w14:textId="2AC2F70D" w:rsidR="00030ADD" w:rsidRPr="00EE592E" w:rsidRDefault="00030ADD" w:rsidP="00030ADD">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nil"/>
            </w:tcBorders>
            <w:shd w:val="clear" w:color="auto" w:fill="FFFFFF"/>
          </w:tcPr>
          <w:p w14:paraId="0A45C64C" w14:textId="77777777" w:rsidR="00030ADD" w:rsidRPr="00EE592E" w:rsidRDefault="00030ADD" w:rsidP="00030ADD">
            <w:pPr>
              <w:rPr>
                <w:rFonts w:ascii="Times New Roman" w:hAnsi="Times New Roman" w:cs="Times New Roman"/>
                <w:color w:val="auto"/>
              </w:rPr>
            </w:pPr>
            <w:r w:rsidRPr="00EE592E">
              <w:rPr>
                <w:rFonts w:ascii="Times New Roman" w:hAnsi="Times New Roman" w:cs="Times New Roman"/>
                <w:color w:val="auto"/>
              </w:rPr>
              <w:t>Надання фінансової підтримки спортивним</w:t>
            </w:r>
          </w:p>
          <w:p w14:paraId="1BA4C999" w14:textId="31D4FDBE" w:rsidR="00030ADD" w:rsidRPr="00EE592E" w:rsidRDefault="00030ADD" w:rsidP="00030ADD">
            <w:pPr>
              <w:rPr>
                <w:rFonts w:ascii="Times New Roman" w:hAnsi="Times New Roman" w:cs="Times New Roman"/>
                <w:color w:val="auto"/>
              </w:rPr>
            </w:pPr>
            <w:r w:rsidRPr="00EE592E">
              <w:rPr>
                <w:rFonts w:ascii="Times New Roman" w:hAnsi="Times New Roman" w:cs="Times New Roman"/>
                <w:color w:val="auto"/>
              </w:rPr>
              <w:t>командам та окремим спортсменам на здійснення витрат, пов’язаних із участю у змаганнях всіх рівнів (проїзд, харчування, житло)</w:t>
            </w:r>
          </w:p>
        </w:tc>
        <w:tc>
          <w:tcPr>
            <w:tcW w:w="783" w:type="dxa"/>
            <w:tcBorders>
              <w:top w:val="single" w:sz="4" w:space="0" w:color="auto"/>
              <w:left w:val="single" w:sz="4" w:space="0" w:color="auto"/>
              <w:bottom w:val="single" w:sz="4" w:space="0" w:color="auto"/>
              <w:right w:val="nil"/>
            </w:tcBorders>
            <w:shd w:val="clear" w:color="auto" w:fill="FFFFFF"/>
          </w:tcPr>
          <w:p w14:paraId="1BD6B08D" w14:textId="10A1FD67" w:rsidR="00030ADD" w:rsidRPr="00EE592E" w:rsidRDefault="00030ADD" w:rsidP="00A443A6">
            <w:pPr>
              <w:rPr>
                <w:rFonts w:ascii="Times New Roman" w:hAnsi="Times New Roman" w:cs="Times New Roman"/>
                <w:color w:val="auto"/>
                <w:lang w:val="ru-RU"/>
              </w:rPr>
            </w:pPr>
            <w:r w:rsidRPr="00EE592E">
              <w:rPr>
                <w:rFonts w:ascii="Times New Roman" w:hAnsi="Times New Roman" w:cs="Times New Roman"/>
                <w:color w:val="auto"/>
                <w:lang w:val="ru-RU"/>
              </w:rPr>
              <w:t>202</w:t>
            </w:r>
            <w:r w:rsidR="00B6072C">
              <w:rPr>
                <w:rFonts w:ascii="Times New Roman" w:hAnsi="Times New Roman" w:cs="Times New Roman"/>
                <w:color w:val="auto"/>
                <w:lang w:val="ru-RU"/>
              </w:rPr>
              <w:t>5</w:t>
            </w:r>
          </w:p>
        </w:tc>
        <w:tc>
          <w:tcPr>
            <w:tcW w:w="1687" w:type="dxa"/>
            <w:tcBorders>
              <w:top w:val="single" w:sz="4" w:space="0" w:color="auto"/>
              <w:left w:val="single" w:sz="4" w:space="0" w:color="auto"/>
              <w:bottom w:val="single" w:sz="4" w:space="0" w:color="auto"/>
              <w:right w:val="nil"/>
            </w:tcBorders>
            <w:shd w:val="clear" w:color="auto" w:fill="FFFFFF"/>
          </w:tcPr>
          <w:p w14:paraId="163FCD05" w14:textId="1C5A1312" w:rsidR="00030ADD" w:rsidRPr="00EE592E" w:rsidRDefault="003D50A8" w:rsidP="00030ADD">
            <w:pPr>
              <w:rPr>
                <w:rFonts w:ascii="Times New Roman" w:hAnsi="Times New Roman" w:cs="Times New Roman"/>
                <w:color w:val="auto"/>
              </w:rPr>
            </w:pPr>
            <w:r>
              <w:rPr>
                <w:rFonts w:ascii="Times New Roman" w:hAnsi="Times New Roman" w:cs="Times New Roman"/>
                <w:color w:val="auto"/>
                <w:lang w:val="ru-RU"/>
              </w:rPr>
              <w:t xml:space="preserve">Департамент </w:t>
            </w:r>
            <w:proofErr w:type="spellStart"/>
            <w:r>
              <w:rPr>
                <w:rFonts w:ascii="Times New Roman" w:hAnsi="Times New Roman" w:cs="Times New Roman"/>
                <w:color w:val="auto"/>
                <w:lang w:val="ru-RU"/>
              </w:rPr>
              <w:t>гуманітарної</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політики</w:t>
            </w:r>
            <w:proofErr w:type="spellEnd"/>
            <w:r>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28A8EA59" w14:textId="0F852C26" w:rsidR="00030ADD" w:rsidRPr="00EE592E" w:rsidRDefault="00030ADD" w:rsidP="00F92FC5">
            <w:pPr>
              <w:jc w:val="center"/>
              <w:rPr>
                <w:rFonts w:ascii="Times New Roman" w:hAnsi="Times New Roman" w:cs="Times New Roman"/>
                <w:color w:val="auto"/>
                <w:lang w:val="ru-RU"/>
              </w:rPr>
            </w:pPr>
            <w:r w:rsidRPr="00EE592E">
              <w:rPr>
                <w:rFonts w:ascii="Times New Roman" w:hAnsi="Times New Roman" w:cs="Times New Roman"/>
                <w:color w:val="auto"/>
                <w:lang w:val="ru-RU"/>
              </w:rPr>
              <w:t>220,0</w:t>
            </w:r>
          </w:p>
        </w:tc>
        <w:tc>
          <w:tcPr>
            <w:tcW w:w="1526" w:type="dxa"/>
            <w:tcBorders>
              <w:top w:val="single" w:sz="4" w:space="0" w:color="auto"/>
              <w:left w:val="single" w:sz="4" w:space="0" w:color="auto"/>
              <w:bottom w:val="single" w:sz="4" w:space="0" w:color="auto"/>
              <w:right w:val="nil"/>
            </w:tcBorders>
            <w:shd w:val="clear" w:color="auto" w:fill="FFFFFF"/>
          </w:tcPr>
          <w:p w14:paraId="73330E47" w14:textId="13848E82" w:rsidR="00030ADD" w:rsidRPr="00EE592E" w:rsidRDefault="00BB790A" w:rsidP="00F92FC5">
            <w:pPr>
              <w:jc w:val="center"/>
              <w:rPr>
                <w:rFonts w:ascii="Times New Roman" w:hAnsi="Times New Roman" w:cs="Times New Roman"/>
                <w:color w:val="auto"/>
              </w:rPr>
            </w:pPr>
            <w:r>
              <w:rPr>
                <w:rFonts w:ascii="Times New Roman" w:hAnsi="Times New Roman" w:cs="Times New Roman"/>
                <w:color w:val="auto"/>
              </w:rPr>
              <w:t>137,1</w:t>
            </w:r>
          </w:p>
        </w:tc>
        <w:tc>
          <w:tcPr>
            <w:tcW w:w="1046" w:type="dxa"/>
            <w:tcBorders>
              <w:top w:val="single" w:sz="4" w:space="0" w:color="auto"/>
              <w:left w:val="single" w:sz="4" w:space="0" w:color="auto"/>
              <w:bottom w:val="single" w:sz="4" w:space="0" w:color="auto"/>
              <w:right w:val="nil"/>
            </w:tcBorders>
            <w:shd w:val="clear" w:color="auto" w:fill="FFFFFF"/>
          </w:tcPr>
          <w:p w14:paraId="08B7B19B" w14:textId="6274C6AE" w:rsidR="00030ADD" w:rsidRPr="00EE592E" w:rsidRDefault="00BB790A" w:rsidP="00F92FC5">
            <w:pPr>
              <w:jc w:val="center"/>
              <w:rPr>
                <w:rFonts w:ascii="Times New Roman" w:hAnsi="Times New Roman" w:cs="Times New Roman"/>
                <w:color w:val="auto"/>
              </w:rPr>
            </w:pPr>
            <w:r>
              <w:rPr>
                <w:rFonts w:ascii="Times New Roman" w:hAnsi="Times New Roman" w:cs="Times New Roman"/>
                <w:color w:val="auto"/>
              </w:rPr>
              <w:t xml:space="preserve">62,3 </w:t>
            </w:r>
            <w:r w:rsidR="00650F1B" w:rsidRPr="00EE592E">
              <w:rPr>
                <w:rFonts w:ascii="Times New Roman" w:hAnsi="Times New Roman" w:cs="Times New Roman"/>
                <w:color w:val="auto"/>
              </w:rPr>
              <w:t>%</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0C8B743D" w14:textId="77CBB443" w:rsidR="003F2BF0" w:rsidRPr="00EE592E" w:rsidRDefault="00650F1B" w:rsidP="003F2BF0">
            <w:pPr>
              <w:rPr>
                <w:rFonts w:ascii="Times New Roman" w:hAnsi="Times New Roman" w:cs="Times New Roman"/>
                <w:color w:val="auto"/>
              </w:rPr>
            </w:pPr>
            <w:r w:rsidRPr="00EE592E">
              <w:rPr>
                <w:rFonts w:ascii="Times New Roman" w:hAnsi="Times New Roman" w:cs="Times New Roman"/>
                <w:color w:val="auto"/>
              </w:rPr>
              <w:t>Спортивні заходи проводились відповід</w:t>
            </w:r>
            <w:r w:rsidR="004A52CC">
              <w:rPr>
                <w:rFonts w:ascii="Times New Roman" w:hAnsi="Times New Roman" w:cs="Times New Roman"/>
                <w:color w:val="auto"/>
              </w:rPr>
              <w:t xml:space="preserve">но до календарного плану на 2025 </w:t>
            </w:r>
            <w:r w:rsidR="0054527A">
              <w:rPr>
                <w:rFonts w:ascii="Times New Roman" w:hAnsi="Times New Roman" w:cs="Times New Roman"/>
                <w:color w:val="auto"/>
              </w:rPr>
              <w:t>рік</w:t>
            </w:r>
            <w:r w:rsidRPr="00EE592E">
              <w:rPr>
                <w:rFonts w:ascii="Times New Roman" w:hAnsi="Times New Roman" w:cs="Times New Roman"/>
                <w:color w:val="auto"/>
              </w:rPr>
              <w:t xml:space="preserve">. </w:t>
            </w:r>
          </w:p>
          <w:p w14:paraId="0A254BDF" w14:textId="7C1589BF" w:rsidR="00030ADD" w:rsidRPr="00EE592E" w:rsidRDefault="00030ADD" w:rsidP="00280663">
            <w:pPr>
              <w:rPr>
                <w:rFonts w:ascii="Times New Roman" w:hAnsi="Times New Roman" w:cs="Times New Roman"/>
                <w:color w:val="auto"/>
              </w:rPr>
            </w:pPr>
          </w:p>
        </w:tc>
      </w:tr>
      <w:tr w:rsidR="00030ADD" w:rsidRPr="00EE592E" w14:paraId="30B42479" w14:textId="77777777" w:rsidTr="00B44F6A">
        <w:trPr>
          <w:trHeight w:hRule="exact" w:val="2566"/>
          <w:jc w:val="center"/>
        </w:trPr>
        <w:tc>
          <w:tcPr>
            <w:tcW w:w="562" w:type="dxa"/>
            <w:tcBorders>
              <w:top w:val="single" w:sz="4" w:space="0" w:color="auto"/>
              <w:left w:val="single" w:sz="4" w:space="0" w:color="auto"/>
              <w:bottom w:val="single" w:sz="4" w:space="0" w:color="auto"/>
              <w:right w:val="nil"/>
            </w:tcBorders>
            <w:shd w:val="clear" w:color="auto" w:fill="FFFFFF"/>
          </w:tcPr>
          <w:p w14:paraId="08F1D124" w14:textId="77777777" w:rsidR="00030ADD" w:rsidRPr="00EE592E" w:rsidRDefault="00030ADD" w:rsidP="00030ADD">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3FF0F9CA" w14:textId="77777777" w:rsidR="00030ADD" w:rsidRPr="00EE592E" w:rsidRDefault="00030ADD" w:rsidP="00030ADD">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single" w:sz="4" w:space="0" w:color="auto"/>
            </w:tcBorders>
          </w:tcPr>
          <w:p w14:paraId="53173B56" w14:textId="77777777" w:rsidR="00030ADD" w:rsidRPr="00EE592E" w:rsidRDefault="00030ADD" w:rsidP="00030ADD">
            <w:pPr>
              <w:spacing w:line="240" w:lineRule="exact"/>
              <w:rPr>
                <w:rFonts w:ascii="Times New Roman" w:eastAsia="Calibri" w:hAnsi="Times New Roman" w:cs="Times New Roman"/>
                <w:lang w:eastAsia="ru-RU" w:bidi="ar-SA"/>
              </w:rPr>
            </w:pPr>
            <w:proofErr w:type="spellStart"/>
            <w:r w:rsidRPr="00EE592E">
              <w:rPr>
                <w:rFonts w:ascii="Times New Roman" w:eastAsia="Calibri" w:hAnsi="Times New Roman" w:cs="Times New Roman"/>
              </w:rPr>
              <w:t>Opгaнізація</w:t>
            </w:r>
            <w:proofErr w:type="spellEnd"/>
            <w:r w:rsidRPr="00EE592E">
              <w:rPr>
                <w:rFonts w:ascii="Times New Roman" w:eastAsia="Calibri" w:hAnsi="Times New Roman" w:cs="Times New Roman"/>
              </w:rPr>
              <w:t xml:space="preserve"> та проведення масових спортивних заходів, у тому числі серед посадових осіб органів місцевого самоврядування, депутатів та працівників закладів громади</w:t>
            </w:r>
          </w:p>
          <w:p w14:paraId="1AAB9E91" w14:textId="77777777" w:rsidR="00030ADD" w:rsidRPr="00EE592E" w:rsidRDefault="00030ADD" w:rsidP="00030ADD">
            <w:pPr>
              <w:rPr>
                <w:rFonts w:ascii="Times New Roman" w:hAnsi="Times New Roman" w:cs="Times New Roman"/>
                <w:color w:val="auto"/>
              </w:rPr>
            </w:pPr>
          </w:p>
        </w:tc>
        <w:tc>
          <w:tcPr>
            <w:tcW w:w="783" w:type="dxa"/>
            <w:tcBorders>
              <w:top w:val="single" w:sz="4" w:space="0" w:color="auto"/>
              <w:left w:val="single" w:sz="4" w:space="0" w:color="auto"/>
              <w:bottom w:val="single" w:sz="4" w:space="0" w:color="auto"/>
              <w:right w:val="nil"/>
            </w:tcBorders>
            <w:shd w:val="clear" w:color="auto" w:fill="FFFFFF"/>
          </w:tcPr>
          <w:p w14:paraId="44EECE88" w14:textId="74148321" w:rsidR="00030ADD" w:rsidRPr="00EE592E" w:rsidRDefault="00030ADD" w:rsidP="00280663">
            <w:pPr>
              <w:rPr>
                <w:rFonts w:ascii="Times New Roman" w:hAnsi="Times New Roman" w:cs="Times New Roman"/>
                <w:color w:val="auto"/>
                <w:lang w:val="ru-RU"/>
              </w:rPr>
            </w:pPr>
            <w:r w:rsidRPr="00EE592E">
              <w:rPr>
                <w:rFonts w:ascii="Times New Roman" w:hAnsi="Times New Roman" w:cs="Times New Roman"/>
                <w:color w:val="auto"/>
                <w:lang w:val="ru-RU"/>
              </w:rPr>
              <w:t>202</w:t>
            </w:r>
            <w:r w:rsidR="00B6072C">
              <w:rPr>
                <w:rFonts w:ascii="Times New Roman" w:hAnsi="Times New Roman" w:cs="Times New Roman"/>
                <w:color w:val="auto"/>
                <w:lang w:val="ru-RU"/>
              </w:rPr>
              <w:t>5</w:t>
            </w:r>
          </w:p>
        </w:tc>
        <w:tc>
          <w:tcPr>
            <w:tcW w:w="1687" w:type="dxa"/>
            <w:tcBorders>
              <w:top w:val="single" w:sz="4" w:space="0" w:color="auto"/>
              <w:left w:val="single" w:sz="4" w:space="0" w:color="auto"/>
              <w:bottom w:val="single" w:sz="4" w:space="0" w:color="auto"/>
              <w:right w:val="nil"/>
            </w:tcBorders>
            <w:shd w:val="clear" w:color="auto" w:fill="FFFFFF"/>
          </w:tcPr>
          <w:p w14:paraId="1876178B" w14:textId="0EA5B7EC" w:rsidR="00030ADD" w:rsidRPr="00EE592E" w:rsidRDefault="004A52CC" w:rsidP="00CB3077">
            <w:pPr>
              <w:ind w:right="-234"/>
              <w:rPr>
                <w:rFonts w:ascii="Times New Roman" w:hAnsi="Times New Roman" w:cs="Times New Roman"/>
                <w:color w:val="auto"/>
                <w:lang w:val="ru-RU"/>
              </w:rPr>
            </w:pPr>
            <w:r>
              <w:rPr>
                <w:rFonts w:ascii="Times New Roman" w:hAnsi="Times New Roman" w:cs="Times New Roman"/>
                <w:color w:val="auto"/>
                <w:lang w:val="ru-RU"/>
              </w:rPr>
              <w:t xml:space="preserve">Департамент </w:t>
            </w:r>
            <w:proofErr w:type="spellStart"/>
            <w:r>
              <w:rPr>
                <w:rFonts w:ascii="Times New Roman" w:hAnsi="Times New Roman" w:cs="Times New Roman"/>
                <w:color w:val="auto"/>
                <w:lang w:val="ru-RU"/>
              </w:rPr>
              <w:t>гуманітарної</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політики</w:t>
            </w:r>
            <w:proofErr w:type="spellEnd"/>
            <w:r>
              <w:rPr>
                <w:rFonts w:ascii="Times New Roman" w:hAnsi="Times New Roman" w:cs="Times New Roman"/>
                <w:color w:val="auto"/>
                <w:lang w:val="ru-RU"/>
              </w:rPr>
              <w:t xml:space="preserve"> </w:t>
            </w:r>
            <w:proofErr w:type="spellStart"/>
            <w:r w:rsidR="00CB3077">
              <w:rPr>
                <w:rFonts w:ascii="Times New Roman" w:hAnsi="Times New Roman" w:cs="Times New Roman"/>
                <w:color w:val="auto"/>
                <w:lang w:val="ru-RU"/>
              </w:rPr>
              <w:t>Козятинської</w:t>
            </w:r>
            <w:proofErr w:type="spellEnd"/>
            <w:r w:rsidR="00CB3077">
              <w:rPr>
                <w:rFonts w:ascii="Times New Roman" w:hAnsi="Times New Roman" w:cs="Times New Roman"/>
                <w:color w:val="auto"/>
                <w:lang w:val="ru-RU"/>
              </w:rPr>
              <w:t xml:space="preserve"> </w:t>
            </w:r>
            <w:proofErr w:type="spellStart"/>
            <w:r w:rsidR="00CB3077">
              <w:rPr>
                <w:rFonts w:ascii="Times New Roman" w:hAnsi="Times New Roman" w:cs="Times New Roman"/>
                <w:color w:val="auto"/>
                <w:lang w:val="ru-RU"/>
              </w:rPr>
              <w:t>міської</w:t>
            </w:r>
            <w:proofErr w:type="spellEnd"/>
            <w:r w:rsidR="00CB3077">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ради</w:t>
            </w:r>
            <w:r w:rsidR="00CB3077">
              <w:rPr>
                <w:rFonts w:ascii="Times New Roman" w:hAnsi="Times New Roman" w:cs="Times New Roman"/>
                <w:color w:val="auto"/>
                <w:lang w:val="ru-RU"/>
              </w:rPr>
              <w:t>,відділ</w:t>
            </w:r>
            <w:proofErr w:type="spellEnd"/>
            <w:r w:rsidR="00CB3077">
              <w:rPr>
                <w:rFonts w:ascii="Times New Roman" w:hAnsi="Times New Roman" w:cs="Times New Roman"/>
                <w:color w:val="auto"/>
                <w:lang w:val="ru-RU"/>
              </w:rPr>
              <w:t xml:space="preserve"> спорту</w:t>
            </w:r>
          </w:p>
        </w:tc>
        <w:tc>
          <w:tcPr>
            <w:tcW w:w="1034" w:type="dxa"/>
            <w:tcBorders>
              <w:top w:val="single" w:sz="4" w:space="0" w:color="auto"/>
              <w:left w:val="single" w:sz="4" w:space="0" w:color="auto"/>
              <w:bottom w:val="single" w:sz="4" w:space="0" w:color="auto"/>
              <w:right w:val="single" w:sz="4" w:space="0" w:color="auto"/>
            </w:tcBorders>
          </w:tcPr>
          <w:p w14:paraId="0571E4B3" w14:textId="2EBAF7CE" w:rsidR="00030ADD" w:rsidRPr="00EE592E" w:rsidRDefault="00030ADD" w:rsidP="00F92FC5">
            <w:pPr>
              <w:jc w:val="center"/>
              <w:rPr>
                <w:rFonts w:ascii="Times New Roman" w:hAnsi="Times New Roman" w:cs="Times New Roman"/>
                <w:color w:val="auto"/>
                <w:lang w:val="ru-RU"/>
              </w:rPr>
            </w:pPr>
            <w:r w:rsidRPr="00EE592E">
              <w:rPr>
                <w:rFonts w:ascii="Times New Roman" w:eastAsia="Calibri" w:hAnsi="Times New Roman" w:cs="Times New Roman"/>
              </w:rPr>
              <w:t>50,0</w:t>
            </w:r>
          </w:p>
        </w:tc>
        <w:tc>
          <w:tcPr>
            <w:tcW w:w="1526" w:type="dxa"/>
            <w:tcBorders>
              <w:top w:val="single" w:sz="4" w:space="0" w:color="auto"/>
              <w:left w:val="single" w:sz="4" w:space="0" w:color="auto"/>
              <w:bottom w:val="single" w:sz="4" w:space="0" w:color="auto"/>
              <w:right w:val="nil"/>
            </w:tcBorders>
            <w:shd w:val="clear" w:color="auto" w:fill="FFFFFF"/>
          </w:tcPr>
          <w:p w14:paraId="7D5F5927" w14:textId="4BD44879" w:rsidR="00030ADD" w:rsidRPr="00EE592E" w:rsidRDefault="00432A62" w:rsidP="00F92FC5">
            <w:pPr>
              <w:jc w:val="center"/>
              <w:rPr>
                <w:rFonts w:ascii="Times New Roman" w:hAnsi="Times New Roman" w:cs="Times New Roman"/>
                <w:color w:val="auto"/>
              </w:rPr>
            </w:pPr>
            <w:r w:rsidRPr="00EE592E">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4DEC1ADD" w14:textId="3D84F51B" w:rsidR="00030ADD" w:rsidRPr="00EE592E" w:rsidRDefault="00432A62" w:rsidP="00F92FC5">
            <w:pPr>
              <w:jc w:val="center"/>
              <w:rPr>
                <w:rFonts w:ascii="Times New Roman" w:hAnsi="Times New Roman" w:cs="Times New Roman"/>
                <w:color w:val="auto"/>
              </w:rPr>
            </w:pPr>
            <w:r w:rsidRPr="00EE592E">
              <w:rPr>
                <w:rFonts w:ascii="Times New Roman" w:hAnsi="Times New Roman" w:cs="Times New Roman"/>
                <w:color w:val="auto"/>
              </w:rPr>
              <w:t>0</w:t>
            </w:r>
            <w:r w:rsidR="006A27E3">
              <w:rPr>
                <w:rFonts w:ascii="Times New Roman" w:hAnsi="Times New Roman" w:cs="Times New Roman"/>
                <w:color w:val="auto"/>
              </w:rPr>
              <w:t>.0</w:t>
            </w:r>
          </w:p>
        </w:tc>
        <w:tc>
          <w:tcPr>
            <w:tcW w:w="3299" w:type="dxa"/>
            <w:tcBorders>
              <w:top w:val="single" w:sz="4" w:space="0" w:color="auto"/>
              <w:left w:val="single" w:sz="4" w:space="0" w:color="auto"/>
              <w:bottom w:val="single" w:sz="4" w:space="0" w:color="auto"/>
              <w:right w:val="single" w:sz="4" w:space="0" w:color="auto"/>
            </w:tcBorders>
          </w:tcPr>
          <w:p w14:paraId="1CDB445E" w14:textId="39FF499F" w:rsidR="00030ADD" w:rsidRPr="00EE592E" w:rsidRDefault="00E355D7" w:rsidP="00E355D7">
            <w:pPr>
              <w:rPr>
                <w:rFonts w:ascii="Times New Roman" w:hAnsi="Times New Roman" w:cs="Times New Roman"/>
                <w:lang w:val="ru-RU"/>
              </w:rPr>
            </w:pPr>
            <w:r w:rsidRPr="00EE592E">
              <w:rPr>
                <w:rFonts w:ascii="Times New Roman" w:hAnsi="Times New Roman" w:cs="Times New Roman"/>
                <w:lang w:val="ru-RU"/>
              </w:rPr>
              <w:t>.</w:t>
            </w:r>
          </w:p>
        </w:tc>
      </w:tr>
      <w:tr w:rsidR="00CB3077" w:rsidRPr="00EE592E" w14:paraId="556D7516" w14:textId="77777777" w:rsidTr="00B44F6A">
        <w:trPr>
          <w:trHeight w:hRule="exact" w:val="2566"/>
          <w:jc w:val="center"/>
        </w:trPr>
        <w:tc>
          <w:tcPr>
            <w:tcW w:w="562" w:type="dxa"/>
            <w:tcBorders>
              <w:top w:val="single" w:sz="4" w:space="0" w:color="auto"/>
              <w:left w:val="single" w:sz="4" w:space="0" w:color="auto"/>
              <w:bottom w:val="single" w:sz="4" w:space="0" w:color="auto"/>
              <w:right w:val="nil"/>
            </w:tcBorders>
            <w:shd w:val="clear" w:color="auto" w:fill="FFFFFF"/>
          </w:tcPr>
          <w:p w14:paraId="021ED429" w14:textId="77777777" w:rsidR="00CB3077" w:rsidRPr="00EE592E" w:rsidRDefault="00CB3077" w:rsidP="00CB3077">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73BDD76C" w14:textId="77777777" w:rsidR="00CB3077" w:rsidRPr="00EE592E" w:rsidRDefault="00CB3077" w:rsidP="00CB3077">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single" w:sz="4" w:space="0" w:color="auto"/>
            </w:tcBorders>
          </w:tcPr>
          <w:p w14:paraId="54FE42B8" w14:textId="645AC7FB" w:rsidR="00CB3077" w:rsidRPr="00EE592E" w:rsidRDefault="00CB3077" w:rsidP="00CB3077">
            <w:pPr>
              <w:spacing w:line="240" w:lineRule="exact"/>
              <w:rPr>
                <w:rFonts w:ascii="Times New Roman" w:eastAsia="Calibri" w:hAnsi="Times New Roman" w:cs="Times New Roman"/>
              </w:rPr>
            </w:pPr>
            <w:r>
              <w:rPr>
                <w:rFonts w:ascii="Times New Roman" w:eastAsia="Calibri" w:hAnsi="Times New Roman" w:cs="Times New Roman"/>
              </w:rPr>
              <w:t>Проведення оглядів-конкурсів на визначення кращої організації фізкультурно-оздоровчої та спортивно- масової роботи серед суб’єктів господарювання</w:t>
            </w:r>
          </w:p>
        </w:tc>
        <w:tc>
          <w:tcPr>
            <w:tcW w:w="783" w:type="dxa"/>
            <w:tcBorders>
              <w:top w:val="single" w:sz="4" w:space="0" w:color="auto"/>
              <w:left w:val="single" w:sz="4" w:space="0" w:color="auto"/>
              <w:bottom w:val="single" w:sz="4" w:space="0" w:color="auto"/>
              <w:right w:val="nil"/>
            </w:tcBorders>
            <w:shd w:val="clear" w:color="auto" w:fill="FFFFFF"/>
          </w:tcPr>
          <w:p w14:paraId="395280C2" w14:textId="360AB8F6" w:rsidR="00CB3077" w:rsidRPr="00B6072C" w:rsidRDefault="00CB3077" w:rsidP="00CB3077">
            <w:pPr>
              <w:rPr>
                <w:rFonts w:ascii="Times New Roman" w:hAnsi="Times New Roman" w:cs="Times New Roman"/>
                <w:color w:val="auto"/>
              </w:rPr>
            </w:pPr>
            <w:r>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2D226C3E" w14:textId="3E947B22" w:rsidR="00CB3077" w:rsidRPr="00EE592E" w:rsidRDefault="00CB3077" w:rsidP="00CB3077">
            <w:pPr>
              <w:rPr>
                <w:rFonts w:ascii="Times New Roman" w:hAnsi="Times New Roman" w:cs="Times New Roman"/>
                <w:color w:val="auto"/>
                <w:lang w:val="ru-RU"/>
              </w:rPr>
            </w:pPr>
            <w:r w:rsidRPr="00621B95">
              <w:rPr>
                <w:rFonts w:ascii="Times New Roman" w:hAnsi="Times New Roman" w:cs="Times New Roman"/>
                <w:color w:val="auto"/>
                <w:lang w:val="ru-RU"/>
              </w:rPr>
              <w:t xml:space="preserve">Департамент </w:t>
            </w:r>
            <w:proofErr w:type="spellStart"/>
            <w:r w:rsidRPr="00621B95">
              <w:rPr>
                <w:rFonts w:ascii="Times New Roman" w:hAnsi="Times New Roman" w:cs="Times New Roman"/>
                <w:color w:val="auto"/>
                <w:lang w:val="ru-RU"/>
              </w:rPr>
              <w:t>гуманітарної</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політики</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Козятинської</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міської</w:t>
            </w:r>
            <w:proofErr w:type="spellEnd"/>
            <w:r w:rsidRPr="00621B95">
              <w:rPr>
                <w:rFonts w:ascii="Times New Roman" w:hAnsi="Times New Roman" w:cs="Times New Roman"/>
                <w:color w:val="auto"/>
                <w:lang w:val="ru-RU"/>
              </w:rPr>
              <w:t xml:space="preserve"> ради</w:t>
            </w:r>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відділ</w:t>
            </w:r>
            <w:proofErr w:type="spellEnd"/>
            <w:r>
              <w:rPr>
                <w:rFonts w:ascii="Times New Roman" w:hAnsi="Times New Roman" w:cs="Times New Roman"/>
                <w:color w:val="auto"/>
                <w:lang w:val="ru-RU"/>
              </w:rPr>
              <w:t xml:space="preserve"> спорту</w:t>
            </w:r>
          </w:p>
        </w:tc>
        <w:tc>
          <w:tcPr>
            <w:tcW w:w="1034" w:type="dxa"/>
            <w:tcBorders>
              <w:top w:val="single" w:sz="4" w:space="0" w:color="auto"/>
              <w:left w:val="single" w:sz="4" w:space="0" w:color="auto"/>
              <w:bottom w:val="single" w:sz="4" w:space="0" w:color="auto"/>
              <w:right w:val="single" w:sz="4" w:space="0" w:color="auto"/>
            </w:tcBorders>
          </w:tcPr>
          <w:p w14:paraId="1C9F513B" w14:textId="46D671AC" w:rsidR="00CB3077" w:rsidRPr="00EE592E" w:rsidRDefault="00CB3077" w:rsidP="00CB3077">
            <w:pPr>
              <w:jc w:val="center"/>
              <w:rPr>
                <w:rFonts w:ascii="Times New Roman" w:eastAsia="Calibri" w:hAnsi="Times New Roman" w:cs="Times New Roman"/>
              </w:rPr>
            </w:pPr>
            <w:r>
              <w:rPr>
                <w:rFonts w:ascii="Times New Roman" w:eastAsia="Calibri" w:hAnsi="Times New Roman" w:cs="Times New Roman"/>
              </w:rPr>
              <w:t>75,0</w:t>
            </w:r>
          </w:p>
        </w:tc>
        <w:tc>
          <w:tcPr>
            <w:tcW w:w="1526" w:type="dxa"/>
            <w:tcBorders>
              <w:top w:val="single" w:sz="4" w:space="0" w:color="auto"/>
              <w:left w:val="single" w:sz="4" w:space="0" w:color="auto"/>
              <w:bottom w:val="single" w:sz="4" w:space="0" w:color="auto"/>
              <w:right w:val="nil"/>
            </w:tcBorders>
            <w:shd w:val="clear" w:color="auto" w:fill="FFFFFF"/>
          </w:tcPr>
          <w:p w14:paraId="26FBFB95" w14:textId="67C0E1D8" w:rsidR="00CB3077" w:rsidRPr="00EE592E" w:rsidRDefault="00CB3077" w:rsidP="00CB3077">
            <w:pPr>
              <w:jc w:val="center"/>
              <w:rPr>
                <w:rFonts w:ascii="Times New Roman" w:hAnsi="Times New Roman" w:cs="Times New Roman"/>
                <w:color w:val="auto"/>
              </w:rPr>
            </w:pPr>
            <w:r>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2BEF50FB" w14:textId="7358720D" w:rsidR="00CB3077" w:rsidRDefault="006A27E3" w:rsidP="00CB3077">
            <w:pPr>
              <w:jc w:val="center"/>
              <w:rPr>
                <w:rFonts w:ascii="Times New Roman" w:hAnsi="Times New Roman" w:cs="Times New Roman"/>
                <w:color w:val="auto"/>
              </w:rPr>
            </w:pPr>
            <w:r>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17027C76" w14:textId="77777777" w:rsidR="00CB3077" w:rsidRPr="00EE592E" w:rsidRDefault="00CB3077" w:rsidP="00CB3077">
            <w:pPr>
              <w:rPr>
                <w:rFonts w:ascii="Times New Roman" w:hAnsi="Times New Roman" w:cs="Times New Roman"/>
                <w:color w:val="auto"/>
                <w:lang w:val="ru-RU"/>
              </w:rPr>
            </w:pPr>
          </w:p>
        </w:tc>
      </w:tr>
      <w:tr w:rsidR="00CB3077" w:rsidRPr="00EE592E" w14:paraId="2D0848FD" w14:textId="77777777" w:rsidTr="00B44F6A">
        <w:trPr>
          <w:trHeight w:hRule="exact" w:val="1999"/>
          <w:jc w:val="center"/>
        </w:trPr>
        <w:tc>
          <w:tcPr>
            <w:tcW w:w="562" w:type="dxa"/>
            <w:tcBorders>
              <w:top w:val="single" w:sz="4" w:space="0" w:color="auto"/>
              <w:left w:val="single" w:sz="4" w:space="0" w:color="auto"/>
              <w:bottom w:val="single" w:sz="4" w:space="0" w:color="auto"/>
              <w:right w:val="nil"/>
            </w:tcBorders>
            <w:shd w:val="clear" w:color="auto" w:fill="FFFFFF"/>
          </w:tcPr>
          <w:p w14:paraId="738A7ACB" w14:textId="77777777" w:rsidR="00CB3077" w:rsidRPr="00EE592E" w:rsidRDefault="00CB3077" w:rsidP="00CB3077">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2295B9AE" w14:textId="77777777" w:rsidR="00CB3077" w:rsidRPr="00EE592E" w:rsidRDefault="00CB3077" w:rsidP="00CB3077">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single" w:sz="4" w:space="0" w:color="auto"/>
            </w:tcBorders>
          </w:tcPr>
          <w:p w14:paraId="65010C78" w14:textId="162E50A8" w:rsidR="00CB3077" w:rsidRDefault="00CB3077" w:rsidP="00CB3077">
            <w:pPr>
              <w:spacing w:line="240" w:lineRule="exact"/>
              <w:rPr>
                <w:rFonts w:ascii="Times New Roman" w:eastAsia="Calibri" w:hAnsi="Times New Roman" w:cs="Times New Roman"/>
              </w:rPr>
            </w:pPr>
            <w:r>
              <w:rPr>
                <w:rFonts w:ascii="Times New Roman" w:eastAsia="Calibri" w:hAnsi="Times New Roman" w:cs="Times New Roman"/>
              </w:rPr>
              <w:t xml:space="preserve">Придбання спортивної форми та екіпіровки для забезпечення </w:t>
            </w:r>
            <w:proofErr w:type="spellStart"/>
            <w:r>
              <w:rPr>
                <w:rFonts w:ascii="Times New Roman" w:eastAsia="Calibri" w:hAnsi="Times New Roman" w:cs="Times New Roman"/>
              </w:rPr>
              <w:t>мпортсменів</w:t>
            </w:r>
            <w:proofErr w:type="spellEnd"/>
            <w:r>
              <w:rPr>
                <w:rFonts w:ascii="Times New Roman" w:eastAsia="Calibri" w:hAnsi="Times New Roman" w:cs="Times New Roman"/>
              </w:rPr>
              <w:t xml:space="preserve"> і команд громади</w:t>
            </w:r>
          </w:p>
        </w:tc>
        <w:tc>
          <w:tcPr>
            <w:tcW w:w="783" w:type="dxa"/>
            <w:tcBorders>
              <w:top w:val="single" w:sz="4" w:space="0" w:color="auto"/>
              <w:left w:val="single" w:sz="4" w:space="0" w:color="auto"/>
              <w:bottom w:val="single" w:sz="4" w:space="0" w:color="auto"/>
              <w:right w:val="nil"/>
            </w:tcBorders>
            <w:shd w:val="clear" w:color="auto" w:fill="FFFFFF"/>
          </w:tcPr>
          <w:p w14:paraId="744843A3" w14:textId="76D90900" w:rsidR="00CB3077" w:rsidRDefault="00CB3077" w:rsidP="00CB3077">
            <w:pPr>
              <w:rPr>
                <w:rFonts w:ascii="Times New Roman" w:hAnsi="Times New Roman" w:cs="Times New Roman"/>
                <w:color w:val="auto"/>
              </w:rPr>
            </w:pPr>
            <w:r>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1357C193" w14:textId="779C1986" w:rsidR="00CB3077" w:rsidRPr="00EE592E" w:rsidRDefault="00CB3077" w:rsidP="00CB3077">
            <w:pPr>
              <w:rPr>
                <w:rFonts w:ascii="Times New Roman" w:hAnsi="Times New Roman" w:cs="Times New Roman"/>
                <w:color w:val="auto"/>
                <w:lang w:val="ru-RU"/>
              </w:rPr>
            </w:pPr>
            <w:r w:rsidRPr="00621B95">
              <w:rPr>
                <w:rFonts w:ascii="Times New Roman" w:hAnsi="Times New Roman" w:cs="Times New Roman"/>
                <w:color w:val="auto"/>
                <w:lang w:val="ru-RU"/>
              </w:rPr>
              <w:t xml:space="preserve">Департамент </w:t>
            </w:r>
            <w:proofErr w:type="spellStart"/>
            <w:r w:rsidRPr="00621B95">
              <w:rPr>
                <w:rFonts w:ascii="Times New Roman" w:hAnsi="Times New Roman" w:cs="Times New Roman"/>
                <w:color w:val="auto"/>
                <w:lang w:val="ru-RU"/>
              </w:rPr>
              <w:t>гуманітарної</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політики</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Козятинської</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міської</w:t>
            </w:r>
            <w:proofErr w:type="spellEnd"/>
            <w:r w:rsidRPr="00621B95">
              <w:rPr>
                <w:rFonts w:ascii="Times New Roman" w:hAnsi="Times New Roman" w:cs="Times New Roman"/>
                <w:color w:val="auto"/>
                <w:lang w:val="ru-RU"/>
              </w:rPr>
              <w:t xml:space="preserve"> ради</w:t>
            </w:r>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відділ</w:t>
            </w:r>
            <w:proofErr w:type="spellEnd"/>
            <w:r>
              <w:rPr>
                <w:rFonts w:ascii="Times New Roman" w:hAnsi="Times New Roman" w:cs="Times New Roman"/>
                <w:color w:val="auto"/>
                <w:lang w:val="ru-RU"/>
              </w:rPr>
              <w:t xml:space="preserve"> спорту</w:t>
            </w:r>
          </w:p>
        </w:tc>
        <w:tc>
          <w:tcPr>
            <w:tcW w:w="1034" w:type="dxa"/>
            <w:tcBorders>
              <w:top w:val="single" w:sz="4" w:space="0" w:color="auto"/>
              <w:left w:val="single" w:sz="4" w:space="0" w:color="auto"/>
              <w:bottom w:val="single" w:sz="4" w:space="0" w:color="auto"/>
              <w:right w:val="single" w:sz="4" w:space="0" w:color="auto"/>
            </w:tcBorders>
          </w:tcPr>
          <w:p w14:paraId="28A9D389" w14:textId="3FF9AC44" w:rsidR="00CB3077" w:rsidRDefault="00CB3077" w:rsidP="00CB3077">
            <w:pPr>
              <w:jc w:val="center"/>
              <w:rPr>
                <w:rFonts w:ascii="Times New Roman" w:eastAsia="Calibri" w:hAnsi="Times New Roman" w:cs="Times New Roman"/>
              </w:rPr>
            </w:pPr>
            <w:r>
              <w:rPr>
                <w:rFonts w:ascii="Times New Roman" w:eastAsia="Calibri" w:hAnsi="Times New Roman" w:cs="Times New Roman"/>
              </w:rPr>
              <w:t>170,0</w:t>
            </w:r>
          </w:p>
        </w:tc>
        <w:tc>
          <w:tcPr>
            <w:tcW w:w="1526" w:type="dxa"/>
            <w:tcBorders>
              <w:top w:val="single" w:sz="4" w:space="0" w:color="auto"/>
              <w:left w:val="single" w:sz="4" w:space="0" w:color="auto"/>
              <w:bottom w:val="single" w:sz="4" w:space="0" w:color="auto"/>
              <w:right w:val="nil"/>
            </w:tcBorders>
            <w:shd w:val="clear" w:color="auto" w:fill="FFFFFF"/>
          </w:tcPr>
          <w:p w14:paraId="1624EBEA" w14:textId="34D71CF7" w:rsidR="00CB3077" w:rsidRDefault="00CB3077" w:rsidP="00CB3077">
            <w:pPr>
              <w:jc w:val="center"/>
              <w:rPr>
                <w:rFonts w:ascii="Times New Roman" w:hAnsi="Times New Roman" w:cs="Times New Roman"/>
                <w:color w:val="auto"/>
              </w:rPr>
            </w:pPr>
            <w:r>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217B2BE1" w14:textId="092958DD" w:rsidR="00CB3077" w:rsidRDefault="006A27E3" w:rsidP="00CB3077">
            <w:pPr>
              <w:jc w:val="center"/>
              <w:rPr>
                <w:rFonts w:ascii="Times New Roman" w:hAnsi="Times New Roman" w:cs="Times New Roman"/>
                <w:color w:val="auto"/>
              </w:rPr>
            </w:pPr>
            <w:r>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0D4F0F3D" w14:textId="77777777" w:rsidR="00CB3077" w:rsidRPr="00EE592E" w:rsidRDefault="00CB3077" w:rsidP="00CB3077">
            <w:pPr>
              <w:rPr>
                <w:rFonts w:ascii="Times New Roman" w:hAnsi="Times New Roman" w:cs="Times New Roman"/>
                <w:color w:val="auto"/>
                <w:lang w:val="ru-RU"/>
              </w:rPr>
            </w:pPr>
          </w:p>
        </w:tc>
      </w:tr>
      <w:tr w:rsidR="00030ADD" w:rsidRPr="00EE592E" w14:paraId="0E2DF4B5" w14:textId="77777777" w:rsidTr="00B44F6A">
        <w:trPr>
          <w:trHeight w:hRule="exact" w:val="5118"/>
          <w:jc w:val="center"/>
        </w:trPr>
        <w:tc>
          <w:tcPr>
            <w:tcW w:w="562" w:type="dxa"/>
            <w:tcBorders>
              <w:top w:val="single" w:sz="4" w:space="0" w:color="auto"/>
              <w:left w:val="single" w:sz="4" w:space="0" w:color="auto"/>
              <w:bottom w:val="single" w:sz="4" w:space="0" w:color="auto"/>
              <w:right w:val="nil"/>
            </w:tcBorders>
            <w:shd w:val="clear" w:color="auto" w:fill="FFFFFF"/>
          </w:tcPr>
          <w:p w14:paraId="5CD902DC" w14:textId="77777777" w:rsidR="00030ADD" w:rsidRPr="00EE592E" w:rsidRDefault="00030ADD" w:rsidP="00030ADD">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0C4FACE2" w14:textId="5BEA28DC" w:rsidR="00030ADD" w:rsidRPr="00EE592E" w:rsidRDefault="00030ADD" w:rsidP="00030ADD">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single" w:sz="4" w:space="0" w:color="auto"/>
            </w:tcBorders>
          </w:tcPr>
          <w:p w14:paraId="67A81059" w14:textId="3876DD7F" w:rsidR="00030ADD" w:rsidRPr="00EE592E" w:rsidRDefault="00030ADD" w:rsidP="00030ADD">
            <w:pPr>
              <w:rPr>
                <w:rFonts w:ascii="Times New Roman" w:hAnsi="Times New Roman" w:cs="Times New Roman"/>
                <w:color w:val="auto"/>
              </w:rPr>
            </w:pPr>
            <w:r w:rsidRPr="00EE592E">
              <w:rPr>
                <w:rFonts w:ascii="Times New Roman" w:eastAsia="Calibri" w:hAnsi="Times New Roman" w:cs="Times New Roman"/>
              </w:rPr>
              <w:t>Виготовлення (придбання), використання та розповсюдження поліграфічної продукції, наочної агітації, соціальної реклами (</w:t>
            </w:r>
            <w:proofErr w:type="spellStart"/>
            <w:r w:rsidRPr="00EE592E">
              <w:rPr>
                <w:rFonts w:ascii="Times New Roman" w:eastAsia="Calibri" w:hAnsi="Times New Roman" w:cs="Times New Roman"/>
              </w:rPr>
              <w:t>бігборди</w:t>
            </w:r>
            <w:proofErr w:type="spellEnd"/>
            <w:r w:rsidRPr="00EE592E">
              <w:rPr>
                <w:rFonts w:ascii="Times New Roman" w:eastAsia="Calibri" w:hAnsi="Times New Roman" w:cs="Times New Roman"/>
              </w:rPr>
              <w:t>, афіші, інформаційні листівки, буклети, плакати та інше) для інформування населення про фізкультурно-спортивні заходи та пропагування здорового способу життя</w:t>
            </w:r>
          </w:p>
        </w:tc>
        <w:tc>
          <w:tcPr>
            <w:tcW w:w="783" w:type="dxa"/>
            <w:tcBorders>
              <w:top w:val="single" w:sz="4" w:space="0" w:color="auto"/>
              <w:left w:val="single" w:sz="4" w:space="0" w:color="auto"/>
              <w:bottom w:val="single" w:sz="4" w:space="0" w:color="auto"/>
              <w:right w:val="nil"/>
            </w:tcBorders>
            <w:shd w:val="clear" w:color="auto" w:fill="FFFFFF"/>
          </w:tcPr>
          <w:p w14:paraId="358813A7" w14:textId="6D88D996" w:rsidR="00030ADD" w:rsidRPr="00EE592E" w:rsidRDefault="00030ADD" w:rsidP="00E355D7">
            <w:pPr>
              <w:rPr>
                <w:rFonts w:ascii="Times New Roman" w:hAnsi="Times New Roman" w:cs="Times New Roman"/>
                <w:color w:val="auto"/>
                <w:lang w:val="ru-RU"/>
              </w:rPr>
            </w:pPr>
            <w:r w:rsidRPr="00EE592E">
              <w:rPr>
                <w:rFonts w:ascii="Times New Roman" w:hAnsi="Times New Roman" w:cs="Times New Roman"/>
                <w:color w:val="auto"/>
                <w:lang w:val="ru-RU"/>
              </w:rPr>
              <w:t>202</w:t>
            </w:r>
            <w:r w:rsidR="0039405F">
              <w:rPr>
                <w:rFonts w:ascii="Times New Roman" w:hAnsi="Times New Roman" w:cs="Times New Roman"/>
                <w:color w:val="auto"/>
                <w:lang w:val="ru-RU"/>
              </w:rPr>
              <w:t>5</w:t>
            </w:r>
          </w:p>
        </w:tc>
        <w:tc>
          <w:tcPr>
            <w:tcW w:w="1687" w:type="dxa"/>
            <w:tcBorders>
              <w:top w:val="single" w:sz="4" w:space="0" w:color="auto"/>
              <w:left w:val="single" w:sz="4" w:space="0" w:color="auto"/>
              <w:bottom w:val="single" w:sz="4" w:space="0" w:color="auto"/>
              <w:right w:val="nil"/>
            </w:tcBorders>
            <w:shd w:val="clear" w:color="auto" w:fill="FFFFFF"/>
          </w:tcPr>
          <w:p w14:paraId="4066C808" w14:textId="3BF61455" w:rsidR="00030ADD" w:rsidRPr="00EE592E" w:rsidRDefault="00CB3077" w:rsidP="00030ADD">
            <w:pPr>
              <w:rPr>
                <w:rFonts w:ascii="Times New Roman" w:hAnsi="Times New Roman" w:cs="Times New Roman"/>
                <w:color w:val="auto"/>
                <w:lang w:val="ru-RU"/>
              </w:rPr>
            </w:pPr>
            <w:r w:rsidRPr="00621B95">
              <w:rPr>
                <w:rFonts w:ascii="Times New Roman" w:hAnsi="Times New Roman" w:cs="Times New Roman"/>
                <w:color w:val="auto"/>
                <w:lang w:val="ru-RU"/>
              </w:rPr>
              <w:t xml:space="preserve">Департамент </w:t>
            </w:r>
            <w:proofErr w:type="spellStart"/>
            <w:r w:rsidRPr="00621B95">
              <w:rPr>
                <w:rFonts w:ascii="Times New Roman" w:hAnsi="Times New Roman" w:cs="Times New Roman"/>
                <w:color w:val="auto"/>
                <w:lang w:val="ru-RU"/>
              </w:rPr>
              <w:t>гуманітарної</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політики</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Козятинської</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міської</w:t>
            </w:r>
            <w:proofErr w:type="spellEnd"/>
            <w:r w:rsidRPr="00621B95">
              <w:rPr>
                <w:rFonts w:ascii="Times New Roman" w:hAnsi="Times New Roman" w:cs="Times New Roman"/>
                <w:color w:val="auto"/>
                <w:lang w:val="ru-RU"/>
              </w:rPr>
              <w:t xml:space="preserve"> ради</w:t>
            </w:r>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відділ</w:t>
            </w:r>
            <w:proofErr w:type="spellEnd"/>
            <w:r>
              <w:rPr>
                <w:rFonts w:ascii="Times New Roman" w:hAnsi="Times New Roman" w:cs="Times New Roman"/>
                <w:color w:val="auto"/>
                <w:lang w:val="ru-RU"/>
              </w:rPr>
              <w:t xml:space="preserve"> спорту</w:t>
            </w:r>
          </w:p>
        </w:tc>
        <w:tc>
          <w:tcPr>
            <w:tcW w:w="1034" w:type="dxa"/>
            <w:tcBorders>
              <w:top w:val="single" w:sz="4" w:space="0" w:color="auto"/>
              <w:left w:val="single" w:sz="4" w:space="0" w:color="auto"/>
              <w:bottom w:val="single" w:sz="4" w:space="0" w:color="auto"/>
              <w:right w:val="single" w:sz="4" w:space="0" w:color="auto"/>
            </w:tcBorders>
          </w:tcPr>
          <w:p w14:paraId="4214B6FE" w14:textId="794991C2" w:rsidR="00030ADD" w:rsidRPr="00EE592E" w:rsidRDefault="00030ADD" w:rsidP="00F92FC5">
            <w:pPr>
              <w:jc w:val="center"/>
              <w:rPr>
                <w:rFonts w:ascii="Times New Roman" w:hAnsi="Times New Roman" w:cs="Times New Roman"/>
                <w:color w:val="auto"/>
              </w:rPr>
            </w:pPr>
            <w:r w:rsidRPr="00EE592E">
              <w:rPr>
                <w:rFonts w:ascii="Times New Roman" w:eastAsia="Calibri" w:hAnsi="Times New Roman" w:cs="Times New Roman"/>
              </w:rPr>
              <w:t>50,0</w:t>
            </w:r>
          </w:p>
        </w:tc>
        <w:tc>
          <w:tcPr>
            <w:tcW w:w="1526" w:type="dxa"/>
            <w:tcBorders>
              <w:top w:val="single" w:sz="4" w:space="0" w:color="auto"/>
              <w:left w:val="single" w:sz="4" w:space="0" w:color="auto"/>
              <w:bottom w:val="single" w:sz="4" w:space="0" w:color="auto"/>
              <w:right w:val="nil"/>
            </w:tcBorders>
            <w:shd w:val="clear" w:color="auto" w:fill="FFFFFF"/>
          </w:tcPr>
          <w:p w14:paraId="2FBD112E" w14:textId="5D69E189" w:rsidR="00030ADD" w:rsidRPr="00EE592E" w:rsidRDefault="001D39EB" w:rsidP="00F92FC5">
            <w:pPr>
              <w:jc w:val="center"/>
              <w:rPr>
                <w:rFonts w:ascii="Times New Roman" w:hAnsi="Times New Roman" w:cs="Times New Roman"/>
                <w:color w:val="auto"/>
              </w:rPr>
            </w:pPr>
            <w:r>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0348E290" w14:textId="6B72A1EE" w:rsidR="00030ADD" w:rsidRPr="00EE592E" w:rsidRDefault="006A27E3" w:rsidP="00F92FC5">
            <w:pPr>
              <w:jc w:val="center"/>
              <w:rPr>
                <w:rFonts w:ascii="Times New Roman" w:hAnsi="Times New Roman" w:cs="Times New Roman"/>
                <w:color w:val="auto"/>
              </w:rPr>
            </w:pPr>
            <w:r>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1E28616A" w14:textId="263028E8" w:rsidR="00030ADD" w:rsidRPr="00EE592E" w:rsidRDefault="00030ADD" w:rsidP="00030ADD">
            <w:pPr>
              <w:rPr>
                <w:rFonts w:ascii="Times New Roman" w:hAnsi="Times New Roman" w:cs="Times New Roman"/>
                <w:color w:val="auto"/>
              </w:rPr>
            </w:pPr>
          </w:p>
        </w:tc>
      </w:tr>
      <w:tr w:rsidR="00030ADD" w:rsidRPr="00EE592E" w14:paraId="441D4F58" w14:textId="77777777" w:rsidTr="00B44F6A">
        <w:trPr>
          <w:trHeight w:hRule="exact" w:val="1880"/>
          <w:jc w:val="center"/>
        </w:trPr>
        <w:tc>
          <w:tcPr>
            <w:tcW w:w="562" w:type="dxa"/>
            <w:tcBorders>
              <w:top w:val="single" w:sz="4" w:space="0" w:color="auto"/>
              <w:left w:val="single" w:sz="4" w:space="0" w:color="auto"/>
              <w:bottom w:val="single" w:sz="4" w:space="0" w:color="auto"/>
              <w:right w:val="nil"/>
            </w:tcBorders>
            <w:shd w:val="clear" w:color="auto" w:fill="FFFFFF"/>
          </w:tcPr>
          <w:p w14:paraId="440C6E3C" w14:textId="77777777" w:rsidR="00030ADD" w:rsidRPr="00EE592E" w:rsidRDefault="00030ADD" w:rsidP="00030ADD">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2BEDDB46" w14:textId="412E5544" w:rsidR="00030ADD" w:rsidRPr="00EE592E" w:rsidRDefault="00030ADD" w:rsidP="00030ADD">
            <w:pPr>
              <w:rPr>
                <w:rFonts w:ascii="Times New Roman" w:hAnsi="Times New Roman" w:cs="Times New Roman"/>
                <w:color w:val="auto"/>
              </w:rPr>
            </w:pPr>
          </w:p>
        </w:tc>
        <w:tc>
          <w:tcPr>
            <w:tcW w:w="2922" w:type="dxa"/>
            <w:tcBorders>
              <w:top w:val="single" w:sz="4" w:space="0" w:color="auto"/>
              <w:left w:val="single" w:sz="4" w:space="0" w:color="auto"/>
              <w:bottom w:val="single" w:sz="4" w:space="0" w:color="auto"/>
              <w:right w:val="single" w:sz="4" w:space="0" w:color="auto"/>
            </w:tcBorders>
          </w:tcPr>
          <w:p w14:paraId="5F01E059" w14:textId="431C358A" w:rsidR="00030ADD" w:rsidRPr="00EE592E" w:rsidRDefault="00030ADD" w:rsidP="00030ADD">
            <w:pPr>
              <w:rPr>
                <w:rFonts w:ascii="Times New Roman" w:hAnsi="Times New Roman" w:cs="Times New Roman"/>
                <w:color w:val="auto"/>
              </w:rPr>
            </w:pPr>
            <w:r w:rsidRPr="00EE592E">
              <w:rPr>
                <w:rFonts w:ascii="Times New Roman" w:eastAsia="Calibri" w:hAnsi="Times New Roman" w:cs="Times New Roman"/>
              </w:rPr>
              <w:t>Придбання (виготовлення) нагородної атрибутики, призів для проведення і нагородження учасників змагань, спортивно-масових заходів і свят.</w:t>
            </w:r>
          </w:p>
        </w:tc>
        <w:tc>
          <w:tcPr>
            <w:tcW w:w="783" w:type="dxa"/>
            <w:tcBorders>
              <w:top w:val="single" w:sz="4" w:space="0" w:color="auto"/>
              <w:left w:val="single" w:sz="4" w:space="0" w:color="auto"/>
              <w:bottom w:val="single" w:sz="4" w:space="0" w:color="auto"/>
              <w:right w:val="nil"/>
            </w:tcBorders>
            <w:shd w:val="clear" w:color="auto" w:fill="FFFFFF"/>
          </w:tcPr>
          <w:p w14:paraId="6608A0F4" w14:textId="0624BF9A" w:rsidR="00030ADD" w:rsidRPr="00EE592E" w:rsidRDefault="00030ADD" w:rsidP="00E355D7">
            <w:pPr>
              <w:rPr>
                <w:rFonts w:ascii="Times New Roman" w:hAnsi="Times New Roman" w:cs="Times New Roman"/>
                <w:color w:val="auto"/>
                <w:lang w:val="ru-RU"/>
              </w:rPr>
            </w:pPr>
            <w:r w:rsidRPr="00EE592E">
              <w:rPr>
                <w:rFonts w:ascii="Times New Roman" w:hAnsi="Times New Roman" w:cs="Times New Roman"/>
                <w:color w:val="auto"/>
                <w:lang w:val="ru-RU"/>
              </w:rPr>
              <w:t>202</w:t>
            </w:r>
            <w:r w:rsidR="0039405F">
              <w:rPr>
                <w:rFonts w:ascii="Times New Roman" w:hAnsi="Times New Roman" w:cs="Times New Roman"/>
                <w:color w:val="auto"/>
                <w:lang w:val="ru-RU"/>
              </w:rPr>
              <w:t>5</w:t>
            </w:r>
          </w:p>
        </w:tc>
        <w:tc>
          <w:tcPr>
            <w:tcW w:w="1687" w:type="dxa"/>
            <w:tcBorders>
              <w:top w:val="single" w:sz="4" w:space="0" w:color="auto"/>
              <w:left w:val="single" w:sz="4" w:space="0" w:color="auto"/>
              <w:bottom w:val="single" w:sz="4" w:space="0" w:color="auto"/>
              <w:right w:val="nil"/>
            </w:tcBorders>
            <w:shd w:val="clear" w:color="auto" w:fill="FFFFFF"/>
          </w:tcPr>
          <w:p w14:paraId="74139CAF" w14:textId="0E882881" w:rsidR="00030ADD" w:rsidRPr="00EE592E" w:rsidRDefault="00CB3077" w:rsidP="00CB3077">
            <w:pPr>
              <w:rPr>
                <w:rFonts w:ascii="Times New Roman" w:hAnsi="Times New Roman" w:cs="Times New Roman"/>
                <w:color w:val="auto"/>
              </w:rPr>
            </w:pPr>
            <w:r w:rsidRPr="00621B95">
              <w:rPr>
                <w:rFonts w:ascii="Times New Roman" w:hAnsi="Times New Roman" w:cs="Times New Roman"/>
                <w:color w:val="auto"/>
                <w:lang w:val="ru-RU"/>
              </w:rPr>
              <w:t xml:space="preserve">Департамент </w:t>
            </w:r>
            <w:proofErr w:type="spellStart"/>
            <w:r w:rsidRPr="00621B95">
              <w:rPr>
                <w:rFonts w:ascii="Times New Roman" w:hAnsi="Times New Roman" w:cs="Times New Roman"/>
                <w:color w:val="auto"/>
                <w:lang w:val="ru-RU"/>
              </w:rPr>
              <w:t>гуманітарної</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політики</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Козятинської</w:t>
            </w:r>
            <w:proofErr w:type="spellEnd"/>
            <w:r w:rsidRPr="00621B95">
              <w:rPr>
                <w:rFonts w:ascii="Times New Roman" w:hAnsi="Times New Roman" w:cs="Times New Roman"/>
                <w:color w:val="auto"/>
                <w:lang w:val="ru-RU"/>
              </w:rPr>
              <w:t xml:space="preserve"> </w:t>
            </w:r>
            <w:proofErr w:type="spellStart"/>
            <w:r w:rsidRPr="00621B95">
              <w:rPr>
                <w:rFonts w:ascii="Times New Roman" w:hAnsi="Times New Roman" w:cs="Times New Roman"/>
                <w:color w:val="auto"/>
                <w:lang w:val="ru-RU"/>
              </w:rPr>
              <w:t>міської</w:t>
            </w:r>
            <w:proofErr w:type="spellEnd"/>
            <w:r w:rsidRPr="00621B95">
              <w:rPr>
                <w:rFonts w:ascii="Times New Roman" w:hAnsi="Times New Roman" w:cs="Times New Roman"/>
                <w:color w:val="auto"/>
                <w:lang w:val="ru-RU"/>
              </w:rPr>
              <w:t xml:space="preserve"> ради</w:t>
            </w:r>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відділ</w:t>
            </w:r>
            <w:proofErr w:type="spellEnd"/>
            <w:r>
              <w:rPr>
                <w:rFonts w:ascii="Times New Roman" w:hAnsi="Times New Roman" w:cs="Times New Roman"/>
                <w:color w:val="auto"/>
                <w:lang w:val="ru-RU"/>
              </w:rPr>
              <w:t xml:space="preserve"> спорту</w:t>
            </w:r>
          </w:p>
        </w:tc>
        <w:tc>
          <w:tcPr>
            <w:tcW w:w="1034" w:type="dxa"/>
            <w:tcBorders>
              <w:top w:val="single" w:sz="4" w:space="0" w:color="auto"/>
              <w:left w:val="single" w:sz="4" w:space="0" w:color="auto"/>
              <w:bottom w:val="single" w:sz="4" w:space="0" w:color="auto"/>
              <w:right w:val="single" w:sz="4" w:space="0" w:color="auto"/>
            </w:tcBorders>
          </w:tcPr>
          <w:p w14:paraId="2F6EE2EE" w14:textId="1669C66D" w:rsidR="00030ADD" w:rsidRPr="00EE592E" w:rsidRDefault="00030ADD" w:rsidP="002208BE">
            <w:pPr>
              <w:jc w:val="center"/>
              <w:rPr>
                <w:rFonts w:ascii="Times New Roman" w:hAnsi="Times New Roman" w:cs="Times New Roman"/>
                <w:color w:val="auto"/>
                <w:lang w:val="ru-RU"/>
              </w:rPr>
            </w:pPr>
            <w:r w:rsidRPr="00EE592E">
              <w:rPr>
                <w:rFonts w:ascii="Times New Roman" w:eastAsia="Calibri" w:hAnsi="Times New Roman" w:cs="Times New Roman"/>
              </w:rPr>
              <w:t>50,0</w:t>
            </w:r>
          </w:p>
        </w:tc>
        <w:tc>
          <w:tcPr>
            <w:tcW w:w="1526" w:type="dxa"/>
            <w:tcBorders>
              <w:top w:val="single" w:sz="4" w:space="0" w:color="auto"/>
              <w:left w:val="single" w:sz="4" w:space="0" w:color="auto"/>
              <w:bottom w:val="single" w:sz="4" w:space="0" w:color="auto"/>
              <w:right w:val="nil"/>
            </w:tcBorders>
            <w:shd w:val="clear" w:color="auto" w:fill="FFFFFF"/>
          </w:tcPr>
          <w:p w14:paraId="4C0499F4" w14:textId="2EB5A13A" w:rsidR="00030ADD" w:rsidRPr="00EE592E" w:rsidRDefault="00BB790A" w:rsidP="001D39EB">
            <w:pPr>
              <w:jc w:val="center"/>
              <w:rPr>
                <w:rFonts w:ascii="Times New Roman" w:hAnsi="Times New Roman" w:cs="Times New Roman"/>
                <w:color w:val="auto"/>
              </w:rPr>
            </w:pPr>
            <w:r>
              <w:rPr>
                <w:rFonts w:ascii="Times New Roman" w:hAnsi="Times New Roman" w:cs="Times New Roman"/>
                <w:color w:val="auto"/>
              </w:rPr>
              <w:t>45,4</w:t>
            </w:r>
          </w:p>
        </w:tc>
        <w:tc>
          <w:tcPr>
            <w:tcW w:w="1046" w:type="dxa"/>
            <w:tcBorders>
              <w:top w:val="single" w:sz="4" w:space="0" w:color="auto"/>
              <w:left w:val="single" w:sz="4" w:space="0" w:color="auto"/>
              <w:bottom w:val="single" w:sz="4" w:space="0" w:color="auto"/>
              <w:right w:val="nil"/>
            </w:tcBorders>
            <w:shd w:val="clear" w:color="auto" w:fill="FFFFFF"/>
          </w:tcPr>
          <w:p w14:paraId="67930925" w14:textId="324F9648" w:rsidR="00030ADD" w:rsidRPr="00EE592E" w:rsidRDefault="00BB790A" w:rsidP="001D39EB">
            <w:pPr>
              <w:jc w:val="center"/>
              <w:rPr>
                <w:rFonts w:ascii="Times New Roman" w:hAnsi="Times New Roman" w:cs="Times New Roman"/>
                <w:color w:val="auto"/>
              </w:rPr>
            </w:pPr>
            <w:r>
              <w:rPr>
                <w:rFonts w:ascii="Times New Roman" w:hAnsi="Times New Roman" w:cs="Times New Roman"/>
                <w:color w:val="auto"/>
              </w:rPr>
              <w:t>90,8</w:t>
            </w:r>
            <w:r w:rsidR="00E355D7" w:rsidRPr="00EE592E">
              <w:rPr>
                <w:rFonts w:ascii="Times New Roman" w:hAnsi="Times New Roman" w:cs="Times New Roman"/>
                <w:color w:val="auto"/>
              </w:rPr>
              <w:t>%</w:t>
            </w:r>
          </w:p>
        </w:tc>
        <w:tc>
          <w:tcPr>
            <w:tcW w:w="3299" w:type="dxa"/>
            <w:tcBorders>
              <w:top w:val="single" w:sz="4" w:space="0" w:color="auto"/>
              <w:left w:val="single" w:sz="4" w:space="0" w:color="auto"/>
              <w:bottom w:val="single" w:sz="4" w:space="0" w:color="auto"/>
              <w:right w:val="single" w:sz="4" w:space="0" w:color="auto"/>
            </w:tcBorders>
          </w:tcPr>
          <w:p w14:paraId="0ED2B2AD" w14:textId="24ADE413" w:rsidR="00030ADD" w:rsidRPr="00EE592E" w:rsidRDefault="00B52EC9" w:rsidP="00B52EC9">
            <w:pPr>
              <w:rPr>
                <w:rFonts w:ascii="Times New Roman" w:hAnsi="Times New Roman" w:cs="Times New Roman"/>
                <w:color w:val="auto"/>
              </w:rPr>
            </w:pPr>
            <w:r>
              <w:rPr>
                <w:rFonts w:ascii="Times New Roman" w:hAnsi="Times New Roman" w:cs="Times New Roman"/>
                <w:color w:val="auto"/>
              </w:rPr>
              <w:t xml:space="preserve">Придбано медалі, кубки, </w:t>
            </w:r>
            <w:proofErr w:type="spellStart"/>
            <w:r>
              <w:rPr>
                <w:rFonts w:ascii="Times New Roman" w:hAnsi="Times New Roman" w:cs="Times New Roman"/>
                <w:color w:val="auto"/>
              </w:rPr>
              <w:t>грамоти,гвинтівки</w:t>
            </w:r>
            <w:proofErr w:type="spellEnd"/>
            <w:r w:rsidR="00E355D7" w:rsidRPr="00EE592E">
              <w:rPr>
                <w:rFonts w:ascii="Times New Roman" w:hAnsi="Times New Roman" w:cs="Times New Roman"/>
                <w:color w:val="auto"/>
              </w:rPr>
              <w:t xml:space="preserve"> </w:t>
            </w:r>
          </w:p>
        </w:tc>
      </w:tr>
      <w:tr w:rsidR="00030ADD" w:rsidRPr="00EE592E" w14:paraId="1872BDA4" w14:textId="77777777" w:rsidTr="00B44F6A">
        <w:trPr>
          <w:trHeight w:hRule="exact" w:val="652"/>
          <w:jc w:val="center"/>
        </w:trPr>
        <w:tc>
          <w:tcPr>
            <w:tcW w:w="562" w:type="dxa"/>
            <w:tcBorders>
              <w:top w:val="single" w:sz="4" w:space="0" w:color="auto"/>
              <w:left w:val="single" w:sz="4" w:space="0" w:color="auto"/>
              <w:bottom w:val="single" w:sz="4" w:space="0" w:color="auto"/>
              <w:right w:val="nil"/>
            </w:tcBorders>
            <w:shd w:val="clear" w:color="auto" w:fill="FFFFFF"/>
          </w:tcPr>
          <w:p w14:paraId="2440D1C3" w14:textId="77777777" w:rsidR="00030ADD" w:rsidRPr="00EE592E" w:rsidRDefault="00030ADD" w:rsidP="00030ADD">
            <w:pPr>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65BBF616" w14:textId="5E8CDF7D" w:rsidR="00030ADD" w:rsidRPr="00B52EC9" w:rsidRDefault="00E355D7" w:rsidP="00030ADD">
            <w:pPr>
              <w:rPr>
                <w:rFonts w:ascii="Times New Roman" w:eastAsia="Calibri" w:hAnsi="Times New Roman" w:cs="Times New Roman"/>
                <w:b/>
                <w:lang w:val="ru-RU"/>
              </w:rPr>
            </w:pPr>
            <w:r w:rsidRPr="00B52EC9">
              <w:rPr>
                <w:rFonts w:ascii="Times New Roman" w:eastAsia="Calibri" w:hAnsi="Times New Roman" w:cs="Times New Roman"/>
                <w:b/>
                <w:lang w:val="ru-RU"/>
              </w:rPr>
              <w:t>В</w:t>
            </w:r>
            <w:r w:rsidR="00791AE4" w:rsidRPr="00B52EC9">
              <w:rPr>
                <w:rFonts w:ascii="Times New Roman" w:eastAsia="Calibri" w:hAnsi="Times New Roman" w:cs="Times New Roman"/>
                <w:b/>
                <w:lang w:val="ru-RU"/>
              </w:rPr>
              <w:t>С</w:t>
            </w:r>
            <w:r w:rsidRPr="00B52EC9">
              <w:rPr>
                <w:rFonts w:ascii="Times New Roman" w:eastAsia="Calibri" w:hAnsi="Times New Roman" w:cs="Times New Roman"/>
                <w:b/>
                <w:lang w:val="ru-RU"/>
              </w:rPr>
              <w:t>ЬОГО:</w:t>
            </w:r>
          </w:p>
        </w:tc>
        <w:tc>
          <w:tcPr>
            <w:tcW w:w="2922" w:type="dxa"/>
            <w:tcBorders>
              <w:top w:val="single" w:sz="4" w:space="0" w:color="auto"/>
              <w:left w:val="single" w:sz="4" w:space="0" w:color="auto"/>
              <w:bottom w:val="single" w:sz="4" w:space="0" w:color="auto"/>
              <w:right w:val="nil"/>
            </w:tcBorders>
            <w:shd w:val="clear" w:color="auto" w:fill="FFFFFF"/>
          </w:tcPr>
          <w:p w14:paraId="76DC986F" w14:textId="77777777" w:rsidR="00030ADD" w:rsidRPr="00B52EC9" w:rsidRDefault="00030ADD" w:rsidP="00030ADD">
            <w:pPr>
              <w:rPr>
                <w:rFonts w:ascii="Times New Roman" w:hAnsi="Times New Roman" w:cs="Times New Roman"/>
                <w:b/>
                <w:color w:val="auto"/>
              </w:rPr>
            </w:pPr>
          </w:p>
        </w:tc>
        <w:tc>
          <w:tcPr>
            <w:tcW w:w="783" w:type="dxa"/>
            <w:tcBorders>
              <w:top w:val="single" w:sz="4" w:space="0" w:color="auto"/>
              <w:left w:val="single" w:sz="4" w:space="0" w:color="auto"/>
              <w:bottom w:val="single" w:sz="4" w:space="0" w:color="auto"/>
              <w:right w:val="nil"/>
            </w:tcBorders>
            <w:shd w:val="clear" w:color="auto" w:fill="FFFFFF"/>
          </w:tcPr>
          <w:p w14:paraId="07D0D07D" w14:textId="77777777" w:rsidR="00030ADD" w:rsidRPr="00B52EC9" w:rsidRDefault="00030ADD" w:rsidP="00030ADD">
            <w:pPr>
              <w:rPr>
                <w:rFonts w:ascii="Times New Roman" w:hAnsi="Times New Roman" w:cs="Times New Roman"/>
                <w:b/>
                <w:color w:val="auto"/>
              </w:rPr>
            </w:pPr>
          </w:p>
        </w:tc>
        <w:tc>
          <w:tcPr>
            <w:tcW w:w="1687" w:type="dxa"/>
            <w:tcBorders>
              <w:top w:val="single" w:sz="4" w:space="0" w:color="auto"/>
              <w:left w:val="single" w:sz="4" w:space="0" w:color="auto"/>
              <w:bottom w:val="single" w:sz="4" w:space="0" w:color="auto"/>
              <w:right w:val="nil"/>
            </w:tcBorders>
            <w:shd w:val="clear" w:color="auto" w:fill="FFFFFF"/>
          </w:tcPr>
          <w:p w14:paraId="70DB101E" w14:textId="77777777" w:rsidR="00030ADD" w:rsidRPr="00B52EC9" w:rsidRDefault="00030ADD" w:rsidP="00030ADD">
            <w:pPr>
              <w:rPr>
                <w:rFonts w:ascii="Times New Roman" w:hAnsi="Times New Roman" w:cs="Times New Roman"/>
                <w:b/>
                <w:color w:val="auto"/>
              </w:rPr>
            </w:pPr>
          </w:p>
        </w:tc>
        <w:tc>
          <w:tcPr>
            <w:tcW w:w="1034" w:type="dxa"/>
            <w:tcBorders>
              <w:top w:val="single" w:sz="4" w:space="0" w:color="auto"/>
              <w:left w:val="single" w:sz="4" w:space="0" w:color="auto"/>
              <w:bottom w:val="single" w:sz="4" w:space="0" w:color="auto"/>
              <w:right w:val="single" w:sz="4" w:space="0" w:color="auto"/>
            </w:tcBorders>
          </w:tcPr>
          <w:p w14:paraId="1F063E65" w14:textId="0461B452" w:rsidR="00030ADD" w:rsidRPr="00B52EC9" w:rsidRDefault="001D39EB" w:rsidP="002208BE">
            <w:pPr>
              <w:jc w:val="center"/>
              <w:rPr>
                <w:rFonts w:ascii="Times New Roman" w:eastAsia="Calibri" w:hAnsi="Times New Roman" w:cs="Times New Roman"/>
                <w:b/>
                <w:lang w:val="ru-RU"/>
              </w:rPr>
            </w:pPr>
            <w:r w:rsidRPr="00B52EC9">
              <w:rPr>
                <w:rFonts w:ascii="Times New Roman" w:eastAsia="Calibri" w:hAnsi="Times New Roman" w:cs="Times New Roman"/>
                <w:b/>
                <w:lang w:val="ru-RU"/>
              </w:rPr>
              <w:t>4785</w:t>
            </w:r>
            <w:r w:rsidR="00791AE4" w:rsidRPr="00B52EC9">
              <w:rPr>
                <w:rFonts w:ascii="Times New Roman" w:eastAsia="Calibri" w:hAnsi="Times New Roman" w:cs="Times New Roman"/>
                <w:b/>
                <w:lang w:val="ru-RU"/>
              </w:rPr>
              <w:t>,0</w:t>
            </w:r>
          </w:p>
        </w:tc>
        <w:tc>
          <w:tcPr>
            <w:tcW w:w="1526" w:type="dxa"/>
            <w:tcBorders>
              <w:top w:val="single" w:sz="4" w:space="0" w:color="auto"/>
              <w:left w:val="single" w:sz="4" w:space="0" w:color="auto"/>
              <w:bottom w:val="single" w:sz="4" w:space="0" w:color="auto"/>
              <w:right w:val="nil"/>
            </w:tcBorders>
            <w:shd w:val="clear" w:color="auto" w:fill="FFFFFF"/>
          </w:tcPr>
          <w:p w14:paraId="5048A6B7" w14:textId="5E321EF4" w:rsidR="00030ADD" w:rsidRPr="00B52EC9" w:rsidRDefault="00D9478E" w:rsidP="001D39EB">
            <w:pPr>
              <w:jc w:val="center"/>
              <w:rPr>
                <w:rFonts w:ascii="Times New Roman" w:hAnsi="Times New Roman" w:cs="Times New Roman"/>
                <w:b/>
                <w:color w:val="auto"/>
              </w:rPr>
            </w:pPr>
            <w:r>
              <w:rPr>
                <w:rFonts w:ascii="Times New Roman" w:hAnsi="Times New Roman" w:cs="Times New Roman"/>
                <w:b/>
                <w:color w:val="auto"/>
              </w:rPr>
              <w:t>204,3</w:t>
            </w:r>
          </w:p>
          <w:p w14:paraId="4D9466F5" w14:textId="630EF7E3" w:rsidR="00791AE4" w:rsidRPr="00B52EC9" w:rsidRDefault="00791AE4" w:rsidP="001D39EB">
            <w:pPr>
              <w:rPr>
                <w:rFonts w:ascii="Times New Roman" w:hAnsi="Times New Roman" w:cs="Times New Roman"/>
                <w:b/>
                <w:color w:val="auto"/>
              </w:rPr>
            </w:pPr>
          </w:p>
        </w:tc>
        <w:tc>
          <w:tcPr>
            <w:tcW w:w="1046" w:type="dxa"/>
            <w:tcBorders>
              <w:top w:val="single" w:sz="4" w:space="0" w:color="auto"/>
              <w:left w:val="single" w:sz="4" w:space="0" w:color="auto"/>
              <w:bottom w:val="single" w:sz="4" w:space="0" w:color="auto"/>
              <w:right w:val="nil"/>
            </w:tcBorders>
            <w:shd w:val="clear" w:color="auto" w:fill="FFFFFF"/>
          </w:tcPr>
          <w:p w14:paraId="513E9CAB" w14:textId="6DA750DB" w:rsidR="00030ADD" w:rsidRPr="00B52EC9" w:rsidRDefault="00D9478E" w:rsidP="002208BE">
            <w:pPr>
              <w:jc w:val="center"/>
              <w:rPr>
                <w:rFonts w:ascii="Times New Roman" w:hAnsi="Times New Roman" w:cs="Times New Roman"/>
                <w:b/>
                <w:color w:val="auto"/>
              </w:rPr>
            </w:pPr>
            <w:r>
              <w:rPr>
                <w:rFonts w:ascii="Times New Roman" w:hAnsi="Times New Roman" w:cs="Times New Roman"/>
                <w:b/>
                <w:color w:val="auto"/>
              </w:rPr>
              <w:t>4,3</w:t>
            </w:r>
            <w:r w:rsidR="006A27E3">
              <w:rPr>
                <w:rFonts w:ascii="Times New Roman" w:hAnsi="Times New Roman" w:cs="Times New Roman"/>
                <w:b/>
                <w:color w:val="auto"/>
              </w:rPr>
              <w:t>%</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6A0D39E4" w14:textId="77777777" w:rsidR="00030ADD" w:rsidRPr="00EE592E" w:rsidRDefault="00030ADD" w:rsidP="00030ADD">
            <w:pPr>
              <w:rPr>
                <w:rFonts w:ascii="Times New Roman" w:hAnsi="Times New Roman" w:cs="Times New Roman"/>
                <w:color w:val="auto"/>
              </w:rPr>
            </w:pPr>
          </w:p>
        </w:tc>
      </w:tr>
      <w:bookmarkEnd w:id="3"/>
    </w:tbl>
    <w:p w14:paraId="45A56466" w14:textId="77777777" w:rsidR="00BC708E" w:rsidRPr="00EE592E" w:rsidRDefault="00BC708E" w:rsidP="00BC708E">
      <w:pPr>
        <w:spacing w:after="299" w:line="1" w:lineRule="exact"/>
        <w:rPr>
          <w:rFonts w:ascii="Times New Roman" w:hAnsi="Times New Roman" w:cs="Times New Roman"/>
          <w:color w:val="auto"/>
        </w:rPr>
      </w:pPr>
    </w:p>
    <w:p w14:paraId="75096F53" w14:textId="77777777" w:rsidR="00BC708E" w:rsidRPr="00EE592E" w:rsidRDefault="00BC708E" w:rsidP="00BC708E">
      <w:pPr>
        <w:spacing w:line="1" w:lineRule="exact"/>
        <w:rPr>
          <w:rFonts w:ascii="Times New Roman" w:hAnsi="Times New Roman" w:cs="Times New Roman"/>
          <w:color w:val="auto"/>
        </w:rPr>
      </w:pPr>
    </w:p>
    <w:p w14:paraId="2DDA7203" w14:textId="7061AAEE" w:rsidR="00AF1F5D" w:rsidRPr="00EE592E" w:rsidRDefault="00AF1F5D" w:rsidP="005C5A01">
      <w:pPr>
        <w:pStyle w:val="a5"/>
        <w:shd w:val="clear" w:color="auto" w:fill="auto"/>
        <w:rPr>
          <w:color w:val="auto"/>
          <w:sz w:val="24"/>
          <w:szCs w:val="24"/>
        </w:rPr>
      </w:pPr>
    </w:p>
    <w:p w14:paraId="0D6D3B23" w14:textId="1B420965" w:rsidR="0016113B" w:rsidRDefault="0039405F" w:rsidP="0039405F">
      <w:pPr>
        <w:pStyle w:val="1"/>
        <w:shd w:val="clear" w:color="auto" w:fill="auto"/>
        <w:tabs>
          <w:tab w:val="left" w:pos="652"/>
        </w:tabs>
        <w:spacing w:after="300" w:line="256" w:lineRule="auto"/>
        <w:ind w:firstLine="0"/>
        <w:jc w:val="both"/>
        <w:rPr>
          <w:b/>
          <w:color w:val="auto"/>
          <w:sz w:val="24"/>
          <w:szCs w:val="24"/>
        </w:rPr>
      </w:pPr>
      <w:r>
        <w:rPr>
          <w:color w:val="auto"/>
          <w:sz w:val="24"/>
          <w:szCs w:val="24"/>
        </w:rPr>
        <w:t xml:space="preserve">          </w:t>
      </w:r>
      <w:r w:rsidR="00644122">
        <w:rPr>
          <w:color w:val="auto"/>
          <w:sz w:val="24"/>
          <w:szCs w:val="24"/>
        </w:rPr>
        <w:t xml:space="preserve">                                      </w:t>
      </w:r>
      <w:r>
        <w:rPr>
          <w:color w:val="auto"/>
          <w:sz w:val="24"/>
          <w:szCs w:val="24"/>
        </w:rPr>
        <w:t xml:space="preserve"> </w:t>
      </w:r>
      <w:proofErr w:type="spellStart"/>
      <w:r w:rsidR="00644122" w:rsidRPr="00497CE2">
        <w:rPr>
          <w:rFonts w:eastAsiaTheme="minorEastAsia"/>
          <w:b/>
          <w:color w:val="auto"/>
          <w:sz w:val="28"/>
          <w:szCs w:val="28"/>
          <w:lang w:val="ru-RU" w:eastAsia="ru-RU"/>
        </w:rPr>
        <w:t>Секретар</w:t>
      </w:r>
      <w:proofErr w:type="spellEnd"/>
      <w:r w:rsidR="00644122" w:rsidRPr="00497CE2">
        <w:rPr>
          <w:rFonts w:eastAsiaTheme="minorEastAsia"/>
          <w:b/>
          <w:color w:val="auto"/>
          <w:sz w:val="28"/>
          <w:szCs w:val="28"/>
          <w:lang w:val="ru-RU" w:eastAsia="ru-RU"/>
        </w:rPr>
        <w:t xml:space="preserve"> ради                </w:t>
      </w:r>
      <w:r w:rsidR="00644122" w:rsidRPr="00497CE2">
        <w:rPr>
          <w:rFonts w:eastAsiaTheme="minorEastAsia"/>
          <w:b/>
          <w:color w:val="auto"/>
          <w:sz w:val="28"/>
          <w:szCs w:val="28"/>
          <w:lang w:eastAsia="ru-RU"/>
        </w:rPr>
        <w:t xml:space="preserve">                                         </w:t>
      </w:r>
      <w:r w:rsidR="00644122" w:rsidRPr="00497CE2">
        <w:rPr>
          <w:rFonts w:eastAsiaTheme="minorEastAsia"/>
          <w:b/>
          <w:color w:val="auto"/>
          <w:sz w:val="28"/>
          <w:szCs w:val="28"/>
          <w:lang w:val="ru-RU" w:eastAsia="ru-RU"/>
        </w:rPr>
        <w:t xml:space="preserve">  </w:t>
      </w:r>
      <w:proofErr w:type="spellStart"/>
      <w:r w:rsidR="00644122" w:rsidRPr="00497CE2">
        <w:rPr>
          <w:rFonts w:eastAsiaTheme="minorEastAsia"/>
          <w:b/>
          <w:color w:val="auto"/>
          <w:sz w:val="28"/>
          <w:szCs w:val="28"/>
          <w:lang w:val="ru-RU" w:eastAsia="ru-RU"/>
        </w:rPr>
        <w:t>Ірина</w:t>
      </w:r>
      <w:proofErr w:type="spellEnd"/>
      <w:r w:rsidR="00644122" w:rsidRPr="00497CE2">
        <w:rPr>
          <w:rFonts w:eastAsiaTheme="minorEastAsia"/>
          <w:b/>
          <w:color w:val="auto"/>
          <w:sz w:val="28"/>
          <w:szCs w:val="28"/>
          <w:lang w:val="ru-RU" w:eastAsia="ru-RU"/>
        </w:rPr>
        <w:t xml:space="preserve"> РЕПАЛО</w:t>
      </w:r>
    </w:p>
    <w:p w14:paraId="3802B0A5" w14:textId="20CD1EAC" w:rsidR="0016113B" w:rsidRPr="0016113B" w:rsidRDefault="00644122" w:rsidP="0016113B">
      <w:pPr>
        <w:tabs>
          <w:tab w:val="left" w:pos="652"/>
          <w:tab w:val="left" w:pos="9715"/>
        </w:tabs>
        <w:spacing w:line="276" w:lineRule="auto"/>
        <w:ind w:left="620"/>
        <w:jc w:val="both"/>
        <w:rPr>
          <w:rFonts w:ascii="Times New Roman" w:eastAsia="Times New Roman" w:hAnsi="Times New Roman" w:cs="Times New Roman"/>
          <w:color w:val="auto"/>
          <w:kern w:val="2"/>
          <w:sz w:val="20"/>
          <w:szCs w:val="20"/>
          <w:lang w:val="ru-RU" w:eastAsia="en-US" w:bidi="ar-SA"/>
          <w14:ligatures w14:val="standardContextual"/>
        </w:rPr>
      </w:pPr>
      <w:r>
        <w:rPr>
          <w:rFonts w:ascii="Times New Roman" w:eastAsia="Times New Roman" w:hAnsi="Times New Roman" w:cs="Times New Roman"/>
          <w:color w:val="auto"/>
          <w:kern w:val="2"/>
          <w:sz w:val="20"/>
          <w:szCs w:val="20"/>
          <w:lang w:val="ru-RU" w:eastAsia="en-US" w:bidi="ar-SA"/>
          <w14:ligatures w14:val="standardContextual"/>
        </w:rPr>
        <w:t xml:space="preserve"> </w:t>
      </w:r>
    </w:p>
    <w:p w14:paraId="7910FE32" w14:textId="77777777" w:rsidR="001B7D8F" w:rsidRPr="001B7D8F" w:rsidRDefault="001B7D8F" w:rsidP="00AC0CB1">
      <w:pPr>
        <w:pStyle w:val="1"/>
        <w:shd w:val="clear" w:color="auto" w:fill="auto"/>
        <w:tabs>
          <w:tab w:val="left" w:pos="652"/>
        </w:tabs>
        <w:spacing w:after="300" w:line="256" w:lineRule="auto"/>
        <w:ind w:left="620" w:firstLine="0"/>
        <w:jc w:val="both"/>
        <w:rPr>
          <w:b/>
          <w:color w:val="auto"/>
          <w:sz w:val="24"/>
          <w:szCs w:val="24"/>
        </w:rPr>
      </w:pPr>
    </w:p>
    <w:p w14:paraId="389685CD" w14:textId="17840369" w:rsidR="00BC708E" w:rsidRPr="001B7D8F" w:rsidRDefault="006F71E9" w:rsidP="00DE1E1D">
      <w:pPr>
        <w:rPr>
          <w:color w:val="auto"/>
        </w:rPr>
      </w:pPr>
      <w:r w:rsidRPr="001B7D8F">
        <w:rPr>
          <w:rFonts w:ascii="Times New Roman" w:hAnsi="Times New Roman" w:cs="Times New Roman"/>
          <w:b/>
          <w:bCs/>
          <w:color w:val="auto"/>
        </w:rPr>
        <w:t xml:space="preserve"> </w:t>
      </w:r>
      <w:bookmarkStart w:id="4" w:name="_Hlk147761109"/>
      <w:bookmarkStart w:id="5" w:name="_Hlk147760862"/>
      <w:r w:rsidR="00BC708E" w:rsidRPr="006F71E9">
        <w:rPr>
          <w:color w:val="auto"/>
        </w:rPr>
        <w:t xml:space="preserve">                                                                                                                                </w:t>
      </w:r>
      <w:r w:rsidR="00AC0CB1" w:rsidRPr="001B7D8F">
        <w:rPr>
          <w:rFonts w:ascii="Times New Roman" w:hAnsi="Times New Roman" w:cs="Times New Roman"/>
          <w:b/>
          <w:bCs/>
          <w:color w:val="auto"/>
        </w:rPr>
        <w:t xml:space="preserve"> </w:t>
      </w:r>
      <w:bookmarkEnd w:id="4"/>
      <w:bookmarkEnd w:id="5"/>
    </w:p>
    <w:sectPr w:rsidR="00BC708E" w:rsidRPr="001B7D8F" w:rsidSect="00B44F6A">
      <w:pgSz w:w="16838" w:h="11906" w:orient="landscape"/>
      <w:pgMar w:top="709" w:right="82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41608"/>
    <w:multiLevelType w:val="hybridMultilevel"/>
    <w:tmpl w:val="73446B28"/>
    <w:lvl w:ilvl="0" w:tplc="F3C45BEA">
      <w:start w:val="3"/>
      <w:numFmt w:val="decimal"/>
      <w:lvlText w:val="%1."/>
      <w:lvlJc w:val="left"/>
      <w:pPr>
        <w:ind w:left="620" w:hanging="360"/>
      </w:pPr>
      <w:rPr>
        <w:rFonts w:hint="default"/>
      </w:rPr>
    </w:lvl>
    <w:lvl w:ilvl="1" w:tplc="20000019" w:tentative="1">
      <w:start w:val="1"/>
      <w:numFmt w:val="lowerLetter"/>
      <w:lvlText w:val="%2."/>
      <w:lvlJc w:val="left"/>
      <w:pPr>
        <w:ind w:left="1340" w:hanging="360"/>
      </w:pPr>
    </w:lvl>
    <w:lvl w:ilvl="2" w:tplc="2000001B" w:tentative="1">
      <w:start w:val="1"/>
      <w:numFmt w:val="lowerRoman"/>
      <w:lvlText w:val="%3."/>
      <w:lvlJc w:val="right"/>
      <w:pPr>
        <w:ind w:left="2060" w:hanging="180"/>
      </w:pPr>
    </w:lvl>
    <w:lvl w:ilvl="3" w:tplc="2000000F" w:tentative="1">
      <w:start w:val="1"/>
      <w:numFmt w:val="decimal"/>
      <w:lvlText w:val="%4."/>
      <w:lvlJc w:val="left"/>
      <w:pPr>
        <w:ind w:left="2780" w:hanging="360"/>
      </w:pPr>
    </w:lvl>
    <w:lvl w:ilvl="4" w:tplc="20000019" w:tentative="1">
      <w:start w:val="1"/>
      <w:numFmt w:val="lowerLetter"/>
      <w:lvlText w:val="%5."/>
      <w:lvlJc w:val="left"/>
      <w:pPr>
        <w:ind w:left="3500" w:hanging="360"/>
      </w:pPr>
    </w:lvl>
    <w:lvl w:ilvl="5" w:tplc="2000001B" w:tentative="1">
      <w:start w:val="1"/>
      <w:numFmt w:val="lowerRoman"/>
      <w:lvlText w:val="%6."/>
      <w:lvlJc w:val="right"/>
      <w:pPr>
        <w:ind w:left="4220" w:hanging="180"/>
      </w:pPr>
    </w:lvl>
    <w:lvl w:ilvl="6" w:tplc="2000000F" w:tentative="1">
      <w:start w:val="1"/>
      <w:numFmt w:val="decimal"/>
      <w:lvlText w:val="%7."/>
      <w:lvlJc w:val="left"/>
      <w:pPr>
        <w:ind w:left="4940" w:hanging="360"/>
      </w:pPr>
    </w:lvl>
    <w:lvl w:ilvl="7" w:tplc="20000019" w:tentative="1">
      <w:start w:val="1"/>
      <w:numFmt w:val="lowerLetter"/>
      <w:lvlText w:val="%8."/>
      <w:lvlJc w:val="left"/>
      <w:pPr>
        <w:ind w:left="5660" w:hanging="360"/>
      </w:pPr>
    </w:lvl>
    <w:lvl w:ilvl="8" w:tplc="2000001B" w:tentative="1">
      <w:start w:val="1"/>
      <w:numFmt w:val="lowerRoman"/>
      <w:lvlText w:val="%9."/>
      <w:lvlJc w:val="right"/>
      <w:pPr>
        <w:ind w:left="6380" w:hanging="180"/>
      </w:pPr>
    </w:lvl>
  </w:abstractNum>
  <w:abstractNum w:abstractNumId="1" w15:restartNumberingAfterBreak="0">
    <w:nsid w:val="47832644"/>
    <w:multiLevelType w:val="hybridMultilevel"/>
    <w:tmpl w:val="B71E9952"/>
    <w:lvl w:ilvl="0" w:tplc="AB0EAC54">
      <w:start w:val="1"/>
      <w:numFmt w:val="decimal"/>
      <w:lvlText w:val="%1."/>
      <w:lvlJc w:val="left"/>
      <w:pPr>
        <w:ind w:left="1100" w:hanging="360"/>
      </w:pPr>
      <w:rPr>
        <w:rFonts w:hint="default"/>
        <w:b/>
      </w:rPr>
    </w:lvl>
    <w:lvl w:ilvl="1" w:tplc="20000019" w:tentative="1">
      <w:start w:val="1"/>
      <w:numFmt w:val="lowerLetter"/>
      <w:lvlText w:val="%2."/>
      <w:lvlJc w:val="left"/>
      <w:pPr>
        <w:ind w:left="1820" w:hanging="360"/>
      </w:pPr>
    </w:lvl>
    <w:lvl w:ilvl="2" w:tplc="2000001B" w:tentative="1">
      <w:start w:val="1"/>
      <w:numFmt w:val="lowerRoman"/>
      <w:lvlText w:val="%3."/>
      <w:lvlJc w:val="right"/>
      <w:pPr>
        <w:ind w:left="2540" w:hanging="180"/>
      </w:pPr>
    </w:lvl>
    <w:lvl w:ilvl="3" w:tplc="2000000F" w:tentative="1">
      <w:start w:val="1"/>
      <w:numFmt w:val="decimal"/>
      <w:lvlText w:val="%4."/>
      <w:lvlJc w:val="left"/>
      <w:pPr>
        <w:ind w:left="3260" w:hanging="360"/>
      </w:pPr>
    </w:lvl>
    <w:lvl w:ilvl="4" w:tplc="20000019" w:tentative="1">
      <w:start w:val="1"/>
      <w:numFmt w:val="lowerLetter"/>
      <w:lvlText w:val="%5."/>
      <w:lvlJc w:val="left"/>
      <w:pPr>
        <w:ind w:left="3980" w:hanging="360"/>
      </w:pPr>
    </w:lvl>
    <w:lvl w:ilvl="5" w:tplc="2000001B" w:tentative="1">
      <w:start w:val="1"/>
      <w:numFmt w:val="lowerRoman"/>
      <w:lvlText w:val="%6."/>
      <w:lvlJc w:val="right"/>
      <w:pPr>
        <w:ind w:left="4700" w:hanging="180"/>
      </w:pPr>
    </w:lvl>
    <w:lvl w:ilvl="6" w:tplc="2000000F" w:tentative="1">
      <w:start w:val="1"/>
      <w:numFmt w:val="decimal"/>
      <w:lvlText w:val="%7."/>
      <w:lvlJc w:val="left"/>
      <w:pPr>
        <w:ind w:left="5420" w:hanging="360"/>
      </w:pPr>
    </w:lvl>
    <w:lvl w:ilvl="7" w:tplc="20000019" w:tentative="1">
      <w:start w:val="1"/>
      <w:numFmt w:val="lowerLetter"/>
      <w:lvlText w:val="%8."/>
      <w:lvlJc w:val="left"/>
      <w:pPr>
        <w:ind w:left="6140" w:hanging="360"/>
      </w:pPr>
    </w:lvl>
    <w:lvl w:ilvl="8" w:tplc="2000001B" w:tentative="1">
      <w:start w:val="1"/>
      <w:numFmt w:val="lowerRoman"/>
      <w:lvlText w:val="%9."/>
      <w:lvlJc w:val="right"/>
      <w:pPr>
        <w:ind w:left="6860" w:hanging="180"/>
      </w:pPr>
    </w:lvl>
  </w:abstractNum>
  <w:abstractNum w:abstractNumId="2" w15:restartNumberingAfterBreak="0">
    <w:nsid w:val="4BAE144F"/>
    <w:multiLevelType w:val="multilevel"/>
    <w:tmpl w:val="C13E11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CAB4619"/>
    <w:multiLevelType w:val="hybridMultilevel"/>
    <w:tmpl w:val="3C32ADBE"/>
    <w:lvl w:ilvl="0" w:tplc="70108080">
      <w:start w:val="1"/>
      <w:numFmt w:val="decimal"/>
      <w:lvlText w:val="%1."/>
      <w:lvlJc w:val="left"/>
      <w:pPr>
        <w:ind w:left="532" w:hanging="39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6A9F2194"/>
    <w:multiLevelType w:val="multilevel"/>
    <w:tmpl w:val="A4FA94B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B8"/>
    <w:rsid w:val="00030ADD"/>
    <w:rsid w:val="000825DE"/>
    <w:rsid w:val="000B07BE"/>
    <w:rsid w:val="000D4A6C"/>
    <w:rsid w:val="0013488C"/>
    <w:rsid w:val="00141A3F"/>
    <w:rsid w:val="0016113B"/>
    <w:rsid w:val="00167703"/>
    <w:rsid w:val="00177B1A"/>
    <w:rsid w:val="00192D5D"/>
    <w:rsid w:val="001B7D8F"/>
    <w:rsid w:val="001D39EB"/>
    <w:rsid w:val="002208BE"/>
    <w:rsid w:val="00250319"/>
    <w:rsid w:val="00275A9F"/>
    <w:rsid w:val="00280663"/>
    <w:rsid w:val="002B080E"/>
    <w:rsid w:val="002B751B"/>
    <w:rsid w:val="002E40C5"/>
    <w:rsid w:val="002F57FA"/>
    <w:rsid w:val="00373FC1"/>
    <w:rsid w:val="003740C7"/>
    <w:rsid w:val="0039405F"/>
    <w:rsid w:val="00396B9E"/>
    <w:rsid w:val="003D50A8"/>
    <w:rsid w:val="003F2BF0"/>
    <w:rsid w:val="00414CC2"/>
    <w:rsid w:val="00432A62"/>
    <w:rsid w:val="00475B62"/>
    <w:rsid w:val="00497CE2"/>
    <w:rsid w:val="004A52CC"/>
    <w:rsid w:val="004B5D76"/>
    <w:rsid w:val="004E019C"/>
    <w:rsid w:val="0054527A"/>
    <w:rsid w:val="00566071"/>
    <w:rsid w:val="005C5A01"/>
    <w:rsid w:val="005C7D75"/>
    <w:rsid w:val="00644122"/>
    <w:rsid w:val="00650F1B"/>
    <w:rsid w:val="00693D46"/>
    <w:rsid w:val="006A27E3"/>
    <w:rsid w:val="006F0430"/>
    <w:rsid w:val="006F71E9"/>
    <w:rsid w:val="00791AE4"/>
    <w:rsid w:val="007C7E7C"/>
    <w:rsid w:val="00814D66"/>
    <w:rsid w:val="00856CE5"/>
    <w:rsid w:val="00877CDA"/>
    <w:rsid w:val="0089175D"/>
    <w:rsid w:val="008A58A5"/>
    <w:rsid w:val="008F7BC5"/>
    <w:rsid w:val="00921074"/>
    <w:rsid w:val="0093040F"/>
    <w:rsid w:val="009D4141"/>
    <w:rsid w:val="00A443A6"/>
    <w:rsid w:val="00A60B25"/>
    <w:rsid w:val="00AC0CB1"/>
    <w:rsid w:val="00AC43C2"/>
    <w:rsid w:val="00AF1F5D"/>
    <w:rsid w:val="00B0748D"/>
    <w:rsid w:val="00B44F6A"/>
    <w:rsid w:val="00B52EC9"/>
    <w:rsid w:val="00B6072C"/>
    <w:rsid w:val="00B70715"/>
    <w:rsid w:val="00B9204E"/>
    <w:rsid w:val="00B94AF2"/>
    <w:rsid w:val="00BB790A"/>
    <w:rsid w:val="00BC708E"/>
    <w:rsid w:val="00BD78AE"/>
    <w:rsid w:val="00C529BF"/>
    <w:rsid w:val="00C55C34"/>
    <w:rsid w:val="00CB3077"/>
    <w:rsid w:val="00CB5171"/>
    <w:rsid w:val="00D213FE"/>
    <w:rsid w:val="00D358AC"/>
    <w:rsid w:val="00D909BA"/>
    <w:rsid w:val="00D9478E"/>
    <w:rsid w:val="00DA0154"/>
    <w:rsid w:val="00DA3CF0"/>
    <w:rsid w:val="00DD6109"/>
    <w:rsid w:val="00DE1E1D"/>
    <w:rsid w:val="00DE710D"/>
    <w:rsid w:val="00E010B8"/>
    <w:rsid w:val="00E355D7"/>
    <w:rsid w:val="00E4240F"/>
    <w:rsid w:val="00EE592E"/>
    <w:rsid w:val="00F15C70"/>
    <w:rsid w:val="00F73A85"/>
    <w:rsid w:val="00F92FC5"/>
    <w:rsid w:val="00FE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0A0C"/>
  <w15:chartTrackingRefBased/>
  <w15:docId w15:val="{3B3A8B45-C370-4C12-94F6-22D70ED3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ADD"/>
    <w:pPr>
      <w:widowControl w:val="0"/>
      <w:spacing w:after="0" w:line="240" w:lineRule="auto"/>
    </w:pPr>
    <w:rPr>
      <w:rFonts w:ascii="Arial Unicode MS" w:eastAsia="Arial Unicode MS" w:hAnsi="Arial Unicode MS" w:cs="Arial Unicode MS"/>
      <w:color w:val="000000"/>
      <w:kern w:val="0"/>
      <w:sz w:val="24"/>
      <w:szCs w:val="24"/>
      <w:lang w:val="uk-UA"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BC708E"/>
    <w:rPr>
      <w:rFonts w:ascii="Times New Roman" w:eastAsia="Times New Roman" w:hAnsi="Times New Roman" w:cs="Times New Roman"/>
      <w:color w:val="515F69"/>
      <w:sz w:val="26"/>
      <w:szCs w:val="26"/>
      <w:shd w:val="clear" w:color="auto" w:fill="FFFFFF"/>
    </w:rPr>
  </w:style>
  <w:style w:type="paragraph" w:customStyle="1" w:styleId="1">
    <w:name w:val="Основной текст1"/>
    <w:basedOn w:val="a"/>
    <w:link w:val="a3"/>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4">
    <w:name w:val="Подпись к таблице_"/>
    <w:link w:val="a5"/>
    <w:locked/>
    <w:rsid w:val="00BC708E"/>
    <w:rPr>
      <w:rFonts w:ascii="Times New Roman" w:eastAsia="Times New Roman" w:hAnsi="Times New Roman" w:cs="Times New Roman"/>
      <w:color w:val="515F69"/>
      <w:sz w:val="26"/>
      <w:szCs w:val="26"/>
      <w:shd w:val="clear" w:color="auto" w:fill="FFFFFF"/>
    </w:rPr>
  </w:style>
  <w:style w:type="paragraph" w:customStyle="1" w:styleId="a5">
    <w:name w:val="Подпись к таблице"/>
    <w:basedOn w:val="a"/>
    <w:link w:val="a4"/>
    <w:rsid w:val="00BC708E"/>
    <w:pPr>
      <w:shd w:val="clear" w:color="auto" w:fill="FFFFFF"/>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6">
    <w:name w:val="Другое_"/>
    <w:link w:val="a7"/>
    <w:locked/>
    <w:rsid w:val="00BC708E"/>
    <w:rPr>
      <w:rFonts w:ascii="Times New Roman" w:eastAsia="Times New Roman" w:hAnsi="Times New Roman" w:cs="Times New Roman"/>
      <w:color w:val="515F69"/>
      <w:sz w:val="26"/>
      <w:szCs w:val="26"/>
      <w:shd w:val="clear" w:color="auto" w:fill="FFFFFF"/>
    </w:rPr>
  </w:style>
  <w:style w:type="paragraph" w:customStyle="1" w:styleId="a7">
    <w:name w:val="Другое"/>
    <w:basedOn w:val="a"/>
    <w:link w:val="a6"/>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2">
    <w:name w:val="Основной текст (2)_"/>
    <w:link w:val="20"/>
    <w:locked/>
    <w:rsid w:val="00BC708E"/>
    <w:rPr>
      <w:rFonts w:ascii="Times New Roman" w:eastAsia="Times New Roman" w:hAnsi="Times New Roman" w:cs="Times New Roman"/>
      <w:b/>
      <w:bCs/>
      <w:color w:val="515F69"/>
      <w:sz w:val="18"/>
      <w:szCs w:val="18"/>
      <w:shd w:val="clear" w:color="auto" w:fill="FFFFFF"/>
    </w:rPr>
  </w:style>
  <w:style w:type="paragraph" w:customStyle="1" w:styleId="20">
    <w:name w:val="Основной текст (2)"/>
    <w:basedOn w:val="a"/>
    <w:link w:val="2"/>
    <w:rsid w:val="00BC708E"/>
    <w:pPr>
      <w:shd w:val="clear" w:color="auto" w:fill="FFFFFF"/>
      <w:spacing w:after="300" w:line="268" w:lineRule="auto"/>
      <w:jc w:val="center"/>
    </w:pPr>
    <w:rPr>
      <w:rFonts w:ascii="Times New Roman" w:eastAsia="Times New Roman" w:hAnsi="Times New Roman" w:cs="Times New Roman"/>
      <w:b/>
      <w:bCs/>
      <w:color w:val="515F69"/>
      <w:kern w:val="2"/>
      <w:sz w:val="18"/>
      <w:szCs w:val="18"/>
      <w:lang w:eastAsia="en-US" w:bidi="ar-SA"/>
      <w14:ligatures w14:val="standardContextual"/>
    </w:rPr>
  </w:style>
  <w:style w:type="table" w:styleId="a8">
    <w:name w:val="Table Grid"/>
    <w:basedOn w:val="a1"/>
    <w:uiPriority w:val="39"/>
    <w:rsid w:val="00AC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D46"/>
    <w:rPr>
      <w:rFonts w:ascii="Segoe UI" w:hAnsi="Segoe UI" w:cs="Segoe UI"/>
      <w:sz w:val="18"/>
      <w:szCs w:val="18"/>
    </w:rPr>
  </w:style>
  <w:style w:type="character" w:customStyle="1" w:styleId="aa">
    <w:name w:val="Текст выноски Знак"/>
    <w:basedOn w:val="a0"/>
    <w:link w:val="a9"/>
    <w:uiPriority w:val="99"/>
    <w:semiHidden/>
    <w:rsid w:val="00693D46"/>
    <w:rPr>
      <w:rFonts w:ascii="Segoe UI" w:eastAsia="Arial Unicode MS" w:hAnsi="Segoe UI" w:cs="Segoe UI"/>
      <w:color w:val="000000"/>
      <w:kern w:val="0"/>
      <w:sz w:val="18"/>
      <w:szCs w:val="18"/>
      <w:lang w:val="uk-UA" w:eastAsia="uk-UA" w:bidi="uk-UA"/>
      <w14:ligatures w14:val="none"/>
    </w:rPr>
  </w:style>
  <w:style w:type="paragraph" w:styleId="ab">
    <w:name w:val="header"/>
    <w:aliases w:val=" Знак, Знак Знак Знак Знак Знак Знак Знак Знак, Знак Знак Знак Знак Знак Знак, Знак Знак Знак"/>
    <w:basedOn w:val="a"/>
    <w:link w:val="ac"/>
    <w:uiPriority w:val="99"/>
    <w:unhideWhenUsed/>
    <w:rsid w:val="00644122"/>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c">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b"/>
    <w:uiPriority w:val="99"/>
    <w:rsid w:val="00644122"/>
    <w:rPr>
      <w:kern w:val="0"/>
      <w:lang w:val="uk-UA"/>
      <w14:ligatures w14:val="none"/>
    </w:rPr>
  </w:style>
  <w:style w:type="paragraph" w:styleId="ad">
    <w:name w:val="No Spacing"/>
    <w:uiPriority w:val="1"/>
    <w:qFormat/>
    <w:rsid w:val="00644122"/>
    <w:pPr>
      <w:spacing w:after="0" w:line="240" w:lineRule="auto"/>
    </w:pPr>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2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8291-50C8-48EE-A9EB-687836EB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890</Words>
  <Characters>5075</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dc:creator>
  <cp:keywords/>
  <dc:description/>
  <cp:lastModifiedBy>Пользователь</cp:lastModifiedBy>
  <cp:revision>2</cp:revision>
  <cp:lastPrinted>2025-07-31T07:05:00Z</cp:lastPrinted>
  <dcterms:created xsi:type="dcterms:W3CDTF">2025-12-01T08:59:00Z</dcterms:created>
  <dcterms:modified xsi:type="dcterms:W3CDTF">2025-12-01T08:59:00Z</dcterms:modified>
</cp:coreProperties>
</file>