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E9" w:rsidRDefault="00596BE9" w:rsidP="00596BE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96BE9" w:rsidRDefault="00596BE9" w:rsidP="00596BE9">
      <w:pPr>
        <w:pStyle w:val="aa"/>
        <w:ind w:left="1080" w:right="715"/>
        <w:jc w:val="center"/>
        <w:rPr>
          <w:sz w:val="16"/>
          <w:szCs w:val="16"/>
        </w:rPr>
      </w:pP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1217F5">
        <w:rPr>
          <w:b/>
          <w:sz w:val="32"/>
          <w:szCs w:val="32"/>
          <w:u w:val="single"/>
        </w:rPr>
        <w:t xml:space="preserve"> 07</w:t>
      </w:r>
      <w:r w:rsidR="00275680">
        <w:rPr>
          <w:b/>
          <w:sz w:val="32"/>
          <w:szCs w:val="32"/>
          <w:u w:val="single"/>
        </w:rPr>
        <w:t>.11.2022</w:t>
      </w:r>
      <w:r>
        <w:rPr>
          <w:b/>
          <w:sz w:val="32"/>
          <w:szCs w:val="32"/>
        </w:rPr>
        <w:t xml:space="preserve">№ </w:t>
      </w:r>
      <w:r w:rsidR="001217F5">
        <w:rPr>
          <w:b/>
          <w:sz w:val="32"/>
          <w:szCs w:val="32"/>
          <w:u w:val="single"/>
        </w:rPr>
        <w:t xml:space="preserve"> 323</w:t>
      </w:r>
      <w:r w:rsidR="00275680"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1D3B67" w:rsidRPr="001217F5" w:rsidRDefault="0018227B" w:rsidP="001217F5">
      <w:pPr>
        <w:jc w:val="both"/>
      </w:pPr>
      <w:r>
        <w:t xml:space="preserve">              </w:t>
      </w:r>
      <w:r w:rsidR="00FF4ED6" w:rsidRPr="00FF4ED6">
        <w:rPr>
          <w:sz w:val="28"/>
          <w:szCs w:val="28"/>
        </w:rPr>
        <w:t xml:space="preserve">    </w:t>
      </w:r>
    </w:p>
    <w:p w:rsidR="001217F5" w:rsidRPr="001217F5" w:rsidRDefault="001217F5" w:rsidP="001217F5">
      <w:pPr>
        <w:pStyle w:val="af3"/>
        <w:rPr>
          <w:rStyle w:val="af0"/>
          <w:i w:val="0"/>
          <w:sz w:val="28"/>
          <w:szCs w:val="28"/>
        </w:rPr>
      </w:pPr>
      <w:r w:rsidRPr="001217F5">
        <w:rPr>
          <w:sz w:val="28"/>
          <w:szCs w:val="28"/>
        </w:rPr>
        <w:t xml:space="preserve">    </w:t>
      </w:r>
      <w:r w:rsidRPr="001217F5">
        <w:rPr>
          <w:rStyle w:val="af0"/>
          <w:i w:val="0"/>
          <w:sz w:val="28"/>
          <w:szCs w:val="28"/>
        </w:rPr>
        <w:t>Про створення комісії по обстеженню</w:t>
      </w:r>
    </w:p>
    <w:p w:rsidR="001217F5" w:rsidRPr="001217F5" w:rsidRDefault="001217F5" w:rsidP="001217F5">
      <w:pPr>
        <w:pStyle w:val="af3"/>
        <w:rPr>
          <w:rStyle w:val="af0"/>
          <w:i w:val="0"/>
          <w:sz w:val="28"/>
          <w:szCs w:val="28"/>
        </w:rPr>
      </w:pPr>
      <w:r w:rsidRPr="001217F5">
        <w:rPr>
          <w:rStyle w:val="af0"/>
          <w:i w:val="0"/>
          <w:sz w:val="28"/>
          <w:szCs w:val="28"/>
        </w:rPr>
        <w:t xml:space="preserve">   зелених насаджень  на вул. Ярослава Мудрого </w:t>
      </w:r>
    </w:p>
    <w:p w:rsidR="001217F5" w:rsidRPr="001217F5" w:rsidRDefault="001217F5" w:rsidP="001217F5">
      <w:pPr>
        <w:pStyle w:val="af3"/>
        <w:rPr>
          <w:rStyle w:val="af0"/>
          <w:i w:val="0"/>
          <w:sz w:val="28"/>
          <w:szCs w:val="28"/>
        </w:rPr>
      </w:pPr>
      <w:r w:rsidRPr="001217F5">
        <w:rPr>
          <w:rStyle w:val="af0"/>
          <w:i w:val="0"/>
          <w:sz w:val="28"/>
          <w:szCs w:val="28"/>
        </w:rPr>
        <w:t xml:space="preserve">   с. Сигнал</w:t>
      </w:r>
    </w:p>
    <w:p w:rsidR="001217F5" w:rsidRPr="001217F5" w:rsidRDefault="001217F5" w:rsidP="001217F5">
      <w:pPr>
        <w:pStyle w:val="af3"/>
        <w:rPr>
          <w:rStyle w:val="af0"/>
          <w:i w:val="0"/>
          <w:sz w:val="28"/>
          <w:szCs w:val="28"/>
        </w:rPr>
      </w:pPr>
      <w:r w:rsidRPr="001217F5">
        <w:rPr>
          <w:rStyle w:val="af0"/>
          <w:i w:val="0"/>
          <w:sz w:val="28"/>
          <w:szCs w:val="28"/>
        </w:rPr>
        <w:t xml:space="preserve"> </w:t>
      </w:r>
    </w:p>
    <w:p w:rsidR="001217F5" w:rsidRPr="001217F5" w:rsidRDefault="001217F5" w:rsidP="001217F5">
      <w:pPr>
        <w:pStyle w:val="af3"/>
        <w:jc w:val="both"/>
        <w:rPr>
          <w:rStyle w:val="af0"/>
          <w:i w:val="0"/>
          <w:sz w:val="28"/>
          <w:szCs w:val="28"/>
        </w:rPr>
      </w:pPr>
      <w:r w:rsidRPr="001217F5">
        <w:rPr>
          <w:rStyle w:val="af0"/>
          <w:i w:val="0"/>
          <w:sz w:val="28"/>
          <w:szCs w:val="28"/>
        </w:rPr>
        <w:t xml:space="preserve">     Розглянувши   звернення </w:t>
      </w:r>
      <w:r w:rsidR="0088287F">
        <w:rPr>
          <w:rStyle w:val="af0"/>
          <w:i w:val="0"/>
          <w:sz w:val="28"/>
          <w:szCs w:val="28"/>
        </w:rPr>
        <w:t>М.</w:t>
      </w:r>
      <w:r w:rsidRPr="001217F5">
        <w:rPr>
          <w:rStyle w:val="af0"/>
          <w:i w:val="0"/>
          <w:sz w:val="28"/>
          <w:szCs w:val="28"/>
        </w:rPr>
        <w:t xml:space="preserve"> С.В. щодо обстеження дерев на вул. Ярослава Мудрого с. Сигнал , керуючись ст. 30 Закону України </w:t>
      </w:r>
      <w:proofErr w:type="spellStart"/>
      <w:r w:rsidRPr="001217F5">
        <w:rPr>
          <w:rStyle w:val="af0"/>
          <w:i w:val="0"/>
          <w:sz w:val="28"/>
          <w:szCs w:val="28"/>
        </w:rPr>
        <w:t>“Про</w:t>
      </w:r>
      <w:proofErr w:type="spellEnd"/>
      <w:r w:rsidRPr="001217F5">
        <w:rPr>
          <w:rStyle w:val="af0"/>
          <w:i w:val="0"/>
          <w:sz w:val="28"/>
          <w:szCs w:val="28"/>
        </w:rPr>
        <w:t xml:space="preserve"> місцеве самоврядування в </w:t>
      </w:r>
      <w:proofErr w:type="spellStart"/>
      <w:r w:rsidRPr="001217F5">
        <w:rPr>
          <w:rStyle w:val="af0"/>
          <w:i w:val="0"/>
          <w:sz w:val="28"/>
          <w:szCs w:val="28"/>
        </w:rPr>
        <w:t>Україні”</w:t>
      </w:r>
      <w:proofErr w:type="spellEnd"/>
      <w:r w:rsidRPr="001217F5">
        <w:rPr>
          <w:rStyle w:val="af0"/>
          <w:i w:val="0"/>
          <w:sz w:val="28"/>
          <w:szCs w:val="28"/>
        </w:rPr>
        <w:t xml:space="preserve"> від 21.05.1997р. №280/97 ВР,  постановою Кабінету Міністрів України від 01.08.2006 року №1045 </w:t>
      </w:r>
      <w:proofErr w:type="spellStart"/>
      <w:r w:rsidRPr="001217F5">
        <w:rPr>
          <w:rStyle w:val="af0"/>
          <w:i w:val="0"/>
          <w:sz w:val="28"/>
          <w:szCs w:val="28"/>
        </w:rPr>
        <w:t>“Про</w:t>
      </w:r>
      <w:proofErr w:type="spellEnd"/>
      <w:r w:rsidRPr="001217F5">
        <w:rPr>
          <w:rStyle w:val="af0"/>
          <w:i w:val="0"/>
          <w:sz w:val="28"/>
          <w:szCs w:val="28"/>
        </w:rPr>
        <w:t xml:space="preserve"> затвердження порядку видалення дерев, кущів, газонів  і  квітників  у  населених </w:t>
      </w:r>
      <w:proofErr w:type="spellStart"/>
      <w:r w:rsidRPr="001217F5">
        <w:rPr>
          <w:rStyle w:val="af0"/>
          <w:i w:val="0"/>
          <w:sz w:val="28"/>
          <w:szCs w:val="28"/>
        </w:rPr>
        <w:t>пунктах”</w:t>
      </w:r>
      <w:proofErr w:type="spellEnd"/>
      <w:r w:rsidRPr="001217F5">
        <w:rPr>
          <w:rStyle w:val="af0"/>
          <w:i w:val="0"/>
          <w:sz w:val="28"/>
          <w:szCs w:val="28"/>
        </w:rPr>
        <w:t>, наказом Міністерства будівництва, архітектури  та житлово-комунального господарства України №105 від 10.04.2006 року «Про затвердження Правил утримання зелених насаджень у населених пунктах України», Правилами благоустрою території населених пунктів Козятинської міської територіальної громади від 23.09.2022 року</w:t>
      </w:r>
    </w:p>
    <w:p w:rsidR="001217F5" w:rsidRPr="001217F5" w:rsidRDefault="001217F5" w:rsidP="001217F5">
      <w:pPr>
        <w:pStyle w:val="af3"/>
        <w:rPr>
          <w:rStyle w:val="af0"/>
          <w:i w:val="0"/>
          <w:sz w:val="28"/>
          <w:szCs w:val="28"/>
        </w:rPr>
      </w:pPr>
    </w:p>
    <w:p w:rsidR="001217F5" w:rsidRPr="001217F5" w:rsidRDefault="001217F5" w:rsidP="001217F5">
      <w:pPr>
        <w:pStyle w:val="af3"/>
        <w:rPr>
          <w:rStyle w:val="af0"/>
          <w:i w:val="0"/>
          <w:sz w:val="28"/>
          <w:szCs w:val="28"/>
        </w:rPr>
      </w:pPr>
      <w:r w:rsidRPr="001217F5">
        <w:rPr>
          <w:rStyle w:val="af0"/>
          <w:i w:val="0"/>
          <w:sz w:val="28"/>
          <w:szCs w:val="28"/>
        </w:rPr>
        <w:t xml:space="preserve">   1. Затвердити  комісію по обстеженню зелених насаджень на вул. Ярослава Мудрого с. Сигнал  у складі:</w:t>
      </w:r>
    </w:p>
    <w:p w:rsidR="001217F5" w:rsidRPr="001217F5" w:rsidRDefault="001217F5" w:rsidP="001217F5">
      <w:pPr>
        <w:pStyle w:val="af3"/>
        <w:rPr>
          <w:rStyle w:val="af0"/>
          <w:i w:val="0"/>
          <w:sz w:val="28"/>
          <w:szCs w:val="28"/>
        </w:rPr>
      </w:pPr>
    </w:p>
    <w:p w:rsidR="001217F5" w:rsidRPr="001217F5" w:rsidRDefault="001217F5" w:rsidP="001217F5">
      <w:pPr>
        <w:pStyle w:val="af3"/>
        <w:rPr>
          <w:rStyle w:val="af0"/>
          <w:i w:val="0"/>
          <w:sz w:val="28"/>
          <w:szCs w:val="28"/>
        </w:rPr>
      </w:pPr>
      <w:r w:rsidRPr="001217F5">
        <w:rPr>
          <w:rStyle w:val="af0"/>
          <w:i w:val="0"/>
          <w:sz w:val="28"/>
          <w:szCs w:val="28"/>
        </w:rPr>
        <w:t xml:space="preserve">             Голова комісії : Вовкодав І.В. –  начальник управління житлово-комунального   господарства ;                          </w:t>
      </w:r>
    </w:p>
    <w:p w:rsidR="001217F5" w:rsidRPr="001217F5" w:rsidRDefault="001217F5" w:rsidP="001217F5">
      <w:pPr>
        <w:pStyle w:val="af3"/>
        <w:rPr>
          <w:rStyle w:val="af0"/>
          <w:i w:val="0"/>
          <w:sz w:val="28"/>
          <w:szCs w:val="28"/>
        </w:rPr>
      </w:pPr>
      <w:r w:rsidRPr="001217F5">
        <w:rPr>
          <w:rStyle w:val="af0"/>
          <w:i w:val="0"/>
          <w:sz w:val="28"/>
          <w:szCs w:val="28"/>
        </w:rPr>
        <w:t xml:space="preserve">                Члени комісії:  :     Шацька О.В.. </w:t>
      </w:r>
      <w:proofErr w:type="spellStart"/>
      <w:r w:rsidRPr="001217F5">
        <w:rPr>
          <w:rStyle w:val="af0"/>
          <w:i w:val="0"/>
          <w:sz w:val="28"/>
          <w:szCs w:val="28"/>
        </w:rPr>
        <w:t>–головний</w:t>
      </w:r>
      <w:proofErr w:type="spellEnd"/>
      <w:r w:rsidRPr="001217F5">
        <w:rPr>
          <w:rStyle w:val="af0"/>
          <w:i w:val="0"/>
          <w:sz w:val="28"/>
          <w:szCs w:val="28"/>
        </w:rPr>
        <w:t xml:space="preserve">  спеціаліст з питань  благоустрою управління       </w:t>
      </w:r>
      <w:proofErr w:type="spellStart"/>
      <w:r w:rsidRPr="001217F5">
        <w:rPr>
          <w:rStyle w:val="af0"/>
          <w:i w:val="0"/>
          <w:sz w:val="28"/>
          <w:szCs w:val="28"/>
        </w:rPr>
        <w:t>житлово-</w:t>
      </w:r>
      <w:proofErr w:type="spellEnd"/>
      <w:r w:rsidRPr="001217F5">
        <w:rPr>
          <w:rStyle w:val="af0"/>
          <w:i w:val="0"/>
          <w:sz w:val="28"/>
          <w:szCs w:val="28"/>
        </w:rPr>
        <w:t xml:space="preserve"> комунального господарства ;                                                  </w:t>
      </w:r>
    </w:p>
    <w:p w:rsidR="001217F5" w:rsidRPr="001217F5" w:rsidRDefault="001217F5" w:rsidP="001217F5">
      <w:pPr>
        <w:pStyle w:val="af3"/>
        <w:rPr>
          <w:rStyle w:val="af0"/>
          <w:i w:val="0"/>
          <w:sz w:val="28"/>
          <w:szCs w:val="28"/>
        </w:rPr>
      </w:pPr>
      <w:r w:rsidRPr="001217F5">
        <w:rPr>
          <w:rStyle w:val="af0"/>
          <w:i w:val="0"/>
          <w:sz w:val="28"/>
          <w:szCs w:val="28"/>
        </w:rPr>
        <w:t xml:space="preserve">                                                </w:t>
      </w:r>
      <w:proofErr w:type="spellStart"/>
      <w:r w:rsidRPr="001217F5">
        <w:rPr>
          <w:rStyle w:val="af0"/>
          <w:i w:val="0"/>
          <w:sz w:val="28"/>
          <w:szCs w:val="28"/>
        </w:rPr>
        <w:t>Заічко</w:t>
      </w:r>
      <w:proofErr w:type="spellEnd"/>
      <w:r w:rsidRPr="001217F5">
        <w:rPr>
          <w:rStyle w:val="af0"/>
          <w:i w:val="0"/>
          <w:sz w:val="28"/>
          <w:szCs w:val="28"/>
        </w:rPr>
        <w:t xml:space="preserve"> Д.О.- головний спеціаліст відділу  містобудування та архітектури ;</w:t>
      </w:r>
    </w:p>
    <w:p w:rsidR="001217F5" w:rsidRPr="001217F5" w:rsidRDefault="001217F5" w:rsidP="001217F5">
      <w:pPr>
        <w:pStyle w:val="af3"/>
        <w:rPr>
          <w:rStyle w:val="af0"/>
          <w:i w:val="0"/>
          <w:sz w:val="28"/>
          <w:szCs w:val="28"/>
        </w:rPr>
      </w:pPr>
      <w:r w:rsidRPr="001217F5">
        <w:rPr>
          <w:rStyle w:val="af0"/>
          <w:i w:val="0"/>
          <w:sz w:val="28"/>
          <w:szCs w:val="28"/>
        </w:rPr>
        <w:t xml:space="preserve">                                                </w:t>
      </w:r>
      <w:proofErr w:type="spellStart"/>
      <w:r w:rsidRPr="001217F5">
        <w:rPr>
          <w:rStyle w:val="af0"/>
          <w:i w:val="0"/>
          <w:sz w:val="28"/>
          <w:szCs w:val="28"/>
        </w:rPr>
        <w:t>Протоцька</w:t>
      </w:r>
      <w:proofErr w:type="spellEnd"/>
      <w:r w:rsidRPr="001217F5">
        <w:rPr>
          <w:rStyle w:val="af0"/>
          <w:i w:val="0"/>
          <w:sz w:val="28"/>
          <w:szCs w:val="28"/>
        </w:rPr>
        <w:t xml:space="preserve"> Т.В.- головний спеціаліст управління земельних та майнових ресурсів;</w:t>
      </w:r>
    </w:p>
    <w:p w:rsidR="001217F5" w:rsidRPr="001217F5" w:rsidRDefault="001217F5" w:rsidP="001217F5">
      <w:pPr>
        <w:pStyle w:val="af3"/>
        <w:rPr>
          <w:rStyle w:val="af0"/>
          <w:i w:val="0"/>
          <w:sz w:val="28"/>
          <w:szCs w:val="28"/>
        </w:rPr>
      </w:pPr>
      <w:r w:rsidRPr="001217F5">
        <w:rPr>
          <w:rStyle w:val="af0"/>
          <w:i w:val="0"/>
          <w:sz w:val="28"/>
          <w:szCs w:val="28"/>
        </w:rPr>
        <w:t xml:space="preserve">                                                Козак О.С.- староста </w:t>
      </w:r>
      <w:proofErr w:type="spellStart"/>
      <w:r w:rsidRPr="001217F5">
        <w:rPr>
          <w:rStyle w:val="af0"/>
          <w:i w:val="0"/>
          <w:sz w:val="28"/>
          <w:szCs w:val="28"/>
        </w:rPr>
        <w:t>старостинського</w:t>
      </w:r>
      <w:proofErr w:type="spellEnd"/>
      <w:r w:rsidRPr="001217F5">
        <w:rPr>
          <w:rStyle w:val="af0"/>
          <w:i w:val="0"/>
          <w:sz w:val="28"/>
          <w:szCs w:val="28"/>
        </w:rPr>
        <w:t xml:space="preserve"> округу</w:t>
      </w:r>
    </w:p>
    <w:p w:rsidR="001217F5" w:rsidRPr="001217F5" w:rsidRDefault="001217F5" w:rsidP="001217F5">
      <w:pPr>
        <w:pStyle w:val="af3"/>
        <w:rPr>
          <w:rStyle w:val="af0"/>
          <w:i w:val="0"/>
          <w:sz w:val="28"/>
          <w:szCs w:val="28"/>
        </w:rPr>
      </w:pPr>
      <w:r w:rsidRPr="001217F5">
        <w:rPr>
          <w:rStyle w:val="af0"/>
          <w:i w:val="0"/>
          <w:sz w:val="28"/>
          <w:szCs w:val="28"/>
        </w:rPr>
        <w:t xml:space="preserve">                                                Представник </w:t>
      </w:r>
      <w:proofErr w:type="spellStart"/>
      <w:r w:rsidRPr="001217F5">
        <w:rPr>
          <w:rStyle w:val="af0"/>
          <w:i w:val="0"/>
          <w:sz w:val="28"/>
          <w:szCs w:val="28"/>
        </w:rPr>
        <w:t>ДЕІ</w:t>
      </w:r>
      <w:proofErr w:type="spellEnd"/>
    </w:p>
    <w:p w:rsidR="001217F5" w:rsidRPr="001217F5" w:rsidRDefault="001217F5" w:rsidP="001217F5">
      <w:pPr>
        <w:pStyle w:val="af3"/>
        <w:rPr>
          <w:rStyle w:val="af0"/>
          <w:i w:val="0"/>
          <w:sz w:val="28"/>
          <w:szCs w:val="28"/>
        </w:rPr>
      </w:pPr>
      <w:r w:rsidRPr="001217F5">
        <w:rPr>
          <w:rStyle w:val="af0"/>
          <w:i w:val="0"/>
          <w:sz w:val="28"/>
          <w:szCs w:val="28"/>
        </w:rPr>
        <w:t xml:space="preserve">                                                 </w:t>
      </w:r>
    </w:p>
    <w:p w:rsidR="001217F5" w:rsidRPr="001217F5" w:rsidRDefault="001217F5" w:rsidP="001217F5">
      <w:pPr>
        <w:pStyle w:val="af3"/>
        <w:rPr>
          <w:rStyle w:val="af0"/>
          <w:i w:val="0"/>
          <w:sz w:val="28"/>
          <w:szCs w:val="28"/>
        </w:rPr>
      </w:pPr>
      <w:r w:rsidRPr="001217F5">
        <w:rPr>
          <w:rStyle w:val="af0"/>
          <w:i w:val="0"/>
          <w:sz w:val="28"/>
          <w:szCs w:val="28"/>
        </w:rPr>
        <w:t xml:space="preserve">    2. . Контроль за виконанням даного розпорядження покласти на начальника управління  житлово-комунального господарства Козятинської міської ради Вовкодава І.В. </w:t>
      </w:r>
    </w:p>
    <w:p w:rsidR="001217F5" w:rsidRPr="001217F5" w:rsidRDefault="001217F5" w:rsidP="001217F5">
      <w:pPr>
        <w:pStyle w:val="af3"/>
        <w:rPr>
          <w:rStyle w:val="af0"/>
          <w:i w:val="0"/>
          <w:sz w:val="28"/>
          <w:szCs w:val="28"/>
        </w:rPr>
      </w:pPr>
    </w:p>
    <w:p w:rsidR="001217F5" w:rsidRPr="001217F5" w:rsidRDefault="001217F5" w:rsidP="001217F5">
      <w:pPr>
        <w:pStyle w:val="af3"/>
        <w:rPr>
          <w:rStyle w:val="af0"/>
          <w:i w:val="0"/>
          <w:sz w:val="28"/>
          <w:szCs w:val="28"/>
        </w:rPr>
      </w:pPr>
      <w:r w:rsidRPr="001217F5">
        <w:rPr>
          <w:rStyle w:val="af0"/>
          <w:i w:val="0"/>
          <w:sz w:val="28"/>
          <w:szCs w:val="28"/>
        </w:rPr>
        <w:t xml:space="preserve">Міський голова                                     Тетяна  ЄРМОЛАЄВА </w:t>
      </w:r>
    </w:p>
    <w:p w:rsidR="001217F5" w:rsidRPr="001217F5" w:rsidRDefault="001217F5" w:rsidP="001217F5">
      <w:pPr>
        <w:pStyle w:val="af3"/>
        <w:rPr>
          <w:rStyle w:val="af0"/>
          <w:i w:val="0"/>
          <w:sz w:val="28"/>
          <w:szCs w:val="28"/>
        </w:rPr>
      </w:pPr>
    </w:p>
    <w:p w:rsidR="001217F5" w:rsidRPr="001217F5" w:rsidRDefault="001217F5" w:rsidP="001217F5">
      <w:pPr>
        <w:pStyle w:val="af3"/>
        <w:rPr>
          <w:rStyle w:val="af0"/>
          <w:i w:val="0"/>
          <w:sz w:val="28"/>
          <w:szCs w:val="28"/>
        </w:rPr>
      </w:pPr>
    </w:p>
    <w:p w:rsidR="00FF4ED6" w:rsidRPr="001217F5" w:rsidRDefault="001217F5" w:rsidP="001217F5">
      <w:pPr>
        <w:pStyle w:val="af3"/>
        <w:rPr>
          <w:rStyle w:val="af0"/>
          <w:i w:val="0"/>
          <w:sz w:val="28"/>
          <w:szCs w:val="28"/>
        </w:rPr>
      </w:pPr>
      <w:r w:rsidRPr="001217F5">
        <w:rPr>
          <w:rStyle w:val="af0"/>
          <w:i w:val="0"/>
          <w:sz w:val="28"/>
          <w:szCs w:val="28"/>
        </w:rPr>
        <w:lastRenderedPageBreak/>
        <w:t xml:space="preserve">            </w:t>
      </w:r>
    </w:p>
    <w:p w:rsidR="00F94AF2" w:rsidRPr="001217F5" w:rsidRDefault="00F94AF2" w:rsidP="00FF4ED6">
      <w:pPr>
        <w:pStyle w:val="af3"/>
        <w:rPr>
          <w:rStyle w:val="af0"/>
        </w:rPr>
      </w:pPr>
    </w:p>
    <w:sectPr w:rsidR="00F94AF2" w:rsidRPr="001217F5" w:rsidSect="009F75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EDA"/>
    <w:rsid w:val="00061FB9"/>
    <w:rsid w:val="000A572A"/>
    <w:rsid w:val="000A677E"/>
    <w:rsid w:val="0011078B"/>
    <w:rsid w:val="00117FC8"/>
    <w:rsid w:val="001217F5"/>
    <w:rsid w:val="00124435"/>
    <w:rsid w:val="0014773D"/>
    <w:rsid w:val="0016163A"/>
    <w:rsid w:val="001716D8"/>
    <w:rsid w:val="0018227B"/>
    <w:rsid w:val="001C30AD"/>
    <w:rsid w:val="001D0BDD"/>
    <w:rsid w:val="001D3B67"/>
    <w:rsid w:val="001D7F7D"/>
    <w:rsid w:val="00214849"/>
    <w:rsid w:val="002252F0"/>
    <w:rsid w:val="00232EC1"/>
    <w:rsid w:val="00265DC3"/>
    <w:rsid w:val="00267717"/>
    <w:rsid w:val="00275680"/>
    <w:rsid w:val="00281E54"/>
    <w:rsid w:val="002845E7"/>
    <w:rsid w:val="00286846"/>
    <w:rsid w:val="002E3101"/>
    <w:rsid w:val="00317F68"/>
    <w:rsid w:val="003218D3"/>
    <w:rsid w:val="00355101"/>
    <w:rsid w:val="003710B9"/>
    <w:rsid w:val="004025BC"/>
    <w:rsid w:val="00492CE1"/>
    <w:rsid w:val="00496F7B"/>
    <w:rsid w:val="004F5569"/>
    <w:rsid w:val="00505E9D"/>
    <w:rsid w:val="00551FAB"/>
    <w:rsid w:val="00596BE9"/>
    <w:rsid w:val="0065369F"/>
    <w:rsid w:val="00662993"/>
    <w:rsid w:val="00663EF4"/>
    <w:rsid w:val="00677493"/>
    <w:rsid w:val="00684ABB"/>
    <w:rsid w:val="00687B49"/>
    <w:rsid w:val="00794D80"/>
    <w:rsid w:val="007D7874"/>
    <w:rsid w:val="0087569F"/>
    <w:rsid w:val="0088287F"/>
    <w:rsid w:val="008A2C82"/>
    <w:rsid w:val="008C1A47"/>
    <w:rsid w:val="008C26FE"/>
    <w:rsid w:val="008D2B9F"/>
    <w:rsid w:val="008D45AA"/>
    <w:rsid w:val="008E6D2E"/>
    <w:rsid w:val="008F1AC6"/>
    <w:rsid w:val="00942D0B"/>
    <w:rsid w:val="009735BB"/>
    <w:rsid w:val="009D3E8A"/>
    <w:rsid w:val="009E7140"/>
    <w:rsid w:val="009F7402"/>
    <w:rsid w:val="009F7593"/>
    <w:rsid w:val="00A3677A"/>
    <w:rsid w:val="00AC060F"/>
    <w:rsid w:val="00AF104D"/>
    <w:rsid w:val="00AF1650"/>
    <w:rsid w:val="00B3704F"/>
    <w:rsid w:val="00B53049"/>
    <w:rsid w:val="00B65561"/>
    <w:rsid w:val="00B71C93"/>
    <w:rsid w:val="00B77BE4"/>
    <w:rsid w:val="00B825C5"/>
    <w:rsid w:val="00B850C9"/>
    <w:rsid w:val="00B95AF7"/>
    <w:rsid w:val="00BD78A1"/>
    <w:rsid w:val="00BE727C"/>
    <w:rsid w:val="00C42160"/>
    <w:rsid w:val="00CA50E1"/>
    <w:rsid w:val="00CB3C85"/>
    <w:rsid w:val="00D0637B"/>
    <w:rsid w:val="00D11F23"/>
    <w:rsid w:val="00D151BD"/>
    <w:rsid w:val="00D56201"/>
    <w:rsid w:val="00D61803"/>
    <w:rsid w:val="00DD49A4"/>
    <w:rsid w:val="00DE021D"/>
    <w:rsid w:val="00E33D40"/>
    <w:rsid w:val="00EB3812"/>
    <w:rsid w:val="00EC7C1E"/>
    <w:rsid w:val="00F06D5E"/>
    <w:rsid w:val="00F0726F"/>
    <w:rsid w:val="00F654F7"/>
    <w:rsid w:val="00F658E4"/>
    <w:rsid w:val="00F81D44"/>
    <w:rsid w:val="00F85EDA"/>
    <w:rsid w:val="00F94AF2"/>
    <w:rsid w:val="00FF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55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uiPriority w:val="99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uiPriority w:val="99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2"/>
    <w:rsid w:val="00232EC1"/>
    <w:rPr>
      <w:sz w:val="26"/>
      <w:szCs w:val="26"/>
    </w:rPr>
  </w:style>
  <w:style w:type="paragraph" w:customStyle="1" w:styleId="12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  <w:style w:type="table" w:styleId="af">
    <w:name w:val="Table Grid"/>
    <w:basedOn w:val="a1"/>
    <w:uiPriority w:val="59"/>
    <w:rsid w:val="0017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51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character" w:styleId="af0">
    <w:name w:val="Emphasis"/>
    <w:basedOn w:val="a0"/>
    <w:qFormat/>
    <w:rsid w:val="00355101"/>
    <w:rPr>
      <w:i/>
      <w:iCs/>
    </w:rPr>
  </w:style>
  <w:style w:type="paragraph" w:styleId="af1">
    <w:name w:val="Body Text Indent"/>
    <w:basedOn w:val="a"/>
    <w:link w:val="af2"/>
    <w:uiPriority w:val="99"/>
    <w:semiHidden/>
    <w:unhideWhenUsed/>
    <w:rsid w:val="0087569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7569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3">
    <w:name w:val="No Spacing"/>
    <w:uiPriority w:val="1"/>
    <w:qFormat/>
    <w:rsid w:val="00875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3D5F3-5869-4591-9D2C-67E578DA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3</cp:revision>
  <cp:lastPrinted>2022-09-28T07:02:00Z</cp:lastPrinted>
  <dcterms:created xsi:type="dcterms:W3CDTF">2022-11-08T07:12:00Z</dcterms:created>
  <dcterms:modified xsi:type="dcterms:W3CDTF">2022-11-21T06:43:00Z</dcterms:modified>
</cp:coreProperties>
</file>