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A195E" w14:textId="7467BF12" w:rsidR="003F2087" w:rsidRPr="003F2087" w:rsidRDefault="003F2087" w:rsidP="003F2087">
      <w:pPr>
        <w:ind w:left="2127"/>
        <w:rPr>
          <w:rFonts w:ascii="Times New Roman" w:hAnsi="Times New Roman" w:cs="Times New Roman"/>
          <w:color w:val="000000"/>
          <w:sz w:val="28"/>
          <w:szCs w:val="24"/>
        </w:rPr>
      </w:pPr>
      <w:r w:rsidRPr="003F2087">
        <w:rPr>
          <w:rFonts w:ascii="Times New Roman" w:hAnsi="Times New Roman" w:cs="Times New Roman"/>
          <w:color w:val="000000"/>
          <w:sz w:val="28"/>
          <w:szCs w:val="24"/>
        </w:rPr>
        <w:t xml:space="preserve">                                  </w:t>
      </w:r>
      <w:r w:rsidRPr="003F2087">
        <w:rPr>
          <w:rFonts w:ascii="Times New Roman" w:hAnsi="Times New Roman" w:cs="Times New Roman"/>
          <w:noProof/>
          <w:sz w:val="24"/>
          <w:szCs w:val="24"/>
        </w:rPr>
        <w:drawing>
          <wp:inline distT="0" distB="0" distL="0" distR="0" wp14:anchorId="4825AFE7" wp14:editId="3EA966C2">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120C0CEF" w14:textId="77777777" w:rsidR="003F2087" w:rsidRPr="003F2087" w:rsidRDefault="003F2087" w:rsidP="003F2087">
      <w:pPr>
        <w:keepNext/>
        <w:ind w:firstLine="720"/>
        <w:jc w:val="center"/>
        <w:outlineLvl w:val="4"/>
        <w:rPr>
          <w:rFonts w:ascii="Times New Roman" w:hAnsi="Times New Roman" w:cs="Times New Roman"/>
          <w:b/>
          <w:spacing w:val="30"/>
          <w:sz w:val="28"/>
          <w:szCs w:val="28"/>
        </w:rPr>
      </w:pPr>
      <w:r w:rsidRPr="003F2087">
        <w:rPr>
          <w:rFonts w:ascii="Times New Roman" w:hAnsi="Times New Roman" w:cs="Times New Roman"/>
          <w:b/>
          <w:spacing w:val="30"/>
          <w:sz w:val="28"/>
          <w:szCs w:val="28"/>
        </w:rPr>
        <w:t xml:space="preserve">КОЗЯТИНСЬКА МІСЬКА РАДА </w:t>
      </w:r>
    </w:p>
    <w:p w14:paraId="7358E1DF" w14:textId="77777777" w:rsidR="003F2087" w:rsidRPr="003F2087" w:rsidRDefault="003F2087" w:rsidP="003F2087">
      <w:pPr>
        <w:keepNext/>
        <w:ind w:firstLine="720"/>
        <w:jc w:val="center"/>
        <w:outlineLvl w:val="4"/>
        <w:rPr>
          <w:rFonts w:ascii="Times New Roman" w:hAnsi="Times New Roman" w:cs="Times New Roman"/>
          <w:b/>
          <w:sz w:val="28"/>
          <w:szCs w:val="28"/>
        </w:rPr>
      </w:pPr>
      <w:r w:rsidRPr="003F2087">
        <w:rPr>
          <w:rFonts w:ascii="Times New Roman" w:hAnsi="Times New Roman" w:cs="Times New Roman"/>
          <w:b/>
          <w:spacing w:val="30"/>
          <w:sz w:val="28"/>
          <w:szCs w:val="28"/>
        </w:rPr>
        <w:t>ВІННИЦЬКОЇ ОБЛАСТІ</w:t>
      </w:r>
    </w:p>
    <w:p w14:paraId="46E2393C" w14:textId="4DE65304" w:rsidR="003F2087" w:rsidRPr="003F2087" w:rsidRDefault="003F2087" w:rsidP="003F2087">
      <w:pPr>
        <w:jc w:val="center"/>
        <w:rPr>
          <w:rFonts w:ascii="Times New Roman" w:hAnsi="Times New Roman" w:cs="Times New Roman"/>
          <w:color w:val="000000"/>
          <w:sz w:val="28"/>
          <w:szCs w:val="28"/>
        </w:rPr>
      </w:pPr>
      <w:r w:rsidRPr="003F2087">
        <w:rPr>
          <w:rFonts w:ascii="Times New Roman" w:hAnsi="Times New Roman" w:cs="Times New Roman"/>
          <w:b/>
          <w:bCs/>
          <w:color w:val="000000"/>
          <w:sz w:val="28"/>
          <w:szCs w:val="28"/>
        </w:rPr>
        <w:t xml:space="preserve">    </w:t>
      </w:r>
      <w:r w:rsidRPr="003F2087">
        <w:rPr>
          <w:rFonts w:ascii="Times New Roman" w:hAnsi="Times New Roman" w:cs="Times New Roman"/>
          <w:b/>
          <w:bCs/>
          <w:color w:val="000000"/>
          <w:sz w:val="28"/>
          <w:szCs w:val="28"/>
        </w:rPr>
        <w:t>РІШЕННЯ</w:t>
      </w:r>
    </w:p>
    <w:p w14:paraId="6FBA7D33" w14:textId="4C0431AF" w:rsidR="003F2087" w:rsidRPr="003F2087" w:rsidRDefault="003F2087" w:rsidP="003F2087">
      <w:pPr>
        <w:tabs>
          <w:tab w:val="left" w:pos="2611"/>
          <w:tab w:val="left" w:pos="4363"/>
        </w:tabs>
        <w:spacing w:before="1"/>
        <w:ind w:left="411" w:hanging="978"/>
        <w:rPr>
          <w:rFonts w:ascii="Times New Roman" w:hAnsi="Times New Roman" w:cs="Times New Roman"/>
          <w:sz w:val="28"/>
        </w:rPr>
      </w:pPr>
      <w:r w:rsidRPr="003F2087">
        <w:rPr>
          <w:rFonts w:ascii="Times New Roman" w:hAnsi="Times New Roman" w:cs="Times New Roman"/>
          <w:color w:val="000000"/>
          <w:sz w:val="28"/>
          <w:szCs w:val="28"/>
        </w:rPr>
        <w:t xml:space="preserve">          </w:t>
      </w:r>
      <w:r w:rsidRPr="003F2087">
        <w:rPr>
          <w:rFonts w:ascii="Times New Roman" w:hAnsi="Times New Roman" w:cs="Times New Roman"/>
          <w:sz w:val="28"/>
          <w:u w:val="single"/>
        </w:rPr>
        <w:t xml:space="preserve">  18.01.2024 р. </w:t>
      </w:r>
      <w:r w:rsidRPr="003F2087">
        <w:rPr>
          <w:rFonts w:ascii="Times New Roman" w:hAnsi="Times New Roman" w:cs="Times New Roman"/>
          <w:spacing w:val="-1"/>
          <w:sz w:val="28"/>
        </w:rPr>
        <w:t xml:space="preserve"> </w:t>
      </w:r>
      <w:r w:rsidRPr="003F2087">
        <w:rPr>
          <w:rFonts w:ascii="Times New Roman" w:hAnsi="Times New Roman" w:cs="Times New Roman"/>
          <w:sz w:val="28"/>
        </w:rPr>
        <w:t>№</w:t>
      </w:r>
      <w:r w:rsidRPr="003F2087">
        <w:rPr>
          <w:rFonts w:ascii="Times New Roman" w:hAnsi="Times New Roman" w:cs="Times New Roman"/>
          <w:sz w:val="28"/>
          <w:u w:val="single"/>
        </w:rPr>
        <w:t xml:space="preserve"> 12</w:t>
      </w:r>
      <w:r>
        <w:rPr>
          <w:rFonts w:ascii="Times New Roman" w:hAnsi="Times New Roman" w:cs="Times New Roman"/>
          <w:sz w:val="28"/>
          <w:u w:val="single"/>
        </w:rPr>
        <w:t>18</w:t>
      </w:r>
      <w:r w:rsidRPr="003F2087">
        <w:rPr>
          <w:rFonts w:ascii="Times New Roman" w:hAnsi="Times New Roman" w:cs="Times New Roman"/>
          <w:sz w:val="28"/>
          <w:u w:val="single"/>
        </w:rPr>
        <w:t>-VІІІ</w:t>
      </w:r>
      <w:r w:rsidRPr="003F2087">
        <w:rPr>
          <w:rFonts w:ascii="Times New Roman" w:hAnsi="Times New Roman" w:cs="Times New Roman"/>
          <w:sz w:val="28"/>
        </w:rPr>
        <w:tab/>
        <w:t xml:space="preserve">                            </w:t>
      </w:r>
      <w:r w:rsidRPr="003F2087">
        <w:rPr>
          <w:rFonts w:ascii="Times New Roman" w:hAnsi="Times New Roman" w:cs="Times New Roman"/>
          <w:sz w:val="28"/>
          <w:u w:val="single"/>
        </w:rPr>
        <w:t xml:space="preserve">   41     </w:t>
      </w:r>
      <w:r w:rsidRPr="003F2087">
        <w:rPr>
          <w:rFonts w:ascii="Times New Roman" w:hAnsi="Times New Roman" w:cs="Times New Roman"/>
          <w:sz w:val="28"/>
        </w:rPr>
        <w:t xml:space="preserve"> </w:t>
      </w:r>
      <w:r w:rsidRPr="003F2087">
        <w:rPr>
          <w:rFonts w:ascii="Times New Roman" w:hAnsi="Times New Roman" w:cs="Times New Roman"/>
          <w:color w:val="FF0000"/>
          <w:sz w:val="28"/>
        </w:rPr>
        <w:t xml:space="preserve"> </w:t>
      </w:r>
      <w:r w:rsidRPr="003F2087">
        <w:rPr>
          <w:rFonts w:ascii="Times New Roman" w:hAnsi="Times New Roman" w:cs="Times New Roman"/>
          <w:bCs/>
          <w:sz w:val="28"/>
          <w:szCs w:val="28"/>
        </w:rPr>
        <w:t xml:space="preserve">сесія </w:t>
      </w:r>
      <w:r w:rsidRPr="003F2087">
        <w:rPr>
          <w:rFonts w:ascii="Times New Roman" w:hAnsi="Times New Roman" w:cs="Times New Roman"/>
          <w:bCs/>
          <w:sz w:val="28"/>
          <w:szCs w:val="28"/>
          <w:u w:val="single"/>
        </w:rPr>
        <w:t>8</w:t>
      </w:r>
      <w:r w:rsidRPr="003F2087">
        <w:rPr>
          <w:rFonts w:ascii="Times New Roman" w:hAnsi="Times New Roman" w:cs="Times New Roman"/>
          <w:bCs/>
          <w:sz w:val="28"/>
          <w:szCs w:val="28"/>
        </w:rPr>
        <w:t xml:space="preserve"> скликання</w:t>
      </w:r>
    </w:p>
    <w:p w14:paraId="4376CFF7" w14:textId="77777777" w:rsidR="003D6395" w:rsidRPr="003D6395" w:rsidRDefault="003D6395" w:rsidP="003D6395">
      <w:pPr>
        <w:tabs>
          <w:tab w:val="left" w:pos="2611"/>
          <w:tab w:val="left" w:pos="4363"/>
        </w:tabs>
        <w:spacing w:before="1" w:after="0" w:line="240" w:lineRule="auto"/>
        <w:ind w:left="411"/>
        <w:rPr>
          <w:rFonts w:ascii="Times New Roman" w:eastAsia="Times New Roman" w:hAnsi="Times New Roman" w:cs="Times New Roman"/>
          <w:sz w:val="28"/>
          <w:szCs w:val="24"/>
          <w:lang w:eastAsia="uk-UA"/>
        </w:rPr>
      </w:pPr>
      <w:r w:rsidRPr="003D6395">
        <w:rPr>
          <w:rFonts w:ascii="Times New Roman" w:eastAsia="Times New Roman" w:hAnsi="Times New Roman" w:cs="Times New Roman"/>
          <w:sz w:val="28"/>
          <w:szCs w:val="24"/>
          <w:u w:val="single"/>
          <w:lang w:eastAsia="uk-UA"/>
        </w:rPr>
        <w:t xml:space="preserve"> </w:t>
      </w:r>
    </w:p>
    <w:p w14:paraId="401512F8" w14:textId="77777777" w:rsidR="000547D6" w:rsidRPr="003F2087" w:rsidRDefault="000547D6" w:rsidP="00032925">
      <w:pPr>
        <w:ind w:right="282"/>
        <w:jc w:val="both"/>
        <w:rPr>
          <w:rFonts w:ascii="Times New Roman" w:hAnsi="Times New Roman" w:cs="Times New Roman"/>
          <w:b/>
          <w:sz w:val="28"/>
          <w:szCs w:val="28"/>
        </w:rPr>
      </w:pPr>
      <w:bookmarkStart w:id="0" w:name="n3"/>
      <w:bookmarkEnd w:id="0"/>
      <w:r w:rsidRPr="003F2087">
        <w:rPr>
          <w:rFonts w:ascii="Times New Roman" w:hAnsi="Times New Roman" w:cs="Times New Roman"/>
          <w:b/>
          <w:bCs/>
          <w:sz w:val="28"/>
          <w:szCs w:val="28"/>
        </w:rPr>
        <w:t>Про</w:t>
      </w:r>
      <w:r w:rsidRPr="003F2087">
        <w:rPr>
          <w:rFonts w:ascii="Times New Roman" w:hAnsi="Times New Roman" w:cs="Times New Roman"/>
          <w:b/>
          <w:sz w:val="28"/>
          <w:szCs w:val="28"/>
        </w:rPr>
        <w:t xml:space="preserve"> затвердження Правил розміщення зовнішньої реклами на території населених пунктів Козятинської міської  територіальної громади</w:t>
      </w:r>
    </w:p>
    <w:p w14:paraId="03857E94" w14:textId="77777777" w:rsidR="000547D6" w:rsidRPr="003F2087" w:rsidRDefault="000547D6" w:rsidP="00032925">
      <w:pPr>
        <w:spacing w:after="0" w:line="240" w:lineRule="auto"/>
        <w:ind w:right="282" w:firstLine="992"/>
        <w:jc w:val="both"/>
        <w:rPr>
          <w:rFonts w:ascii="Times New Roman CYR" w:eastAsia="Times New Roman" w:hAnsi="Times New Roman CYR" w:cs="Times New Roman CYR"/>
          <w:sz w:val="28"/>
          <w:szCs w:val="28"/>
          <w:lang w:eastAsia="ru-RU"/>
        </w:rPr>
      </w:pPr>
    </w:p>
    <w:p w14:paraId="33559602" w14:textId="012E9BA2" w:rsidR="000547D6" w:rsidRPr="003F2087" w:rsidRDefault="00C879F0" w:rsidP="00F35A27">
      <w:pPr>
        <w:tabs>
          <w:tab w:val="center" w:pos="4677"/>
          <w:tab w:val="right" w:pos="9355"/>
        </w:tabs>
        <w:jc w:val="both"/>
        <w:rPr>
          <w:rFonts w:ascii="Times New Roman" w:eastAsia="Times New Roman" w:hAnsi="Times New Roman" w:cs="Times New Roman"/>
          <w:sz w:val="28"/>
          <w:szCs w:val="28"/>
          <w:lang w:eastAsia="ru-RU"/>
        </w:rPr>
      </w:pPr>
      <w:r w:rsidRPr="003F2087">
        <w:rPr>
          <w:rFonts w:ascii="Times New Roman" w:eastAsia="Times New Roman" w:hAnsi="Times New Roman" w:cs="Times New Roman"/>
          <w:sz w:val="28"/>
          <w:szCs w:val="28"/>
          <w:lang w:eastAsia="ru-RU"/>
        </w:rPr>
        <w:t xml:space="preserve">   </w:t>
      </w:r>
      <w:r w:rsidR="003F2087">
        <w:rPr>
          <w:rFonts w:ascii="Times New Roman" w:eastAsia="Times New Roman" w:hAnsi="Times New Roman" w:cs="Times New Roman"/>
          <w:sz w:val="28"/>
          <w:szCs w:val="28"/>
          <w:lang w:eastAsia="ru-RU"/>
        </w:rPr>
        <w:t xml:space="preserve">    </w:t>
      </w:r>
      <w:r w:rsidR="00265A18" w:rsidRPr="003F2087">
        <w:rPr>
          <w:rFonts w:ascii="Times New Roman" w:eastAsia="Times New Roman" w:hAnsi="Times New Roman" w:cs="Times New Roman"/>
          <w:sz w:val="28"/>
          <w:szCs w:val="28"/>
          <w:lang w:eastAsia="ru-RU"/>
        </w:rPr>
        <w:t>Керуючись З</w:t>
      </w:r>
      <w:r w:rsidR="000547D6" w:rsidRPr="003F2087">
        <w:rPr>
          <w:rFonts w:ascii="Times New Roman" w:eastAsia="Times New Roman" w:hAnsi="Times New Roman" w:cs="Times New Roman"/>
          <w:sz w:val="28"/>
          <w:szCs w:val="28"/>
          <w:lang w:eastAsia="ru-RU"/>
        </w:rPr>
        <w:t>акон</w:t>
      </w:r>
      <w:r w:rsidR="00265A18" w:rsidRPr="003F2087">
        <w:rPr>
          <w:rFonts w:ascii="Times New Roman" w:eastAsia="Times New Roman" w:hAnsi="Times New Roman" w:cs="Times New Roman"/>
          <w:sz w:val="28"/>
          <w:szCs w:val="28"/>
          <w:lang w:eastAsia="ru-RU"/>
        </w:rPr>
        <w:t xml:space="preserve">ами </w:t>
      </w:r>
      <w:r w:rsidR="000547D6" w:rsidRPr="003F2087">
        <w:rPr>
          <w:rFonts w:ascii="Times New Roman" w:eastAsia="Times New Roman" w:hAnsi="Times New Roman" w:cs="Times New Roman"/>
          <w:sz w:val="28"/>
          <w:szCs w:val="28"/>
          <w:lang w:eastAsia="ru-RU"/>
        </w:rPr>
        <w:t xml:space="preserve">України </w:t>
      </w:r>
      <w:r w:rsidR="00265A18" w:rsidRPr="003F2087">
        <w:rPr>
          <w:rFonts w:ascii="Times New Roman" w:hAnsi="Times New Roman" w:cs="Times New Roman"/>
          <w:sz w:val="28"/>
          <w:szCs w:val="28"/>
        </w:rPr>
        <w:t>«Про місцеве самоврядування в Україні» від 21.05.1997 року, «Про засади державної регуляторної політики в сфері господа</w:t>
      </w:r>
      <w:r w:rsidR="005D65AF" w:rsidRPr="003F2087">
        <w:rPr>
          <w:rFonts w:ascii="Times New Roman" w:hAnsi="Times New Roman" w:cs="Times New Roman"/>
          <w:sz w:val="28"/>
          <w:szCs w:val="28"/>
        </w:rPr>
        <w:t>рської діяльності» від 11.09.200</w:t>
      </w:r>
      <w:r w:rsidR="00265A18" w:rsidRPr="003F2087">
        <w:rPr>
          <w:rFonts w:ascii="Times New Roman" w:hAnsi="Times New Roman" w:cs="Times New Roman"/>
          <w:sz w:val="28"/>
          <w:szCs w:val="28"/>
        </w:rPr>
        <w:t xml:space="preserve">3 року, </w:t>
      </w:r>
      <w:r w:rsidR="00265A18" w:rsidRPr="003F2087">
        <w:rPr>
          <w:rFonts w:ascii="Times New Roman" w:eastAsia="Times New Roman" w:hAnsi="Times New Roman" w:cs="Times New Roman"/>
          <w:sz w:val="28"/>
          <w:szCs w:val="28"/>
          <w:lang w:eastAsia="uk-UA"/>
        </w:rPr>
        <w:t>«Про рекламу» від 11.07.2003 року ,</w:t>
      </w:r>
      <w:r w:rsidR="00265A18" w:rsidRPr="003F2087">
        <w:rPr>
          <w:rFonts w:ascii="Times New Roman" w:eastAsia="Times New Roman" w:hAnsi="Times New Roman" w:cs="Times New Roman"/>
          <w:sz w:val="28"/>
          <w:szCs w:val="28"/>
          <w:lang w:eastAsia="ru-RU"/>
        </w:rPr>
        <w:t xml:space="preserve"> </w:t>
      </w:r>
      <w:r w:rsidR="00265A18" w:rsidRPr="003F2087">
        <w:rPr>
          <w:rFonts w:ascii="Times New Roman" w:eastAsia="Times New Roman" w:hAnsi="Times New Roman" w:cs="Times New Roman"/>
          <w:sz w:val="28"/>
          <w:szCs w:val="28"/>
          <w:lang w:eastAsia="uk-UA"/>
        </w:rPr>
        <w:t xml:space="preserve">«Про внесення змін до деяких законодавчих актів України щодо реклами» від 18.03.2008 року, </w:t>
      </w:r>
      <w:r w:rsidR="009A41BA" w:rsidRPr="003F2087">
        <w:rPr>
          <w:rFonts w:ascii="Times New Roman" w:eastAsia="Times New Roman" w:hAnsi="Times New Roman" w:cs="Times New Roman"/>
          <w:sz w:val="28"/>
          <w:szCs w:val="28"/>
          <w:lang w:eastAsia="uk-UA"/>
        </w:rPr>
        <w:t>«Про адміністративні послуги» від 06.09.2012 року</w:t>
      </w:r>
      <w:r w:rsidR="007D0D63" w:rsidRPr="003F2087">
        <w:rPr>
          <w:rFonts w:ascii="Times New Roman" w:eastAsia="Times New Roman" w:hAnsi="Times New Roman" w:cs="Times New Roman"/>
          <w:sz w:val="28"/>
          <w:szCs w:val="28"/>
          <w:lang w:eastAsia="uk-UA"/>
        </w:rPr>
        <w:t xml:space="preserve">, </w:t>
      </w:r>
      <w:r w:rsidR="00265A18" w:rsidRPr="003F2087">
        <w:rPr>
          <w:rFonts w:ascii="Times New Roman" w:eastAsia="Times New Roman" w:hAnsi="Times New Roman" w:cs="Times New Roman"/>
          <w:sz w:val="28"/>
          <w:szCs w:val="28"/>
          <w:lang w:eastAsia="uk-UA"/>
        </w:rPr>
        <w:t>Постанов</w:t>
      </w:r>
      <w:r w:rsidRPr="003F2087">
        <w:rPr>
          <w:rFonts w:ascii="Times New Roman" w:eastAsia="Times New Roman" w:hAnsi="Times New Roman" w:cs="Times New Roman"/>
          <w:sz w:val="28"/>
          <w:szCs w:val="28"/>
          <w:lang w:eastAsia="uk-UA"/>
        </w:rPr>
        <w:t>ою</w:t>
      </w:r>
      <w:r w:rsidR="00265A18" w:rsidRPr="003F2087">
        <w:rPr>
          <w:rFonts w:ascii="Times New Roman" w:eastAsia="Times New Roman" w:hAnsi="Times New Roman" w:cs="Times New Roman"/>
          <w:sz w:val="28"/>
          <w:szCs w:val="28"/>
          <w:lang w:eastAsia="uk-UA"/>
        </w:rPr>
        <w:t xml:space="preserve"> Кабінету Міністрів України “Про затвердження Типових правил розміщення зовнішньої реклами” від 29.12.2003 року № 2067 (зі змінами), Правил</w:t>
      </w:r>
      <w:r w:rsidRPr="003F2087">
        <w:rPr>
          <w:rFonts w:ascii="Times New Roman" w:eastAsia="Times New Roman" w:hAnsi="Times New Roman" w:cs="Times New Roman"/>
          <w:sz w:val="28"/>
          <w:szCs w:val="28"/>
          <w:lang w:eastAsia="uk-UA"/>
        </w:rPr>
        <w:t>ами</w:t>
      </w:r>
      <w:r w:rsidR="00265A18" w:rsidRPr="003F2087">
        <w:rPr>
          <w:rFonts w:ascii="Times New Roman" w:eastAsia="Times New Roman" w:hAnsi="Times New Roman" w:cs="Times New Roman"/>
          <w:sz w:val="28"/>
          <w:szCs w:val="28"/>
          <w:lang w:eastAsia="uk-UA"/>
        </w:rPr>
        <w:t xml:space="preserve"> </w:t>
      </w:r>
      <w:r w:rsidR="000547D6" w:rsidRPr="003F2087">
        <w:rPr>
          <w:rFonts w:ascii="Times New Roman" w:eastAsia="Times New Roman" w:hAnsi="Times New Roman" w:cs="Times New Roman"/>
          <w:sz w:val="28"/>
          <w:szCs w:val="28"/>
          <w:lang w:eastAsia="ru-RU"/>
        </w:rPr>
        <w:t xml:space="preserve">благоустрою території населених пунктів Козятинської міської територіальної громади від 23.09.2022 року, </w:t>
      </w:r>
      <w:r w:rsidR="00F35A27" w:rsidRPr="003F2087">
        <w:rPr>
          <w:rFonts w:ascii="Times New Roman" w:hAnsi="Times New Roman" w:cs="Times New Roman"/>
          <w:sz w:val="28"/>
          <w:szCs w:val="28"/>
        </w:rPr>
        <w:t>беручи до уваги лист Державної регуляторної служби від 29.05.2023 року №2028/20-23 від 29.05.2023 року,</w:t>
      </w:r>
      <w:r w:rsidR="00FB684E" w:rsidRPr="003F2087">
        <w:rPr>
          <w:rFonts w:ascii="Times New Roman" w:hAnsi="Times New Roman" w:cs="Times New Roman"/>
          <w:sz w:val="28"/>
          <w:szCs w:val="28"/>
        </w:rPr>
        <w:t xml:space="preserve"> </w:t>
      </w:r>
      <w:r w:rsidR="000547D6" w:rsidRPr="003F2087">
        <w:rPr>
          <w:rFonts w:ascii="Times New Roman" w:eastAsia="Times New Roman" w:hAnsi="Times New Roman" w:cs="Times New Roman"/>
          <w:sz w:val="28"/>
          <w:szCs w:val="28"/>
          <w:lang w:eastAsia="ru-RU"/>
        </w:rPr>
        <w:t xml:space="preserve">з метою </w:t>
      </w:r>
      <w:r w:rsidR="009A41BA" w:rsidRPr="003F2087">
        <w:rPr>
          <w:sz w:val="28"/>
          <w:szCs w:val="28"/>
        </w:rPr>
        <w:t xml:space="preserve"> </w:t>
      </w:r>
      <w:r w:rsidR="009A41BA" w:rsidRPr="003F2087">
        <w:rPr>
          <w:rFonts w:ascii="Times New Roman" w:hAnsi="Times New Roman" w:cs="Times New Roman"/>
          <w:sz w:val="28"/>
          <w:szCs w:val="28"/>
        </w:rPr>
        <w:t>удосконалення правового регулювання порядку розміщення зовнішньої реклами на території</w:t>
      </w:r>
      <w:r w:rsidR="000547D6" w:rsidRPr="003F2087">
        <w:rPr>
          <w:rFonts w:ascii="Times New Roman" w:eastAsia="Times New Roman" w:hAnsi="Times New Roman" w:cs="Times New Roman"/>
          <w:sz w:val="28"/>
          <w:szCs w:val="28"/>
          <w:lang w:eastAsia="ru-RU"/>
        </w:rPr>
        <w:t xml:space="preserve"> населених пунктів Козятинської міської територіальної громади, Козятинська міська рада</w:t>
      </w:r>
    </w:p>
    <w:p w14:paraId="7568A4F0" w14:textId="741537DE" w:rsidR="000547D6" w:rsidRDefault="000547D6" w:rsidP="000547D6">
      <w:pPr>
        <w:widowControl w:val="0"/>
        <w:autoSpaceDE w:val="0"/>
        <w:autoSpaceDN w:val="0"/>
        <w:spacing w:before="230" w:after="0" w:line="240" w:lineRule="auto"/>
        <w:ind w:right="613"/>
        <w:jc w:val="center"/>
        <w:outlineLvl w:val="1"/>
        <w:rPr>
          <w:rFonts w:ascii="Times New Roman" w:eastAsia="Times New Roman" w:hAnsi="Times New Roman" w:cs="Times New Roman"/>
          <w:b/>
          <w:bCs/>
          <w:sz w:val="28"/>
          <w:szCs w:val="28"/>
          <w:lang w:eastAsia="uk-UA" w:bidi="uk-UA"/>
        </w:rPr>
      </w:pPr>
      <w:r w:rsidRPr="003F2087">
        <w:rPr>
          <w:rFonts w:ascii="Times New Roman" w:eastAsia="Times New Roman" w:hAnsi="Times New Roman" w:cs="Times New Roman"/>
          <w:sz w:val="28"/>
          <w:szCs w:val="28"/>
          <w:lang w:eastAsia="ru-RU"/>
        </w:rPr>
        <w:t xml:space="preserve"> </w:t>
      </w:r>
      <w:r w:rsidRPr="003F2087">
        <w:rPr>
          <w:rFonts w:ascii="Times New Roman" w:eastAsia="Times New Roman" w:hAnsi="Times New Roman" w:cs="Times New Roman"/>
          <w:b/>
          <w:bCs/>
          <w:sz w:val="28"/>
          <w:szCs w:val="28"/>
          <w:lang w:eastAsia="uk-UA" w:bidi="uk-UA"/>
        </w:rPr>
        <w:t>В И Р І Ш И Л А:</w:t>
      </w:r>
    </w:p>
    <w:p w14:paraId="6D0D2B52" w14:textId="77777777" w:rsidR="003F2087" w:rsidRPr="003F2087" w:rsidRDefault="003F2087" w:rsidP="000547D6">
      <w:pPr>
        <w:widowControl w:val="0"/>
        <w:autoSpaceDE w:val="0"/>
        <w:autoSpaceDN w:val="0"/>
        <w:spacing w:before="230" w:after="0" w:line="240" w:lineRule="auto"/>
        <w:ind w:right="613"/>
        <w:jc w:val="center"/>
        <w:outlineLvl w:val="1"/>
        <w:rPr>
          <w:rFonts w:ascii="Times New Roman" w:eastAsia="Times New Roman" w:hAnsi="Times New Roman" w:cs="Times New Roman"/>
          <w:b/>
          <w:sz w:val="16"/>
          <w:szCs w:val="16"/>
          <w:lang w:eastAsia="ru-RU"/>
        </w:rPr>
      </w:pPr>
    </w:p>
    <w:p w14:paraId="4A8C7FB3" w14:textId="2A6A9BE4" w:rsidR="000547D6" w:rsidRPr="003F2087" w:rsidRDefault="000547D6" w:rsidP="00032925">
      <w:pPr>
        <w:ind w:right="282"/>
        <w:jc w:val="both"/>
        <w:rPr>
          <w:rFonts w:ascii="Times New Roman" w:hAnsi="Times New Roman" w:cs="Times New Roman"/>
          <w:b/>
          <w:sz w:val="28"/>
          <w:szCs w:val="28"/>
        </w:rPr>
      </w:pPr>
      <w:r w:rsidRPr="003F2087">
        <w:rPr>
          <w:rFonts w:ascii="Times New Roman" w:eastAsia="MS Mincho" w:hAnsi="Times New Roman" w:cs="Times New Roman"/>
          <w:sz w:val="28"/>
          <w:szCs w:val="28"/>
          <w:lang w:eastAsia="ru-RU"/>
        </w:rPr>
        <w:t>1.</w:t>
      </w:r>
      <w:r w:rsidR="003F2087">
        <w:rPr>
          <w:rFonts w:ascii="Times New Roman" w:eastAsia="MS Mincho" w:hAnsi="Times New Roman" w:cs="Times New Roman"/>
          <w:sz w:val="28"/>
          <w:szCs w:val="28"/>
          <w:lang w:eastAsia="ru-RU"/>
        </w:rPr>
        <w:t xml:space="preserve"> </w:t>
      </w:r>
      <w:r w:rsidRPr="003F2087">
        <w:rPr>
          <w:rFonts w:ascii="Times New Roman" w:eastAsia="MS Mincho" w:hAnsi="Times New Roman" w:cs="Times New Roman"/>
          <w:sz w:val="28"/>
          <w:szCs w:val="28"/>
          <w:lang w:eastAsia="ru-RU"/>
        </w:rPr>
        <w:t xml:space="preserve">Затвердити </w:t>
      </w:r>
      <w:r w:rsidRPr="003F2087">
        <w:rPr>
          <w:rFonts w:ascii="Times New Roman" w:hAnsi="Times New Roman" w:cs="Times New Roman"/>
          <w:sz w:val="28"/>
          <w:szCs w:val="28"/>
        </w:rPr>
        <w:t>Правила розміщення зовнішньої реклами на території населених пунктів Козятинської міської  територіальної громади (додаток 1).</w:t>
      </w:r>
    </w:p>
    <w:p w14:paraId="0B0BE141" w14:textId="66F6F039" w:rsidR="00D87BE3" w:rsidRPr="003F2087" w:rsidRDefault="008D45F7" w:rsidP="00C879F0">
      <w:pPr>
        <w:spacing w:after="0" w:line="240" w:lineRule="auto"/>
        <w:ind w:right="282"/>
        <w:jc w:val="both"/>
        <w:rPr>
          <w:rFonts w:ascii="Times New Roman" w:eastAsia="MS Mincho" w:hAnsi="Times New Roman" w:cs="Times New Roman"/>
          <w:sz w:val="28"/>
          <w:szCs w:val="28"/>
          <w:lang w:eastAsia="ru-RU"/>
        </w:rPr>
      </w:pPr>
      <w:r w:rsidRPr="003F2087">
        <w:rPr>
          <w:rFonts w:ascii="Times New Roman" w:eastAsia="MS Mincho" w:hAnsi="Times New Roman" w:cs="Times New Roman"/>
          <w:sz w:val="28"/>
          <w:szCs w:val="28"/>
          <w:lang w:eastAsia="ru-RU"/>
        </w:rPr>
        <w:t>2.</w:t>
      </w:r>
      <w:r w:rsidR="003F2087">
        <w:rPr>
          <w:rFonts w:ascii="Times New Roman" w:eastAsia="MS Mincho" w:hAnsi="Times New Roman" w:cs="Times New Roman"/>
          <w:sz w:val="28"/>
          <w:szCs w:val="28"/>
          <w:lang w:eastAsia="ru-RU"/>
        </w:rPr>
        <w:t xml:space="preserve"> </w:t>
      </w:r>
      <w:r w:rsidR="000547D6" w:rsidRPr="003F2087">
        <w:rPr>
          <w:rFonts w:ascii="Times New Roman" w:eastAsia="MS Mincho" w:hAnsi="Times New Roman" w:cs="Times New Roman"/>
          <w:sz w:val="28"/>
          <w:szCs w:val="28"/>
          <w:lang w:eastAsia="ru-RU"/>
        </w:rPr>
        <w:t xml:space="preserve">Затвердити </w:t>
      </w:r>
      <w:r w:rsidRPr="003F2087">
        <w:rPr>
          <w:rFonts w:ascii="Times New Roman" w:eastAsia="MS Mincho" w:hAnsi="Times New Roman" w:cs="Times New Roman"/>
          <w:sz w:val="28"/>
          <w:szCs w:val="28"/>
          <w:lang w:eastAsia="ru-RU"/>
        </w:rPr>
        <w:t>Порядок розрахунку розміру сплати за тимчасове користування місцем , яке перебуває у комунальній власності Козятинської міської територіальної громади, для розташування рекламних засобів</w:t>
      </w:r>
      <w:r w:rsidR="000547D6" w:rsidRPr="003F2087">
        <w:rPr>
          <w:rFonts w:ascii="Times New Roman" w:eastAsia="MS Mincho" w:hAnsi="Times New Roman" w:cs="Times New Roman"/>
          <w:sz w:val="28"/>
          <w:szCs w:val="28"/>
          <w:lang w:eastAsia="ru-RU"/>
        </w:rPr>
        <w:t xml:space="preserve"> (  додаток 2).</w:t>
      </w:r>
      <w:r w:rsidR="00EA1B6B" w:rsidRPr="003F2087">
        <w:rPr>
          <w:rFonts w:ascii="Times New Roman" w:eastAsia="MS Mincho" w:hAnsi="Times New Roman" w:cs="Times New Roman"/>
          <w:b/>
          <w:sz w:val="28"/>
          <w:szCs w:val="28"/>
          <w:lang w:eastAsia="ru-RU"/>
        </w:rPr>
        <w:t xml:space="preserve"> </w:t>
      </w:r>
    </w:p>
    <w:p w14:paraId="61CD2B51" w14:textId="56EB43DB" w:rsidR="00EA1B6B" w:rsidRPr="003F2087" w:rsidRDefault="00626A66" w:rsidP="00032925">
      <w:pPr>
        <w:spacing w:before="240" w:after="0" w:line="240" w:lineRule="auto"/>
        <w:ind w:right="282"/>
        <w:jc w:val="both"/>
        <w:rPr>
          <w:rFonts w:ascii="Times New Roman" w:eastAsia="MS Mincho" w:hAnsi="Times New Roman" w:cs="Times New Roman"/>
          <w:sz w:val="28"/>
          <w:szCs w:val="28"/>
          <w:lang w:eastAsia="ru-RU"/>
        </w:rPr>
      </w:pPr>
      <w:r w:rsidRPr="003F2087">
        <w:rPr>
          <w:rFonts w:ascii="Times New Roman" w:eastAsia="MS Mincho" w:hAnsi="Times New Roman" w:cs="Times New Roman"/>
          <w:sz w:val="28"/>
          <w:szCs w:val="28"/>
          <w:lang w:eastAsia="ru-RU"/>
        </w:rPr>
        <w:t>3</w:t>
      </w:r>
      <w:r w:rsidR="00EA1B6B" w:rsidRPr="003F2087">
        <w:rPr>
          <w:rFonts w:ascii="Times New Roman" w:eastAsia="MS Mincho" w:hAnsi="Times New Roman" w:cs="Times New Roman"/>
          <w:sz w:val="28"/>
          <w:szCs w:val="28"/>
          <w:lang w:eastAsia="ru-RU"/>
        </w:rPr>
        <w:t>.</w:t>
      </w:r>
      <w:r w:rsidR="003F2087">
        <w:rPr>
          <w:rFonts w:ascii="Times New Roman" w:eastAsia="MS Mincho" w:hAnsi="Times New Roman" w:cs="Times New Roman"/>
          <w:sz w:val="28"/>
          <w:szCs w:val="28"/>
          <w:lang w:eastAsia="ru-RU"/>
        </w:rPr>
        <w:t xml:space="preserve"> </w:t>
      </w:r>
      <w:r w:rsidR="000547D6" w:rsidRPr="003F2087">
        <w:rPr>
          <w:rFonts w:ascii="Times New Roman" w:eastAsia="MS Mincho" w:hAnsi="Times New Roman" w:cs="Times New Roman"/>
          <w:sz w:val="28"/>
          <w:szCs w:val="28"/>
          <w:lang w:eastAsia="ru-RU"/>
        </w:rPr>
        <w:t>У</w:t>
      </w:r>
      <w:r w:rsidR="00EA1B6B" w:rsidRPr="003F2087">
        <w:rPr>
          <w:rFonts w:ascii="Times New Roman" w:eastAsia="MS Mincho" w:hAnsi="Times New Roman" w:cs="Times New Roman"/>
          <w:sz w:val="28"/>
          <w:szCs w:val="28"/>
          <w:lang w:eastAsia="ru-RU"/>
        </w:rPr>
        <w:t>становити, що договори на розміщення зовнішньої реклами, укладені до набрання чинності цього рішення, є чинними до закінчення строку дії, зазначеного в таких договорах.</w:t>
      </w:r>
    </w:p>
    <w:p w14:paraId="17039ED1" w14:textId="77777777" w:rsidR="00626A66" w:rsidRPr="003F2087" w:rsidRDefault="00626A66" w:rsidP="00626A66">
      <w:pPr>
        <w:spacing w:before="240" w:after="0" w:line="240" w:lineRule="auto"/>
        <w:ind w:right="282"/>
        <w:jc w:val="both"/>
        <w:rPr>
          <w:rFonts w:ascii="Times New Roman" w:eastAsia="MS Mincho" w:hAnsi="Times New Roman" w:cs="Times New Roman"/>
          <w:sz w:val="28"/>
          <w:szCs w:val="28"/>
          <w:lang w:eastAsia="ru-RU"/>
        </w:rPr>
      </w:pPr>
      <w:r w:rsidRPr="003F2087">
        <w:rPr>
          <w:rFonts w:ascii="Times New Roman" w:eastAsia="MS Mincho" w:hAnsi="Times New Roman" w:cs="Times New Roman"/>
          <w:sz w:val="28"/>
          <w:szCs w:val="28"/>
          <w:lang w:eastAsia="ru-RU"/>
        </w:rPr>
        <w:lastRenderedPageBreak/>
        <w:t>4</w:t>
      </w:r>
      <w:r w:rsidR="00EA1B6B" w:rsidRPr="003F2087">
        <w:rPr>
          <w:rFonts w:ascii="Times New Roman" w:eastAsia="MS Mincho" w:hAnsi="Times New Roman" w:cs="Times New Roman"/>
          <w:sz w:val="28"/>
          <w:szCs w:val="28"/>
          <w:lang w:eastAsia="ru-RU"/>
        </w:rPr>
        <w:t xml:space="preserve">. </w:t>
      </w:r>
      <w:r w:rsidR="000547D6" w:rsidRPr="003F2087">
        <w:rPr>
          <w:rFonts w:ascii="Times New Roman" w:eastAsia="MS Mincho" w:hAnsi="Times New Roman" w:cs="Times New Roman"/>
          <w:sz w:val="28"/>
          <w:szCs w:val="28"/>
          <w:lang w:eastAsia="ru-RU"/>
        </w:rPr>
        <w:t>В</w:t>
      </w:r>
      <w:r w:rsidR="00AC444E" w:rsidRPr="003F2087">
        <w:rPr>
          <w:rFonts w:ascii="Times New Roman" w:eastAsia="MS Mincho" w:hAnsi="Times New Roman" w:cs="Times New Roman"/>
          <w:sz w:val="28"/>
          <w:szCs w:val="28"/>
          <w:lang w:eastAsia="ru-RU"/>
        </w:rPr>
        <w:t>изнати</w:t>
      </w:r>
      <w:r w:rsidR="000547D6" w:rsidRPr="003F2087">
        <w:rPr>
          <w:rFonts w:ascii="Times New Roman" w:eastAsia="MS Mincho" w:hAnsi="Times New Roman" w:cs="Times New Roman"/>
          <w:sz w:val="28"/>
          <w:szCs w:val="28"/>
          <w:lang w:eastAsia="ru-RU"/>
        </w:rPr>
        <w:t xml:space="preserve"> таким, що втратило чинність рішення виконавчого комітету </w:t>
      </w:r>
      <w:r w:rsidR="00D87BE3" w:rsidRPr="003F2087">
        <w:rPr>
          <w:rFonts w:ascii="Times New Roman" w:eastAsia="MS Mincho" w:hAnsi="Times New Roman" w:cs="Times New Roman"/>
          <w:sz w:val="28"/>
          <w:szCs w:val="28"/>
          <w:lang w:eastAsia="ru-RU"/>
        </w:rPr>
        <w:t>Козятинської міської ради</w:t>
      </w:r>
      <w:r w:rsidR="000547D6" w:rsidRPr="003F2087">
        <w:rPr>
          <w:rFonts w:ascii="Times New Roman" w:eastAsia="MS Mincho" w:hAnsi="Times New Roman" w:cs="Times New Roman"/>
          <w:sz w:val="28"/>
          <w:szCs w:val="28"/>
          <w:lang w:eastAsia="ru-RU"/>
        </w:rPr>
        <w:t xml:space="preserve"> від 2</w:t>
      </w:r>
      <w:r w:rsidR="00D87BE3" w:rsidRPr="003F2087">
        <w:rPr>
          <w:rFonts w:ascii="Times New Roman" w:eastAsia="MS Mincho" w:hAnsi="Times New Roman" w:cs="Times New Roman"/>
          <w:sz w:val="28"/>
          <w:szCs w:val="28"/>
          <w:lang w:eastAsia="ru-RU"/>
        </w:rPr>
        <w:t>7. 12.2017 року №472</w:t>
      </w:r>
      <w:r w:rsidR="000547D6" w:rsidRPr="003F2087">
        <w:rPr>
          <w:rFonts w:ascii="Times New Roman" w:eastAsia="MS Mincho" w:hAnsi="Times New Roman" w:cs="Times New Roman"/>
          <w:sz w:val="28"/>
          <w:szCs w:val="28"/>
          <w:lang w:eastAsia="ru-RU"/>
        </w:rPr>
        <w:t xml:space="preserve"> «Про затвердження П</w:t>
      </w:r>
      <w:r w:rsidR="00D87BE3" w:rsidRPr="003F2087">
        <w:rPr>
          <w:rFonts w:ascii="Times New Roman" w:eastAsia="MS Mincho" w:hAnsi="Times New Roman" w:cs="Times New Roman"/>
          <w:sz w:val="28"/>
          <w:szCs w:val="28"/>
          <w:lang w:eastAsia="ru-RU"/>
        </w:rPr>
        <w:t>равил розміщення зовнішньої реклами в м. Козятині в новій редакції».</w:t>
      </w:r>
    </w:p>
    <w:p w14:paraId="221E828D" w14:textId="36232EDC" w:rsidR="00626A66" w:rsidRPr="003F2087" w:rsidRDefault="00626A66" w:rsidP="00626A66">
      <w:pPr>
        <w:spacing w:before="240" w:after="0" w:line="240" w:lineRule="auto"/>
        <w:ind w:right="282"/>
        <w:jc w:val="both"/>
        <w:rPr>
          <w:rFonts w:ascii="Times New Roman" w:eastAsia="MS Mincho" w:hAnsi="Times New Roman" w:cs="Times New Roman"/>
          <w:sz w:val="28"/>
          <w:szCs w:val="28"/>
          <w:lang w:eastAsia="ru-RU"/>
        </w:rPr>
      </w:pPr>
      <w:r w:rsidRPr="003F2087">
        <w:rPr>
          <w:rFonts w:ascii="Times New Roman" w:eastAsia="MS Mincho" w:hAnsi="Times New Roman" w:cs="Times New Roman"/>
          <w:sz w:val="28"/>
          <w:szCs w:val="28"/>
          <w:lang w:eastAsia="ru-RU"/>
        </w:rPr>
        <w:t>5</w:t>
      </w:r>
      <w:r w:rsidR="00D87BE3" w:rsidRPr="003F2087">
        <w:rPr>
          <w:rFonts w:ascii="Times New Roman" w:eastAsia="MS Mincho" w:hAnsi="Times New Roman" w:cs="Times New Roman"/>
          <w:sz w:val="28"/>
          <w:szCs w:val="28"/>
          <w:lang w:eastAsia="ru-RU"/>
        </w:rPr>
        <w:t>.</w:t>
      </w:r>
      <w:r w:rsidR="007D0D63" w:rsidRPr="003F2087">
        <w:rPr>
          <w:rFonts w:ascii="Times New Roman" w:hAnsi="Times New Roman" w:cs="Times New Roman"/>
          <w:sz w:val="28"/>
          <w:szCs w:val="28"/>
        </w:rPr>
        <w:t xml:space="preserve"> Відділу з питань внутрішньої політики </w:t>
      </w:r>
      <w:r w:rsidR="007D0D63" w:rsidRPr="003F2087">
        <w:rPr>
          <w:rFonts w:ascii="Times New Roman" w:hAnsi="Times New Roman" w:cs="Times New Roman"/>
          <w:sz w:val="28"/>
          <w:szCs w:val="28"/>
          <w:shd w:val="clear" w:color="auto" w:fill="FFFFFF"/>
        </w:rPr>
        <w:t>та зв’язків з громадськістю</w:t>
      </w:r>
      <w:r w:rsidR="00353ADD" w:rsidRPr="003F2087">
        <w:rPr>
          <w:rFonts w:ascii="Times New Roman" w:hAnsi="Times New Roman" w:cs="Times New Roman"/>
          <w:sz w:val="28"/>
          <w:szCs w:val="28"/>
          <w:shd w:val="clear" w:color="auto" w:fill="FFFFFF"/>
        </w:rPr>
        <w:t xml:space="preserve"> (Римша Т.А.)</w:t>
      </w:r>
      <w:r w:rsidR="007D0D63" w:rsidRPr="003F2087">
        <w:rPr>
          <w:rFonts w:ascii="Times New Roman" w:hAnsi="Times New Roman" w:cs="Times New Roman"/>
          <w:sz w:val="28"/>
          <w:szCs w:val="28"/>
        </w:rPr>
        <w:t xml:space="preserve">        оприлюднити дане рішення на </w:t>
      </w:r>
      <w:r w:rsidR="00F35A27" w:rsidRPr="003F2087">
        <w:rPr>
          <w:rFonts w:ascii="Times New Roman" w:hAnsi="Times New Roman" w:cs="Times New Roman"/>
          <w:sz w:val="28"/>
          <w:szCs w:val="28"/>
        </w:rPr>
        <w:t xml:space="preserve">офіційному </w:t>
      </w:r>
      <w:r w:rsidR="007D0D63" w:rsidRPr="003F2087">
        <w:rPr>
          <w:rFonts w:ascii="Times New Roman" w:hAnsi="Times New Roman" w:cs="Times New Roman"/>
          <w:sz w:val="28"/>
          <w:szCs w:val="28"/>
        </w:rPr>
        <w:t xml:space="preserve">сайті Козятинської </w:t>
      </w:r>
      <w:r w:rsidR="00F35A27" w:rsidRPr="003F2087">
        <w:rPr>
          <w:rFonts w:ascii="Times New Roman" w:hAnsi="Times New Roman" w:cs="Times New Roman"/>
          <w:sz w:val="28"/>
          <w:szCs w:val="28"/>
        </w:rPr>
        <w:t>міської ради</w:t>
      </w:r>
      <w:r w:rsidR="007D0D63" w:rsidRPr="003F2087">
        <w:rPr>
          <w:rFonts w:ascii="Times New Roman" w:hAnsi="Times New Roman" w:cs="Times New Roman"/>
          <w:sz w:val="28"/>
          <w:szCs w:val="28"/>
        </w:rPr>
        <w:t>.</w:t>
      </w:r>
    </w:p>
    <w:p w14:paraId="4A02E443" w14:textId="7EC990AD" w:rsidR="00626A66" w:rsidRPr="003F2087" w:rsidRDefault="007D0D63" w:rsidP="00D87BE3">
      <w:pPr>
        <w:pStyle w:val="a5"/>
        <w:spacing w:before="0" w:beforeAutospacing="0" w:after="0" w:afterAutospacing="0" w:line="276" w:lineRule="auto"/>
        <w:ind w:right="424" w:hanging="284"/>
        <w:jc w:val="both"/>
        <w:rPr>
          <w:rStyle w:val="a6"/>
          <w:b w:val="0"/>
          <w:sz w:val="28"/>
          <w:szCs w:val="28"/>
        </w:rPr>
      </w:pPr>
      <w:r w:rsidRPr="003F2087">
        <w:rPr>
          <w:sz w:val="28"/>
          <w:szCs w:val="28"/>
        </w:rPr>
        <w:t xml:space="preserve"> </w:t>
      </w:r>
      <w:r w:rsidR="00626A66" w:rsidRPr="003F2087">
        <w:rPr>
          <w:sz w:val="28"/>
          <w:szCs w:val="28"/>
        </w:rPr>
        <w:t xml:space="preserve">   6</w:t>
      </w:r>
      <w:r w:rsidRPr="003F2087">
        <w:rPr>
          <w:sz w:val="28"/>
          <w:szCs w:val="28"/>
        </w:rPr>
        <w:t xml:space="preserve">. </w:t>
      </w:r>
      <w:r w:rsidR="00D87BE3" w:rsidRPr="003F2087">
        <w:rPr>
          <w:sz w:val="28"/>
          <w:szCs w:val="28"/>
        </w:rPr>
        <w:t xml:space="preserve">Контроль за виконанням цього рішення покласти на постійну комісію міської ради </w:t>
      </w:r>
      <w:r w:rsidR="00D87BE3" w:rsidRPr="003F2087">
        <w:rPr>
          <w:rStyle w:val="a6"/>
          <w:b w:val="0"/>
          <w:sz w:val="28"/>
          <w:szCs w:val="28"/>
        </w:rPr>
        <w:t xml:space="preserve">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w:t>
      </w:r>
      <w:r w:rsidR="00AD700D" w:rsidRPr="003F2087">
        <w:rPr>
          <w:rStyle w:val="a6"/>
          <w:b w:val="0"/>
          <w:sz w:val="28"/>
          <w:szCs w:val="28"/>
        </w:rPr>
        <w:t>споживачів  ( Євтушок О.П.)</w:t>
      </w:r>
      <w:r w:rsidR="003F2087">
        <w:rPr>
          <w:rStyle w:val="a6"/>
          <w:b w:val="0"/>
          <w:sz w:val="28"/>
          <w:szCs w:val="28"/>
        </w:rPr>
        <w:t>.</w:t>
      </w:r>
    </w:p>
    <w:p w14:paraId="5D6620B2" w14:textId="77777777" w:rsidR="003F2087" w:rsidRDefault="007D0D63" w:rsidP="00D87BE3">
      <w:pPr>
        <w:pStyle w:val="a5"/>
        <w:spacing w:before="0" w:beforeAutospacing="0" w:after="0" w:afterAutospacing="0" w:line="276" w:lineRule="auto"/>
        <w:ind w:left="142" w:right="424" w:hanging="284"/>
        <w:jc w:val="both"/>
        <w:rPr>
          <w:sz w:val="28"/>
          <w:szCs w:val="28"/>
          <w:shd w:val="clear" w:color="auto" w:fill="FFFFFF"/>
        </w:rPr>
      </w:pPr>
      <w:r w:rsidRPr="003F2087">
        <w:rPr>
          <w:sz w:val="28"/>
          <w:szCs w:val="28"/>
          <w:shd w:val="clear" w:color="auto" w:fill="FFFFFF"/>
        </w:rPr>
        <w:t xml:space="preserve">  </w:t>
      </w:r>
      <w:r w:rsidR="00626A66" w:rsidRPr="003F2087">
        <w:rPr>
          <w:sz w:val="28"/>
          <w:szCs w:val="28"/>
          <w:shd w:val="clear" w:color="auto" w:fill="FFFFFF"/>
        </w:rPr>
        <w:t>7.</w:t>
      </w:r>
      <w:r w:rsidR="00D87BE3" w:rsidRPr="003F2087">
        <w:rPr>
          <w:sz w:val="28"/>
          <w:szCs w:val="28"/>
          <w:shd w:val="clear" w:color="auto" w:fill="FFFFFF"/>
        </w:rPr>
        <w:t>Рішення набуває чинності через 10 днів з дня його прийняття, але не раніше</w:t>
      </w:r>
    </w:p>
    <w:p w14:paraId="6BFBAEEC" w14:textId="7564E409" w:rsidR="00D87BE3" w:rsidRPr="003F2087" w:rsidRDefault="003F2087" w:rsidP="00D87BE3">
      <w:pPr>
        <w:pStyle w:val="a5"/>
        <w:spacing w:before="0" w:beforeAutospacing="0" w:after="0" w:afterAutospacing="0" w:line="276" w:lineRule="auto"/>
        <w:ind w:left="142" w:right="424" w:hanging="284"/>
        <w:jc w:val="both"/>
        <w:rPr>
          <w:sz w:val="28"/>
          <w:szCs w:val="28"/>
          <w:shd w:val="clear" w:color="auto" w:fill="FFFFFF"/>
        </w:rPr>
      </w:pPr>
      <w:r>
        <w:rPr>
          <w:sz w:val="28"/>
          <w:szCs w:val="28"/>
          <w:shd w:val="clear" w:color="auto" w:fill="FFFFFF"/>
        </w:rPr>
        <w:t xml:space="preserve">  </w:t>
      </w:r>
      <w:r w:rsidR="00D87BE3" w:rsidRPr="003F2087">
        <w:rPr>
          <w:sz w:val="28"/>
          <w:szCs w:val="28"/>
          <w:shd w:val="clear" w:color="auto" w:fill="FFFFFF"/>
        </w:rPr>
        <w:t>його офіційного оприлюднення.</w:t>
      </w:r>
    </w:p>
    <w:p w14:paraId="31728E51" w14:textId="77777777" w:rsidR="00D87BE3" w:rsidRPr="003F2087" w:rsidRDefault="00D87BE3" w:rsidP="00D87BE3">
      <w:pPr>
        <w:pStyle w:val="a5"/>
        <w:spacing w:before="0" w:beforeAutospacing="0" w:after="0" w:afterAutospacing="0" w:line="276" w:lineRule="auto"/>
        <w:ind w:left="142" w:right="282" w:hanging="284"/>
        <w:jc w:val="both"/>
        <w:rPr>
          <w:rStyle w:val="a6"/>
          <w:b w:val="0"/>
          <w:sz w:val="28"/>
          <w:szCs w:val="28"/>
        </w:rPr>
      </w:pPr>
    </w:p>
    <w:p w14:paraId="12CA9990" w14:textId="77777777" w:rsidR="00D87BE3" w:rsidRPr="003F2087" w:rsidRDefault="00D87BE3" w:rsidP="00D87BE3">
      <w:pPr>
        <w:pStyle w:val="a5"/>
        <w:spacing w:before="0" w:beforeAutospacing="0" w:after="0" w:afterAutospacing="0"/>
        <w:ind w:left="142" w:hanging="284"/>
        <w:jc w:val="both"/>
        <w:rPr>
          <w:sz w:val="28"/>
          <w:szCs w:val="28"/>
        </w:rPr>
      </w:pPr>
    </w:p>
    <w:p w14:paraId="0171DE84" w14:textId="1AE3970F" w:rsidR="00D87BE3" w:rsidRPr="003F2087" w:rsidRDefault="00D87BE3" w:rsidP="00D87BE3">
      <w:pPr>
        <w:pStyle w:val="a5"/>
        <w:spacing w:before="0" w:beforeAutospacing="0" w:after="360" w:afterAutospacing="0"/>
        <w:jc w:val="center"/>
        <w:rPr>
          <w:sz w:val="28"/>
          <w:szCs w:val="28"/>
        </w:rPr>
      </w:pPr>
      <w:r w:rsidRPr="003F2087">
        <w:rPr>
          <w:b/>
          <w:sz w:val="28"/>
          <w:szCs w:val="28"/>
        </w:rPr>
        <w:t>Міський голова                                   Т</w:t>
      </w:r>
      <w:r w:rsidR="003F2087">
        <w:rPr>
          <w:b/>
          <w:sz w:val="28"/>
          <w:szCs w:val="28"/>
        </w:rPr>
        <w:t xml:space="preserve">етяна </w:t>
      </w:r>
      <w:r w:rsidRPr="003F2087">
        <w:rPr>
          <w:b/>
          <w:sz w:val="28"/>
          <w:szCs w:val="28"/>
        </w:rPr>
        <w:t>ЄРМОЛАЄВА</w:t>
      </w:r>
    </w:p>
    <w:p w14:paraId="08722015" w14:textId="77777777" w:rsidR="00D87BE3" w:rsidRPr="003F2087" w:rsidRDefault="00D87BE3" w:rsidP="00D87B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12434C50" w14:textId="7D27093E" w:rsidR="00D87BE3" w:rsidRPr="00857C58" w:rsidRDefault="003F2087" w:rsidP="00D87B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p>
    <w:p w14:paraId="3AD36304" w14:textId="77777777" w:rsidR="00D87BE3" w:rsidRPr="00EF1D7A" w:rsidRDefault="00D87BE3" w:rsidP="00D87B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5A8A7501" w14:textId="799DC215" w:rsidR="00D87BE3" w:rsidRDefault="00D87BE3" w:rsidP="00D87BE3"/>
    <w:p w14:paraId="342B8874" w14:textId="051EA87B" w:rsidR="001309FC" w:rsidRDefault="001309FC" w:rsidP="00D87BE3"/>
    <w:p w14:paraId="04321E1A" w14:textId="11B96D64" w:rsidR="001309FC" w:rsidRDefault="001309FC" w:rsidP="00D87BE3"/>
    <w:p w14:paraId="11A653AC" w14:textId="34E4A5C2" w:rsidR="001309FC" w:rsidRDefault="001309FC" w:rsidP="00D87BE3"/>
    <w:p w14:paraId="42B7C6C3" w14:textId="1F510507" w:rsidR="001309FC" w:rsidRDefault="001309FC" w:rsidP="00D87BE3"/>
    <w:p w14:paraId="023A9D63" w14:textId="1DB48927" w:rsidR="001309FC" w:rsidRDefault="001309FC" w:rsidP="00D87BE3"/>
    <w:p w14:paraId="31FE5AC3" w14:textId="05ECC129" w:rsidR="001309FC" w:rsidRDefault="001309FC" w:rsidP="00D87BE3"/>
    <w:p w14:paraId="66BAFEF6" w14:textId="2ED3FEA2" w:rsidR="001309FC" w:rsidRDefault="001309FC" w:rsidP="00D87BE3"/>
    <w:p w14:paraId="15DC4979" w14:textId="3EFB5869" w:rsidR="001309FC" w:rsidRDefault="001309FC" w:rsidP="00D87BE3"/>
    <w:p w14:paraId="4B7B897D" w14:textId="5D5655FA" w:rsidR="001309FC" w:rsidRDefault="001309FC" w:rsidP="00D87BE3"/>
    <w:p w14:paraId="542D424B" w14:textId="6755155B" w:rsidR="001309FC" w:rsidRDefault="001309FC" w:rsidP="00D87BE3"/>
    <w:p w14:paraId="4621234B" w14:textId="0053C8EB" w:rsidR="001309FC" w:rsidRDefault="001309FC" w:rsidP="00D87BE3"/>
    <w:p w14:paraId="294F9C97" w14:textId="6E370FB1" w:rsidR="001309FC" w:rsidRDefault="001309FC" w:rsidP="00D87BE3"/>
    <w:p w14:paraId="5161E26D" w14:textId="33384372" w:rsidR="001309FC" w:rsidRDefault="001309FC" w:rsidP="00D87BE3"/>
    <w:p w14:paraId="108029B5" w14:textId="1FCCCE90" w:rsidR="001309FC" w:rsidRDefault="001309FC" w:rsidP="00D87BE3"/>
    <w:p w14:paraId="2C607327" w14:textId="77777777" w:rsidR="003F2087" w:rsidRPr="00C34809" w:rsidRDefault="001309FC" w:rsidP="00C34809">
      <w:pPr>
        <w:jc w:val="right"/>
        <w:rPr>
          <w:rFonts w:ascii="Times New Roman" w:hAnsi="Times New Roman" w:cs="Times New Roman"/>
          <w:bCs/>
          <w:sz w:val="24"/>
          <w:szCs w:val="24"/>
        </w:rPr>
      </w:pPr>
      <w:r w:rsidRPr="003C35E3">
        <w:rPr>
          <w:rFonts w:ascii="Times New Roman" w:hAnsi="Times New Roman"/>
        </w:rPr>
        <w:lastRenderedPageBreak/>
        <w:t xml:space="preserve">           </w:t>
      </w:r>
      <w:r w:rsidR="003F2087" w:rsidRPr="00C34809">
        <w:rPr>
          <w:rFonts w:ascii="Times New Roman" w:hAnsi="Times New Roman" w:cs="Times New Roman"/>
          <w:bCs/>
          <w:sz w:val="24"/>
          <w:szCs w:val="24"/>
        </w:rPr>
        <w:t>Додаток</w:t>
      </w:r>
    </w:p>
    <w:p w14:paraId="0B2E71BE" w14:textId="77777777" w:rsidR="003F2087" w:rsidRPr="00C34809" w:rsidRDefault="003F2087" w:rsidP="00C34809">
      <w:pPr>
        <w:pStyle w:val="3"/>
        <w:ind w:left="4253"/>
        <w:jc w:val="right"/>
        <w:rPr>
          <w:bCs/>
          <w:sz w:val="24"/>
          <w:szCs w:val="24"/>
        </w:rPr>
      </w:pPr>
      <w:r w:rsidRPr="00C34809">
        <w:rPr>
          <w:bCs/>
          <w:sz w:val="24"/>
          <w:szCs w:val="24"/>
          <w:lang w:val="uk-UA"/>
        </w:rPr>
        <w:t xml:space="preserve">                                                                                                   </w:t>
      </w:r>
      <w:r w:rsidRPr="00C34809">
        <w:rPr>
          <w:bCs/>
          <w:sz w:val="24"/>
          <w:szCs w:val="24"/>
        </w:rPr>
        <w:t xml:space="preserve">до </w:t>
      </w:r>
      <w:proofErr w:type="spellStart"/>
      <w:r w:rsidRPr="00C34809">
        <w:rPr>
          <w:bCs/>
          <w:sz w:val="24"/>
          <w:szCs w:val="24"/>
        </w:rPr>
        <w:t>рішення</w:t>
      </w:r>
      <w:proofErr w:type="spellEnd"/>
      <w:r w:rsidRPr="00C34809">
        <w:rPr>
          <w:bCs/>
          <w:sz w:val="24"/>
          <w:szCs w:val="24"/>
        </w:rPr>
        <w:t xml:space="preserve">  </w:t>
      </w:r>
      <w:r w:rsidRPr="00C34809">
        <w:rPr>
          <w:bCs/>
          <w:sz w:val="24"/>
          <w:szCs w:val="24"/>
          <w:u w:val="single"/>
        </w:rPr>
        <w:t xml:space="preserve">   41    </w:t>
      </w:r>
      <w:r w:rsidRPr="00C34809">
        <w:rPr>
          <w:bCs/>
          <w:sz w:val="24"/>
          <w:szCs w:val="24"/>
        </w:rPr>
        <w:t xml:space="preserve">  </w:t>
      </w:r>
      <w:proofErr w:type="spellStart"/>
      <w:r w:rsidRPr="00C34809">
        <w:rPr>
          <w:bCs/>
          <w:sz w:val="24"/>
          <w:szCs w:val="24"/>
        </w:rPr>
        <w:t>сесії</w:t>
      </w:r>
      <w:proofErr w:type="spellEnd"/>
      <w:r w:rsidRPr="00C34809">
        <w:rPr>
          <w:bCs/>
          <w:sz w:val="24"/>
          <w:szCs w:val="24"/>
        </w:rPr>
        <w:t xml:space="preserve"> </w:t>
      </w:r>
      <w:proofErr w:type="spellStart"/>
      <w:r w:rsidRPr="00C34809">
        <w:rPr>
          <w:bCs/>
          <w:sz w:val="24"/>
          <w:szCs w:val="24"/>
        </w:rPr>
        <w:t>міської</w:t>
      </w:r>
      <w:proofErr w:type="spellEnd"/>
      <w:r w:rsidRPr="00C34809">
        <w:rPr>
          <w:bCs/>
          <w:sz w:val="24"/>
          <w:szCs w:val="24"/>
        </w:rPr>
        <w:t xml:space="preserve"> ради </w:t>
      </w:r>
      <w:r w:rsidRPr="00C34809">
        <w:rPr>
          <w:bCs/>
          <w:sz w:val="24"/>
          <w:szCs w:val="24"/>
          <w:u w:val="single"/>
        </w:rPr>
        <w:t>8</w:t>
      </w:r>
      <w:r w:rsidRPr="00C34809">
        <w:rPr>
          <w:bCs/>
          <w:sz w:val="24"/>
          <w:szCs w:val="24"/>
        </w:rPr>
        <w:t xml:space="preserve"> </w:t>
      </w:r>
      <w:proofErr w:type="spellStart"/>
      <w:r w:rsidRPr="00C34809">
        <w:rPr>
          <w:bCs/>
          <w:sz w:val="24"/>
          <w:szCs w:val="24"/>
        </w:rPr>
        <w:t>скликання</w:t>
      </w:r>
      <w:proofErr w:type="spellEnd"/>
      <w:r w:rsidRPr="00C34809">
        <w:rPr>
          <w:bCs/>
          <w:sz w:val="24"/>
          <w:szCs w:val="24"/>
        </w:rPr>
        <w:t xml:space="preserve"> </w:t>
      </w:r>
    </w:p>
    <w:p w14:paraId="0FCE3FF2" w14:textId="107105B3" w:rsidR="003F2087" w:rsidRPr="00C34809" w:rsidRDefault="003F2087" w:rsidP="00C34809">
      <w:pPr>
        <w:pStyle w:val="3"/>
        <w:ind w:left="4253"/>
        <w:jc w:val="right"/>
        <w:rPr>
          <w:bCs/>
          <w:sz w:val="24"/>
          <w:szCs w:val="24"/>
          <w:lang w:val="uk-UA"/>
        </w:rPr>
      </w:pPr>
      <w:r w:rsidRPr="00C34809">
        <w:rPr>
          <w:bCs/>
          <w:sz w:val="24"/>
          <w:szCs w:val="24"/>
          <w:lang w:val="uk-UA"/>
        </w:rPr>
        <w:t xml:space="preserve">                                                                                                          № </w:t>
      </w:r>
      <w:r w:rsidRPr="00C34809">
        <w:rPr>
          <w:bCs/>
          <w:sz w:val="24"/>
          <w:szCs w:val="24"/>
          <w:u w:val="single"/>
          <w:lang w:val="uk-UA"/>
        </w:rPr>
        <w:t xml:space="preserve"> 12</w:t>
      </w:r>
      <w:r w:rsidR="00C34809">
        <w:rPr>
          <w:bCs/>
          <w:sz w:val="24"/>
          <w:szCs w:val="24"/>
          <w:u w:val="single"/>
          <w:lang w:val="uk-UA"/>
        </w:rPr>
        <w:t>18</w:t>
      </w:r>
      <w:r w:rsidRPr="00C34809">
        <w:rPr>
          <w:sz w:val="24"/>
          <w:szCs w:val="24"/>
          <w:u w:val="single"/>
          <w:lang w:val="uk-UA"/>
        </w:rPr>
        <w:t>-</w:t>
      </w:r>
      <w:r w:rsidRPr="00C34809">
        <w:rPr>
          <w:sz w:val="24"/>
          <w:szCs w:val="24"/>
          <w:u w:val="single"/>
          <w:lang w:val="en-US"/>
        </w:rPr>
        <w:t>V</w:t>
      </w:r>
      <w:r w:rsidRPr="00C34809">
        <w:rPr>
          <w:sz w:val="24"/>
          <w:szCs w:val="24"/>
          <w:u w:val="single"/>
          <w:lang w:val="uk-UA"/>
        </w:rPr>
        <w:t xml:space="preserve">ІІІ </w:t>
      </w:r>
      <w:r w:rsidRPr="00C34809">
        <w:rPr>
          <w:bCs/>
          <w:sz w:val="24"/>
          <w:szCs w:val="24"/>
          <w:lang w:val="uk-UA"/>
        </w:rPr>
        <w:t xml:space="preserve">від </w:t>
      </w:r>
      <w:r w:rsidRPr="00C34809">
        <w:rPr>
          <w:bCs/>
          <w:sz w:val="24"/>
          <w:szCs w:val="24"/>
          <w:u w:val="single"/>
          <w:lang w:val="uk-UA"/>
        </w:rPr>
        <w:t xml:space="preserve"> 18.01.2024 р</w:t>
      </w:r>
      <w:r w:rsidRPr="00C34809">
        <w:rPr>
          <w:bCs/>
          <w:sz w:val="24"/>
          <w:szCs w:val="24"/>
          <w:lang w:val="uk-UA"/>
        </w:rPr>
        <w:t>.</w:t>
      </w:r>
    </w:p>
    <w:p w14:paraId="1D4FA40A" w14:textId="4E6CDB09" w:rsidR="001309FC" w:rsidRDefault="00D04500" w:rsidP="003F2087">
      <w:pPr>
        <w:pStyle w:val="a8"/>
        <w:ind w:left="6372"/>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 </w:t>
      </w:r>
    </w:p>
    <w:p w14:paraId="1354CA55" w14:textId="77777777" w:rsidR="001309FC" w:rsidRDefault="001309FC" w:rsidP="001309FC">
      <w:pPr>
        <w:jc w:val="center"/>
        <w:rPr>
          <w:rFonts w:ascii="Times New Roman" w:hAnsi="Times New Roman" w:cs="Times New Roman"/>
          <w:b/>
          <w:sz w:val="26"/>
          <w:szCs w:val="26"/>
        </w:rPr>
      </w:pPr>
      <w:r w:rsidRPr="008D0805">
        <w:rPr>
          <w:rFonts w:ascii="Times New Roman" w:hAnsi="Times New Roman" w:cs="Times New Roman"/>
          <w:b/>
          <w:color w:val="000000"/>
          <w:sz w:val="26"/>
          <w:szCs w:val="26"/>
        </w:rPr>
        <w:t>Правила</w:t>
      </w:r>
      <w:r w:rsidRPr="008D0805">
        <w:rPr>
          <w:rFonts w:ascii="Times New Roman" w:hAnsi="Times New Roman" w:cs="Times New Roman"/>
          <w:b/>
          <w:sz w:val="26"/>
          <w:szCs w:val="26"/>
        </w:rPr>
        <w:t xml:space="preserve"> розміщення зовнішньої реклами на території населених пунктів Козятинської </w:t>
      </w:r>
      <w:r>
        <w:rPr>
          <w:rFonts w:ascii="Times New Roman" w:hAnsi="Times New Roman" w:cs="Times New Roman"/>
          <w:b/>
          <w:sz w:val="26"/>
          <w:szCs w:val="26"/>
        </w:rPr>
        <w:t>міської  територіальної громади</w:t>
      </w:r>
    </w:p>
    <w:p w14:paraId="36E2E949" w14:textId="77777777" w:rsidR="001309FC" w:rsidRPr="00B72F27" w:rsidRDefault="001309FC" w:rsidP="001309FC">
      <w:pPr>
        <w:jc w:val="both"/>
        <w:rPr>
          <w:rFonts w:ascii="Times New Roman" w:hAnsi="Times New Roman" w:cs="Times New Roman"/>
          <w:sz w:val="23"/>
          <w:szCs w:val="23"/>
        </w:rPr>
      </w:pPr>
      <w:r w:rsidRPr="001A4844">
        <w:rPr>
          <w:rFonts w:ascii="Times New Roman" w:hAnsi="Times New Roman" w:cs="Times New Roman"/>
          <w:b/>
          <w:sz w:val="24"/>
          <w:szCs w:val="24"/>
        </w:rPr>
        <w:t>1.</w:t>
      </w:r>
      <w:r w:rsidRPr="00B72F27">
        <w:rPr>
          <w:rFonts w:ascii="Times New Roman" w:hAnsi="Times New Roman" w:cs="Times New Roman"/>
          <w:sz w:val="23"/>
          <w:szCs w:val="23"/>
        </w:rPr>
        <w:t>Даний Порядок розміщення зовнішньої реклами на території Козятинської міської територіальної громади (далі – Правила) розроблено відповідно до ч.2 ст.19 Конституції України, п.13 ч.1 ст.30, ст.59 ст.73 Закону України «Про місцеве самоврядування в Україні», Законів України: “Про рекламу” від 11.07.2003 № 1121-IV, "Про внесення змін до деяких законодавчих актів України щодо реклами" від 18.03.2008 № 145-VІ, «Про засади державної регуляторної політики у сфері господарської діяльності» від 11.09.2003 № 1160-IV, Постанови Кабінету Міністрів України “Про затвердження Типових правил розміщення зовнішньої реклами” від 29.12.2003 № 2067</w:t>
      </w:r>
    </w:p>
    <w:p w14:paraId="3A1C5728" w14:textId="77777777" w:rsidR="001309FC" w:rsidRPr="00B72F27" w:rsidRDefault="001309FC" w:rsidP="001309FC">
      <w:pPr>
        <w:pStyle w:val="rtejustify"/>
        <w:spacing w:before="0" w:beforeAutospacing="0" w:after="0" w:afterAutospacing="0" w:line="276" w:lineRule="auto"/>
        <w:jc w:val="both"/>
        <w:textAlignment w:val="baseline"/>
        <w:rPr>
          <w:sz w:val="23"/>
          <w:szCs w:val="23"/>
        </w:rPr>
      </w:pPr>
      <w:r w:rsidRPr="001A4844">
        <w:rPr>
          <w:b/>
        </w:rPr>
        <w:t>2.</w:t>
      </w:r>
      <w:r w:rsidRPr="000860D9">
        <w:t xml:space="preserve"> </w:t>
      </w:r>
      <w:r w:rsidRPr="00B72F27">
        <w:rPr>
          <w:sz w:val="23"/>
          <w:szCs w:val="23"/>
        </w:rPr>
        <w:t>Правила регулюють відносини у сфері розміщення зовнішньої реклами між виконавчими органами Козятинської міської ради та фізичними і юридичними (незалежно від форм власності та підпорядкованості) особами, що виникають у процесі розміщення зовнішньої реклами на території  населених пунктах Козятинської міської територіальної  громади, та визначає порядок надання дозволів на її розміщення, вимоги до проектування рекламних засобів, розміщення (встановлення, монтаж), експлуатації, а також порядок контролю за дотриманням вимог цих Правил.</w:t>
      </w:r>
    </w:p>
    <w:p w14:paraId="332B4D6D" w14:textId="77777777" w:rsidR="001309FC" w:rsidRPr="00B72F27" w:rsidRDefault="001309FC" w:rsidP="001309FC">
      <w:pPr>
        <w:jc w:val="both"/>
        <w:rPr>
          <w:rFonts w:ascii="Times New Roman" w:hAnsi="Times New Roman" w:cs="Times New Roman"/>
          <w:sz w:val="23"/>
          <w:szCs w:val="23"/>
        </w:rPr>
      </w:pPr>
      <w:r w:rsidRPr="001A4844">
        <w:rPr>
          <w:rFonts w:ascii="Times New Roman" w:hAnsi="Times New Roman" w:cs="Times New Roman"/>
          <w:b/>
          <w:sz w:val="24"/>
          <w:szCs w:val="24"/>
        </w:rPr>
        <w:t>3.</w:t>
      </w:r>
      <w:r w:rsidRPr="00BD5C2E">
        <w:rPr>
          <w:rFonts w:ascii="Times New Roman" w:hAnsi="Times New Roman" w:cs="Times New Roman"/>
          <w:sz w:val="24"/>
          <w:szCs w:val="24"/>
        </w:rPr>
        <w:t xml:space="preserve"> </w:t>
      </w:r>
      <w:r w:rsidRPr="00B72F27">
        <w:rPr>
          <w:rFonts w:ascii="Times New Roman" w:hAnsi="Times New Roman" w:cs="Times New Roman"/>
          <w:sz w:val="23"/>
          <w:szCs w:val="23"/>
        </w:rPr>
        <w:t>Дія цих  Правил поширюється на всю територію Козятинської міської територіальної громади, включаючи розташування об’єктів зовнішньої реклами на будинках (будівлях) і спорудах (у тому числі на об'єктах залізничних вокзалів, автовокзалів, на спорудах спеціального призначення), на міських вулицях (дорогах), площах тощо, у зелених зонах, на елементах вуличного обладнання, будівлях та інших об'єктах (місцях розташування) незалежно від форм власності та відомчого підпорядкування.</w:t>
      </w:r>
    </w:p>
    <w:p w14:paraId="1F46170E" w14:textId="77777777" w:rsidR="001309FC" w:rsidRPr="00BD5C2E" w:rsidRDefault="001309FC" w:rsidP="001309FC">
      <w:pPr>
        <w:jc w:val="both"/>
        <w:rPr>
          <w:rFonts w:ascii="Times New Roman" w:hAnsi="Times New Roman" w:cs="Times New Roman"/>
          <w:sz w:val="24"/>
          <w:szCs w:val="24"/>
        </w:rPr>
      </w:pPr>
      <w:r w:rsidRPr="001A4844">
        <w:rPr>
          <w:rFonts w:ascii="Times New Roman" w:hAnsi="Times New Roman" w:cs="Times New Roman"/>
          <w:b/>
          <w:sz w:val="24"/>
          <w:szCs w:val="24"/>
        </w:rPr>
        <w:t xml:space="preserve"> 4.</w:t>
      </w:r>
      <w:r w:rsidRPr="00BD5C2E">
        <w:rPr>
          <w:rFonts w:ascii="Times New Roman" w:hAnsi="Times New Roman" w:cs="Times New Roman"/>
          <w:sz w:val="24"/>
          <w:szCs w:val="24"/>
        </w:rPr>
        <w:t xml:space="preserve"> Порядок є обов'язковим для виконання усіма учасниками рекламної діяльності - фізичними та юридичними особами, незалежно від їх відомчої підпорядкованості та форм власності.</w:t>
      </w:r>
    </w:p>
    <w:p w14:paraId="5EEF405D" w14:textId="77777777" w:rsidR="001309FC" w:rsidRPr="00B72F27" w:rsidRDefault="001309FC" w:rsidP="001309FC">
      <w:pPr>
        <w:shd w:val="clear" w:color="auto" w:fill="FFFFFF"/>
        <w:spacing w:after="0"/>
        <w:jc w:val="both"/>
        <w:rPr>
          <w:rFonts w:ascii="Times New Roman" w:eastAsia="Times New Roman" w:hAnsi="Times New Roman" w:cs="Times New Roman"/>
          <w:sz w:val="23"/>
          <w:szCs w:val="23"/>
          <w:lang w:eastAsia="ru-RU"/>
        </w:rPr>
      </w:pPr>
      <w:bookmarkStart w:id="1" w:name="n4"/>
      <w:bookmarkStart w:id="2" w:name="n5"/>
      <w:bookmarkStart w:id="3" w:name="n17"/>
      <w:bookmarkStart w:id="4" w:name="n18"/>
      <w:bookmarkEnd w:id="1"/>
      <w:bookmarkEnd w:id="2"/>
      <w:bookmarkEnd w:id="3"/>
      <w:bookmarkEnd w:id="4"/>
      <w:r w:rsidRPr="001A4844">
        <w:rPr>
          <w:rFonts w:ascii="Times New Roman" w:eastAsia="Times New Roman" w:hAnsi="Times New Roman" w:cs="Times New Roman"/>
          <w:b/>
          <w:sz w:val="24"/>
          <w:szCs w:val="24"/>
          <w:lang w:eastAsia="ru-RU"/>
        </w:rPr>
        <w:t>5.</w:t>
      </w:r>
      <w:r w:rsidRPr="00A8653C">
        <w:rPr>
          <w:rFonts w:ascii="Times New Roman" w:eastAsia="Times New Roman" w:hAnsi="Times New Roman" w:cs="Times New Roman"/>
          <w:sz w:val="24"/>
          <w:szCs w:val="24"/>
          <w:lang w:eastAsia="ru-RU"/>
        </w:rPr>
        <w:t xml:space="preserve"> </w:t>
      </w:r>
      <w:r w:rsidRPr="00B72F27">
        <w:rPr>
          <w:rFonts w:ascii="Times New Roman" w:eastAsia="Times New Roman" w:hAnsi="Times New Roman" w:cs="Times New Roman"/>
          <w:sz w:val="23"/>
          <w:szCs w:val="23"/>
          <w:lang w:eastAsia="ru-RU"/>
        </w:rPr>
        <w:t>У цих Правилах наведені нижче терміни вживаються у такому значенні:</w:t>
      </w:r>
      <w:bookmarkStart w:id="5" w:name="n20"/>
      <w:bookmarkEnd w:id="5"/>
    </w:p>
    <w:p w14:paraId="1B85062E" w14:textId="77777777" w:rsidR="001309FC" w:rsidRPr="00B72F27" w:rsidRDefault="001309FC" w:rsidP="001309FC">
      <w:pPr>
        <w:shd w:val="clear" w:color="auto" w:fill="FFFFFF"/>
        <w:spacing w:after="0"/>
        <w:jc w:val="both"/>
        <w:rPr>
          <w:rFonts w:ascii="Times New Roman" w:eastAsia="Times New Roman" w:hAnsi="Times New Roman" w:cs="Times New Roman"/>
          <w:sz w:val="23"/>
          <w:szCs w:val="23"/>
          <w:lang w:eastAsia="ru-RU"/>
        </w:rPr>
      </w:pPr>
      <w:r w:rsidRPr="00B72F27">
        <w:rPr>
          <w:rFonts w:ascii="Times New Roman" w:eastAsia="Times New Roman" w:hAnsi="Times New Roman" w:cs="Times New Roman"/>
          <w:b/>
          <w:sz w:val="23"/>
          <w:szCs w:val="23"/>
          <w:lang w:eastAsia="ru-RU"/>
        </w:rPr>
        <w:t>алея</w:t>
      </w:r>
      <w:r w:rsidRPr="00B72F27">
        <w:rPr>
          <w:rFonts w:ascii="Times New Roman" w:eastAsia="Times New Roman" w:hAnsi="Times New Roman" w:cs="Times New Roman"/>
          <w:sz w:val="23"/>
          <w:szCs w:val="23"/>
          <w:lang w:eastAsia="ru-RU"/>
        </w:rPr>
        <w:t xml:space="preserve"> - дорога в парку, саду, сквері, лісопарку, на бульварі, обсаджена, як правило, з обох боків деревами та чагарниками;</w:t>
      </w:r>
    </w:p>
    <w:p w14:paraId="594AD6BF" w14:textId="77777777" w:rsidR="001309FC" w:rsidRPr="00B72F27" w:rsidRDefault="001309FC" w:rsidP="001309FC">
      <w:pPr>
        <w:shd w:val="clear" w:color="auto" w:fill="FFFFFF"/>
        <w:spacing w:after="0"/>
        <w:jc w:val="both"/>
        <w:rPr>
          <w:rFonts w:ascii="Times New Roman" w:eastAsia="Times New Roman" w:hAnsi="Times New Roman" w:cs="Times New Roman"/>
          <w:sz w:val="23"/>
          <w:szCs w:val="23"/>
          <w:lang w:eastAsia="ru-RU"/>
        </w:rPr>
      </w:pPr>
      <w:bookmarkStart w:id="6" w:name="n21"/>
      <w:bookmarkStart w:id="7" w:name="n22"/>
      <w:bookmarkEnd w:id="6"/>
      <w:bookmarkEnd w:id="7"/>
      <w:r w:rsidRPr="00B72F27">
        <w:rPr>
          <w:rFonts w:ascii="Times New Roman" w:eastAsia="Times New Roman" w:hAnsi="Times New Roman" w:cs="Times New Roman"/>
          <w:b/>
          <w:sz w:val="23"/>
          <w:szCs w:val="23"/>
          <w:lang w:eastAsia="ru-RU"/>
        </w:rPr>
        <w:t>дозвіл</w:t>
      </w:r>
      <w:r w:rsidRPr="00B72F27">
        <w:rPr>
          <w:rFonts w:ascii="Times New Roman" w:eastAsia="Times New Roman" w:hAnsi="Times New Roman" w:cs="Times New Roman"/>
          <w:sz w:val="23"/>
          <w:szCs w:val="23"/>
          <w:lang w:eastAsia="ru-RU"/>
        </w:rPr>
        <w:t xml:space="preserve"> - документ установленої форми, виданий розповсюджувачу зовнішньої реклами на підставі рішення виконавчого органу міської ради, який дає право на розміщення зовнішньої реклами на певний строк та у певному місці;</w:t>
      </w:r>
    </w:p>
    <w:p w14:paraId="271D3488" w14:textId="77777777" w:rsidR="001309FC" w:rsidRPr="00B72F27"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8" w:name="n23"/>
      <w:bookmarkEnd w:id="8"/>
      <w:r w:rsidRPr="00B72F27">
        <w:rPr>
          <w:rFonts w:ascii="Times New Roman" w:eastAsia="Times New Roman" w:hAnsi="Times New Roman" w:cs="Times New Roman"/>
          <w:b/>
          <w:sz w:val="23"/>
          <w:szCs w:val="23"/>
          <w:lang w:eastAsia="ru-RU"/>
        </w:rPr>
        <w:t>місце розташування рекламного засобу</w:t>
      </w:r>
      <w:r w:rsidRPr="00B72F27">
        <w:rPr>
          <w:rFonts w:ascii="Times New Roman" w:eastAsia="Times New Roman" w:hAnsi="Times New Roman" w:cs="Times New Roman"/>
          <w:sz w:val="23"/>
          <w:szCs w:val="23"/>
          <w:lang w:eastAsia="ru-RU"/>
        </w:rPr>
        <w:t xml:space="preserve"> - площа зовнішньої поверхні будинку, споруди, елемента вуличного обладнання або відведеної території на відкритій місцевості у межах населеного пункту, що надається розповсюджувачу зовнішньої реклами в тимчасове користування власником або уповноваженим ним органом (особою);</w:t>
      </w:r>
    </w:p>
    <w:p w14:paraId="26750266" w14:textId="77777777" w:rsidR="001309FC" w:rsidRPr="00B72F27"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9" w:name="n24"/>
      <w:bookmarkEnd w:id="9"/>
      <w:r w:rsidRPr="00B72F27">
        <w:rPr>
          <w:rFonts w:ascii="Times New Roman" w:eastAsia="Times New Roman" w:hAnsi="Times New Roman" w:cs="Times New Roman"/>
          <w:b/>
          <w:sz w:val="23"/>
          <w:szCs w:val="23"/>
          <w:lang w:eastAsia="ru-RU"/>
        </w:rPr>
        <w:t>пішохідна доріжка</w:t>
      </w:r>
      <w:r w:rsidRPr="00B72F27">
        <w:rPr>
          <w:rFonts w:ascii="Times New Roman" w:eastAsia="Times New Roman" w:hAnsi="Times New Roman" w:cs="Times New Roman"/>
          <w:sz w:val="23"/>
          <w:szCs w:val="23"/>
          <w:lang w:eastAsia="ru-RU"/>
        </w:rPr>
        <w:t xml:space="preserve"> - елемент дороги, призначений для руху пішоходів, облаштований у її межах чи поза нею і позначений дорожнім знаком;</w:t>
      </w:r>
    </w:p>
    <w:p w14:paraId="71E9D759" w14:textId="77777777" w:rsidR="001309FC" w:rsidRPr="00B72F27" w:rsidRDefault="001309FC" w:rsidP="001309FC">
      <w:pPr>
        <w:shd w:val="clear" w:color="auto" w:fill="FFFFFF"/>
        <w:spacing w:after="150" w:line="240" w:lineRule="auto"/>
        <w:jc w:val="both"/>
        <w:rPr>
          <w:rFonts w:ascii="Times New Roman" w:eastAsia="Times New Roman" w:hAnsi="Times New Roman" w:cs="Times New Roman"/>
          <w:sz w:val="23"/>
          <w:szCs w:val="23"/>
          <w:lang w:eastAsia="ru-RU"/>
        </w:rPr>
      </w:pPr>
      <w:bookmarkStart w:id="10" w:name="n25"/>
      <w:bookmarkEnd w:id="10"/>
      <w:r w:rsidRPr="00B72F27">
        <w:rPr>
          <w:rFonts w:ascii="Times New Roman" w:eastAsia="Times New Roman" w:hAnsi="Times New Roman" w:cs="Times New Roman"/>
          <w:b/>
          <w:sz w:val="23"/>
          <w:szCs w:val="23"/>
          <w:lang w:eastAsia="ru-RU"/>
        </w:rPr>
        <w:lastRenderedPageBreak/>
        <w:t>спеціальні конструкції</w:t>
      </w:r>
      <w:r w:rsidRPr="00B72F27">
        <w:rPr>
          <w:rFonts w:ascii="Times New Roman" w:eastAsia="Times New Roman" w:hAnsi="Times New Roman" w:cs="Times New Roman"/>
          <w:sz w:val="23"/>
          <w:szCs w:val="23"/>
          <w:lang w:eastAsia="ru-RU"/>
        </w:rPr>
        <w:t xml:space="preserve"> - тимчасові та стаціонарні рекламні засоби (світлові та несвітлові, наземні та неназемні (повітряні), плоскі та об'ємні стенди, щити, панно, транспаранти, </w:t>
      </w:r>
      <w:proofErr w:type="spellStart"/>
      <w:r w:rsidRPr="00B72F27">
        <w:rPr>
          <w:rFonts w:ascii="Times New Roman" w:eastAsia="Times New Roman" w:hAnsi="Times New Roman" w:cs="Times New Roman"/>
          <w:sz w:val="23"/>
          <w:szCs w:val="23"/>
          <w:lang w:eastAsia="ru-RU"/>
        </w:rPr>
        <w:t>троли</w:t>
      </w:r>
      <w:proofErr w:type="spellEnd"/>
      <w:r w:rsidRPr="00B72F27">
        <w:rPr>
          <w:rFonts w:ascii="Times New Roman" w:eastAsia="Times New Roman" w:hAnsi="Times New Roman" w:cs="Times New Roman"/>
          <w:sz w:val="23"/>
          <w:szCs w:val="23"/>
          <w:lang w:eastAsia="ru-RU"/>
        </w:rPr>
        <w:t>, таблички, короби, механічні, динамічні, електронні табло, екрани, панелі, тумби, складні просторові конструкції, аеростати, повітряні кулі тощо), які використовуються для розміщення реклами;</w:t>
      </w:r>
    </w:p>
    <w:p w14:paraId="32F7586F" w14:textId="77777777" w:rsidR="001309FC" w:rsidRPr="00B72F27" w:rsidRDefault="001309FC" w:rsidP="001309FC">
      <w:pPr>
        <w:shd w:val="clear" w:color="auto" w:fill="FFFFFF"/>
        <w:spacing w:after="150" w:line="240" w:lineRule="auto"/>
        <w:jc w:val="both"/>
        <w:rPr>
          <w:rFonts w:ascii="Times New Roman" w:eastAsia="Times New Roman" w:hAnsi="Times New Roman" w:cs="Times New Roman"/>
          <w:sz w:val="23"/>
          <w:szCs w:val="23"/>
          <w:lang w:eastAsia="ru-RU"/>
        </w:rPr>
      </w:pPr>
      <w:bookmarkStart w:id="11" w:name="n167"/>
      <w:bookmarkEnd w:id="11"/>
      <w:r w:rsidRPr="00B72F27">
        <w:rPr>
          <w:rFonts w:ascii="Times New Roman" w:eastAsia="Times New Roman" w:hAnsi="Times New Roman" w:cs="Times New Roman"/>
          <w:b/>
          <w:sz w:val="23"/>
          <w:szCs w:val="23"/>
          <w:lang w:eastAsia="ru-RU"/>
        </w:rPr>
        <w:t>вивіска чи табличка</w:t>
      </w:r>
      <w:r w:rsidRPr="00B72F27">
        <w:rPr>
          <w:rFonts w:ascii="Times New Roman" w:eastAsia="Times New Roman" w:hAnsi="Times New Roman" w:cs="Times New Roman"/>
          <w:sz w:val="23"/>
          <w:szCs w:val="23"/>
          <w:lang w:eastAsia="ru-RU"/>
        </w:rPr>
        <w:t xml:space="preserve"> - елемент на будинку, будівлі або споруді з інформацією про зареєстроване найменування особи, знаки для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14:paraId="560871C4" w14:textId="77777777" w:rsidR="001309FC" w:rsidRPr="00B72F27" w:rsidRDefault="001309FC" w:rsidP="001309FC">
      <w:pPr>
        <w:jc w:val="both"/>
        <w:rPr>
          <w:rFonts w:ascii="Times New Roman" w:hAnsi="Times New Roman" w:cs="Times New Roman"/>
          <w:sz w:val="23"/>
          <w:szCs w:val="23"/>
        </w:rPr>
      </w:pPr>
      <w:r w:rsidRPr="00B72F27">
        <w:rPr>
          <w:rFonts w:ascii="Times New Roman" w:hAnsi="Times New Roman" w:cs="Times New Roman"/>
          <w:b/>
          <w:sz w:val="23"/>
          <w:szCs w:val="23"/>
        </w:rPr>
        <w:t>зовнішня реклама</w:t>
      </w:r>
      <w:r w:rsidRPr="00B72F27">
        <w:rPr>
          <w:rFonts w:ascii="Times New Roman" w:hAnsi="Times New Roman" w:cs="Times New Roman"/>
          <w:sz w:val="23"/>
          <w:szCs w:val="23"/>
        </w:rPr>
        <w:t xml:space="preserve"> - реклама, що розміщується на спеціальних тимчасових і стаціонарних конструкціях - </w:t>
      </w:r>
      <w:proofErr w:type="spellStart"/>
      <w:r w:rsidRPr="00B72F27">
        <w:rPr>
          <w:rFonts w:ascii="Times New Roman" w:hAnsi="Times New Roman" w:cs="Times New Roman"/>
          <w:sz w:val="23"/>
          <w:szCs w:val="23"/>
        </w:rPr>
        <w:t>рекламоносіях</w:t>
      </w:r>
      <w:proofErr w:type="spellEnd"/>
      <w:r w:rsidRPr="00B72F27">
        <w:rPr>
          <w:rFonts w:ascii="Times New Roman" w:hAnsi="Times New Roman" w:cs="Times New Roman"/>
          <w:sz w:val="23"/>
          <w:szCs w:val="23"/>
        </w:rPr>
        <w:t>, розташованих на відкритій місцевості, а також на зовнішніх поверхнях будинків, споруд, на елементах вуличного обладнання, над проїжджою частиною вулиць і доріг;</w:t>
      </w:r>
    </w:p>
    <w:p w14:paraId="1D014512" w14:textId="77777777" w:rsidR="001309FC" w:rsidRPr="00B72F27" w:rsidRDefault="001309FC" w:rsidP="001309FC">
      <w:pPr>
        <w:spacing w:after="0"/>
        <w:jc w:val="both"/>
        <w:rPr>
          <w:rFonts w:ascii="Times New Roman" w:hAnsi="Times New Roman" w:cs="Times New Roman"/>
          <w:sz w:val="23"/>
          <w:szCs w:val="23"/>
        </w:rPr>
      </w:pPr>
      <w:r w:rsidRPr="00B72F27">
        <w:rPr>
          <w:rFonts w:ascii="Times New Roman" w:hAnsi="Times New Roman" w:cs="Times New Roman"/>
          <w:sz w:val="23"/>
          <w:szCs w:val="23"/>
        </w:rPr>
        <w:t xml:space="preserve">   Інші терміни застосовуються у значенні, наведеному в Законі України “Про рекламу”, Типових правилах розміщення зовнішньої реклами, затверджених постановою Кабінету Міністрів України від 29.12.2003 №  2067 із змінами ( далі - Типові правила).</w:t>
      </w:r>
    </w:p>
    <w:p w14:paraId="54C38759" w14:textId="77777777" w:rsidR="001309FC" w:rsidRPr="00B72F27" w:rsidRDefault="001309FC" w:rsidP="001309FC">
      <w:pPr>
        <w:spacing w:after="0"/>
        <w:jc w:val="both"/>
        <w:rPr>
          <w:rFonts w:ascii="Times New Roman" w:eastAsia="Times New Roman" w:hAnsi="Times New Roman" w:cs="Times New Roman"/>
          <w:sz w:val="23"/>
          <w:szCs w:val="23"/>
          <w:lang w:eastAsia="ru-RU"/>
        </w:rPr>
      </w:pPr>
      <w:r w:rsidRPr="001A4844">
        <w:rPr>
          <w:rFonts w:ascii="Times New Roman" w:eastAsia="Times New Roman" w:hAnsi="Times New Roman" w:cs="Times New Roman"/>
          <w:b/>
          <w:sz w:val="24"/>
          <w:szCs w:val="24"/>
          <w:lang w:eastAsia="ru-RU"/>
        </w:rPr>
        <w:t>6.</w:t>
      </w:r>
      <w:r w:rsidRPr="00B72F27">
        <w:rPr>
          <w:rFonts w:ascii="Times New Roman" w:eastAsia="Times New Roman" w:hAnsi="Times New Roman" w:cs="Times New Roman"/>
          <w:sz w:val="23"/>
          <w:szCs w:val="23"/>
          <w:lang w:eastAsia="ru-RU"/>
        </w:rPr>
        <w:t xml:space="preserve"> Зовнішня реклама розміщується на підставі дозволів та у порядку, встановлених цими Правилами.</w:t>
      </w:r>
    </w:p>
    <w:p w14:paraId="6C2C49EE" w14:textId="77777777" w:rsidR="001309FC" w:rsidRPr="00B72F27" w:rsidRDefault="001309FC" w:rsidP="001309FC">
      <w:pPr>
        <w:shd w:val="clear" w:color="auto" w:fill="FFFFFF"/>
        <w:spacing w:after="0"/>
        <w:jc w:val="both"/>
        <w:rPr>
          <w:rFonts w:ascii="Times New Roman" w:eastAsia="Times New Roman" w:hAnsi="Times New Roman" w:cs="Times New Roman"/>
          <w:sz w:val="23"/>
          <w:szCs w:val="23"/>
          <w:lang w:eastAsia="ru-RU"/>
        </w:rPr>
      </w:pPr>
      <w:bookmarkStart w:id="12" w:name="n168"/>
      <w:bookmarkStart w:id="13" w:name="n27"/>
      <w:bookmarkStart w:id="14" w:name="n182"/>
      <w:bookmarkStart w:id="15" w:name="n28"/>
      <w:bookmarkStart w:id="16" w:name="n29"/>
      <w:bookmarkStart w:id="17" w:name="n183"/>
      <w:bookmarkEnd w:id="12"/>
      <w:bookmarkEnd w:id="13"/>
      <w:bookmarkEnd w:id="14"/>
      <w:bookmarkEnd w:id="15"/>
      <w:bookmarkEnd w:id="16"/>
      <w:bookmarkEnd w:id="17"/>
      <w:r>
        <w:rPr>
          <w:rFonts w:ascii="Times New Roman" w:eastAsia="Times New Roman" w:hAnsi="Times New Roman" w:cs="Times New Roman"/>
          <w:sz w:val="23"/>
          <w:szCs w:val="23"/>
          <w:lang w:eastAsia="ru-RU"/>
        </w:rPr>
        <w:t xml:space="preserve">     </w:t>
      </w:r>
      <w:r w:rsidRPr="00B72F27">
        <w:rPr>
          <w:rFonts w:ascii="Times New Roman" w:eastAsia="Times New Roman" w:hAnsi="Times New Roman" w:cs="Times New Roman"/>
          <w:sz w:val="23"/>
          <w:szCs w:val="23"/>
          <w:lang w:eastAsia="ru-RU"/>
        </w:rPr>
        <w:t>Справляння плати за видачу зазначених дозволів виконавчим органом міської ради забороняється.</w:t>
      </w:r>
    </w:p>
    <w:p w14:paraId="7A1D1F2D" w14:textId="77777777" w:rsidR="001309FC" w:rsidRPr="00B72F27" w:rsidRDefault="001309FC" w:rsidP="001309FC">
      <w:pPr>
        <w:pStyle w:val="rtejustify"/>
        <w:spacing w:before="0" w:beforeAutospacing="0" w:after="0" w:afterAutospacing="0" w:line="276" w:lineRule="auto"/>
        <w:jc w:val="both"/>
        <w:textAlignment w:val="baseline"/>
        <w:rPr>
          <w:sz w:val="23"/>
          <w:szCs w:val="23"/>
          <w:lang w:eastAsia="ru-RU"/>
        </w:rPr>
      </w:pPr>
      <w:r w:rsidRPr="00B72F27">
        <w:rPr>
          <w:sz w:val="23"/>
          <w:szCs w:val="23"/>
          <w:lang w:eastAsia="ru-RU"/>
        </w:rPr>
        <w:t xml:space="preserve">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типології елементів місцевого середовища та з додержанням Правил благоустрою території населених пунктів Козятинської міської  територіальної громади. </w:t>
      </w:r>
    </w:p>
    <w:p w14:paraId="4A41FAF5" w14:textId="77777777" w:rsidR="001309FC" w:rsidRPr="00307FAA" w:rsidRDefault="001309FC" w:rsidP="001309FC">
      <w:pPr>
        <w:spacing w:after="0"/>
        <w:jc w:val="both"/>
        <w:rPr>
          <w:rFonts w:ascii="Times New Roman" w:hAnsi="Times New Roman" w:cs="Times New Roman"/>
          <w:sz w:val="23"/>
          <w:szCs w:val="23"/>
          <w:shd w:val="clear" w:color="auto" w:fill="FFFFFF"/>
        </w:rPr>
      </w:pPr>
      <w:bookmarkStart w:id="18" w:name="n32"/>
      <w:bookmarkStart w:id="19" w:name="n33"/>
      <w:bookmarkStart w:id="20" w:name="n30"/>
      <w:bookmarkEnd w:id="18"/>
      <w:bookmarkEnd w:id="19"/>
      <w:bookmarkEnd w:id="20"/>
      <w:r w:rsidRPr="001A4844">
        <w:rPr>
          <w:rFonts w:ascii="Times New Roman" w:hAnsi="Times New Roman" w:cs="Times New Roman"/>
          <w:b/>
          <w:sz w:val="24"/>
          <w:szCs w:val="24"/>
          <w:lang w:eastAsia="ru-RU"/>
        </w:rPr>
        <w:t>7</w:t>
      </w:r>
      <w:r w:rsidRPr="00307FAA">
        <w:rPr>
          <w:rFonts w:ascii="Times New Roman" w:hAnsi="Times New Roman" w:cs="Times New Roman"/>
          <w:b/>
          <w:sz w:val="24"/>
          <w:szCs w:val="24"/>
          <w:lang w:eastAsia="ru-RU"/>
        </w:rPr>
        <w:t>.</w:t>
      </w:r>
      <w:r w:rsidRPr="00307FAA">
        <w:rPr>
          <w:rFonts w:ascii="Times New Roman" w:hAnsi="Times New Roman" w:cs="Times New Roman"/>
          <w:sz w:val="24"/>
          <w:szCs w:val="24"/>
          <w:lang w:eastAsia="ru-RU"/>
        </w:rPr>
        <w:t xml:space="preserve"> </w:t>
      </w:r>
      <w:r w:rsidRPr="00307FAA">
        <w:rPr>
          <w:rFonts w:ascii="Times New Roman" w:hAnsi="Times New Roman" w:cs="Times New Roman"/>
          <w:sz w:val="23"/>
          <w:szCs w:val="23"/>
          <w:lang w:eastAsia="ru-RU"/>
        </w:rPr>
        <w:t>Р</w:t>
      </w:r>
      <w:r w:rsidRPr="00307FAA">
        <w:rPr>
          <w:rFonts w:ascii="Times New Roman" w:hAnsi="Times New Roman" w:cs="Times New Roman"/>
          <w:sz w:val="23"/>
          <w:szCs w:val="23"/>
          <w:shd w:val="clear" w:color="auto" w:fill="FFFFFF"/>
        </w:rPr>
        <w:t>озміщення зовнішньої реклами у населених пунктах проводиться на підставі дозволів, що надаються виконавчими органами сільських, селищних, міських рад в порядку, встановленому цими органами на підставі </w:t>
      </w:r>
      <w:hyperlink r:id="rId6" w:anchor="n17" w:tgtFrame="_blank" w:history="1">
        <w:r w:rsidRPr="00307FAA">
          <w:rPr>
            <w:rStyle w:val="aa"/>
            <w:rFonts w:ascii="Times New Roman" w:hAnsi="Times New Roman" w:cs="Times New Roman"/>
            <w:sz w:val="23"/>
            <w:szCs w:val="23"/>
            <w:shd w:val="clear" w:color="auto" w:fill="FFFFFF"/>
          </w:rPr>
          <w:t>типових правил</w:t>
        </w:r>
      </w:hyperlink>
      <w:r w:rsidRPr="00307FAA">
        <w:rPr>
          <w:rFonts w:ascii="Times New Roman" w:hAnsi="Times New Roman" w:cs="Times New Roman"/>
          <w:sz w:val="23"/>
          <w:szCs w:val="23"/>
          <w:shd w:val="clear" w:color="auto" w:fill="FFFFFF"/>
        </w:rPr>
        <w:t>, що затверджуються Кабінетом Міністрів України.</w:t>
      </w:r>
    </w:p>
    <w:p w14:paraId="60455B59" w14:textId="77777777" w:rsidR="001309FC" w:rsidRDefault="001309FC" w:rsidP="001309FC">
      <w:pPr>
        <w:pStyle w:val="rvps2"/>
        <w:shd w:val="clear" w:color="auto" w:fill="FFFFFF"/>
        <w:spacing w:before="0" w:beforeAutospacing="0" w:after="0" w:afterAutospacing="0" w:line="276" w:lineRule="auto"/>
        <w:jc w:val="both"/>
        <w:rPr>
          <w:sz w:val="23"/>
          <w:szCs w:val="23"/>
        </w:rPr>
      </w:pPr>
      <w:r>
        <w:rPr>
          <w:sz w:val="23"/>
          <w:szCs w:val="23"/>
          <w:lang w:val="ru-RU"/>
        </w:rPr>
        <w:t xml:space="preserve">      </w:t>
      </w:r>
      <w:r w:rsidRPr="00375C80">
        <w:rPr>
          <w:sz w:val="23"/>
          <w:szCs w:val="23"/>
        </w:rPr>
        <w:t xml:space="preserve">Для регулювання діяльності з розміщення зовнішньої реклами сільська, селищна, міська рада може утворювати відділ, управління, інший виконавчий орган або покладати відповідні функції на існуючий відділ, управління (далі - робочий орган). </w:t>
      </w:r>
    </w:p>
    <w:p w14:paraId="5FCE5712" w14:textId="77777777" w:rsidR="001309FC" w:rsidRPr="00375C80" w:rsidRDefault="001309FC" w:rsidP="001309FC">
      <w:pPr>
        <w:pStyle w:val="rvps2"/>
        <w:shd w:val="clear" w:color="auto" w:fill="FFFFFF"/>
        <w:spacing w:before="0" w:beforeAutospacing="0" w:after="0" w:afterAutospacing="0" w:line="276" w:lineRule="auto"/>
        <w:ind w:firstLine="450"/>
        <w:jc w:val="both"/>
        <w:rPr>
          <w:shd w:val="clear" w:color="auto" w:fill="FFFFFF"/>
        </w:rPr>
      </w:pPr>
    </w:p>
    <w:p w14:paraId="09EF4368" w14:textId="77777777" w:rsidR="001309FC" w:rsidRPr="00DD596D" w:rsidRDefault="001309FC" w:rsidP="001309FC">
      <w:pPr>
        <w:jc w:val="both"/>
        <w:rPr>
          <w:rFonts w:ascii="Times New Roman" w:hAnsi="Times New Roman" w:cs="Times New Roman"/>
          <w:sz w:val="24"/>
          <w:szCs w:val="24"/>
          <w:lang w:eastAsia="ru-RU"/>
        </w:rPr>
      </w:pPr>
      <w:r w:rsidRPr="001A4844">
        <w:rPr>
          <w:rFonts w:ascii="Times New Roman" w:hAnsi="Times New Roman" w:cs="Times New Roman"/>
          <w:b/>
          <w:sz w:val="24"/>
          <w:szCs w:val="24"/>
          <w:lang w:eastAsia="ru-RU"/>
        </w:rPr>
        <w:t>8.</w:t>
      </w:r>
      <w:r>
        <w:rPr>
          <w:rFonts w:ascii="Times New Roman" w:hAnsi="Times New Roman" w:cs="Times New Roman"/>
          <w:sz w:val="24"/>
          <w:szCs w:val="24"/>
          <w:lang w:eastAsia="ru-RU"/>
        </w:rPr>
        <w:t xml:space="preserve"> </w:t>
      </w:r>
      <w:r w:rsidRPr="001A4844">
        <w:rPr>
          <w:rFonts w:ascii="Times New Roman" w:hAnsi="Times New Roman" w:cs="Times New Roman"/>
          <w:sz w:val="23"/>
          <w:szCs w:val="23"/>
          <w:lang w:eastAsia="ru-RU"/>
        </w:rPr>
        <w:t>Робочий орган не вправі подавати заяву та одержувати дозвіл на розміщення зовнішньої реклами.</w:t>
      </w:r>
    </w:p>
    <w:p w14:paraId="3AF9958B" w14:textId="77777777" w:rsidR="001309FC" w:rsidRPr="00B72F27" w:rsidRDefault="001309FC" w:rsidP="001309FC">
      <w:pPr>
        <w:jc w:val="both"/>
        <w:rPr>
          <w:rFonts w:ascii="Times New Roman" w:eastAsia="Times New Roman" w:hAnsi="Times New Roman" w:cs="Times New Roman"/>
          <w:sz w:val="23"/>
          <w:szCs w:val="23"/>
          <w:lang w:eastAsia="ru-RU"/>
        </w:rPr>
      </w:pPr>
      <w:bookmarkStart w:id="21" w:name="n31"/>
      <w:bookmarkEnd w:id="21"/>
      <w:r w:rsidRPr="001A4844">
        <w:rPr>
          <w:rFonts w:ascii="Times New Roman" w:eastAsia="Times New Roman" w:hAnsi="Times New Roman" w:cs="Times New Roman"/>
          <w:b/>
          <w:sz w:val="24"/>
          <w:szCs w:val="24"/>
          <w:lang w:eastAsia="ru-RU"/>
        </w:rPr>
        <w:t>9.</w:t>
      </w:r>
      <w:r>
        <w:rPr>
          <w:rFonts w:ascii="Times New Roman" w:eastAsia="Times New Roman" w:hAnsi="Times New Roman" w:cs="Times New Roman"/>
          <w:sz w:val="24"/>
          <w:szCs w:val="24"/>
          <w:lang w:eastAsia="ru-RU"/>
        </w:rPr>
        <w:t xml:space="preserve"> </w:t>
      </w:r>
      <w:r w:rsidRPr="00B72F27">
        <w:rPr>
          <w:rFonts w:ascii="Times New Roman" w:eastAsia="Times New Roman" w:hAnsi="Times New Roman" w:cs="Times New Roman"/>
          <w:sz w:val="23"/>
          <w:szCs w:val="23"/>
          <w:lang w:eastAsia="ru-RU"/>
        </w:rPr>
        <w:t>У процесі регулювання діяльності з розміщення зовнішньої реклами Робочим органом залучаються на громадських засадах представники галузевих рад підприємців, об'єднань громадян та об'єднань підприємств, які провадять діяльність у сфері реклами.</w:t>
      </w:r>
    </w:p>
    <w:p w14:paraId="13EAC825" w14:textId="77777777" w:rsidR="001309FC" w:rsidRPr="005E1019" w:rsidRDefault="001309FC" w:rsidP="001309FC">
      <w:pPr>
        <w:shd w:val="clear" w:color="auto" w:fill="FFFFFF"/>
        <w:spacing w:after="150" w:line="240" w:lineRule="auto"/>
        <w:jc w:val="both"/>
        <w:rPr>
          <w:rFonts w:ascii="Times New Roman" w:eastAsia="Times New Roman" w:hAnsi="Times New Roman" w:cs="Times New Roman"/>
          <w:b/>
          <w:sz w:val="24"/>
          <w:szCs w:val="24"/>
          <w:lang w:eastAsia="ru-RU"/>
        </w:rPr>
      </w:pPr>
      <w:r w:rsidRPr="001A4844">
        <w:rPr>
          <w:rFonts w:ascii="Times New Roman" w:eastAsia="Times New Roman" w:hAnsi="Times New Roman" w:cs="Times New Roman"/>
          <w:b/>
          <w:sz w:val="24"/>
          <w:szCs w:val="24"/>
          <w:lang w:eastAsia="ru-RU"/>
        </w:rPr>
        <w:t>10</w:t>
      </w:r>
      <w:r>
        <w:rPr>
          <w:rFonts w:ascii="Times New Roman" w:eastAsia="Times New Roman" w:hAnsi="Times New Roman" w:cs="Times New Roman"/>
          <w:sz w:val="24"/>
          <w:szCs w:val="24"/>
          <w:lang w:eastAsia="ru-RU"/>
        </w:rPr>
        <w:t xml:space="preserve">. </w:t>
      </w:r>
      <w:r w:rsidRPr="005E1019">
        <w:rPr>
          <w:rFonts w:ascii="Times New Roman" w:eastAsia="Times New Roman" w:hAnsi="Times New Roman" w:cs="Times New Roman"/>
          <w:b/>
          <w:sz w:val="24"/>
          <w:szCs w:val="24"/>
          <w:lang w:eastAsia="ru-RU"/>
        </w:rPr>
        <w:t>До повноважень Робочого органу належать:</w:t>
      </w:r>
    </w:p>
    <w:p w14:paraId="310CF455" w14:textId="77777777" w:rsidR="001309FC" w:rsidRPr="00807793" w:rsidRDefault="001309FC" w:rsidP="001309FC">
      <w:pPr>
        <w:shd w:val="clear" w:color="auto" w:fill="FFFFFF"/>
        <w:spacing w:after="150"/>
        <w:jc w:val="both"/>
        <w:rPr>
          <w:rFonts w:ascii="Times New Roman" w:eastAsia="Times New Roman" w:hAnsi="Times New Roman" w:cs="Times New Roman"/>
          <w:iCs/>
          <w:sz w:val="23"/>
          <w:szCs w:val="23"/>
          <w:lang w:eastAsia="ru-RU"/>
        </w:rPr>
      </w:pPr>
      <w:bookmarkStart w:id="22" w:name="n34"/>
      <w:bookmarkEnd w:id="22"/>
      <w:r>
        <w:rPr>
          <w:rFonts w:ascii="Times New Roman" w:eastAsia="Times New Roman" w:hAnsi="Times New Roman" w:cs="Times New Roman"/>
          <w:sz w:val="24"/>
          <w:szCs w:val="24"/>
          <w:lang w:eastAsia="ru-RU"/>
        </w:rPr>
        <w:t>-</w:t>
      </w:r>
      <w:r w:rsidRPr="00807793">
        <w:rPr>
          <w:rFonts w:ascii="Times New Roman" w:hAnsi="Times New Roman" w:cs="Times New Roman"/>
          <w:iCs/>
          <w:sz w:val="23"/>
          <w:szCs w:val="23"/>
        </w:rPr>
        <w:t>Р</w:t>
      </w:r>
      <w:r w:rsidRPr="00807793">
        <w:rPr>
          <w:rFonts w:ascii="Times New Roman" w:hAnsi="Times New Roman" w:cs="Times New Roman"/>
          <w:iCs/>
          <w:sz w:val="23"/>
          <w:szCs w:val="23"/>
          <w:shd w:val="clear" w:color="auto" w:fill="FFFFFF"/>
        </w:rPr>
        <w:t xml:space="preserve">озгляд заяв розповсюджувачів зовнішньої реклами на надання дозволу, внесення змін у дозвіл, переоформлення дозволу та продовження строку його дії, які </w:t>
      </w:r>
      <w:r w:rsidRPr="00807793">
        <w:rPr>
          <w:rFonts w:ascii="Times New Roman" w:eastAsia="Times New Roman" w:hAnsi="Times New Roman" w:cs="Times New Roman"/>
          <w:iCs/>
          <w:sz w:val="23"/>
          <w:szCs w:val="23"/>
          <w:lang w:eastAsia="ru-RU"/>
        </w:rPr>
        <w:t xml:space="preserve">надійшли через </w:t>
      </w:r>
      <w:r w:rsidRPr="00807793">
        <w:rPr>
          <w:rFonts w:ascii="Times New Roman" w:eastAsia="Times New Roman" w:hAnsi="Times New Roman" w:cs="Times New Roman"/>
          <w:iCs/>
          <w:noProof/>
          <w:sz w:val="23"/>
          <w:szCs w:val="23"/>
          <w:lang w:eastAsia="ru-RU"/>
        </w:rPr>
        <w:t>Центр надання адміністративних послуг</w:t>
      </w:r>
      <w:r>
        <w:rPr>
          <w:rFonts w:ascii="Times New Roman" w:eastAsia="Times New Roman" w:hAnsi="Times New Roman" w:cs="Times New Roman"/>
          <w:iCs/>
          <w:noProof/>
          <w:sz w:val="23"/>
          <w:szCs w:val="23"/>
          <w:lang w:eastAsia="ru-RU"/>
        </w:rPr>
        <w:t>;</w:t>
      </w:r>
    </w:p>
    <w:p w14:paraId="59061FE4" w14:textId="77777777" w:rsidR="001309FC" w:rsidRPr="00B72F27"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23" w:name="n35"/>
      <w:bookmarkEnd w:id="23"/>
      <w:r>
        <w:rPr>
          <w:rFonts w:ascii="Times New Roman" w:eastAsia="Times New Roman" w:hAnsi="Times New Roman" w:cs="Times New Roman"/>
          <w:sz w:val="23"/>
          <w:szCs w:val="23"/>
          <w:lang w:eastAsia="ru-RU"/>
        </w:rPr>
        <w:t>-</w:t>
      </w:r>
      <w:r w:rsidRPr="00B72F27">
        <w:rPr>
          <w:rFonts w:ascii="Times New Roman" w:eastAsia="Times New Roman" w:hAnsi="Times New Roman" w:cs="Times New Roman"/>
          <w:sz w:val="23"/>
          <w:szCs w:val="23"/>
          <w:lang w:eastAsia="ru-RU"/>
        </w:rPr>
        <w:t>надання у разі потреби розповсюджувачам зовнішньої реклами архітектурно-планувальних завдань на опрацювання проектно-технічної документації для розташування складних (дахових) рекламних засобів;</w:t>
      </w:r>
    </w:p>
    <w:p w14:paraId="5B0264D0" w14:textId="77777777" w:rsidR="001309FC" w:rsidRPr="00B72F27"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24" w:name="n36"/>
      <w:bookmarkStart w:id="25" w:name="n37"/>
      <w:bookmarkEnd w:id="24"/>
      <w:bookmarkEnd w:id="25"/>
      <w:r>
        <w:rPr>
          <w:rFonts w:ascii="Times New Roman" w:eastAsia="Times New Roman" w:hAnsi="Times New Roman" w:cs="Times New Roman"/>
          <w:sz w:val="23"/>
          <w:szCs w:val="23"/>
          <w:lang w:eastAsia="ru-RU"/>
        </w:rPr>
        <w:lastRenderedPageBreak/>
        <w:t>-</w:t>
      </w:r>
      <w:r w:rsidRPr="00B72F27">
        <w:rPr>
          <w:rFonts w:ascii="Times New Roman" w:eastAsia="Times New Roman" w:hAnsi="Times New Roman" w:cs="Times New Roman"/>
          <w:sz w:val="23"/>
          <w:szCs w:val="23"/>
          <w:lang w:eastAsia="ru-RU"/>
        </w:rPr>
        <w:t>підготовка проекту рішення виконавчого комітету Козятинської міської ради щодо надання дозволу  чи про відмову у його наданні;</w:t>
      </w:r>
    </w:p>
    <w:p w14:paraId="05E26A7D" w14:textId="77777777" w:rsidR="001309FC" w:rsidRPr="00B72F27"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26" w:name="n184"/>
      <w:bookmarkStart w:id="27" w:name="n38"/>
      <w:bookmarkEnd w:id="26"/>
      <w:bookmarkEnd w:id="27"/>
      <w:r>
        <w:rPr>
          <w:rFonts w:ascii="Times New Roman" w:eastAsia="Times New Roman" w:hAnsi="Times New Roman" w:cs="Times New Roman"/>
          <w:sz w:val="23"/>
          <w:szCs w:val="23"/>
          <w:lang w:eastAsia="ru-RU"/>
        </w:rPr>
        <w:t>-</w:t>
      </w:r>
      <w:r w:rsidRPr="00B72F27">
        <w:rPr>
          <w:rFonts w:ascii="Times New Roman" w:eastAsia="Times New Roman" w:hAnsi="Times New Roman" w:cs="Times New Roman"/>
          <w:sz w:val="23"/>
          <w:szCs w:val="23"/>
          <w:lang w:eastAsia="ru-RU"/>
        </w:rPr>
        <w:t>видача (відмова у видачі, переоформлення, анулювання) дозволу здійснюється через адміністратора Центру надання адміністративних послуг на підставі рішення виконавчого комітету Козятинської міської ради;</w:t>
      </w:r>
    </w:p>
    <w:p w14:paraId="5A1BF89A" w14:textId="77777777" w:rsidR="001309FC" w:rsidRPr="00B72F27"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28" w:name="n39"/>
      <w:bookmarkEnd w:id="28"/>
      <w:r>
        <w:rPr>
          <w:rFonts w:ascii="Times New Roman" w:eastAsia="Times New Roman" w:hAnsi="Times New Roman" w:cs="Times New Roman"/>
          <w:sz w:val="23"/>
          <w:szCs w:val="23"/>
          <w:lang w:eastAsia="ru-RU"/>
        </w:rPr>
        <w:t>-</w:t>
      </w:r>
      <w:r w:rsidRPr="00B72F27">
        <w:rPr>
          <w:rFonts w:ascii="Times New Roman" w:eastAsia="Times New Roman" w:hAnsi="Times New Roman" w:cs="Times New Roman"/>
          <w:sz w:val="23"/>
          <w:szCs w:val="23"/>
          <w:lang w:eastAsia="ru-RU"/>
        </w:rPr>
        <w:t>ведення інформаційного банку даних місць розташування рекламних засобів, плану їх розміщення та надання в установленому порядку інформації для оновлення даних містобудівного кадастру населених пунктів;</w:t>
      </w:r>
    </w:p>
    <w:p w14:paraId="7E1D18D0" w14:textId="77777777" w:rsidR="001309FC" w:rsidRPr="00B72F27"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29" w:name="n40"/>
      <w:bookmarkEnd w:id="29"/>
      <w:r>
        <w:rPr>
          <w:rFonts w:ascii="Times New Roman" w:eastAsia="Times New Roman" w:hAnsi="Times New Roman" w:cs="Times New Roman"/>
          <w:sz w:val="23"/>
          <w:szCs w:val="23"/>
          <w:lang w:eastAsia="ru-RU"/>
        </w:rPr>
        <w:t>-</w:t>
      </w:r>
      <w:r w:rsidRPr="00B72F27">
        <w:rPr>
          <w:rFonts w:ascii="Times New Roman" w:eastAsia="Times New Roman" w:hAnsi="Times New Roman" w:cs="Times New Roman"/>
          <w:sz w:val="23"/>
          <w:szCs w:val="23"/>
          <w:lang w:eastAsia="ru-RU"/>
        </w:rPr>
        <w:t>подання територіальним органам спеціально уповноваженого центрального органу виконавчої влади у сфері захисту прав споживачів області матеріалів про порушення порядку розповсюдження та розміщення реклами;</w:t>
      </w:r>
    </w:p>
    <w:p w14:paraId="3D4DE0D8" w14:textId="77777777" w:rsidR="001309FC" w:rsidRPr="00B72F27"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30" w:name="n41"/>
      <w:bookmarkEnd w:id="30"/>
      <w:r>
        <w:rPr>
          <w:rFonts w:ascii="Times New Roman" w:eastAsia="Times New Roman" w:hAnsi="Times New Roman" w:cs="Times New Roman"/>
          <w:sz w:val="23"/>
          <w:szCs w:val="23"/>
          <w:lang w:eastAsia="ru-RU"/>
        </w:rPr>
        <w:t>-</w:t>
      </w:r>
      <w:r w:rsidRPr="00B72F27">
        <w:rPr>
          <w:rFonts w:ascii="Times New Roman" w:eastAsia="Times New Roman" w:hAnsi="Times New Roman" w:cs="Times New Roman"/>
          <w:sz w:val="23"/>
          <w:szCs w:val="23"/>
          <w:lang w:eastAsia="ru-RU"/>
        </w:rPr>
        <w:t>підготовка і подання виконавчому комітету Козятинської міської ради пропозицій щодо розмірів плати за надання послуг робочим органом на підставі калькуляції витрат для прийняття відповідного рішення.</w:t>
      </w:r>
    </w:p>
    <w:p w14:paraId="6FB78CEB" w14:textId="77777777" w:rsidR="001309FC" w:rsidRPr="00B72F27"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31" w:name="n42"/>
      <w:bookmarkEnd w:id="31"/>
      <w:r w:rsidRPr="00B72F27">
        <w:rPr>
          <w:rFonts w:ascii="Times New Roman" w:eastAsia="Times New Roman" w:hAnsi="Times New Roman" w:cs="Times New Roman"/>
          <w:sz w:val="23"/>
          <w:szCs w:val="23"/>
          <w:lang w:eastAsia="ru-RU"/>
        </w:rPr>
        <w:t>Робочий орган здійснює інші повноваження відповідно до законодавства.</w:t>
      </w:r>
    </w:p>
    <w:p w14:paraId="6FA5F407" w14:textId="77777777" w:rsidR="001309FC" w:rsidRPr="005E1019" w:rsidRDefault="001309FC" w:rsidP="001309FC">
      <w:pPr>
        <w:spacing w:after="0"/>
        <w:jc w:val="both"/>
        <w:rPr>
          <w:rFonts w:ascii="Times New Roman" w:eastAsia="Times New Roman" w:hAnsi="Times New Roman" w:cs="Times New Roman"/>
          <w:b/>
          <w:sz w:val="24"/>
          <w:szCs w:val="24"/>
          <w:lang w:eastAsia="uk-UA"/>
        </w:rPr>
      </w:pPr>
      <w:r w:rsidRPr="001A4844">
        <w:rPr>
          <w:rFonts w:ascii="Times New Roman" w:eastAsia="Times New Roman" w:hAnsi="Times New Roman" w:cs="Times New Roman"/>
          <w:b/>
          <w:sz w:val="24"/>
          <w:szCs w:val="24"/>
          <w:lang w:eastAsia="uk-UA"/>
        </w:rPr>
        <w:t>11.</w:t>
      </w:r>
      <w:r w:rsidRPr="005E1019">
        <w:rPr>
          <w:rFonts w:ascii="Times New Roman" w:eastAsia="Times New Roman" w:hAnsi="Times New Roman" w:cs="Times New Roman"/>
          <w:b/>
          <w:sz w:val="24"/>
          <w:szCs w:val="24"/>
          <w:lang w:eastAsia="uk-UA"/>
        </w:rPr>
        <w:t xml:space="preserve"> Одержання дозволу на розміщення зовнішньої реклами.</w:t>
      </w:r>
    </w:p>
    <w:p w14:paraId="4C8F96AB" w14:textId="77777777" w:rsidR="001309FC" w:rsidRDefault="001309FC" w:rsidP="001309FC">
      <w:pPr>
        <w:spacing w:after="0"/>
        <w:jc w:val="both"/>
        <w:rPr>
          <w:rFonts w:ascii="Times New Roman" w:eastAsia="Times New Roman" w:hAnsi="Times New Roman" w:cs="Times New Roman"/>
          <w:sz w:val="24"/>
          <w:szCs w:val="24"/>
          <w:lang w:eastAsia="uk-UA"/>
        </w:rPr>
      </w:pPr>
    </w:p>
    <w:p w14:paraId="3B940E24" w14:textId="77777777" w:rsidR="001309FC" w:rsidRPr="00B72F27" w:rsidRDefault="001309FC" w:rsidP="001309FC">
      <w:pPr>
        <w:spacing w:after="0"/>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4"/>
          <w:szCs w:val="24"/>
          <w:lang w:eastAsia="uk-UA"/>
        </w:rPr>
        <w:t xml:space="preserve">   </w:t>
      </w:r>
      <w:r w:rsidRPr="00B72F27">
        <w:rPr>
          <w:rFonts w:ascii="Times New Roman" w:eastAsia="Times New Roman" w:hAnsi="Times New Roman" w:cs="Times New Roman"/>
          <w:sz w:val="23"/>
          <w:szCs w:val="23"/>
          <w:lang w:eastAsia="uk-UA"/>
        </w:rPr>
        <w:t>Для одержання дозволу з</w:t>
      </w:r>
      <w:r>
        <w:rPr>
          <w:rFonts w:ascii="Times New Roman" w:eastAsia="Times New Roman" w:hAnsi="Times New Roman" w:cs="Times New Roman"/>
          <w:sz w:val="23"/>
          <w:szCs w:val="23"/>
          <w:lang w:eastAsia="uk-UA"/>
        </w:rPr>
        <w:t>аявник</w:t>
      </w:r>
      <w:r w:rsidRPr="00B72F27">
        <w:rPr>
          <w:rFonts w:ascii="Times New Roman" w:eastAsia="Times New Roman" w:hAnsi="Times New Roman" w:cs="Times New Roman"/>
          <w:sz w:val="23"/>
          <w:szCs w:val="23"/>
          <w:lang w:eastAsia="uk-UA"/>
        </w:rPr>
        <w:t xml:space="preserve"> реклами через Центр надання адміністративних послуг подає до Робочого органу Козятинської міської ради заяву за формою, згідно з Додатком 1 до цих Правил,</w:t>
      </w:r>
      <w:r w:rsidRPr="00B72F27">
        <w:rPr>
          <w:rFonts w:ascii="Times New Roman" w:eastAsia="Times New Roman" w:hAnsi="Times New Roman" w:cs="Times New Roman"/>
          <w:sz w:val="23"/>
          <w:szCs w:val="23"/>
          <w:lang w:eastAsia="ru-RU"/>
        </w:rPr>
        <w:t xml:space="preserve"> до якої додаються:</w:t>
      </w:r>
    </w:p>
    <w:p w14:paraId="39EF43C2" w14:textId="77777777" w:rsidR="001309FC" w:rsidRPr="00B72F27" w:rsidRDefault="001309FC" w:rsidP="001309FC">
      <w:pPr>
        <w:shd w:val="clear" w:color="auto" w:fill="FFFFFF"/>
        <w:spacing w:after="0"/>
        <w:jc w:val="both"/>
        <w:rPr>
          <w:rFonts w:ascii="Times New Roman" w:eastAsia="Times New Roman" w:hAnsi="Times New Roman" w:cs="Times New Roman"/>
          <w:sz w:val="23"/>
          <w:szCs w:val="23"/>
          <w:lang w:eastAsia="ru-RU"/>
        </w:rPr>
      </w:pPr>
      <w:bookmarkStart w:id="32" w:name="n46"/>
      <w:bookmarkEnd w:id="32"/>
      <w:r w:rsidRPr="00B72F27">
        <w:rPr>
          <w:rFonts w:ascii="Times New Roman" w:eastAsia="Times New Roman" w:hAnsi="Times New Roman" w:cs="Times New Roman"/>
          <w:sz w:val="23"/>
          <w:szCs w:val="23"/>
          <w:lang w:eastAsia="ru-RU"/>
        </w:rPr>
        <w:t xml:space="preserve"> 1) фотокартка або комп'ютерний макет місця (розміром не менш як 6 х 9 сантиметрів), на якому планується розташування рекламного засобу;</w:t>
      </w:r>
    </w:p>
    <w:p w14:paraId="2B074AA9" w14:textId="77777777" w:rsidR="001309FC" w:rsidRPr="00B72F27" w:rsidRDefault="001309FC" w:rsidP="001309FC">
      <w:pPr>
        <w:spacing w:after="0"/>
        <w:jc w:val="both"/>
        <w:rPr>
          <w:rFonts w:ascii="Times New Roman" w:hAnsi="Times New Roman" w:cs="Times New Roman"/>
          <w:sz w:val="23"/>
          <w:szCs w:val="23"/>
          <w:lang w:eastAsia="ru-RU"/>
        </w:rPr>
      </w:pPr>
      <w:r w:rsidRPr="00B72F27">
        <w:rPr>
          <w:rFonts w:ascii="Times New Roman" w:hAnsi="Times New Roman" w:cs="Times New Roman"/>
          <w:sz w:val="23"/>
          <w:szCs w:val="23"/>
          <w:lang w:eastAsia="ru-RU"/>
        </w:rPr>
        <w:t xml:space="preserve"> 2) ескіз рекламного засобу з конструктивним рішенням.</w:t>
      </w:r>
    </w:p>
    <w:p w14:paraId="51C7FF6C" w14:textId="77777777" w:rsidR="001309FC" w:rsidRDefault="001309FC" w:rsidP="001309FC">
      <w:pPr>
        <w:spacing w:after="0"/>
        <w:jc w:val="both"/>
        <w:rPr>
          <w:rFonts w:ascii="Times New Roman" w:hAnsi="Times New Roman" w:cs="Times New Roman"/>
          <w:sz w:val="23"/>
          <w:szCs w:val="23"/>
          <w:lang w:eastAsia="uk-UA"/>
        </w:rPr>
      </w:pPr>
      <w:r w:rsidRPr="00B72F27">
        <w:rPr>
          <w:rFonts w:ascii="Times New Roman" w:hAnsi="Times New Roman" w:cs="Times New Roman"/>
          <w:sz w:val="23"/>
          <w:szCs w:val="23"/>
          <w:lang w:eastAsia="uk-UA"/>
        </w:rPr>
        <w:t xml:space="preserve">   Під час подання заяви або оформлених примірників дозволу спеціаліст Центру надання адміністративних послуг в присутності заявника перевіряє комплектність документів, додержання вимог до їх оформлення та видає заявнику довідку з описом поданих документів.</w:t>
      </w:r>
    </w:p>
    <w:p w14:paraId="009EBDC3" w14:textId="77777777" w:rsidR="001309FC" w:rsidRPr="00B72F27" w:rsidRDefault="001309FC" w:rsidP="001309FC">
      <w:pPr>
        <w:spacing w:after="0"/>
        <w:jc w:val="both"/>
        <w:rPr>
          <w:rFonts w:ascii="Times New Roman" w:hAnsi="Times New Roman" w:cs="Times New Roman"/>
          <w:sz w:val="23"/>
          <w:szCs w:val="23"/>
          <w:lang w:eastAsia="uk-UA"/>
        </w:rPr>
      </w:pPr>
      <w:r>
        <w:rPr>
          <w:rFonts w:ascii="Times New Roman" w:hAnsi="Times New Roman" w:cs="Times New Roman"/>
          <w:sz w:val="23"/>
          <w:szCs w:val="23"/>
          <w:lang w:eastAsia="uk-UA"/>
        </w:rPr>
        <w:t xml:space="preserve">    Типовими  правилами розміщення зовнішньої реклами терміни подачі документів визначаються, як робочі дні. </w:t>
      </w:r>
    </w:p>
    <w:p w14:paraId="64E2880D" w14:textId="77777777" w:rsidR="001309FC" w:rsidRPr="00B72F27" w:rsidRDefault="001309FC" w:rsidP="001309FC">
      <w:pPr>
        <w:shd w:val="clear" w:color="auto" w:fill="FFFFFF"/>
        <w:spacing w:after="0"/>
        <w:jc w:val="both"/>
        <w:rPr>
          <w:rFonts w:ascii="Times New Roman" w:eastAsia="Times New Roman" w:hAnsi="Times New Roman" w:cs="Times New Roman"/>
          <w:sz w:val="23"/>
          <w:szCs w:val="23"/>
          <w:lang w:eastAsia="uk-UA"/>
        </w:rPr>
      </w:pPr>
      <w:bookmarkStart w:id="33" w:name="n43"/>
      <w:bookmarkStart w:id="34" w:name="n45"/>
      <w:bookmarkStart w:id="35" w:name="n47"/>
      <w:bookmarkStart w:id="36" w:name="n48"/>
      <w:bookmarkEnd w:id="33"/>
      <w:bookmarkEnd w:id="34"/>
      <w:bookmarkEnd w:id="35"/>
      <w:bookmarkEnd w:id="36"/>
      <w:r w:rsidRPr="001A4844">
        <w:rPr>
          <w:rFonts w:ascii="Times New Roman" w:hAnsi="Times New Roman" w:cs="Times New Roman"/>
          <w:b/>
          <w:sz w:val="24"/>
          <w:szCs w:val="24"/>
          <w:lang w:eastAsia="ru-RU"/>
        </w:rPr>
        <w:t>12.</w:t>
      </w:r>
      <w:r w:rsidRPr="00B72F27">
        <w:rPr>
          <w:rFonts w:ascii="Times New Roman" w:hAnsi="Times New Roman" w:cs="Times New Roman"/>
          <w:color w:val="C00000"/>
          <w:sz w:val="23"/>
          <w:szCs w:val="23"/>
          <w:lang w:eastAsia="ru-RU"/>
        </w:rPr>
        <w:t xml:space="preserve"> </w:t>
      </w:r>
      <w:bookmarkStart w:id="37" w:name="n185"/>
      <w:bookmarkStart w:id="38" w:name="n69"/>
      <w:bookmarkEnd w:id="37"/>
      <w:bookmarkEnd w:id="38"/>
      <w:r w:rsidRPr="00B72F27">
        <w:rPr>
          <w:rFonts w:ascii="Times New Roman" w:eastAsia="Times New Roman" w:hAnsi="Times New Roman" w:cs="Times New Roman"/>
          <w:sz w:val="23"/>
          <w:szCs w:val="23"/>
          <w:lang w:eastAsia="uk-UA"/>
        </w:rPr>
        <w:t>За наявності документів, передбачених пунктом 11  цих Правил, відомості про заяву у той же день вносяться робочим органом до внутрішнього реєстру заяв та дозволів на розміщення зовнішньої реклами (журналу), який ведеться у довільній формі.</w:t>
      </w:r>
    </w:p>
    <w:p w14:paraId="618A4CFD" w14:textId="77777777" w:rsidR="001309FC" w:rsidRPr="00B72F27" w:rsidRDefault="001309FC" w:rsidP="001309FC">
      <w:pPr>
        <w:shd w:val="clear" w:color="auto" w:fill="FFFFFF"/>
        <w:spacing w:after="0"/>
        <w:jc w:val="both"/>
        <w:rPr>
          <w:rFonts w:ascii="Times New Roman" w:eastAsia="Times New Roman" w:hAnsi="Times New Roman" w:cs="Times New Roman"/>
          <w:sz w:val="23"/>
          <w:szCs w:val="23"/>
          <w:lang w:eastAsia="uk-UA"/>
        </w:rPr>
      </w:pPr>
      <w:bookmarkStart w:id="39" w:name="n186"/>
      <w:bookmarkEnd w:id="39"/>
      <w:r w:rsidRPr="00B72F27">
        <w:rPr>
          <w:rFonts w:ascii="Times New Roman" w:eastAsia="Times New Roman" w:hAnsi="Times New Roman" w:cs="Times New Roman"/>
          <w:sz w:val="23"/>
          <w:szCs w:val="23"/>
          <w:lang w:eastAsia="uk-UA"/>
        </w:rPr>
        <w:t xml:space="preserve">    Робочий орган протягом двох робочих днів з дня реєстрації заяви перевіряє місце розташування рекламного засобу, зазначене у заяві, на предмет надання на заявлене місце зареєстрованого в установленому порядку дозво</w:t>
      </w:r>
      <w:r>
        <w:rPr>
          <w:rFonts w:ascii="Times New Roman" w:eastAsia="Times New Roman" w:hAnsi="Times New Roman" w:cs="Times New Roman"/>
          <w:sz w:val="23"/>
          <w:szCs w:val="23"/>
          <w:lang w:eastAsia="uk-UA"/>
        </w:rPr>
        <w:t>лу за формою згідно з додатком 2</w:t>
      </w:r>
      <w:r w:rsidRPr="00B72F27">
        <w:rPr>
          <w:rFonts w:ascii="Times New Roman" w:eastAsia="Times New Roman" w:hAnsi="Times New Roman" w:cs="Times New Roman"/>
          <w:sz w:val="23"/>
          <w:szCs w:val="23"/>
          <w:lang w:eastAsia="uk-UA"/>
        </w:rPr>
        <w:t>.</w:t>
      </w:r>
    </w:p>
    <w:p w14:paraId="11B86B4B" w14:textId="77777777" w:rsidR="001309FC" w:rsidRPr="00B72F27" w:rsidRDefault="001309FC" w:rsidP="001309FC">
      <w:pPr>
        <w:shd w:val="clear" w:color="auto" w:fill="FFFFFF"/>
        <w:spacing w:after="0"/>
        <w:jc w:val="both"/>
        <w:rPr>
          <w:rFonts w:ascii="Times New Roman" w:eastAsia="Times New Roman" w:hAnsi="Times New Roman" w:cs="Times New Roman"/>
          <w:sz w:val="23"/>
          <w:szCs w:val="23"/>
          <w:lang w:eastAsia="uk-UA"/>
        </w:rPr>
      </w:pPr>
      <w:bookmarkStart w:id="40" w:name="n187"/>
      <w:bookmarkEnd w:id="40"/>
      <w:r w:rsidRPr="00B72F27">
        <w:rPr>
          <w:rFonts w:ascii="Times New Roman" w:eastAsia="Times New Roman" w:hAnsi="Times New Roman" w:cs="Times New Roman"/>
          <w:sz w:val="23"/>
          <w:szCs w:val="23"/>
          <w:lang w:eastAsia="uk-UA"/>
        </w:rPr>
        <w:t xml:space="preserve">    У разі прийняття рішення про відмову у видачі дозволу робочий орган надсилає заявникові вмотивовану відповідь із зазначенням підстав, передбачених законом.</w:t>
      </w:r>
    </w:p>
    <w:p w14:paraId="6AF8C681" w14:textId="77777777" w:rsidR="001309FC" w:rsidRDefault="001309FC" w:rsidP="001309FC">
      <w:pPr>
        <w:shd w:val="clear" w:color="auto" w:fill="FFFFFF"/>
        <w:spacing w:after="0"/>
        <w:jc w:val="both"/>
        <w:rPr>
          <w:rFonts w:ascii="Times New Roman" w:eastAsia="Times New Roman" w:hAnsi="Times New Roman" w:cs="Times New Roman"/>
          <w:sz w:val="23"/>
          <w:szCs w:val="23"/>
          <w:lang w:eastAsia="uk-UA"/>
        </w:rPr>
      </w:pPr>
      <w:bookmarkStart w:id="41" w:name="n188"/>
      <w:bookmarkEnd w:id="41"/>
      <w:r>
        <w:rPr>
          <w:rFonts w:ascii="Times New Roman" w:eastAsia="Times New Roman" w:hAnsi="Times New Roman" w:cs="Times New Roman"/>
          <w:sz w:val="23"/>
          <w:szCs w:val="23"/>
          <w:lang w:eastAsia="uk-UA"/>
        </w:rPr>
        <w:t xml:space="preserve">     </w:t>
      </w:r>
      <w:r w:rsidRPr="00B72F27">
        <w:rPr>
          <w:rFonts w:ascii="Times New Roman" w:eastAsia="Times New Roman" w:hAnsi="Times New Roman" w:cs="Times New Roman"/>
          <w:sz w:val="23"/>
          <w:szCs w:val="23"/>
          <w:lang w:eastAsia="uk-UA"/>
        </w:rPr>
        <w:t>Строк видачі дозволу або надання письмового повідомлення про відмову у його видачі становить 10 робочих днів.</w:t>
      </w:r>
      <w:bookmarkStart w:id="42" w:name="n117"/>
      <w:bookmarkStart w:id="43" w:name="n118"/>
      <w:bookmarkStart w:id="44" w:name="n119"/>
      <w:bookmarkStart w:id="45" w:name="n120"/>
      <w:bookmarkEnd w:id="42"/>
      <w:bookmarkEnd w:id="43"/>
      <w:bookmarkEnd w:id="44"/>
      <w:bookmarkEnd w:id="45"/>
    </w:p>
    <w:p w14:paraId="64E42DC9" w14:textId="77777777" w:rsidR="001309FC" w:rsidRPr="003C1F31" w:rsidRDefault="001309FC" w:rsidP="001309FC">
      <w:pPr>
        <w:shd w:val="clear" w:color="auto" w:fill="FFFFFF"/>
        <w:spacing w:after="0"/>
        <w:jc w:val="both"/>
        <w:rPr>
          <w:rFonts w:ascii="Times New Roman" w:eastAsia="Times New Roman" w:hAnsi="Times New Roman" w:cs="Times New Roman"/>
          <w:sz w:val="23"/>
          <w:szCs w:val="23"/>
          <w:lang w:eastAsia="uk-UA"/>
        </w:rPr>
      </w:pPr>
      <w:r>
        <w:rPr>
          <w:rFonts w:ascii="Times New Roman" w:eastAsia="Times New Roman" w:hAnsi="Times New Roman" w:cs="Times New Roman"/>
          <w:sz w:val="24"/>
          <w:szCs w:val="24"/>
          <w:lang w:eastAsia="ru-RU"/>
        </w:rPr>
        <w:t xml:space="preserve"> </w:t>
      </w:r>
      <w:r w:rsidRPr="001A4844">
        <w:rPr>
          <w:rFonts w:ascii="Times New Roman" w:eastAsia="Times New Roman" w:hAnsi="Times New Roman" w:cs="Times New Roman"/>
          <w:b/>
          <w:sz w:val="24"/>
          <w:szCs w:val="24"/>
          <w:lang w:eastAsia="ru-RU"/>
        </w:rPr>
        <w:t>13</w:t>
      </w:r>
      <w:r w:rsidRPr="003C1F31">
        <w:rPr>
          <w:rFonts w:ascii="Times New Roman" w:eastAsia="Times New Roman" w:hAnsi="Times New Roman" w:cs="Times New Roman"/>
          <w:b/>
          <w:sz w:val="23"/>
          <w:szCs w:val="23"/>
          <w:lang w:eastAsia="ru-RU"/>
        </w:rPr>
        <w:t>.</w:t>
      </w:r>
      <w:r w:rsidRPr="003C1F31">
        <w:rPr>
          <w:rFonts w:ascii="Times New Roman" w:eastAsia="Times New Roman" w:hAnsi="Times New Roman" w:cs="Times New Roman"/>
          <w:sz w:val="23"/>
          <w:szCs w:val="23"/>
          <w:lang w:eastAsia="ru-RU"/>
        </w:rPr>
        <w:t xml:space="preserve"> Видача дозволу погоджується Робочим органом з власником місця або уповноваженим ним органом (особою), а також з:</w:t>
      </w:r>
    </w:p>
    <w:p w14:paraId="20BD59A7" w14:textId="77777777" w:rsidR="001309FC" w:rsidRPr="003C1F31" w:rsidRDefault="001309FC" w:rsidP="001309FC">
      <w:pPr>
        <w:shd w:val="clear" w:color="auto" w:fill="FFFFFF"/>
        <w:spacing w:after="0"/>
        <w:jc w:val="both"/>
        <w:rPr>
          <w:rFonts w:ascii="Times New Roman" w:eastAsia="Times New Roman" w:hAnsi="Times New Roman" w:cs="Times New Roman"/>
          <w:sz w:val="23"/>
          <w:szCs w:val="23"/>
          <w:lang w:eastAsia="ru-RU"/>
        </w:rPr>
      </w:pPr>
      <w:bookmarkStart w:id="46" w:name="n190"/>
      <w:bookmarkEnd w:id="46"/>
      <w:r w:rsidRPr="003C1F31">
        <w:rPr>
          <w:rFonts w:ascii="Times New Roman" w:eastAsia="Times New Roman" w:hAnsi="Times New Roman" w:cs="Times New Roman"/>
          <w:sz w:val="23"/>
          <w:szCs w:val="23"/>
          <w:lang w:eastAsia="ru-RU"/>
        </w:rPr>
        <w:t>Мінкультури - у разі розміщення зовнішньої реклами на пам’ятках національного значення, в межах зон охорони цих пам’яток, історичних ареалів населених місць;</w:t>
      </w:r>
    </w:p>
    <w:p w14:paraId="1B252925" w14:textId="77777777" w:rsidR="001309FC" w:rsidRPr="003C1F31" w:rsidRDefault="001309FC" w:rsidP="001309FC">
      <w:pPr>
        <w:shd w:val="clear" w:color="auto" w:fill="FFFFFF"/>
        <w:spacing w:after="0"/>
        <w:jc w:val="both"/>
        <w:rPr>
          <w:rFonts w:ascii="Times New Roman" w:eastAsia="Times New Roman" w:hAnsi="Times New Roman" w:cs="Times New Roman"/>
          <w:sz w:val="23"/>
          <w:szCs w:val="23"/>
          <w:lang w:eastAsia="ru-RU"/>
        </w:rPr>
      </w:pPr>
      <w:bookmarkStart w:id="47" w:name="n191"/>
      <w:bookmarkEnd w:id="47"/>
      <w:r w:rsidRPr="003C1F31">
        <w:rPr>
          <w:rFonts w:ascii="Times New Roman" w:eastAsia="Times New Roman" w:hAnsi="Times New Roman" w:cs="Times New Roman"/>
          <w:sz w:val="23"/>
          <w:szCs w:val="23"/>
          <w:lang w:eastAsia="ru-RU"/>
        </w:rPr>
        <w:t>обласною  держадміністрацією - у разі розміщення зовнішньої реклами на пам’ятках місцевого значення, а також в межах зон охорони цих пам’яток;</w:t>
      </w:r>
    </w:p>
    <w:p w14:paraId="7BA8433C" w14:textId="77777777" w:rsidR="001309FC" w:rsidRPr="003C1F31"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48" w:name="n192"/>
      <w:bookmarkEnd w:id="48"/>
      <w:r w:rsidRPr="003C1F31">
        <w:rPr>
          <w:rFonts w:ascii="Times New Roman" w:eastAsia="Times New Roman" w:hAnsi="Times New Roman" w:cs="Times New Roman"/>
          <w:sz w:val="23"/>
          <w:szCs w:val="23"/>
          <w:lang w:eastAsia="ru-RU"/>
        </w:rPr>
        <w:lastRenderedPageBreak/>
        <w:t>утримувачем інженерних комунікацій - у разі розміщення зовнішньої реклами в межах охоронних зон цих комунікацій;</w:t>
      </w:r>
    </w:p>
    <w:p w14:paraId="012849FD" w14:textId="77777777" w:rsidR="001309FC" w:rsidRPr="00B72F27"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49" w:name="n193"/>
      <w:bookmarkEnd w:id="49"/>
      <w:r>
        <w:rPr>
          <w:rFonts w:ascii="Times New Roman" w:eastAsia="Times New Roman" w:hAnsi="Times New Roman" w:cs="Times New Roman"/>
          <w:sz w:val="23"/>
          <w:szCs w:val="23"/>
          <w:lang w:eastAsia="ru-RU"/>
        </w:rPr>
        <w:t>Агентством відновлення</w:t>
      </w:r>
      <w:r w:rsidRPr="00B72F27">
        <w:rPr>
          <w:rFonts w:ascii="Times New Roman" w:eastAsia="Times New Roman" w:hAnsi="Times New Roman" w:cs="Times New Roman"/>
          <w:sz w:val="23"/>
          <w:szCs w:val="23"/>
          <w:lang w:eastAsia="ru-RU"/>
        </w:rPr>
        <w:t xml:space="preserve"> або власниками автомобільних доріг та Національною поліцією - у разі розміщення зовнішньої реклами у межах смуги відведення автомобільних доріг.</w:t>
      </w:r>
    </w:p>
    <w:p w14:paraId="01AB25B0" w14:textId="77777777" w:rsidR="001309FC" w:rsidRPr="00B72F27"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50" w:name="n194"/>
      <w:bookmarkEnd w:id="50"/>
      <w:r w:rsidRPr="00B72F27">
        <w:rPr>
          <w:rFonts w:ascii="Times New Roman" w:eastAsia="Times New Roman" w:hAnsi="Times New Roman" w:cs="Times New Roman"/>
          <w:sz w:val="23"/>
          <w:szCs w:val="23"/>
          <w:lang w:eastAsia="ru-RU"/>
        </w:rPr>
        <w:t>Перелік органів та осіб, з якими погоджується видача дозволу, є вичерпним.</w:t>
      </w:r>
    </w:p>
    <w:p w14:paraId="1DD17BF3" w14:textId="77777777" w:rsidR="001309FC" w:rsidRPr="00B72F27"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51" w:name="n195"/>
      <w:bookmarkEnd w:id="51"/>
      <w:r w:rsidRPr="00B72F27">
        <w:rPr>
          <w:rFonts w:ascii="Times New Roman" w:eastAsia="Times New Roman" w:hAnsi="Times New Roman" w:cs="Times New Roman"/>
          <w:sz w:val="23"/>
          <w:szCs w:val="23"/>
          <w:lang w:eastAsia="ru-RU"/>
        </w:rPr>
        <w:t>Дії щодо отримання зазначених погоджень вчиняються Робочим органом без залучення заявника протягом строку, встановленого для отримання дозволу.</w:t>
      </w:r>
    </w:p>
    <w:p w14:paraId="088CE24C" w14:textId="77777777" w:rsidR="001309FC" w:rsidRPr="00B72F27"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52" w:name="n196"/>
      <w:bookmarkEnd w:id="52"/>
      <w:r w:rsidRPr="00B72F27">
        <w:rPr>
          <w:rFonts w:ascii="Times New Roman" w:eastAsia="Times New Roman" w:hAnsi="Times New Roman" w:cs="Times New Roman"/>
          <w:sz w:val="23"/>
          <w:szCs w:val="23"/>
          <w:lang w:eastAsia="ru-RU"/>
        </w:rPr>
        <w:t>Для здійснення погодження Робочий орган не пізніше дня, що настає за днем одержання документів від заявника, надсилає їх копії у паперовому або електронному (шляхом сканування) вигляді органам, зазначеним в абзацах першому - п’ятому цього пункту, та встановлює строк розгляду зазначених документів.</w:t>
      </w:r>
    </w:p>
    <w:p w14:paraId="1FD22D9A" w14:textId="77777777" w:rsidR="001309FC" w:rsidRPr="00B72F27"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53" w:name="n197"/>
      <w:bookmarkEnd w:id="53"/>
      <w:r w:rsidRPr="00B72F27">
        <w:rPr>
          <w:rFonts w:ascii="Times New Roman" w:eastAsia="Times New Roman" w:hAnsi="Times New Roman" w:cs="Times New Roman"/>
          <w:sz w:val="23"/>
          <w:szCs w:val="23"/>
          <w:lang w:eastAsia="ru-RU"/>
        </w:rPr>
        <w:t>За результатами дозвільної (погоджувальної) процедури органи, зазначені в абзацах першому - п’ятому цього пункту, надають погодження, які у паперовому або електронному (шляхом сканування) вигляді надсилаються Робочому органу.</w:t>
      </w:r>
    </w:p>
    <w:p w14:paraId="5D2C40AD" w14:textId="77777777" w:rsidR="001309FC" w:rsidRPr="00B72F27"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54" w:name="n198"/>
      <w:bookmarkEnd w:id="54"/>
      <w:r w:rsidRPr="00B72F27">
        <w:rPr>
          <w:rFonts w:ascii="Times New Roman" w:eastAsia="Times New Roman" w:hAnsi="Times New Roman" w:cs="Times New Roman"/>
          <w:sz w:val="23"/>
          <w:szCs w:val="23"/>
          <w:lang w:eastAsia="ru-RU"/>
        </w:rPr>
        <w:t>У разі ненадання органами, зазначеними в абзацах першому - п’ятому цього пункту, протягом встановленого строку погоджень вважається, що видачу дозволу погоджено.</w:t>
      </w:r>
    </w:p>
    <w:p w14:paraId="05BA193C" w14:textId="77777777" w:rsidR="001309FC" w:rsidRPr="00B72F27" w:rsidRDefault="001309FC" w:rsidP="001309FC">
      <w:pPr>
        <w:shd w:val="clear" w:color="auto" w:fill="FFFFFF"/>
        <w:spacing w:after="150" w:line="240" w:lineRule="auto"/>
        <w:jc w:val="both"/>
        <w:rPr>
          <w:rFonts w:ascii="Times New Roman" w:eastAsia="Times New Roman" w:hAnsi="Times New Roman" w:cs="Times New Roman"/>
          <w:sz w:val="23"/>
          <w:szCs w:val="23"/>
          <w:lang w:eastAsia="ru-RU"/>
        </w:rPr>
      </w:pPr>
      <w:r w:rsidRPr="00B72F27">
        <w:rPr>
          <w:rFonts w:ascii="Times New Roman" w:eastAsia="Times New Roman" w:hAnsi="Times New Roman" w:cs="Times New Roman"/>
          <w:sz w:val="23"/>
          <w:szCs w:val="23"/>
          <w:lang w:eastAsia="uk-UA"/>
        </w:rPr>
        <w:t>Погодження дійсне протягом строку дії дозволу.</w:t>
      </w:r>
    </w:p>
    <w:p w14:paraId="4F66CFA3" w14:textId="77777777" w:rsidR="001309FC" w:rsidRPr="008A684D" w:rsidRDefault="001309FC" w:rsidP="001309FC">
      <w:pPr>
        <w:shd w:val="clear" w:color="auto" w:fill="FFFFFF"/>
        <w:spacing w:after="150" w:line="240" w:lineRule="auto"/>
        <w:jc w:val="both"/>
        <w:rPr>
          <w:rFonts w:ascii="Times New Roman" w:eastAsia="Times New Roman" w:hAnsi="Times New Roman" w:cs="Times New Roman"/>
          <w:sz w:val="23"/>
          <w:szCs w:val="23"/>
          <w:lang w:eastAsia="ru-RU"/>
        </w:rPr>
      </w:pPr>
      <w:bookmarkStart w:id="55" w:name="n189"/>
      <w:bookmarkStart w:id="56" w:name="n78"/>
      <w:bookmarkEnd w:id="55"/>
      <w:bookmarkEnd w:id="56"/>
      <w:r w:rsidRPr="001A4844">
        <w:rPr>
          <w:rFonts w:ascii="Times New Roman" w:eastAsia="Times New Roman" w:hAnsi="Times New Roman" w:cs="Times New Roman"/>
          <w:b/>
          <w:sz w:val="24"/>
          <w:szCs w:val="24"/>
          <w:lang w:eastAsia="ru-RU"/>
        </w:rPr>
        <w:t>14.</w:t>
      </w:r>
      <w:r w:rsidRPr="00A8653C">
        <w:rPr>
          <w:rFonts w:ascii="Times New Roman" w:eastAsia="Times New Roman" w:hAnsi="Times New Roman" w:cs="Times New Roman"/>
          <w:sz w:val="24"/>
          <w:szCs w:val="24"/>
          <w:lang w:eastAsia="ru-RU"/>
        </w:rPr>
        <w:t xml:space="preserve"> </w:t>
      </w:r>
      <w:r w:rsidRPr="008A684D">
        <w:rPr>
          <w:rFonts w:ascii="Times New Roman" w:eastAsia="Times New Roman" w:hAnsi="Times New Roman" w:cs="Times New Roman"/>
          <w:sz w:val="23"/>
          <w:szCs w:val="23"/>
          <w:lang w:eastAsia="ru-RU"/>
        </w:rPr>
        <w:t>Під час надання дозволу втручання у форму рекламного засобу та зміст реклами забороняється.</w:t>
      </w:r>
    </w:p>
    <w:p w14:paraId="36388CF0" w14:textId="77777777" w:rsidR="001309FC" w:rsidRPr="008A684D" w:rsidRDefault="001309FC" w:rsidP="001309FC">
      <w:pPr>
        <w:jc w:val="both"/>
        <w:rPr>
          <w:rFonts w:ascii="Times New Roman" w:hAnsi="Times New Roman" w:cs="Times New Roman"/>
          <w:sz w:val="23"/>
          <w:szCs w:val="23"/>
          <w:lang w:eastAsia="uk-UA"/>
        </w:rPr>
      </w:pPr>
      <w:r w:rsidRPr="001A4844">
        <w:rPr>
          <w:rFonts w:ascii="Times New Roman" w:hAnsi="Times New Roman" w:cs="Times New Roman"/>
          <w:b/>
          <w:sz w:val="24"/>
          <w:szCs w:val="24"/>
          <w:lang w:eastAsia="uk-UA"/>
        </w:rPr>
        <w:t>15.</w:t>
      </w:r>
      <w:r w:rsidRPr="008A684D">
        <w:rPr>
          <w:rFonts w:ascii="Times New Roman" w:hAnsi="Times New Roman" w:cs="Times New Roman"/>
          <w:sz w:val="23"/>
          <w:szCs w:val="23"/>
          <w:lang w:eastAsia="uk-UA"/>
        </w:rPr>
        <w:t xml:space="preserve"> Інформація про подані заяви є відкритою і повинна надаватися будь-якій особі за її письмовою заявою.</w:t>
      </w:r>
    </w:p>
    <w:p w14:paraId="32839C2B" w14:textId="77777777" w:rsidR="001309FC" w:rsidRPr="008A684D" w:rsidRDefault="001309FC" w:rsidP="001309FC">
      <w:pPr>
        <w:jc w:val="both"/>
        <w:rPr>
          <w:rFonts w:ascii="Times New Roman" w:hAnsi="Times New Roman" w:cs="Times New Roman"/>
          <w:sz w:val="23"/>
          <w:szCs w:val="23"/>
          <w:lang w:eastAsia="ru-RU"/>
        </w:rPr>
      </w:pPr>
      <w:bookmarkStart w:id="57" w:name="n79"/>
      <w:bookmarkEnd w:id="57"/>
      <w:r w:rsidRPr="001A4844">
        <w:rPr>
          <w:rFonts w:ascii="Times New Roman" w:hAnsi="Times New Roman" w:cs="Times New Roman"/>
          <w:b/>
          <w:sz w:val="24"/>
          <w:szCs w:val="24"/>
          <w:lang w:eastAsia="ru-RU"/>
        </w:rPr>
        <w:t>16.</w:t>
      </w:r>
      <w:r w:rsidRPr="008A684D">
        <w:rPr>
          <w:rFonts w:ascii="Times New Roman" w:hAnsi="Times New Roman" w:cs="Times New Roman"/>
          <w:sz w:val="23"/>
          <w:szCs w:val="23"/>
          <w:lang w:eastAsia="ru-RU"/>
        </w:rPr>
        <w:t xml:space="preserve"> Робочий орган протягом не більш як двох робочих днів з дати одержання від органів та осіб, з якими погоджується видача дозволу, подає виконавчому комітету Козятинської міської ради пропозиції та проект відповідного рішення.</w:t>
      </w:r>
    </w:p>
    <w:p w14:paraId="7E0AF44F" w14:textId="77777777" w:rsidR="001309FC" w:rsidRPr="008A684D" w:rsidRDefault="001309FC" w:rsidP="001309FC">
      <w:pPr>
        <w:jc w:val="both"/>
        <w:rPr>
          <w:rFonts w:ascii="Times New Roman" w:hAnsi="Times New Roman" w:cs="Times New Roman"/>
          <w:sz w:val="23"/>
          <w:szCs w:val="23"/>
          <w:lang w:eastAsia="ru-RU"/>
        </w:rPr>
      </w:pPr>
      <w:bookmarkStart w:id="58" w:name="n199"/>
      <w:bookmarkStart w:id="59" w:name="n80"/>
      <w:bookmarkEnd w:id="58"/>
      <w:bookmarkEnd w:id="59"/>
      <w:r w:rsidRPr="001A4844">
        <w:rPr>
          <w:rFonts w:ascii="Times New Roman" w:hAnsi="Times New Roman" w:cs="Times New Roman"/>
          <w:b/>
          <w:sz w:val="24"/>
          <w:szCs w:val="24"/>
          <w:lang w:eastAsia="ru-RU"/>
        </w:rPr>
        <w:t>17.</w:t>
      </w:r>
      <w:r w:rsidRPr="008A684D">
        <w:rPr>
          <w:rFonts w:ascii="Times New Roman" w:hAnsi="Times New Roman" w:cs="Times New Roman"/>
          <w:sz w:val="23"/>
          <w:szCs w:val="23"/>
          <w:lang w:eastAsia="ru-RU"/>
        </w:rPr>
        <w:t xml:space="preserve"> Виконавчий орган ради протягом одного робочого дня з дати одержання зазначених пропозицій, </w:t>
      </w:r>
      <w:r w:rsidRPr="008A684D">
        <w:rPr>
          <w:rFonts w:ascii="Times New Roman" w:hAnsi="Times New Roman" w:cs="Times New Roman"/>
          <w:sz w:val="23"/>
          <w:szCs w:val="23"/>
        </w:rPr>
        <w:t>але не пізніше призначеного дня засідання виконавчого комітету Козятинської міської ради,</w:t>
      </w:r>
      <w:r w:rsidRPr="008A684D">
        <w:rPr>
          <w:rFonts w:ascii="Times New Roman" w:hAnsi="Times New Roman" w:cs="Times New Roman"/>
          <w:sz w:val="23"/>
          <w:szCs w:val="23"/>
          <w:lang w:eastAsia="ru-RU"/>
        </w:rPr>
        <w:t xml:space="preserve"> приймає рішення про надання дозволу, </w:t>
      </w:r>
      <w:r w:rsidRPr="008A684D">
        <w:rPr>
          <w:rFonts w:ascii="Times New Roman" w:hAnsi="Times New Roman" w:cs="Times New Roman"/>
          <w:sz w:val="23"/>
          <w:szCs w:val="23"/>
          <w:lang w:eastAsia="uk-UA"/>
        </w:rPr>
        <w:t>згідно з Додатком 2 цього Порядку,</w:t>
      </w:r>
      <w:r w:rsidRPr="008A684D">
        <w:rPr>
          <w:rFonts w:ascii="Times New Roman" w:hAnsi="Times New Roman" w:cs="Times New Roman"/>
          <w:sz w:val="23"/>
          <w:szCs w:val="23"/>
          <w:lang w:eastAsia="ru-RU"/>
        </w:rPr>
        <w:t xml:space="preserve"> або про відмову у його наданні.</w:t>
      </w:r>
    </w:p>
    <w:p w14:paraId="054B80FA" w14:textId="77777777" w:rsidR="001309FC" w:rsidRPr="008A684D" w:rsidRDefault="001309FC" w:rsidP="001309FC">
      <w:pPr>
        <w:jc w:val="both"/>
        <w:rPr>
          <w:rFonts w:ascii="Times New Roman" w:hAnsi="Times New Roman" w:cs="Times New Roman"/>
          <w:sz w:val="23"/>
          <w:szCs w:val="23"/>
          <w:lang w:eastAsia="ru-RU"/>
        </w:rPr>
      </w:pPr>
      <w:bookmarkStart w:id="60" w:name="n201"/>
      <w:bookmarkEnd w:id="60"/>
      <w:r w:rsidRPr="008A684D">
        <w:rPr>
          <w:rFonts w:ascii="Times New Roman" w:hAnsi="Times New Roman" w:cs="Times New Roman"/>
          <w:sz w:val="23"/>
          <w:szCs w:val="23"/>
          <w:lang w:eastAsia="ru-RU"/>
        </w:rPr>
        <w:t>Дозвіл або відмова у його видачі видається не пізніше ніж протягом наступного робочого дня після прийняття відповідного рішення.</w:t>
      </w:r>
    </w:p>
    <w:p w14:paraId="3C9F971D" w14:textId="77777777" w:rsidR="001309FC" w:rsidRPr="005764C8"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61" w:name="n200"/>
      <w:bookmarkStart w:id="62" w:name="n84"/>
      <w:bookmarkStart w:id="63" w:name="n85"/>
      <w:bookmarkStart w:id="64" w:name="n90"/>
      <w:bookmarkEnd w:id="61"/>
      <w:bookmarkEnd w:id="62"/>
      <w:bookmarkEnd w:id="63"/>
      <w:bookmarkEnd w:id="64"/>
      <w:r w:rsidRPr="001A4844">
        <w:rPr>
          <w:rFonts w:ascii="Times New Roman" w:eastAsia="Times New Roman" w:hAnsi="Times New Roman" w:cs="Times New Roman"/>
          <w:b/>
          <w:sz w:val="24"/>
          <w:szCs w:val="24"/>
          <w:lang w:eastAsia="ru-RU"/>
        </w:rPr>
        <w:t>18.</w:t>
      </w:r>
      <w:r w:rsidRPr="00836F73">
        <w:rPr>
          <w:rFonts w:ascii="Times New Roman" w:eastAsia="Times New Roman" w:hAnsi="Times New Roman" w:cs="Times New Roman"/>
          <w:sz w:val="24"/>
          <w:szCs w:val="24"/>
          <w:lang w:eastAsia="ru-RU"/>
        </w:rPr>
        <w:t xml:space="preserve"> </w:t>
      </w:r>
      <w:r w:rsidRPr="005764C8">
        <w:rPr>
          <w:rFonts w:ascii="Times New Roman" w:eastAsia="Times New Roman" w:hAnsi="Times New Roman" w:cs="Times New Roman"/>
          <w:sz w:val="23"/>
          <w:szCs w:val="23"/>
          <w:lang w:eastAsia="ru-RU"/>
        </w:rPr>
        <w:t>Дозвіл надається строком на п'ять років, якщо менший строк не зазначено у заяві.</w:t>
      </w:r>
    </w:p>
    <w:p w14:paraId="51751863" w14:textId="77777777" w:rsidR="001309FC" w:rsidRPr="005764C8" w:rsidRDefault="001309FC" w:rsidP="001309FC">
      <w:pPr>
        <w:shd w:val="clear" w:color="auto" w:fill="FFFFFF"/>
        <w:spacing w:after="150"/>
        <w:jc w:val="both"/>
        <w:rPr>
          <w:rFonts w:ascii="Times New Roman" w:eastAsia="Times New Roman" w:hAnsi="Times New Roman" w:cs="Times New Roman"/>
          <w:sz w:val="23"/>
          <w:szCs w:val="23"/>
          <w:lang w:eastAsia="ru-RU"/>
        </w:rPr>
      </w:pPr>
      <w:r w:rsidRPr="001A4844">
        <w:rPr>
          <w:rFonts w:ascii="Times New Roman" w:eastAsia="Times New Roman" w:hAnsi="Times New Roman" w:cs="Times New Roman"/>
          <w:b/>
          <w:sz w:val="24"/>
          <w:szCs w:val="24"/>
          <w:lang w:eastAsia="ru-RU"/>
        </w:rPr>
        <w:t>19.</w:t>
      </w:r>
      <w:r w:rsidRPr="005764C8">
        <w:rPr>
          <w:rFonts w:ascii="Times New Roman" w:eastAsia="Times New Roman" w:hAnsi="Times New Roman" w:cs="Times New Roman"/>
          <w:color w:val="333333"/>
          <w:sz w:val="23"/>
          <w:szCs w:val="23"/>
          <w:lang w:eastAsia="uk-UA"/>
        </w:rPr>
        <w:t xml:space="preserve">  </w:t>
      </w:r>
      <w:r w:rsidRPr="005764C8">
        <w:rPr>
          <w:rFonts w:ascii="Times New Roman" w:eastAsia="Times New Roman" w:hAnsi="Times New Roman" w:cs="Times New Roman"/>
          <w:sz w:val="23"/>
          <w:szCs w:val="23"/>
          <w:lang w:eastAsia="uk-UA"/>
        </w:rPr>
        <w:t>Робочий орган протягом десяти днів з дати реєстрації дозволу надає органам державної податкової служби інформацію про розповсюджувачів зовнішньої реклами, яким надано дозвіл.</w:t>
      </w:r>
    </w:p>
    <w:p w14:paraId="14357A8A" w14:textId="77777777" w:rsidR="001309FC" w:rsidRPr="005764C8"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65" w:name="n91"/>
      <w:bookmarkEnd w:id="65"/>
      <w:r w:rsidRPr="001A4844">
        <w:rPr>
          <w:rFonts w:ascii="Times New Roman" w:eastAsia="Times New Roman" w:hAnsi="Times New Roman" w:cs="Times New Roman"/>
          <w:b/>
          <w:sz w:val="23"/>
          <w:szCs w:val="23"/>
          <w:lang w:eastAsia="ru-RU"/>
        </w:rPr>
        <w:t>20.</w:t>
      </w:r>
      <w:r w:rsidRPr="005764C8">
        <w:rPr>
          <w:rFonts w:ascii="Times New Roman" w:eastAsia="Times New Roman" w:hAnsi="Times New Roman" w:cs="Times New Roman"/>
          <w:sz w:val="23"/>
          <w:szCs w:val="23"/>
          <w:lang w:eastAsia="ru-RU"/>
        </w:rPr>
        <w:t xml:space="preserve"> Виданий у встановлених Правилах дозвіл є підставою для розміщення зовнішньої реклами та виконання робіт, пов'язаних з розташуванням рекламного засобу.</w:t>
      </w:r>
    </w:p>
    <w:p w14:paraId="62AABB2D" w14:textId="77777777" w:rsidR="001309FC" w:rsidRPr="005764C8"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66" w:name="n92"/>
      <w:bookmarkStart w:id="67" w:name="n93"/>
      <w:bookmarkEnd w:id="66"/>
      <w:bookmarkEnd w:id="67"/>
      <w:r w:rsidRPr="001A4844">
        <w:rPr>
          <w:rFonts w:ascii="Times New Roman" w:eastAsia="Times New Roman" w:hAnsi="Times New Roman" w:cs="Times New Roman"/>
          <w:b/>
          <w:sz w:val="24"/>
          <w:szCs w:val="24"/>
          <w:lang w:eastAsia="ru-RU"/>
        </w:rPr>
        <w:t>21</w:t>
      </w:r>
      <w:r w:rsidRPr="005764C8">
        <w:rPr>
          <w:rFonts w:ascii="Times New Roman" w:eastAsia="Times New Roman" w:hAnsi="Times New Roman" w:cs="Times New Roman"/>
          <w:sz w:val="23"/>
          <w:szCs w:val="23"/>
          <w:lang w:eastAsia="ru-RU"/>
        </w:rPr>
        <w:t>. Після розташування рекламного засобу розповсюджувач зовнішньої реклами у п'ятиденний строк зобов'язаний подати Робочому органу фотокартку місця розташування рекламного засобу (розміром не менш як 6 х 9 сантиметрів).</w:t>
      </w:r>
    </w:p>
    <w:p w14:paraId="4ADB8C48" w14:textId="77777777" w:rsidR="001309FC" w:rsidRPr="005764C8"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68" w:name="n94"/>
      <w:bookmarkStart w:id="69" w:name="n100"/>
      <w:bookmarkEnd w:id="68"/>
      <w:bookmarkEnd w:id="69"/>
      <w:r w:rsidRPr="001A4844">
        <w:rPr>
          <w:rFonts w:ascii="Times New Roman" w:eastAsia="Times New Roman" w:hAnsi="Times New Roman" w:cs="Times New Roman"/>
          <w:b/>
          <w:sz w:val="24"/>
          <w:szCs w:val="24"/>
          <w:lang w:eastAsia="ru-RU"/>
        </w:rPr>
        <w:lastRenderedPageBreak/>
        <w:t>22.</w:t>
      </w:r>
      <w:r w:rsidRPr="005764C8">
        <w:rPr>
          <w:rFonts w:ascii="Times New Roman" w:eastAsia="Times New Roman" w:hAnsi="Times New Roman" w:cs="Times New Roman"/>
          <w:sz w:val="23"/>
          <w:szCs w:val="23"/>
          <w:lang w:eastAsia="ru-RU"/>
        </w:rPr>
        <w:t xml:space="preserve"> 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 Робочий орган у семиденний строк письмово повідомляє про це розповсюджувача зовнішньої реклами. </w:t>
      </w:r>
    </w:p>
    <w:p w14:paraId="63A18550" w14:textId="77777777" w:rsidR="001309FC" w:rsidRPr="005764C8" w:rsidRDefault="001309FC" w:rsidP="001309FC">
      <w:pPr>
        <w:shd w:val="clear" w:color="auto" w:fill="FFFFFF"/>
        <w:spacing w:after="150"/>
        <w:jc w:val="both"/>
        <w:rPr>
          <w:rFonts w:ascii="Times New Roman" w:eastAsia="Times New Roman" w:hAnsi="Times New Roman" w:cs="Times New Roman"/>
          <w:sz w:val="23"/>
          <w:szCs w:val="23"/>
          <w:lang w:eastAsia="ru-RU"/>
        </w:rPr>
      </w:pPr>
      <w:r w:rsidRPr="005764C8">
        <w:rPr>
          <w:rFonts w:ascii="Times New Roman" w:eastAsia="Times New Roman" w:hAnsi="Times New Roman" w:cs="Times New Roman"/>
          <w:sz w:val="23"/>
          <w:szCs w:val="23"/>
          <w:lang w:eastAsia="ru-RU"/>
        </w:rPr>
        <w:t xml:space="preserve">У десятиденний строк з початку зміни містобудівної ситуації, реконструкції, ремонту, будівництва Робочий орган надає розповсюджувачу зовнішньої реклами інформацію про інше рівноцінне місце. </w:t>
      </w:r>
    </w:p>
    <w:p w14:paraId="46844220" w14:textId="77777777" w:rsidR="001309FC" w:rsidRPr="005764C8"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70" w:name="n101"/>
      <w:bookmarkEnd w:id="70"/>
      <w:r w:rsidRPr="005764C8">
        <w:rPr>
          <w:rFonts w:ascii="Times New Roman" w:eastAsia="Times New Roman" w:hAnsi="Times New Roman" w:cs="Times New Roman"/>
          <w:sz w:val="23"/>
          <w:szCs w:val="23"/>
          <w:lang w:eastAsia="ru-RU"/>
        </w:rPr>
        <w:t>Відшкодування витрат, пов'язаних з демонтажем та монтажем рекламного засобу на новому місці, здійснюється відповідно до договору з власником місця розташування рекламного засобу.</w:t>
      </w:r>
    </w:p>
    <w:p w14:paraId="5AE9AD53" w14:textId="77777777" w:rsidR="001309FC" w:rsidRPr="005764C8"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71" w:name="n102"/>
      <w:bookmarkEnd w:id="71"/>
      <w:r w:rsidRPr="005764C8">
        <w:rPr>
          <w:rFonts w:ascii="Times New Roman" w:eastAsia="Times New Roman" w:hAnsi="Times New Roman" w:cs="Times New Roman"/>
          <w:sz w:val="23"/>
          <w:szCs w:val="23"/>
          <w:lang w:eastAsia="ru-RU"/>
        </w:rPr>
        <w:t xml:space="preserve">Плата за надання робочим органом послуг, пов'язаних із зміною місця розташування рекламного засобу, не справляється. </w:t>
      </w:r>
    </w:p>
    <w:p w14:paraId="51AB31FA" w14:textId="77777777" w:rsidR="001309FC" w:rsidRPr="005764C8" w:rsidRDefault="001309FC" w:rsidP="001309FC">
      <w:pPr>
        <w:shd w:val="clear" w:color="auto" w:fill="FFFFFF"/>
        <w:spacing w:after="150"/>
        <w:jc w:val="both"/>
        <w:rPr>
          <w:rFonts w:ascii="Times New Roman" w:eastAsia="Times New Roman" w:hAnsi="Times New Roman" w:cs="Times New Roman"/>
          <w:sz w:val="23"/>
          <w:szCs w:val="23"/>
          <w:lang w:eastAsia="ru-RU"/>
        </w:rPr>
      </w:pPr>
      <w:r w:rsidRPr="005764C8">
        <w:rPr>
          <w:rFonts w:ascii="Times New Roman" w:eastAsia="Times New Roman" w:hAnsi="Times New Roman" w:cs="Times New Roman"/>
          <w:sz w:val="23"/>
          <w:szCs w:val="23"/>
          <w:lang w:eastAsia="ru-RU"/>
        </w:rPr>
        <w:t>Після закінчення реконструкції, ремонту, будівництва на місці розташування рекламного засобу розповсюджувач зовнішньої реклами має пріоритетне право на розташування рекламного засобу на попередньому місці.</w:t>
      </w:r>
    </w:p>
    <w:p w14:paraId="2FA92215" w14:textId="77777777" w:rsidR="001309FC" w:rsidRPr="005764C8"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72" w:name="n103"/>
      <w:bookmarkStart w:id="73" w:name="n121"/>
      <w:bookmarkStart w:id="74" w:name="n122"/>
      <w:bookmarkStart w:id="75" w:name="n123"/>
      <w:bookmarkEnd w:id="72"/>
      <w:bookmarkEnd w:id="73"/>
      <w:bookmarkEnd w:id="74"/>
      <w:bookmarkEnd w:id="75"/>
      <w:r w:rsidRPr="001A4844">
        <w:rPr>
          <w:rFonts w:ascii="Times New Roman" w:eastAsia="Times New Roman" w:hAnsi="Times New Roman" w:cs="Times New Roman"/>
          <w:b/>
          <w:sz w:val="24"/>
          <w:szCs w:val="24"/>
          <w:lang w:eastAsia="ru-RU"/>
        </w:rPr>
        <w:t>23.</w:t>
      </w:r>
      <w:r w:rsidRPr="005764C8">
        <w:rPr>
          <w:rFonts w:ascii="Times New Roman" w:eastAsia="Times New Roman" w:hAnsi="Times New Roman" w:cs="Times New Roman"/>
          <w:sz w:val="23"/>
          <w:szCs w:val="23"/>
          <w:lang w:eastAsia="ru-RU"/>
        </w:rPr>
        <w:t xml:space="preserve"> Зовнішня реклама повинна відповідати таким вимогам:</w:t>
      </w:r>
    </w:p>
    <w:p w14:paraId="068D4671" w14:textId="77777777" w:rsidR="001309FC" w:rsidRPr="005764C8"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76" w:name="n124"/>
      <w:bookmarkEnd w:id="76"/>
      <w:r w:rsidRPr="005764C8">
        <w:rPr>
          <w:rFonts w:ascii="Times New Roman" w:eastAsia="Times New Roman" w:hAnsi="Times New Roman" w:cs="Times New Roman"/>
          <w:sz w:val="23"/>
          <w:szCs w:val="23"/>
          <w:lang w:eastAsia="ru-RU"/>
        </w:rPr>
        <w:t xml:space="preserve">розміщуватися з додержанням вимог техніки безпеки, зазначених у </w:t>
      </w:r>
      <w:r w:rsidRPr="005764C8">
        <w:rPr>
          <w:rFonts w:ascii="Times New Roman" w:eastAsia="Times New Roman" w:hAnsi="Times New Roman" w:cs="Times New Roman"/>
          <w:sz w:val="23"/>
          <w:szCs w:val="23"/>
          <w:u w:val="single"/>
          <w:lang w:eastAsia="ru-RU"/>
        </w:rPr>
        <w:t>пунктах 26-30</w:t>
      </w:r>
      <w:r w:rsidRPr="005764C8">
        <w:rPr>
          <w:rFonts w:ascii="Times New Roman" w:eastAsia="Times New Roman" w:hAnsi="Times New Roman" w:cs="Times New Roman"/>
          <w:sz w:val="23"/>
          <w:szCs w:val="23"/>
          <w:lang w:eastAsia="ru-RU"/>
        </w:rPr>
        <w:t xml:space="preserve"> цих Правил;</w:t>
      </w:r>
    </w:p>
    <w:p w14:paraId="74D4031D" w14:textId="77777777" w:rsidR="001309FC" w:rsidRPr="005764C8"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77" w:name="n125"/>
      <w:bookmarkEnd w:id="77"/>
      <w:r w:rsidRPr="005764C8">
        <w:rPr>
          <w:rFonts w:ascii="Times New Roman" w:eastAsia="Times New Roman" w:hAnsi="Times New Roman" w:cs="Times New Roman"/>
          <w:sz w:val="23"/>
          <w:szCs w:val="23"/>
          <w:lang w:eastAsia="ru-RU"/>
        </w:rPr>
        <w:t>розміщуватися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p>
    <w:p w14:paraId="048853DE" w14:textId="77777777" w:rsidR="001309FC" w:rsidRPr="005764C8"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78" w:name="n126"/>
      <w:bookmarkEnd w:id="78"/>
      <w:r w:rsidRPr="005764C8">
        <w:rPr>
          <w:rFonts w:ascii="Times New Roman" w:eastAsia="Times New Roman" w:hAnsi="Times New Roman" w:cs="Times New Roman"/>
          <w:sz w:val="23"/>
          <w:szCs w:val="23"/>
          <w:lang w:eastAsia="ru-RU"/>
        </w:rPr>
        <w:t>освітлення зовнішньої реклами не повинно засліплювати учасників дорожнього руху, а також не повинно освітлювати квартири житлових будинків;</w:t>
      </w:r>
    </w:p>
    <w:p w14:paraId="7D062783" w14:textId="77777777" w:rsidR="001309FC" w:rsidRPr="005764C8"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79" w:name="n127"/>
      <w:bookmarkEnd w:id="79"/>
      <w:r w:rsidRPr="005764C8">
        <w:rPr>
          <w:rFonts w:ascii="Times New Roman" w:eastAsia="Times New Roman" w:hAnsi="Times New Roman" w:cs="Times New Roman"/>
          <w:sz w:val="23"/>
          <w:szCs w:val="23"/>
          <w:lang w:eastAsia="ru-RU"/>
        </w:rPr>
        <w:t xml:space="preserve">фундамент наземної зовнішньої реклами, що виступає над поверхнею землі, може бути </w:t>
      </w:r>
      <w:proofErr w:type="spellStart"/>
      <w:r w:rsidRPr="005764C8">
        <w:rPr>
          <w:rFonts w:ascii="Times New Roman" w:eastAsia="Times New Roman" w:hAnsi="Times New Roman" w:cs="Times New Roman"/>
          <w:sz w:val="23"/>
          <w:szCs w:val="23"/>
          <w:lang w:eastAsia="ru-RU"/>
        </w:rPr>
        <w:t>декоративно</w:t>
      </w:r>
      <w:proofErr w:type="spellEnd"/>
      <w:r w:rsidRPr="005764C8">
        <w:rPr>
          <w:rFonts w:ascii="Times New Roman" w:eastAsia="Times New Roman" w:hAnsi="Times New Roman" w:cs="Times New Roman"/>
          <w:sz w:val="23"/>
          <w:szCs w:val="23"/>
          <w:lang w:eastAsia="ru-RU"/>
        </w:rPr>
        <w:t xml:space="preserve"> оформлений;</w:t>
      </w:r>
    </w:p>
    <w:p w14:paraId="7026D1CF" w14:textId="77777777" w:rsidR="001309FC" w:rsidRPr="005764C8"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80" w:name="n128"/>
      <w:bookmarkEnd w:id="80"/>
      <w:r w:rsidRPr="005764C8">
        <w:rPr>
          <w:rFonts w:ascii="Times New Roman" w:eastAsia="Times New Roman" w:hAnsi="Times New Roman" w:cs="Times New Roman"/>
          <w:sz w:val="23"/>
          <w:szCs w:val="23"/>
          <w:lang w:eastAsia="ru-RU"/>
        </w:rPr>
        <w:t xml:space="preserve">на опорах наземної зовнішньої реклами, що розміщується вздовж проїжджої частини вулиць і доріг, за вимогою уповноваженого підрозділу Національної поліції наноситься вертикальна дорожня розмітка із </w:t>
      </w:r>
      <w:proofErr w:type="spellStart"/>
      <w:r w:rsidRPr="005764C8">
        <w:rPr>
          <w:rFonts w:ascii="Times New Roman" w:eastAsia="Times New Roman" w:hAnsi="Times New Roman" w:cs="Times New Roman"/>
          <w:sz w:val="23"/>
          <w:szCs w:val="23"/>
          <w:lang w:eastAsia="ru-RU"/>
        </w:rPr>
        <w:t>світлоповертаючих</w:t>
      </w:r>
      <w:proofErr w:type="spellEnd"/>
      <w:r w:rsidRPr="005764C8">
        <w:rPr>
          <w:rFonts w:ascii="Times New Roman" w:eastAsia="Times New Roman" w:hAnsi="Times New Roman" w:cs="Times New Roman"/>
          <w:sz w:val="23"/>
          <w:szCs w:val="23"/>
          <w:lang w:eastAsia="ru-RU"/>
        </w:rPr>
        <w:t xml:space="preserve"> матеріалів заввишки до 2 метрів від поверхні землі;</w:t>
      </w:r>
    </w:p>
    <w:p w14:paraId="1C4BF0E8" w14:textId="77777777" w:rsidR="001309FC" w:rsidRPr="005764C8"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81" w:name="n205"/>
      <w:bookmarkStart w:id="82" w:name="n129"/>
      <w:bookmarkEnd w:id="81"/>
      <w:bookmarkEnd w:id="82"/>
      <w:r w:rsidRPr="005764C8">
        <w:rPr>
          <w:rFonts w:ascii="Times New Roman" w:eastAsia="Times New Roman" w:hAnsi="Times New Roman" w:cs="Times New Roman"/>
          <w:sz w:val="23"/>
          <w:szCs w:val="23"/>
          <w:lang w:eastAsia="ru-RU"/>
        </w:rPr>
        <w:t>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 як 5 метрів від поверхні дорожнього покриття;</w:t>
      </w:r>
    </w:p>
    <w:p w14:paraId="2865ADC1" w14:textId="77777777" w:rsidR="001309FC" w:rsidRPr="005764C8"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83" w:name="n130"/>
      <w:bookmarkEnd w:id="83"/>
      <w:r w:rsidRPr="005764C8">
        <w:rPr>
          <w:rFonts w:ascii="Times New Roman" w:eastAsia="Times New Roman" w:hAnsi="Times New Roman" w:cs="Times New Roman"/>
          <w:sz w:val="23"/>
          <w:szCs w:val="23"/>
          <w:lang w:eastAsia="ru-RU"/>
        </w:rPr>
        <w:t>у місцях, де проїжджа частина вулиці межує з цоколями будівель або огорожами, зовнішня реклама може розміщуватися в одну з фасадами будівель або огорожами лінію.</w:t>
      </w:r>
    </w:p>
    <w:p w14:paraId="5FC784CD" w14:textId="77777777" w:rsidR="001309FC" w:rsidRPr="005764C8"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84" w:name="n131"/>
      <w:bookmarkEnd w:id="84"/>
      <w:r w:rsidRPr="001A4844">
        <w:rPr>
          <w:rFonts w:ascii="Times New Roman" w:eastAsia="Times New Roman" w:hAnsi="Times New Roman" w:cs="Times New Roman"/>
          <w:b/>
          <w:sz w:val="24"/>
          <w:szCs w:val="24"/>
          <w:lang w:eastAsia="ru-RU"/>
        </w:rPr>
        <w:t>24</w:t>
      </w:r>
      <w:r w:rsidRPr="008A4A69">
        <w:rPr>
          <w:rFonts w:ascii="Times New Roman" w:eastAsia="Times New Roman" w:hAnsi="Times New Roman" w:cs="Times New Roman"/>
          <w:sz w:val="24"/>
          <w:szCs w:val="24"/>
          <w:lang w:eastAsia="ru-RU"/>
        </w:rPr>
        <w:t xml:space="preserve">. </w:t>
      </w:r>
      <w:r w:rsidRPr="005764C8">
        <w:rPr>
          <w:rFonts w:ascii="Times New Roman" w:eastAsia="Times New Roman" w:hAnsi="Times New Roman" w:cs="Times New Roman"/>
          <w:sz w:val="23"/>
          <w:szCs w:val="23"/>
          <w:lang w:eastAsia="ru-RU"/>
        </w:rPr>
        <w:t>Забороняється розташовувати рекламні засоби:</w:t>
      </w:r>
    </w:p>
    <w:p w14:paraId="043E9573" w14:textId="77777777" w:rsidR="001309FC" w:rsidRPr="005764C8"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85" w:name="n132"/>
      <w:bookmarkEnd w:id="85"/>
      <w:r w:rsidRPr="005764C8">
        <w:rPr>
          <w:rFonts w:ascii="Times New Roman" w:eastAsia="Times New Roman" w:hAnsi="Times New Roman" w:cs="Times New Roman"/>
          <w:sz w:val="23"/>
          <w:szCs w:val="23"/>
          <w:lang w:eastAsia="ru-RU"/>
        </w:rPr>
        <w:t>на пішохідних доріжках та алеях, якщо це перешкоджає вільному руху пішоходів;</w:t>
      </w:r>
    </w:p>
    <w:p w14:paraId="6FF8229C" w14:textId="77777777" w:rsidR="001309FC" w:rsidRPr="005764C8"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86" w:name="n133"/>
      <w:bookmarkEnd w:id="86"/>
      <w:r w:rsidRPr="005764C8">
        <w:rPr>
          <w:rFonts w:ascii="Times New Roman" w:eastAsia="Times New Roman" w:hAnsi="Times New Roman" w:cs="Times New Roman"/>
          <w:sz w:val="23"/>
          <w:szCs w:val="23"/>
          <w:lang w:eastAsia="ru-RU"/>
        </w:rPr>
        <w:t>у населених пунктах на висоті менш як 5 метрів від поверхні дорожнього покриття, якщо їх рекламна поверхня виступає за межі краю проїжджої частини.</w:t>
      </w:r>
    </w:p>
    <w:p w14:paraId="1D549F9A" w14:textId="77777777" w:rsidR="001309FC" w:rsidRPr="005764C8" w:rsidRDefault="001309FC" w:rsidP="001309FC">
      <w:pPr>
        <w:shd w:val="clear" w:color="auto" w:fill="FFFFFF"/>
        <w:spacing w:after="150"/>
        <w:jc w:val="both"/>
        <w:rPr>
          <w:rFonts w:ascii="Times New Roman" w:eastAsia="Times New Roman" w:hAnsi="Times New Roman" w:cs="Times New Roman"/>
          <w:sz w:val="23"/>
          <w:szCs w:val="23"/>
          <w:lang w:eastAsia="ru-RU"/>
        </w:rPr>
      </w:pPr>
      <w:bookmarkStart w:id="87" w:name="n134"/>
      <w:bookmarkEnd w:id="87"/>
      <w:r w:rsidRPr="001A4844">
        <w:rPr>
          <w:rFonts w:ascii="Times New Roman" w:eastAsia="Times New Roman" w:hAnsi="Times New Roman" w:cs="Times New Roman"/>
          <w:b/>
          <w:sz w:val="23"/>
          <w:szCs w:val="23"/>
          <w:lang w:eastAsia="ru-RU"/>
        </w:rPr>
        <w:t>25.</w:t>
      </w:r>
      <w:r w:rsidRPr="005764C8">
        <w:rPr>
          <w:rFonts w:ascii="Times New Roman" w:eastAsia="Times New Roman" w:hAnsi="Times New Roman" w:cs="Times New Roman"/>
          <w:sz w:val="23"/>
          <w:szCs w:val="23"/>
          <w:lang w:eastAsia="ru-RU"/>
        </w:rPr>
        <w:t xml:space="preserve"> Розміщення зовнішньої реклами на пам'ятках історії та архітектури і в межах зон охорони таких пам'яток, в межах об'єктів природно-заповідного фонду дозволяється за погодженням з відповідним центральним або місцевим органом виконавчої влади у сфері охорони культурної спадщини та об'єктів природно-заповідного фонду.</w:t>
      </w:r>
    </w:p>
    <w:p w14:paraId="527BA432" w14:textId="77777777" w:rsidR="001309FC" w:rsidRPr="003C1F31" w:rsidRDefault="001309FC" w:rsidP="001309FC">
      <w:pPr>
        <w:shd w:val="clear" w:color="auto" w:fill="FFFFFF"/>
        <w:spacing w:after="150" w:line="240" w:lineRule="auto"/>
        <w:jc w:val="both"/>
        <w:rPr>
          <w:rFonts w:ascii="Times New Roman" w:eastAsia="Times New Roman" w:hAnsi="Times New Roman" w:cs="Times New Roman"/>
          <w:sz w:val="23"/>
          <w:szCs w:val="23"/>
          <w:lang w:eastAsia="ru-RU"/>
        </w:rPr>
      </w:pPr>
      <w:bookmarkStart w:id="88" w:name="n137"/>
      <w:bookmarkEnd w:id="88"/>
      <w:r w:rsidRPr="003C1F31">
        <w:rPr>
          <w:rFonts w:ascii="Times New Roman" w:eastAsia="Times New Roman" w:hAnsi="Times New Roman" w:cs="Times New Roman"/>
          <w:b/>
          <w:sz w:val="23"/>
          <w:szCs w:val="23"/>
          <w:lang w:eastAsia="ru-RU"/>
        </w:rPr>
        <w:lastRenderedPageBreak/>
        <w:t>26</w:t>
      </w:r>
      <w:r w:rsidRPr="003C1F31">
        <w:rPr>
          <w:rFonts w:ascii="Times New Roman" w:eastAsia="Times New Roman" w:hAnsi="Times New Roman" w:cs="Times New Roman"/>
          <w:sz w:val="23"/>
          <w:szCs w:val="23"/>
          <w:lang w:eastAsia="ru-RU"/>
        </w:rPr>
        <w:t xml:space="preserve">. </w:t>
      </w:r>
      <w:r w:rsidRPr="003C1F31">
        <w:rPr>
          <w:rFonts w:ascii="Times New Roman" w:hAnsi="Times New Roman" w:cs="Times New Roman"/>
          <w:sz w:val="23"/>
          <w:szCs w:val="23"/>
          <w:shd w:val="clear" w:color="auto" w:fill="FFFFFF"/>
        </w:rPr>
        <w:t>Розроблення необхідної технічної документації, монтаж (демонтаж) рекламного засобу здійснюється спеціалізованими підприємствами, установами та організаціями.</w:t>
      </w:r>
    </w:p>
    <w:p w14:paraId="6C56F66A" w14:textId="77777777" w:rsidR="001309FC" w:rsidRPr="005764C8" w:rsidRDefault="001309FC" w:rsidP="001309FC">
      <w:pPr>
        <w:shd w:val="clear" w:color="auto" w:fill="FFFFFF"/>
        <w:spacing w:after="150" w:line="240" w:lineRule="auto"/>
        <w:jc w:val="both"/>
        <w:rPr>
          <w:rFonts w:ascii="Times New Roman" w:eastAsia="Times New Roman" w:hAnsi="Times New Roman" w:cs="Times New Roman"/>
          <w:sz w:val="23"/>
          <w:szCs w:val="23"/>
          <w:lang w:eastAsia="ru-RU"/>
        </w:rPr>
      </w:pPr>
      <w:bookmarkStart w:id="89" w:name="n138"/>
      <w:bookmarkEnd w:id="89"/>
      <w:r w:rsidRPr="001A4844">
        <w:rPr>
          <w:rFonts w:ascii="Times New Roman" w:eastAsia="Times New Roman" w:hAnsi="Times New Roman" w:cs="Times New Roman"/>
          <w:b/>
          <w:sz w:val="24"/>
          <w:szCs w:val="24"/>
          <w:lang w:eastAsia="ru-RU"/>
        </w:rPr>
        <w:t>27.</w:t>
      </w:r>
      <w:r w:rsidRPr="005764C8">
        <w:rPr>
          <w:rFonts w:ascii="Times New Roman" w:eastAsia="Times New Roman" w:hAnsi="Times New Roman" w:cs="Times New Roman"/>
          <w:sz w:val="23"/>
          <w:szCs w:val="23"/>
          <w:lang w:eastAsia="ru-RU"/>
        </w:rPr>
        <w:t xml:space="preserve"> Розташування дахових рекламних засобів забороняється без попередньої технічної експертизи спеціалізованих підприємств, установ та організацій.</w:t>
      </w:r>
    </w:p>
    <w:p w14:paraId="5F38420F" w14:textId="77777777" w:rsidR="001309FC" w:rsidRPr="005764C8" w:rsidRDefault="001309FC" w:rsidP="001309FC">
      <w:pPr>
        <w:shd w:val="clear" w:color="auto" w:fill="FFFFFF"/>
        <w:spacing w:after="150" w:line="240" w:lineRule="auto"/>
        <w:jc w:val="both"/>
        <w:rPr>
          <w:rFonts w:ascii="Times New Roman" w:eastAsia="Times New Roman" w:hAnsi="Times New Roman" w:cs="Times New Roman"/>
          <w:sz w:val="23"/>
          <w:szCs w:val="23"/>
          <w:lang w:eastAsia="ru-RU"/>
        </w:rPr>
      </w:pPr>
      <w:bookmarkStart w:id="90" w:name="n139"/>
      <w:bookmarkEnd w:id="90"/>
      <w:r w:rsidRPr="001A4844">
        <w:rPr>
          <w:rFonts w:ascii="Times New Roman" w:eastAsia="Times New Roman" w:hAnsi="Times New Roman" w:cs="Times New Roman"/>
          <w:b/>
          <w:sz w:val="24"/>
          <w:szCs w:val="24"/>
          <w:lang w:eastAsia="ru-RU"/>
        </w:rPr>
        <w:t>28</w:t>
      </w:r>
      <w:r w:rsidRPr="005764C8">
        <w:rPr>
          <w:rFonts w:ascii="Times New Roman" w:eastAsia="Times New Roman" w:hAnsi="Times New Roman" w:cs="Times New Roman"/>
          <w:sz w:val="23"/>
          <w:szCs w:val="23"/>
          <w:lang w:eastAsia="ru-RU"/>
        </w:rPr>
        <w:t>. Підключення рекламних засобів до існуючих мереж зовнішнього освітлення здійснюється відповідно до вимог, передбачених законодавством.</w:t>
      </w:r>
    </w:p>
    <w:p w14:paraId="0C4B158A" w14:textId="77777777" w:rsidR="001309FC" w:rsidRPr="005764C8" w:rsidRDefault="001309FC" w:rsidP="001309FC">
      <w:pPr>
        <w:shd w:val="clear" w:color="auto" w:fill="FFFFFF"/>
        <w:spacing w:after="150" w:line="240" w:lineRule="auto"/>
        <w:jc w:val="both"/>
        <w:rPr>
          <w:rFonts w:ascii="Times New Roman" w:eastAsia="Times New Roman" w:hAnsi="Times New Roman" w:cs="Times New Roman"/>
          <w:sz w:val="23"/>
          <w:szCs w:val="23"/>
          <w:lang w:eastAsia="ru-RU"/>
        </w:rPr>
      </w:pPr>
      <w:bookmarkStart w:id="91" w:name="n140"/>
      <w:bookmarkEnd w:id="91"/>
      <w:r w:rsidRPr="001A4844">
        <w:rPr>
          <w:rFonts w:ascii="Times New Roman" w:eastAsia="Times New Roman" w:hAnsi="Times New Roman" w:cs="Times New Roman"/>
          <w:b/>
          <w:sz w:val="24"/>
          <w:szCs w:val="24"/>
          <w:lang w:eastAsia="ru-RU"/>
        </w:rPr>
        <w:t>29.</w:t>
      </w:r>
      <w:r w:rsidRPr="005764C8">
        <w:rPr>
          <w:rFonts w:ascii="Times New Roman" w:eastAsia="Times New Roman" w:hAnsi="Times New Roman" w:cs="Times New Roman"/>
          <w:sz w:val="23"/>
          <w:szCs w:val="23"/>
          <w:lang w:eastAsia="ru-RU"/>
        </w:rPr>
        <w:t xml:space="preserve"> Розташування рекламних засобів у межах охоронних зон інженерних комунікацій дозволяється за погодженням з утримувачем зазначених комунікацій.</w:t>
      </w:r>
    </w:p>
    <w:p w14:paraId="37860BAD" w14:textId="77777777" w:rsidR="001309FC" w:rsidRPr="005764C8" w:rsidRDefault="001309FC" w:rsidP="001309FC">
      <w:pPr>
        <w:shd w:val="clear" w:color="auto" w:fill="FFFFFF"/>
        <w:spacing w:after="150" w:line="240" w:lineRule="auto"/>
        <w:jc w:val="both"/>
        <w:rPr>
          <w:rFonts w:ascii="Times New Roman" w:eastAsia="Times New Roman" w:hAnsi="Times New Roman" w:cs="Times New Roman"/>
          <w:sz w:val="23"/>
          <w:szCs w:val="23"/>
          <w:lang w:eastAsia="ru-RU"/>
        </w:rPr>
      </w:pPr>
      <w:bookmarkStart w:id="92" w:name="n141"/>
      <w:bookmarkStart w:id="93" w:name="n142"/>
      <w:bookmarkEnd w:id="92"/>
      <w:bookmarkEnd w:id="93"/>
      <w:r w:rsidRPr="001A4844">
        <w:rPr>
          <w:rFonts w:ascii="Times New Roman" w:eastAsia="Times New Roman" w:hAnsi="Times New Roman" w:cs="Times New Roman"/>
          <w:b/>
          <w:sz w:val="24"/>
          <w:szCs w:val="24"/>
          <w:lang w:eastAsia="ru-RU"/>
        </w:rPr>
        <w:t>30.</w:t>
      </w:r>
      <w:r w:rsidRPr="005764C8">
        <w:rPr>
          <w:rFonts w:ascii="Times New Roman" w:eastAsia="Times New Roman" w:hAnsi="Times New Roman" w:cs="Times New Roman"/>
          <w:sz w:val="23"/>
          <w:szCs w:val="23"/>
          <w:lang w:eastAsia="ru-RU"/>
        </w:rPr>
        <w:t xml:space="preserve"> Розташування рекламних засобів на перехрестях, біля дорожніх знаків, світлофорів, пішохідних переходів та зупинок транспорту загального користування дозволяється за погодженням з уповноваженим підрозділом Національної поліції.</w:t>
      </w:r>
    </w:p>
    <w:p w14:paraId="2C7ABCB2" w14:textId="77777777" w:rsidR="001309FC" w:rsidRPr="005764C8" w:rsidRDefault="001309FC" w:rsidP="001309FC">
      <w:pPr>
        <w:shd w:val="clear" w:color="auto" w:fill="FFFFFF"/>
        <w:spacing w:after="0"/>
        <w:jc w:val="both"/>
        <w:rPr>
          <w:rFonts w:ascii="Times New Roman" w:eastAsia="Times New Roman" w:hAnsi="Times New Roman" w:cs="Times New Roman"/>
          <w:sz w:val="23"/>
          <w:szCs w:val="23"/>
          <w:lang w:eastAsia="ru-RU"/>
        </w:rPr>
      </w:pPr>
      <w:r w:rsidRPr="005764C8">
        <w:rPr>
          <w:rFonts w:ascii="Times New Roman" w:eastAsia="Times New Roman" w:hAnsi="Times New Roman" w:cs="Times New Roman"/>
          <w:sz w:val="23"/>
          <w:szCs w:val="23"/>
          <w:lang w:eastAsia="ru-RU"/>
        </w:rPr>
        <w:t>Рекламні засоби забезпечуються маркуванням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w:t>
      </w:r>
    </w:p>
    <w:p w14:paraId="7BA5D220" w14:textId="77777777" w:rsidR="001309FC" w:rsidRPr="008A684D" w:rsidRDefault="001309FC" w:rsidP="001309FC">
      <w:pPr>
        <w:shd w:val="clear" w:color="auto" w:fill="FFFFFF"/>
        <w:spacing w:after="0"/>
        <w:jc w:val="both"/>
        <w:rPr>
          <w:rFonts w:ascii="Times New Roman" w:eastAsia="Times New Roman" w:hAnsi="Times New Roman" w:cs="Times New Roman"/>
          <w:sz w:val="23"/>
          <w:szCs w:val="23"/>
          <w:lang w:eastAsia="ru-RU"/>
        </w:rPr>
      </w:pPr>
      <w:r w:rsidRPr="001A4844">
        <w:rPr>
          <w:rFonts w:ascii="Times New Roman" w:eastAsia="Times New Roman" w:hAnsi="Times New Roman" w:cs="Times New Roman"/>
          <w:b/>
          <w:sz w:val="24"/>
          <w:szCs w:val="24"/>
          <w:lang w:eastAsia="ru-RU"/>
        </w:rPr>
        <w:t>31.</w:t>
      </w:r>
      <w:r w:rsidRPr="005764C8">
        <w:rPr>
          <w:rFonts w:ascii="Times New Roman" w:eastAsia="Times New Roman" w:hAnsi="Times New Roman" w:cs="Times New Roman"/>
          <w:sz w:val="23"/>
          <w:szCs w:val="23"/>
          <w:lang w:eastAsia="ru-RU"/>
        </w:rPr>
        <w:t xml:space="preserve"> </w:t>
      </w:r>
      <w:r w:rsidRPr="008A684D">
        <w:rPr>
          <w:rFonts w:ascii="Times New Roman" w:eastAsia="Times New Roman" w:hAnsi="Times New Roman" w:cs="Times New Roman"/>
          <w:sz w:val="23"/>
          <w:szCs w:val="23"/>
          <w:lang w:eastAsia="ru-RU"/>
        </w:rPr>
        <w:t>Відповідальність за технічний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 згідно із законодавством.</w:t>
      </w:r>
    </w:p>
    <w:p w14:paraId="237B112F" w14:textId="77777777" w:rsidR="001309FC" w:rsidRPr="008A684D" w:rsidRDefault="001309FC" w:rsidP="001309FC">
      <w:pPr>
        <w:shd w:val="clear" w:color="auto" w:fill="FFFFFF"/>
        <w:spacing w:after="0"/>
        <w:jc w:val="both"/>
        <w:rPr>
          <w:rFonts w:ascii="Times New Roman" w:eastAsia="Times New Roman" w:hAnsi="Times New Roman" w:cs="Times New Roman"/>
          <w:sz w:val="23"/>
          <w:szCs w:val="23"/>
          <w:lang w:eastAsia="ru-RU"/>
        </w:rPr>
      </w:pPr>
      <w:bookmarkStart w:id="94" w:name="n206"/>
      <w:bookmarkStart w:id="95" w:name="n143"/>
      <w:bookmarkStart w:id="96" w:name="n144"/>
      <w:bookmarkEnd w:id="94"/>
      <w:bookmarkEnd w:id="95"/>
      <w:bookmarkEnd w:id="96"/>
      <w:r w:rsidRPr="001A4844">
        <w:rPr>
          <w:rFonts w:ascii="Times New Roman" w:eastAsia="Times New Roman" w:hAnsi="Times New Roman" w:cs="Times New Roman"/>
          <w:b/>
          <w:sz w:val="24"/>
          <w:szCs w:val="24"/>
          <w:lang w:eastAsia="ru-RU"/>
        </w:rPr>
        <w:t>32.</w:t>
      </w:r>
      <w:r w:rsidRPr="008A684D">
        <w:rPr>
          <w:rFonts w:ascii="Times New Roman" w:eastAsia="Times New Roman" w:hAnsi="Times New Roman" w:cs="Times New Roman"/>
          <w:sz w:val="23"/>
          <w:szCs w:val="23"/>
          <w:lang w:eastAsia="ru-RU"/>
        </w:rPr>
        <w:t xml:space="preserve"> Контроль за додержанням цих Правил здійснює Робочий орган Козятинської міської ради.</w:t>
      </w:r>
    </w:p>
    <w:p w14:paraId="434EFFC8" w14:textId="77777777" w:rsidR="001309FC" w:rsidRPr="008A684D" w:rsidRDefault="001309FC" w:rsidP="001309FC">
      <w:pPr>
        <w:shd w:val="clear" w:color="auto" w:fill="FFFFFF"/>
        <w:spacing w:after="0"/>
        <w:jc w:val="both"/>
        <w:rPr>
          <w:rFonts w:ascii="Times New Roman" w:eastAsia="Times New Roman" w:hAnsi="Times New Roman" w:cs="Times New Roman"/>
          <w:sz w:val="23"/>
          <w:szCs w:val="23"/>
          <w:lang w:eastAsia="ru-RU"/>
        </w:rPr>
      </w:pPr>
      <w:bookmarkStart w:id="97" w:name="n145"/>
      <w:bookmarkEnd w:id="97"/>
      <w:r w:rsidRPr="001A4844">
        <w:rPr>
          <w:rFonts w:ascii="Times New Roman" w:eastAsia="Times New Roman" w:hAnsi="Times New Roman" w:cs="Times New Roman"/>
          <w:b/>
          <w:sz w:val="24"/>
          <w:szCs w:val="24"/>
          <w:lang w:eastAsia="ru-RU"/>
        </w:rPr>
        <w:t>33.</w:t>
      </w:r>
      <w:r w:rsidRPr="008A684D">
        <w:rPr>
          <w:rFonts w:ascii="Times New Roman" w:eastAsia="Times New Roman" w:hAnsi="Times New Roman" w:cs="Times New Roman"/>
          <w:sz w:val="23"/>
          <w:szCs w:val="23"/>
          <w:lang w:eastAsia="ru-RU"/>
        </w:rPr>
        <w:t xml:space="preserve"> У разі порушення Правил Робочий орган, який здійснює контроль за додержанням цих Правил, звертається до розповсюджувача зовнішньої реклами з вимогою усунення порушень у визначений строк.</w:t>
      </w:r>
    </w:p>
    <w:p w14:paraId="48B76EFA" w14:textId="77777777" w:rsidR="001309FC" w:rsidRPr="008A684D" w:rsidRDefault="001309FC" w:rsidP="001309FC">
      <w:pPr>
        <w:shd w:val="clear" w:color="auto" w:fill="FFFFFF"/>
        <w:spacing w:after="0"/>
        <w:jc w:val="both"/>
        <w:rPr>
          <w:rFonts w:ascii="Times New Roman" w:eastAsia="Times New Roman" w:hAnsi="Times New Roman" w:cs="Times New Roman"/>
          <w:sz w:val="23"/>
          <w:szCs w:val="23"/>
          <w:lang w:eastAsia="ru-RU"/>
        </w:rPr>
      </w:pPr>
      <w:bookmarkStart w:id="98" w:name="n146"/>
      <w:bookmarkEnd w:id="98"/>
      <w:r w:rsidRPr="001A4844">
        <w:rPr>
          <w:rFonts w:ascii="Times New Roman" w:eastAsia="Times New Roman" w:hAnsi="Times New Roman" w:cs="Times New Roman"/>
          <w:b/>
          <w:sz w:val="24"/>
          <w:szCs w:val="24"/>
          <w:lang w:eastAsia="ru-RU"/>
        </w:rPr>
        <w:t>34.</w:t>
      </w:r>
      <w:r w:rsidRPr="008A684D">
        <w:rPr>
          <w:rFonts w:ascii="Times New Roman" w:eastAsia="Times New Roman" w:hAnsi="Times New Roman" w:cs="Times New Roman"/>
          <w:sz w:val="23"/>
          <w:szCs w:val="23"/>
          <w:lang w:eastAsia="ru-RU"/>
        </w:rPr>
        <w:t>У разі невиконання цієї вимоги Робочий орган подає інформацію спеціально уповноваженому органу виконавчої влади у сфері захисту прав споживачів у порядку, встановленому Кабінетом Міністрів України.</w:t>
      </w:r>
    </w:p>
    <w:p w14:paraId="4029460F" w14:textId="77777777" w:rsidR="001309FC" w:rsidRPr="008A684D" w:rsidRDefault="001309FC" w:rsidP="001309FC">
      <w:pPr>
        <w:shd w:val="clear" w:color="auto" w:fill="FFFFFF"/>
        <w:spacing w:after="0"/>
        <w:jc w:val="both"/>
        <w:rPr>
          <w:rFonts w:ascii="Times New Roman" w:eastAsia="Times New Roman" w:hAnsi="Times New Roman" w:cs="Times New Roman"/>
          <w:sz w:val="23"/>
          <w:szCs w:val="23"/>
          <w:lang w:eastAsia="ru-RU"/>
        </w:rPr>
      </w:pPr>
      <w:bookmarkStart w:id="99" w:name="n147"/>
      <w:bookmarkEnd w:id="99"/>
      <w:r w:rsidRPr="001A4844">
        <w:rPr>
          <w:rFonts w:ascii="Times New Roman" w:eastAsia="Times New Roman" w:hAnsi="Times New Roman" w:cs="Times New Roman"/>
          <w:b/>
          <w:sz w:val="24"/>
          <w:szCs w:val="24"/>
          <w:lang w:eastAsia="ru-RU"/>
        </w:rPr>
        <w:t>35.</w:t>
      </w:r>
      <w:r w:rsidRPr="008A684D">
        <w:rPr>
          <w:rFonts w:ascii="Times New Roman" w:eastAsia="Times New Roman" w:hAnsi="Times New Roman" w:cs="Times New Roman"/>
          <w:sz w:val="23"/>
          <w:szCs w:val="23"/>
          <w:lang w:eastAsia="ru-RU"/>
        </w:rPr>
        <w:t>Розповсюджувач зовнішньої реклами, винний у порушенні цих Правил, несе відповідальність згідно із законодавством.</w:t>
      </w:r>
    </w:p>
    <w:p w14:paraId="0A71941B" w14:textId="77777777" w:rsidR="001309FC" w:rsidRPr="00E645C9" w:rsidRDefault="001309FC" w:rsidP="001309FC">
      <w:pPr>
        <w:spacing w:after="0"/>
        <w:jc w:val="both"/>
        <w:rPr>
          <w:rFonts w:ascii="Times New Roman" w:eastAsia="MS Mincho" w:hAnsi="Times New Roman" w:cs="Times New Roman"/>
          <w:sz w:val="23"/>
          <w:szCs w:val="23"/>
          <w:lang w:eastAsia="ru-RU"/>
        </w:rPr>
      </w:pPr>
      <w:r w:rsidRPr="00E645C9">
        <w:rPr>
          <w:rFonts w:ascii="Times New Roman" w:eastAsia="Times New Roman" w:hAnsi="Times New Roman" w:cs="Times New Roman"/>
          <w:b/>
          <w:bCs/>
          <w:sz w:val="24"/>
          <w:szCs w:val="24"/>
          <w:lang w:eastAsia="ru-RU"/>
        </w:rPr>
        <w:t>36</w:t>
      </w:r>
      <w:r w:rsidRPr="00E645C9">
        <w:rPr>
          <w:rFonts w:ascii="Times New Roman" w:eastAsia="Times New Roman" w:hAnsi="Times New Roman" w:cs="Times New Roman"/>
          <w:b/>
          <w:bCs/>
          <w:sz w:val="23"/>
          <w:szCs w:val="23"/>
          <w:lang w:eastAsia="ru-RU"/>
        </w:rPr>
        <w:t>.</w:t>
      </w:r>
      <w:r w:rsidRPr="00E645C9">
        <w:rPr>
          <w:rFonts w:ascii="Times New Roman" w:hAnsi="Times New Roman" w:cs="Times New Roman"/>
          <w:sz w:val="23"/>
          <w:szCs w:val="23"/>
        </w:rPr>
        <w:t xml:space="preserve">  Розмір сплати</w:t>
      </w:r>
      <w:r w:rsidRPr="00E645C9">
        <w:rPr>
          <w:rFonts w:ascii="Times New Roman" w:eastAsia="MS Mincho" w:hAnsi="Times New Roman" w:cs="Times New Roman"/>
          <w:sz w:val="23"/>
          <w:szCs w:val="23"/>
          <w:lang w:eastAsia="ru-RU"/>
        </w:rPr>
        <w:t xml:space="preserve"> за тимчасове користування місцем , яке перебуває у комунальній власності Козятинської міської територіальної громади, для розташування рекламних засобів затверджуються рішенням виконавчого комітету Козятинської міської ради.</w:t>
      </w:r>
    </w:p>
    <w:p w14:paraId="424B7D71" w14:textId="77777777" w:rsidR="001309FC" w:rsidRPr="008A684D" w:rsidRDefault="001309FC" w:rsidP="001309FC">
      <w:pPr>
        <w:spacing w:after="0" w:line="240" w:lineRule="auto"/>
        <w:jc w:val="both"/>
        <w:rPr>
          <w:rFonts w:ascii="Times New Roman" w:eastAsia="Times New Roman" w:hAnsi="Times New Roman" w:cs="Times New Roman"/>
          <w:sz w:val="23"/>
          <w:szCs w:val="23"/>
          <w:lang w:eastAsia="uk-UA"/>
        </w:rPr>
      </w:pPr>
      <w:r w:rsidRPr="001A4844">
        <w:rPr>
          <w:rFonts w:ascii="Times New Roman" w:eastAsia="Times New Roman" w:hAnsi="Times New Roman" w:cs="Times New Roman"/>
          <w:b/>
          <w:sz w:val="24"/>
          <w:szCs w:val="24"/>
          <w:lang w:eastAsia="uk-UA"/>
        </w:rPr>
        <w:t>3</w:t>
      </w:r>
      <w:r>
        <w:rPr>
          <w:rFonts w:ascii="Times New Roman" w:eastAsia="Times New Roman" w:hAnsi="Times New Roman" w:cs="Times New Roman"/>
          <w:b/>
          <w:sz w:val="24"/>
          <w:szCs w:val="24"/>
          <w:lang w:eastAsia="uk-UA"/>
        </w:rPr>
        <w:t>7</w:t>
      </w:r>
      <w:r w:rsidRPr="001A4844">
        <w:rPr>
          <w:rFonts w:ascii="Times New Roman" w:eastAsia="Times New Roman" w:hAnsi="Times New Roman" w:cs="Times New Roman"/>
          <w:b/>
          <w:sz w:val="24"/>
          <w:szCs w:val="24"/>
          <w:lang w:eastAsia="uk-UA"/>
        </w:rPr>
        <w:t>.</w:t>
      </w:r>
      <w:r w:rsidRPr="008A684D">
        <w:rPr>
          <w:rFonts w:ascii="Times New Roman" w:eastAsia="Times New Roman" w:hAnsi="Times New Roman" w:cs="Times New Roman"/>
          <w:sz w:val="23"/>
          <w:szCs w:val="23"/>
          <w:lang w:eastAsia="uk-UA"/>
        </w:rPr>
        <w:t xml:space="preserve"> Розмір  плати за тимчасове  користування місцем розташування рекламного засобу не може встановлюватися залежно від змісту реклами. </w:t>
      </w:r>
    </w:p>
    <w:p w14:paraId="65182347" w14:textId="77777777" w:rsidR="001309FC" w:rsidRPr="008A684D" w:rsidRDefault="001309FC" w:rsidP="001309FC">
      <w:pPr>
        <w:spacing w:after="0" w:line="240" w:lineRule="auto"/>
        <w:jc w:val="both"/>
        <w:rPr>
          <w:rFonts w:ascii="Times New Roman" w:eastAsia="Times New Roman" w:hAnsi="Times New Roman" w:cs="Times New Roman"/>
          <w:sz w:val="23"/>
          <w:szCs w:val="23"/>
          <w:lang w:eastAsia="uk-UA"/>
        </w:rPr>
      </w:pPr>
    </w:p>
    <w:p w14:paraId="6A0E42B7" w14:textId="77777777" w:rsidR="001309FC" w:rsidRPr="008A684D" w:rsidRDefault="001309FC" w:rsidP="001309FC">
      <w:pPr>
        <w:shd w:val="clear" w:color="auto" w:fill="FFFFFF"/>
        <w:spacing w:after="0"/>
        <w:jc w:val="both"/>
        <w:rPr>
          <w:rFonts w:ascii="Times New Roman" w:eastAsia="Times New Roman" w:hAnsi="Times New Roman" w:cs="Times New Roman"/>
          <w:sz w:val="23"/>
          <w:szCs w:val="23"/>
          <w:lang w:eastAsia="ru-RU"/>
        </w:rPr>
      </w:pPr>
      <w:bookmarkStart w:id="100" w:name="n169"/>
      <w:bookmarkEnd w:id="100"/>
      <w:r w:rsidRPr="001A4844">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8</w:t>
      </w:r>
      <w:r w:rsidRPr="001A4844">
        <w:rPr>
          <w:rFonts w:ascii="Times New Roman" w:eastAsia="Times New Roman" w:hAnsi="Times New Roman" w:cs="Times New Roman"/>
          <w:b/>
          <w:sz w:val="24"/>
          <w:szCs w:val="24"/>
          <w:lang w:eastAsia="ru-RU"/>
        </w:rPr>
        <w:t>.</w:t>
      </w:r>
      <w:r w:rsidRPr="008A684D">
        <w:rPr>
          <w:rFonts w:ascii="Times New Roman" w:eastAsia="Times New Roman" w:hAnsi="Times New Roman" w:cs="Times New Roman"/>
          <w:sz w:val="23"/>
          <w:szCs w:val="23"/>
          <w:lang w:eastAsia="ru-RU"/>
        </w:rPr>
        <w:t xml:space="preserve"> Вивіски чи таблички:</w:t>
      </w:r>
    </w:p>
    <w:p w14:paraId="40226436" w14:textId="77777777" w:rsidR="001309FC" w:rsidRPr="008A684D" w:rsidRDefault="001309FC" w:rsidP="001309FC">
      <w:pPr>
        <w:shd w:val="clear" w:color="auto" w:fill="FFFFFF"/>
        <w:spacing w:after="0"/>
        <w:jc w:val="both"/>
        <w:rPr>
          <w:rFonts w:ascii="Times New Roman" w:eastAsia="Times New Roman" w:hAnsi="Times New Roman" w:cs="Times New Roman"/>
          <w:sz w:val="23"/>
          <w:szCs w:val="23"/>
          <w:lang w:eastAsia="ru-RU"/>
        </w:rPr>
      </w:pPr>
      <w:bookmarkStart w:id="101" w:name="n170"/>
      <w:bookmarkEnd w:id="101"/>
      <w:r w:rsidRPr="008A684D">
        <w:rPr>
          <w:rFonts w:ascii="Times New Roman" w:eastAsia="Times New Roman" w:hAnsi="Times New Roman" w:cs="Times New Roman"/>
          <w:sz w:val="23"/>
          <w:szCs w:val="23"/>
          <w:lang w:eastAsia="ru-RU"/>
        </w:rPr>
        <w:t>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w:t>
      </w:r>
    </w:p>
    <w:p w14:paraId="026B3D85" w14:textId="77777777" w:rsidR="001309FC" w:rsidRPr="008A684D" w:rsidRDefault="001309FC" w:rsidP="001309FC">
      <w:pPr>
        <w:shd w:val="clear" w:color="auto" w:fill="FFFFFF"/>
        <w:spacing w:after="0"/>
        <w:jc w:val="both"/>
        <w:rPr>
          <w:rFonts w:ascii="Times New Roman" w:eastAsia="Times New Roman" w:hAnsi="Times New Roman" w:cs="Times New Roman"/>
          <w:sz w:val="23"/>
          <w:szCs w:val="23"/>
          <w:lang w:eastAsia="ru-RU"/>
        </w:rPr>
      </w:pPr>
      <w:bookmarkStart w:id="102" w:name="n171"/>
      <w:bookmarkEnd w:id="102"/>
      <w:r w:rsidRPr="008A684D">
        <w:rPr>
          <w:rFonts w:ascii="Times New Roman" w:eastAsia="Times New Roman" w:hAnsi="Times New Roman" w:cs="Times New Roman"/>
          <w:sz w:val="23"/>
          <w:szCs w:val="23"/>
          <w:lang w:eastAsia="ru-RU"/>
        </w:rPr>
        <w:t>не повинні відтворювати зображення дорожніх знаків;</w:t>
      </w:r>
    </w:p>
    <w:p w14:paraId="6723B8E2" w14:textId="77777777" w:rsidR="001309FC" w:rsidRPr="008A684D" w:rsidRDefault="001309FC" w:rsidP="001309FC">
      <w:pPr>
        <w:shd w:val="clear" w:color="auto" w:fill="FFFFFF"/>
        <w:spacing w:after="0"/>
        <w:jc w:val="both"/>
        <w:rPr>
          <w:rFonts w:ascii="Times New Roman" w:eastAsia="Times New Roman" w:hAnsi="Times New Roman" w:cs="Times New Roman"/>
          <w:sz w:val="23"/>
          <w:szCs w:val="23"/>
          <w:lang w:eastAsia="ru-RU"/>
        </w:rPr>
      </w:pPr>
      <w:bookmarkStart w:id="103" w:name="n172"/>
      <w:bookmarkEnd w:id="103"/>
      <w:r w:rsidRPr="008A684D">
        <w:rPr>
          <w:rFonts w:ascii="Times New Roman" w:eastAsia="Times New Roman" w:hAnsi="Times New Roman" w:cs="Times New Roman"/>
          <w:sz w:val="23"/>
          <w:szCs w:val="23"/>
          <w:lang w:eastAsia="ru-RU"/>
        </w:rPr>
        <w:t>не повинні розміщуватися на будинках або спорудах - об’єктах незавершеного будівництва;</w:t>
      </w:r>
    </w:p>
    <w:p w14:paraId="60789E54" w14:textId="77777777" w:rsidR="001309FC" w:rsidRPr="008A684D" w:rsidRDefault="001309FC" w:rsidP="001309FC">
      <w:pPr>
        <w:shd w:val="clear" w:color="auto" w:fill="FFFFFF"/>
        <w:spacing w:after="0"/>
        <w:jc w:val="both"/>
        <w:rPr>
          <w:rFonts w:ascii="Times New Roman" w:eastAsia="Times New Roman" w:hAnsi="Times New Roman" w:cs="Times New Roman"/>
          <w:sz w:val="23"/>
          <w:szCs w:val="23"/>
          <w:lang w:eastAsia="ru-RU"/>
        </w:rPr>
      </w:pPr>
      <w:bookmarkStart w:id="104" w:name="n173"/>
      <w:bookmarkEnd w:id="104"/>
      <w:r w:rsidRPr="008A684D">
        <w:rPr>
          <w:rFonts w:ascii="Times New Roman" w:eastAsia="Times New Roman" w:hAnsi="Times New Roman" w:cs="Times New Roman"/>
          <w:sz w:val="23"/>
          <w:szCs w:val="23"/>
          <w:lang w:eastAsia="ru-RU"/>
        </w:rPr>
        <w:t xml:space="preserve">площа поверхні не повинна перевищувати 3 </w:t>
      </w:r>
      <w:proofErr w:type="spellStart"/>
      <w:r w:rsidRPr="008A684D">
        <w:rPr>
          <w:rFonts w:ascii="Times New Roman" w:eastAsia="Times New Roman" w:hAnsi="Times New Roman" w:cs="Times New Roman"/>
          <w:sz w:val="23"/>
          <w:szCs w:val="23"/>
          <w:lang w:eastAsia="ru-RU"/>
        </w:rPr>
        <w:t>кв</w:t>
      </w:r>
      <w:proofErr w:type="spellEnd"/>
      <w:r w:rsidRPr="008A684D">
        <w:rPr>
          <w:rFonts w:ascii="Times New Roman" w:eastAsia="Times New Roman" w:hAnsi="Times New Roman" w:cs="Times New Roman"/>
          <w:sz w:val="23"/>
          <w:szCs w:val="23"/>
          <w:lang w:eastAsia="ru-RU"/>
        </w:rPr>
        <w:t>. метрів.</w:t>
      </w:r>
    </w:p>
    <w:p w14:paraId="0E5EE066" w14:textId="77777777" w:rsidR="001309FC" w:rsidRDefault="001309FC" w:rsidP="001309FC">
      <w:pPr>
        <w:shd w:val="clear" w:color="auto" w:fill="FFFFFF"/>
        <w:spacing w:after="0"/>
        <w:jc w:val="both"/>
        <w:rPr>
          <w:rFonts w:ascii="Times New Roman" w:eastAsia="Times New Roman" w:hAnsi="Times New Roman" w:cs="Times New Roman"/>
          <w:sz w:val="23"/>
          <w:szCs w:val="23"/>
          <w:lang w:eastAsia="ru-RU"/>
        </w:rPr>
      </w:pPr>
      <w:bookmarkStart w:id="105" w:name="n174"/>
      <w:bookmarkEnd w:id="105"/>
      <w:r w:rsidRPr="008A684D">
        <w:rPr>
          <w:rFonts w:ascii="Times New Roman" w:eastAsia="Times New Roman" w:hAnsi="Times New Roman" w:cs="Times New Roman"/>
          <w:sz w:val="23"/>
          <w:szCs w:val="23"/>
          <w:lang w:eastAsia="ru-RU"/>
        </w:rPr>
        <w:t>Забороняється вимагати від суб’єктів господарювання будь-які документи для розміщення вивісок чи табличок, не передбачені законодавством.</w:t>
      </w:r>
    </w:p>
    <w:p w14:paraId="68D36166" w14:textId="77777777" w:rsidR="001309FC" w:rsidRPr="008A684D" w:rsidRDefault="001309FC" w:rsidP="001309FC">
      <w:pPr>
        <w:shd w:val="clear" w:color="auto" w:fill="FFFFFF"/>
        <w:spacing w:after="0" w:line="240" w:lineRule="auto"/>
        <w:jc w:val="both"/>
        <w:rPr>
          <w:rFonts w:ascii="Times New Roman" w:eastAsia="Times New Roman" w:hAnsi="Times New Roman" w:cs="Times New Roman"/>
          <w:sz w:val="23"/>
          <w:szCs w:val="23"/>
          <w:lang w:eastAsia="ru-RU"/>
        </w:rPr>
      </w:pPr>
    </w:p>
    <w:p w14:paraId="104C76AD" w14:textId="77777777" w:rsidR="001309FC" w:rsidRPr="00861EB0" w:rsidRDefault="001309FC" w:rsidP="001309FC">
      <w:pPr>
        <w:shd w:val="clear" w:color="auto" w:fill="FFFFFF"/>
        <w:spacing w:after="0"/>
        <w:jc w:val="both"/>
        <w:rPr>
          <w:rFonts w:ascii="Times New Roman" w:eastAsia="Times New Roman" w:hAnsi="Times New Roman" w:cs="Times New Roman"/>
          <w:sz w:val="23"/>
          <w:szCs w:val="23"/>
          <w:lang w:eastAsia="ru-RU"/>
        </w:rPr>
      </w:pPr>
      <w:bookmarkStart w:id="106" w:name="n180"/>
      <w:bookmarkStart w:id="107" w:name="n175"/>
      <w:bookmarkEnd w:id="106"/>
      <w:bookmarkEnd w:id="107"/>
      <w:r w:rsidRPr="00861EB0">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9</w:t>
      </w:r>
      <w:r w:rsidRPr="00861EB0">
        <w:rPr>
          <w:rFonts w:ascii="Times New Roman" w:eastAsia="Times New Roman" w:hAnsi="Times New Roman" w:cs="Times New Roman"/>
          <w:b/>
          <w:sz w:val="24"/>
          <w:szCs w:val="24"/>
          <w:lang w:eastAsia="ru-RU"/>
        </w:rPr>
        <w:t>.</w:t>
      </w:r>
      <w:r w:rsidRPr="00861EB0">
        <w:rPr>
          <w:rFonts w:ascii="Times New Roman" w:eastAsia="Times New Roman" w:hAnsi="Times New Roman" w:cs="Times New Roman"/>
          <w:sz w:val="23"/>
          <w:szCs w:val="23"/>
          <w:lang w:eastAsia="ru-RU"/>
        </w:rPr>
        <w:t xml:space="preserve"> Демонтаж вивісок чи табличок, розміщених з порушенням вимог цих Правил, здійснюється у разі:</w:t>
      </w:r>
    </w:p>
    <w:p w14:paraId="60717E8C" w14:textId="77777777" w:rsidR="001309FC" w:rsidRPr="00861EB0" w:rsidRDefault="001309FC" w:rsidP="001309FC">
      <w:pPr>
        <w:shd w:val="clear" w:color="auto" w:fill="FFFFFF"/>
        <w:spacing w:after="0"/>
        <w:jc w:val="both"/>
        <w:rPr>
          <w:rFonts w:ascii="Times New Roman" w:eastAsia="Times New Roman" w:hAnsi="Times New Roman" w:cs="Times New Roman"/>
          <w:sz w:val="23"/>
          <w:szCs w:val="23"/>
          <w:lang w:eastAsia="ru-RU"/>
        </w:rPr>
      </w:pPr>
      <w:bookmarkStart w:id="108" w:name="n176"/>
      <w:bookmarkEnd w:id="108"/>
      <w:r w:rsidRPr="00861EB0">
        <w:rPr>
          <w:rFonts w:ascii="Times New Roman" w:eastAsia="Times New Roman" w:hAnsi="Times New Roman" w:cs="Times New Roman"/>
          <w:sz w:val="23"/>
          <w:szCs w:val="23"/>
          <w:lang w:eastAsia="ru-RU"/>
        </w:rPr>
        <w:t>припинення юридичної особи або припинення діяльності фізичної особи - підприємця;</w:t>
      </w:r>
    </w:p>
    <w:p w14:paraId="7D10A76F" w14:textId="77777777" w:rsidR="001309FC" w:rsidRPr="00861EB0" w:rsidRDefault="001309FC" w:rsidP="001309FC">
      <w:pPr>
        <w:shd w:val="clear" w:color="auto" w:fill="FFFFFF"/>
        <w:spacing w:after="0"/>
        <w:jc w:val="both"/>
        <w:rPr>
          <w:rFonts w:ascii="Times New Roman" w:eastAsia="Times New Roman" w:hAnsi="Times New Roman" w:cs="Times New Roman"/>
          <w:sz w:val="23"/>
          <w:szCs w:val="23"/>
          <w:lang w:eastAsia="ru-RU"/>
        </w:rPr>
      </w:pPr>
      <w:bookmarkStart w:id="109" w:name="n177"/>
      <w:bookmarkEnd w:id="109"/>
      <w:r w:rsidRPr="00861EB0">
        <w:rPr>
          <w:rFonts w:ascii="Times New Roman" w:eastAsia="Times New Roman" w:hAnsi="Times New Roman" w:cs="Times New Roman"/>
          <w:sz w:val="23"/>
          <w:szCs w:val="23"/>
          <w:lang w:eastAsia="ru-RU"/>
        </w:rPr>
        <w:lastRenderedPageBreak/>
        <w:t>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w:t>
      </w:r>
    </w:p>
    <w:p w14:paraId="02F440B8" w14:textId="77777777" w:rsidR="001309FC" w:rsidRPr="00861EB0" w:rsidRDefault="001309FC" w:rsidP="001309FC">
      <w:pPr>
        <w:shd w:val="clear" w:color="auto" w:fill="FFFFFF"/>
        <w:spacing w:after="0"/>
        <w:jc w:val="both"/>
        <w:rPr>
          <w:rFonts w:ascii="Times New Roman" w:eastAsia="Times New Roman" w:hAnsi="Times New Roman" w:cs="Times New Roman"/>
          <w:sz w:val="23"/>
          <w:szCs w:val="23"/>
          <w:lang w:eastAsia="ru-RU"/>
        </w:rPr>
      </w:pPr>
      <w:bookmarkStart w:id="110" w:name="n178"/>
      <w:bookmarkEnd w:id="110"/>
      <w:r w:rsidRPr="00861EB0">
        <w:rPr>
          <w:rFonts w:ascii="Times New Roman" w:eastAsia="Times New Roman" w:hAnsi="Times New Roman" w:cs="Times New Roman"/>
          <w:sz w:val="23"/>
          <w:szCs w:val="23"/>
          <w:lang w:eastAsia="ru-RU"/>
        </w:rPr>
        <w:t>порушення благоустрою території.</w:t>
      </w:r>
    </w:p>
    <w:p w14:paraId="6F637BD4" w14:textId="77777777" w:rsidR="001309FC" w:rsidRPr="00861EB0" w:rsidRDefault="001309FC" w:rsidP="001309FC">
      <w:pPr>
        <w:shd w:val="clear" w:color="auto" w:fill="FFFFFF"/>
        <w:spacing w:after="0"/>
        <w:jc w:val="both"/>
        <w:rPr>
          <w:rFonts w:ascii="Times New Roman" w:eastAsia="Times New Roman" w:hAnsi="Times New Roman" w:cs="Times New Roman"/>
          <w:sz w:val="23"/>
          <w:szCs w:val="23"/>
          <w:lang w:eastAsia="ru-RU"/>
        </w:rPr>
      </w:pPr>
      <w:bookmarkStart w:id="111" w:name="n179"/>
      <w:bookmarkEnd w:id="111"/>
      <w:r w:rsidRPr="00861EB0">
        <w:rPr>
          <w:rFonts w:ascii="Times New Roman" w:eastAsia="Times New Roman" w:hAnsi="Times New Roman" w:cs="Times New Roman"/>
          <w:sz w:val="23"/>
          <w:szCs w:val="23"/>
          <w:lang w:eastAsia="ru-RU"/>
        </w:rPr>
        <w:t>Розміщені вивіски чи таблички підлягають демонтажу за рахунок коштів юридичних осіб або фізичних осіб - підприємців, якими вони були встановлені.</w:t>
      </w:r>
    </w:p>
    <w:p w14:paraId="56925B91" w14:textId="77777777" w:rsidR="001309FC" w:rsidRPr="00861EB0" w:rsidRDefault="001309FC" w:rsidP="001309FC">
      <w:pPr>
        <w:shd w:val="clear" w:color="auto" w:fill="FFFFFF"/>
        <w:spacing w:after="0"/>
        <w:jc w:val="both"/>
        <w:rPr>
          <w:rFonts w:ascii="Times New Roman" w:eastAsia="Times New Roman" w:hAnsi="Times New Roman" w:cs="Times New Roman"/>
          <w:sz w:val="23"/>
          <w:szCs w:val="23"/>
          <w:lang w:eastAsia="ru-RU"/>
        </w:rPr>
      </w:pPr>
    </w:p>
    <w:p w14:paraId="47CFBBA4" w14:textId="77777777" w:rsidR="001309FC" w:rsidRPr="00861EB0" w:rsidRDefault="001309FC" w:rsidP="001309FC">
      <w:pPr>
        <w:shd w:val="clear" w:color="auto" w:fill="FFFFFF"/>
        <w:spacing w:after="0" w:line="240" w:lineRule="auto"/>
        <w:jc w:val="both"/>
        <w:rPr>
          <w:rFonts w:ascii="Times New Roman" w:hAnsi="Times New Roman" w:cs="Times New Roman"/>
          <w:sz w:val="23"/>
          <w:szCs w:val="23"/>
        </w:rPr>
      </w:pPr>
      <w:r>
        <w:rPr>
          <w:rFonts w:ascii="Times New Roman" w:eastAsia="Times New Roman" w:hAnsi="Times New Roman" w:cs="Times New Roman"/>
          <w:b/>
          <w:sz w:val="24"/>
          <w:szCs w:val="24"/>
          <w:lang w:eastAsia="ru-RU"/>
        </w:rPr>
        <w:t>40</w:t>
      </w:r>
      <w:r w:rsidRPr="00861EB0">
        <w:rPr>
          <w:rFonts w:ascii="Times New Roman" w:eastAsia="Times New Roman" w:hAnsi="Times New Roman" w:cs="Times New Roman"/>
          <w:b/>
          <w:sz w:val="24"/>
          <w:szCs w:val="24"/>
          <w:lang w:eastAsia="ru-RU"/>
        </w:rPr>
        <w:t>.</w:t>
      </w:r>
      <w:r w:rsidRPr="00861EB0">
        <w:rPr>
          <w:rFonts w:ascii="Times New Roman" w:hAnsi="Times New Roman" w:cs="Times New Roman"/>
          <w:sz w:val="23"/>
          <w:szCs w:val="23"/>
        </w:rPr>
        <w:t xml:space="preserve"> Мова зовнішньої реклами</w:t>
      </w:r>
    </w:p>
    <w:p w14:paraId="075E66FC" w14:textId="77777777" w:rsidR="001309FC" w:rsidRPr="00861EB0" w:rsidRDefault="001309FC" w:rsidP="001309FC">
      <w:pPr>
        <w:shd w:val="clear" w:color="auto" w:fill="FFFFFF"/>
        <w:spacing w:after="0" w:line="240" w:lineRule="auto"/>
        <w:jc w:val="both"/>
        <w:rPr>
          <w:rFonts w:ascii="Times New Roman" w:hAnsi="Times New Roman" w:cs="Times New Roman"/>
          <w:sz w:val="23"/>
          <w:szCs w:val="23"/>
        </w:rPr>
      </w:pPr>
      <w:r w:rsidRPr="00861EB0">
        <w:rPr>
          <w:rFonts w:ascii="Times New Roman" w:hAnsi="Times New Roman" w:cs="Times New Roman"/>
          <w:sz w:val="23"/>
          <w:szCs w:val="23"/>
        </w:rPr>
        <w:t>Мовою реклами є державна мова.</w:t>
      </w:r>
    </w:p>
    <w:p w14:paraId="4BA1944F" w14:textId="77777777" w:rsidR="001309FC" w:rsidRPr="00861EB0" w:rsidRDefault="001309FC" w:rsidP="001309FC">
      <w:pPr>
        <w:shd w:val="clear" w:color="auto" w:fill="FFFFFF"/>
        <w:spacing w:after="0" w:line="240" w:lineRule="auto"/>
        <w:jc w:val="both"/>
        <w:rPr>
          <w:rFonts w:ascii="Times New Roman" w:hAnsi="Times New Roman" w:cs="Times New Roman"/>
          <w:sz w:val="23"/>
          <w:szCs w:val="23"/>
        </w:rPr>
      </w:pPr>
    </w:p>
    <w:p w14:paraId="10C36E79" w14:textId="77777777" w:rsidR="001309FC" w:rsidRPr="00861EB0" w:rsidRDefault="001309FC" w:rsidP="001309FC">
      <w:pPr>
        <w:shd w:val="clear" w:color="auto" w:fill="FFFFFF"/>
        <w:spacing w:after="0"/>
        <w:jc w:val="both"/>
        <w:rPr>
          <w:rFonts w:ascii="Times New Roman" w:hAnsi="Times New Roman" w:cs="Times New Roman"/>
          <w:sz w:val="23"/>
          <w:szCs w:val="23"/>
        </w:rPr>
      </w:pPr>
      <w:r w:rsidRPr="00861EB0">
        <w:rPr>
          <w:rFonts w:ascii="Times New Roman" w:hAnsi="Times New Roman" w:cs="Times New Roman"/>
          <w:b/>
          <w:sz w:val="24"/>
          <w:szCs w:val="24"/>
        </w:rPr>
        <w:t>4</w:t>
      </w:r>
      <w:r>
        <w:rPr>
          <w:rFonts w:ascii="Times New Roman" w:hAnsi="Times New Roman" w:cs="Times New Roman"/>
          <w:b/>
          <w:sz w:val="24"/>
          <w:szCs w:val="24"/>
        </w:rPr>
        <w:t>1</w:t>
      </w:r>
      <w:r w:rsidRPr="00861EB0">
        <w:rPr>
          <w:rFonts w:ascii="Times New Roman" w:hAnsi="Times New Roman" w:cs="Times New Roman"/>
          <w:b/>
          <w:sz w:val="24"/>
          <w:szCs w:val="24"/>
        </w:rPr>
        <w:t>.</w:t>
      </w:r>
      <w:r w:rsidRPr="00861EB0">
        <w:rPr>
          <w:rFonts w:ascii="Times New Roman" w:hAnsi="Times New Roman" w:cs="Times New Roman"/>
          <w:sz w:val="23"/>
          <w:szCs w:val="23"/>
        </w:rPr>
        <w:t xml:space="preserve"> Заключні положення</w:t>
      </w:r>
    </w:p>
    <w:p w14:paraId="3471CE48" w14:textId="77777777" w:rsidR="001309FC" w:rsidRPr="00861EB0" w:rsidRDefault="001309FC" w:rsidP="001309FC">
      <w:pPr>
        <w:shd w:val="clear" w:color="auto" w:fill="FFFFFF"/>
        <w:spacing w:after="0"/>
        <w:jc w:val="both"/>
        <w:rPr>
          <w:rFonts w:ascii="Times New Roman" w:hAnsi="Times New Roman" w:cs="Times New Roman"/>
          <w:sz w:val="23"/>
          <w:szCs w:val="23"/>
        </w:rPr>
      </w:pPr>
      <w:r w:rsidRPr="00861EB0">
        <w:rPr>
          <w:rFonts w:ascii="Times New Roman" w:hAnsi="Times New Roman" w:cs="Times New Roman"/>
          <w:sz w:val="23"/>
          <w:szCs w:val="23"/>
        </w:rPr>
        <w:t>Питання ,що не врегульовані цими Правилами, вирішуються згідно з чинним законодавством України.</w:t>
      </w:r>
    </w:p>
    <w:p w14:paraId="0D036E16" w14:textId="77777777" w:rsidR="001309FC" w:rsidRPr="00861EB0" w:rsidRDefault="001309FC" w:rsidP="001309FC">
      <w:pPr>
        <w:shd w:val="clear" w:color="auto" w:fill="FFFFFF"/>
        <w:spacing w:after="0"/>
        <w:jc w:val="both"/>
        <w:rPr>
          <w:rFonts w:ascii="Times New Roman" w:eastAsia="Times New Roman" w:hAnsi="Times New Roman" w:cs="Times New Roman"/>
          <w:sz w:val="23"/>
          <w:szCs w:val="23"/>
          <w:lang w:eastAsia="ru-RU"/>
        </w:rPr>
      </w:pPr>
      <w:r w:rsidRPr="00861EB0">
        <w:rPr>
          <w:rFonts w:ascii="Times New Roman" w:hAnsi="Times New Roman" w:cs="Times New Roman"/>
          <w:sz w:val="23"/>
          <w:szCs w:val="23"/>
        </w:rPr>
        <w:t>Спори, що виникають при вирішенні питань, пов'язаних з розміщенням зовнішньої реклами, вирішуються у встановленому законом  порядку.</w:t>
      </w:r>
    </w:p>
    <w:p w14:paraId="57A2F1DF" w14:textId="77777777" w:rsidR="001309FC" w:rsidRPr="00861EB0" w:rsidRDefault="001309FC" w:rsidP="001309FC">
      <w:pPr>
        <w:shd w:val="clear" w:color="auto" w:fill="FFFFFF"/>
        <w:spacing w:after="0"/>
        <w:jc w:val="center"/>
        <w:rPr>
          <w:rFonts w:ascii="Times New Roman" w:eastAsia="Times New Roman" w:hAnsi="Times New Roman" w:cs="Times New Roman"/>
          <w:b/>
          <w:sz w:val="23"/>
          <w:szCs w:val="23"/>
          <w:lang w:eastAsia="ru-RU"/>
        </w:rPr>
      </w:pPr>
      <w:bookmarkStart w:id="112" w:name="n181"/>
      <w:bookmarkStart w:id="113" w:name="n161"/>
      <w:bookmarkEnd w:id="112"/>
      <w:bookmarkEnd w:id="113"/>
    </w:p>
    <w:p w14:paraId="2125D47A" w14:textId="77777777" w:rsidR="001309FC" w:rsidRDefault="001309FC" w:rsidP="001309FC">
      <w:pPr>
        <w:shd w:val="clear" w:color="auto" w:fill="FFFFFF"/>
        <w:spacing w:after="0" w:line="240" w:lineRule="auto"/>
        <w:jc w:val="center"/>
        <w:rPr>
          <w:rFonts w:ascii="Times New Roman" w:eastAsia="Times New Roman" w:hAnsi="Times New Roman" w:cs="Times New Roman"/>
          <w:b/>
          <w:sz w:val="28"/>
          <w:szCs w:val="28"/>
          <w:lang w:eastAsia="ru-RU"/>
        </w:rPr>
      </w:pPr>
    </w:p>
    <w:p w14:paraId="43550557" w14:textId="77777777" w:rsidR="001309FC" w:rsidRDefault="001309FC" w:rsidP="001309FC">
      <w:pPr>
        <w:shd w:val="clear" w:color="auto" w:fill="FFFFFF"/>
        <w:spacing w:after="0" w:line="240" w:lineRule="auto"/>
        <w:jc w:val="center"/>
        <w:rPr>
          <w:rFonts w:ascii="Times New Roman" w:eastAsia="Times New Roman" w:hAnsi="Times New Roman" w:cs="Times New Roman"/>
          <w:b/>
          <w:sz w:val="28"/>
          <w:szCs w:val="28"/>
          <w:lang w:eastAsia="ru-RU"/>
        </w:rPr>
      </w:pPr>
    </w:p>
    <w:p w14:paraId="2FBABD36" w14:textId="291BC508" w:rsidR="001309FC" w:rsidRPr="00EE1C48" w:rsidRDefault="001309FC" w:rsidP="001309FC">
      <w:pPr>
        <w:shd w:val="clear" w:color="auto" w:fill="FFFFFF"/>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Секретар ради                                             Ірина РЕПАЛО</w:t>
      </w:r>
    </w:p>
    <w:p w14:paraId="29F99BF5" w14:textId="77777777" w:rsidR="001309FC" w:rsidRPr="00EE1C48" w:rsidRDefault="001309FC" w:rsidP="001309FC">
      <w:pPr>
        <w:shd w:val="clear" w:color="auto" w:fill="FFFFFF"/>
        <w:spacing w:after="0" w:line="240" w:lineRule="auto"/>
        <w:jc w:val="center"/>
        <w:rPr>
          <w:rFonts w:ascii="Times New Roman" w:eastAsia="Times New Roman" w:hAnsi="Times New Roman" w:cs="Times New Roman"/>
          <w:b/>
          <w:sz w:val="28"/>
          <w:szCs w:val="28"/>
          <w:lang w:eastAsia="ru-RU"/>
        </w:rPr>
      </w:pPr>
    </w:p>
    <w:p w14:paraId="67E0C996" w14:textId="77777777" w:rsidR="001309F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35A2798D" w14:textId="77777777" w:rsidR="001309F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351DEBF1" w14:textId="77777777" w:rsidR="001309F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57F14E99" w14:textId="77777777" w:rsidR="001309F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5F611973" w14:textId="77777777" w:rsidR="001309F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2B1A30C3" w14:textId="77777777" w:rsidR="001309F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26CD7678" w14:textId="77777777" w:rsidR="001309F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334693F7" w14:textId="77777777" w:rsidR="001309F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35A73150" w14:textId="77777777" w:rsidR="001309F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6A1BA7F2" w14:textId="77777777" w:rsidR="001309F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4206DF9B" w14:textId="77777777" w:rsidR="001309F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1CBD1E58" w14:textId="77777777" w:rsidR="001309F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1E41D210" w14:textId="77777777" w:rsidR="001309F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5E247D36" w14:textId="77777777" w:rsidR="001309F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38E472CF" w14:textId="77777777" w:rsidR="001309F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2F154225" w14:textId="77777777" w:rsidR="001309F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5D976233" w14:textId="77777777" w:rsidR="001309F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139F39CA" w14:textId="77777777" w:rsidR="001309F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5E78A624" w14:textId="77777777" w:rsidR="001309F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558A8FEA" w14:textId="77777777" w:rsidR="001309F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3FBFDFDF" w14:textId="77777777" w:rsidR="001309F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3EFC3C03" w14:textId="77777777" w:rsidR="001309F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6D971C4C" w14:textId="77777777" w:rsidR="001309F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59258E50" w14:textId="77777777" w:rsidR="001309F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10D172E6" w14:textId="77777777" w:rsidR="001309F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4E31A13E" w14:textId="77777777" w:rsidR="001309F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6103B07F" w14:textId="77777777" w:rsidR="001309F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29E1AF1F" w14:textId="77777777" w:rsidR="001309FC" w:rsidRPr="00A8653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tbl>
      <w:tblPr>
        <w:tblpPr w:leftFromText="45" w:rightFromText="45" w:vertAnchor="text" w:horzAnchor="margin" w:tblpXSpec="right" w:tblpY="-304"/>
        <w:tblW w:w="2202" w:type="pct"/>
        <w:tblCellSpacing w:w="22" w:type="dxa"/>
        <w:tblCellMar>
          <w:top w:w="30" w:type="dxa"/>
          <w:left w:w="30" w:type="dxa"/>
          <w:bottom w:w="30" w:type="dxa"/>
          <w:right w:w="30" w:type="dxa"/>
        </w:tblCellMar>
        <w:tblLook w:val="0000" w:firstRow="0" w:lastRow="0" w:firstColumn="0" w:lastColumn="0" w:noHBand="0" w:noVBand="0"/>
      </w:tblPr>
      <w:tblGrid>
        <w:gridCol w:w="4245"/>
      </w:tblGrid>
      <w:tr w:rsidR="001309FC" w:rsidRPr="00A8653C" w14:paraId="08FDE42E" w14:textId="77777777" w:rsidTr="00931A37">
        <w:trPr>
          <w:trHeight w:val="591"/>
          <w:tblCellSpacing w:w="22" w:type="dxa"/>
        </w:trPr>
        <w:tc>
          <w:tcPr>
            <w:tcW w:w="4895" w:type="pct"/>
            <w:vAlign w:val="center"/>
          </w:tcPr>
          <w:p w14:paraId="5207FC39" w14:textId="77777777" w:rsidR="001309FC" w:rsidRPr="003C35E3" w:rsidRDefault="001309FC" w:rsidP="00931A37">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lastRenderedPageBreak/>
              <w:t xml:space="preserve">   </w:t>
            </w:r>
            <w:r w:rsidRPr="003C35E3">
              <w:rPr>
                <w:rFonts w:ascii="Times New Roman" w:eastAsia="Times New Roman" w:hAnsi="Times New Roman" w:cs="Times New Roman"/>
                <w:lang w:eastAsia="ru-RU"/>
              </w:rPr>
              <w:t>Додаток1</w:t>
            </w:r>
            <w:r w:rsidRPr="003C35E3">
              <w:rPr>
                <w:rFonts w:ascii="Times New Roman" w:eastAsia="Times New Roman" w:hAnsi="Times New Roman" w:cs="Times New Roman"/>
                <w:lang w:eastAsia="ru-RU"/>
              </w:rPr>
              <w:br/>
              <w:t>до Правил </w:t>
            </w:r>
            <w:r w:rsidRPr="003C35E3">
              <w:rPr>
                <w:rFonts w:ascii="Times New Roman" w:hAnsi="Times New Roman" w:cs="Times New Roman"/>
              </w:rPr>
              <w:t xml:space="preserve"> розміщення зовнішньої реклами на території населених пунктів Козятинської міської  територіальної громади</w:t>
            </w:r>
          </w:p>
          <w:p w14:paraId="1763E6E2" w14:textId="77777777" w:rsidR="001309FC" w:rsidRDefault="001309FC" w:rsidP="00931A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Керівнику Робочого органу з регулювання діяльності  у сфері розміщення зовнішньої реклами</w:t>
            </w:r>
          </w:p>
          <w:p w14:paraId="6E9D2D36" w14:textId="77777777" w:rsidR="001309FC" w:rsidRDefault="001309FC" w:rsidP="00931A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w:t>
            </w:r>
          </w:p>
          <w:p w14:paraId="1EDC6AE7" w14:textId="77777777" w:rsidR="001309FC" w:rsidRPr="003C35E3" w:rsidRDefault="001309FC" w:rsidP="00931A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bl>
    <w:p w14:paraId="0F277E66" w14:textId="77777777" w:rsidR="001309FC" w:rsidRPr="00A8653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7928BFAE" w14:textId="77777777" w:rsidR="001309FC" w:rsidRDefault="001309FC" w:rsidP="001309FC">
      <w:pPr>
        <w:spacing w:before="100" w:beforeAutospacing="1" w:after="100" w:afterAutospacing="1" w:line="240" w:lineRule="auto"/>
        <w:jc w:val="right"/>
        <w:rPr>
          <w:rFonts w:ascii="Times New Roman" w:eastAsia="Times New Roman" w:hAnsi="Times New Roman" w:cs="Times New Roman"/>
          <w:sz w:val="24"/>
          <w:szCs w:val="24"/>
          <w:lang w:eastAsia="ru-RU"/>
        </w:rPr>
      </w:pPr>
    </w:p>
    <w:p w14:paraId="2B4E71FE" w14:textId="77777777" w:rsidR="001309FC" w:rsidRDefault="001309FC" w:rsidP="001309FC">
      <w:pPr>
        <w:spacing w:before="100" w:beforeAutospacing="1" w:after="100" w:afterAutospacing="1" w:line="240" w:lineRule="auto"/>
        <w:jc w:val="right"/>
        <w:rPr>
          <w:rFonts w:ascii="Times New Roman" w:eastAsia="Times New Roman" w:hAnsi="Times New Roman" w:cs="Times New Roman"/>
          <w:sz w:val="24"/>
          <w:szCs w:val="24"/>
          <w:lang w:eastAsia="ru-RU"/>
        </w:rPr>
      </w:pPr>
    </w:p>
    <w:p w14:paraId="7B77F9CE" w14:textId="77777777" w:rsidR="001309FC" w:rsidRPr="007343BA" w:rsidRDefault="001309FC" w:rsidP="001309FC">
      <w:pPr>
        <w:spacing w:before="100" w:beforeAutospacing="1" w:after="100" w:afterAutospacing="1" w:line="240" w:lineRule="auto"/>
        <w:jc w:val="right"/>
        <w:rPr>
          <w:rFonts w:ascii="Times New Roman" w:eastAsia="Times New Roman" w:hAnsi="Times New Roman" w:cs="Times New Roman"/>
          <w:sz w:val="24"/>
          <w:szCs w:val="24"/>
          <w:lang w:eastAsia="ru-RU"/>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00" w:firstRow="0" w:lastRow="0" w:firstColumn="0" w:lastColumn="0" w:noHBand="0" w:noVBand="0"/>
      </w:tblPr>
      <w:tblGrid>
        <w:gridCol w:w="4337"/>
      </w:tblGrid>
      <w:tr w:rsidR="001309FC" w:rsidRPr="00A8653C" w14:paraId="49FFDFDB" w14:textId="77777777" w:rsidTr="00931A37">
        <w:trPr>
          <w:tblCellSpacing w:w="22" w:type="dxa"/>
        </w:trPr>
        <w:tc>
          <w:tcPr>
            <w:tcW w:w="0" w:type="auto"/>
            <w:vAlign w:val="center"/>
          </w:tcPr>
          <w:p w14:paraId="44B7608D" w14:textId="77777777" w:rsidR="001309FC" w:rsidRPr="003C35E3" w:rsidRDefault="001309FC" w:rsidP="00931A37">
            <w:pPr>
              <w:spacing w:after="0" w:line="240" w:lineRule="auto"/>
              <w:jc w:val="both"/>
              <w:rPr>
                <w:rFonts w:ascii="Times New Roman" w:eastAsia="Times New Roman" w:hAnsi="Times New Roman" w:cs="Times New Roman"/>
                <w:sz w:val="24"/>
                <w:szCs w:val="24"/>
                <w:lang w:eastAsia="ru-RU"/>
              </w:rPr>
            </w:pPr>
          </w:p>
        </w:tc>
      </w:tr>
    </w:tbl>
    <w:p w14:paraId="783BBE34" w14:textId="77777777" w:rsidR="001309FC" w:rsidRPr="00EE310A" w:rsidRDefault="001309FC" w:rsidP="001309FC">
      <w:pPr>
        <w:pStyle w:val="a5"/>
        <w:shd w:val="clear" w:color="auto" w:fill="FFFFFF"/>
        <w:spacing w:after="0" w:line="340" w:lineRule="atLeast"/>
        <w:jc w:val="center"/>
        <w:rPr>
          <w:b/>
          <w:bCs/>
          <w:lang w:eastAsia="ru-RU"/>
        </w:rPr>
      </w:pPr>
      <w:r w:rsidRPr="00A8653C">
        <w:rPr>
          <w:lang w:eastAsia="ru-RU"/>
        </w:rPr>
        <w:br w:type="textWrapping" w:clear="all"/>
      </w:r>
      <w:r>
        <w:rPr>
          <w:lang w:eastAsia="ru-RU"/>
        </w:rPr>
        <w:t xml:space="preserve">   </w:t>
      </w:r>
      <w:r w:rsidRPr="00EE310A">
        <w:rPr>
          <w:b/>
          <w:bCs/>
          <w:lang w:eastAsia="ru-RU"/>
        </w:rPr>
        <w:t>ЗАЯВА</w:t>
      </w:r>
      <w:r w:rsidRPr="00EE310A">
        <w:rPr>
          <w:b/>
          <w:bCs/>
          <w:lang w:eastAsia="ru-RU"/>
        </w:rPr>
        <w:br/>
        <w:t>про надання дозволу на розміщення зовнішньої реклами</w:t>
      </w:r>
    </w:p>
    <w:p w14:paraId="26FCD571" w14:textId="77777777" w:rsidR="001309FC" w:rsidRPr="00EE310A" w:rsidRDefault="001309FC" w:rsidP="001309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10A">
        <w:rPr>
          <w:rFonts w:ascii="Times New Roman" w:eastAsia="Times New Roman" w:hAnsi="Times New Roman" w:cs="Times New Roman"/>
          <w:sz w:val="24"/>
          <w:szCs w:val="24"/>
          <w:lang w:eastAsia="ru-RU"/>
        </w:rPr>
        <w:t>Заявник _______________________________________________________________________</w:t>
      </w:r>
      <w:r w:rsidRPr="00EE310A">
        <w:rPr>
          <w:rFonts w:ascii="Times New Roman" w:eastAsia="Times New Roman" w:hAnsi="Times New Roman" w:cs="Times New Roman"/>
          <w:sz w:val="24"/>
          <w:szCs w:val="24"/>
          <w:lang w:eastAsia="ru-RU"/>
        </w:rPr>
        <w:br/>
        <w:t xml:space="preserve">              </w:t>
      </w:r>
      <w:r w:rsidRPr="001C60FF">
        <w:rPr>
          <w:rFonts w:ascii="Times New Roman" w:eastAsia="Times New Roman" w:hAnsi="Times New Roman" w:cs="Times New Roman"/>
          <w:sz w:val="20"/>
          <w:szCs w:val="20"/>
          <w:lang w:eastAsia="ru-RU"/>
        </w:rPr>
        <w:t>(для юридичної особи - повне найменування розповсюджувача зовнішньої</w:t>
      </w:r>
      <w:r w:rsidRPr="00EE310A">
        <w:rPr>
          <w:rFonts w:ascii="Times New Roman" w:eastAsia="Times New Roman" w:hAnsi="Times New Roman" w:cs="Times New Roman"/>
          <w:sz w:val="24"/>
          <w:szCs w:val="24"/>
          <w:lang w:eastAsia="ru-RU"/>
        </w:rPr>
        <w:t xml:space="preserve"> _____________________________________________________________________________</w:t>
      </w:r>
      <w:r w:rsidRPr="00EE310A">
        <w:rPr>
          <w:rFonts w:ascii="Times New Roman" w:eastAsia="Times New Roman" w:hAnsi="Times New Roman" w:cs="Times New Roman"/>
          <w:sz w:val="24"/>
          <w:szCs w:val="24"/>
          <w:lang w:eastAsia="ru-RU"/>
        </w:rPr>
        <w:br/>
      </w:r>
      <w:r w:rsidRPr="001C60FF">
        <w:rPr>
          <w:rFonts w:ascii="Times New Roman" w:eastAsia="Times New Roman" w:hAnsi="Times New Roman" w:cs="Times New Roman"/>
          <w:sz w:val="20"/>
          <w:szCs w:val="20"/>
          <w:lang w:eastAsia="ru-RU"/>
        </w:rPr>
        <w:t xml:space="preserve">                                             реклами, для фізичної особи - прізвище, ім'я та по батькові)</w:t>
      </w:r>
    </w:p>
    <w:p w14:paraId="4C950FF7" w14:textId="77777777" w:rsidR="001309FC" w:rsidRPr="001C60FF" w:rsidRDefault="001309FC" w:rsidP="001309FC">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A8653C">
        <w:rPr>
          <w:rFonts w:ascii="Times New Roman" w:eastAsia="Times New Roman" w:hAnsi="Times New Roman" w:cs="Times New Roman"/>
          <w:sz w:val="24"/>
          <w:szCs w:val="24"/>
          <w:lang w:eastAsia="ru-RU"/>
        </w:rPr>
        <w:t xml:space="preserve">Адреса заявника _______________________________________________________________                           </w:t>
      </w:r>
      <w:r w:rsidRPr="001C60FF">
        <w:rPr>
          <w:rFonts w:ascii="Times New Roman" w:eastAsia="Times New Roman" w:hAnsi="Times New Roman" w:cs="Times New Roman"/>
          <w:sz w:val="20"/>
          <w:szCs w:val="20"/>
          <w:lang w:eastAsia="ru-RU"/>
        </w:rPr>
        <w:t>(для юридичної особи - місцезнаходження, для фізичної особи -</w:t>
      </w:r>
      <w:r w:rsidRPr="001C60FF">
        <w:rPr>
          <w:rFonts w:ascii="Times New Roman" w:eastAsia="Times New Roman" w:hAnsi="Times New Roman" w:cs="Times New Roman"/>
          <w:sz w:val="24"/>
          <w:szCs w:val="24"/>
          <w:lang w:eastAsia="ru-RU"/>
        </w:rPr>
        <w:br/>
      </w:r>
      <w:r w:rsidRPr="00A8653C">
        <w:rPr>
          <w:rFonts w:ascii="Times New Roman" w:eastAsia="Times New Roman" w:hAnsi="Times New Roman" w:cs="Times New Roman"/>
          <w:sz w:val="24"/>
          <w:szCs w:val="24"/>
          <w:lang w:eastAsia="ru-RU"/>
        </w:rPr>
        <w:t>_____________________________________________________________________________</w:t>
      </w:r>
      <w:r w:rsidRPr="00A8653C">
        <w:rPr>
          <w:rFonts w:ascii="Times New Roman" w:eastAsia="Times New Roman" w:hAnsi="Times New Roman" w:cs="Times New Roman"/>
          <w:sz w:val="24"/>
          <w:szCs w:val="24"/>
          <w:lang w:eastAsia="ru-RU"/>
        </w:rPr>
        <w:br/>
      </w:r>
      <w:r w:rsidRPr="001C60FF">
        <w:rPr>
          <w:rFonts w:ascii="Times New Roman" w:eastAsia="Times New Roman" w:hAnsi="Times New Roman" w:cs="Times New Roman"/>
          <w:sz w:val="20"/>
          <w:szCs w:val="20"/>
          <w:lang w:eastAsia="ru-RU"/>
        </w:rPr>
        <w:t xml:space="preserve">                             місце проживання, паспортні дані)</w:t>
      </w:r>
    </w:p>
    <w:p w14:paraId="0D924E40" w14:textId="77777777" w:rsidR="001309FC" w:rsidRDefault="001309FC" w:rsidP="001309F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Ідентифікаційний код юридичної </w:t>
      </w:r>
      <w:r w:rsidRPr="00A8653C">
        <w:rPr>
          <w:rFonts w:ascii="Times New Roman" w:eastAsia="Times New Roman" w:hAnsi="Times New Roman" w:cs="Times New Roman"/>
          <w:sz w:val="24"/>
          <w:szCs w:val="24"/>
          <w:lang w:eastAsia="ru-RU"/>
        </w:rPr>
        <w:t>особи</w:t>
      </w:r>
      <w:r>
        <w:rPr>
          <w:rFonts w:ascii="Times New Roman" w:eastAsia="Times New Roman" w:hAnsi="Times New Roman" w:cs="Times New Roman"/>
          <w:sz w:val="24"/>
          <w:szCs w:val="24"/>
          <w:lang w:eastAsia="ru-RU"/>
        </w:rPr>
        <w:t xml:space="preserve"> </w:t>
      </w:r>
      <w:r w:rsidRPr="00A8653C">
        <w:rPr>
          <w:rFonts w:ascii="Times New Roman" w:eastAsia="Times New Roman" w:hAnsi="Times New Roman" w:cs="Times New Roman"/>
          <w:sz w:val="24"/>
          <w:szCs w:val="24"/>
          <w:lang w:eastAsia="ru-RU"/>
        </w:rPr>
        <w:t xml:space="preserve">або ідентифікаційний номер фізичної особи </w:t>
      </w:r>
    </w:p>
    <w:p w14:paraId="40D0A6B8" w14:textId="77777777" w:rsidR="001309FC" w:rsidRPr="00A8653C" w:rsidRDefault="001309FC" w:rsidP="001309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_______________________________________</w:t>
      </w:r>
      <w:r>
        <w:rPr>
          <w:rFonts w:ascii="Times New Roman" w:eastAsia="Times New Roman" w:hAnsi="Times New Roman" w:cs="Times New Roman"/>
          <w:sz w:val="24"/>
          <w:szCs w:val="24"/>
          <w:lang w:eastAsia="ru-RU"/>
        </w:rPr>
        <w:t>______________________________________</w:t>
      </w:r>
    </w:p>
    <w:p w14:paraId="1F98C6E6" w14:textId="77777777" w:rsidR="001309FC" w:rsidRPr="00A8653C" w:rsidRDefault="001309FC" w:rsidP="001309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Телефон (телефакс) _____________________________________________ </w:t>
      </w:r>
    </w:p>
    <w:p w14:paraId="4313282B" w14:textId="77777777" w:rsidR="001309FC" w:rsidRPr="00A8653C" w:rsidRDefault="001309FC" w:rsidP="001309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Прошу надати дозвіл на розміщення зовнішньої реклами за </w:t>
      </w:r>
      <w:proofErr w:type="spellStart"/>
      <w:r w:rsidRPr="00A8653C">
        <w:rPr>
          <w:rFonts w:ascii="Times New Roman" w:eastAsia="Times New Roman" w:hAnsi="Times New Roman" w:cs="Times New Roman"/>
          <w:sz w:val="24"/>
          <w:szCs w:val="24"/>
          <w:lang w:eastAsia="ru-RU"/>
        </w:rPr>
        <w:t>адресою</w:t>
      </w:r>
      <w:proofErr w:type="spellEnd"/>
      <w:r w:rsidRPr="00A8653C">
        <w:rPr>
          <w:rFonts w:ascii="Times New Roman" w:eastAsia="Times New Roman" w:hAnsi="Times New Roman" w:cs="Times New Roman"/>
          <w:sz w:val="24"/>
          <w:szCs w:val="24"/>
          <w:lang w:eastAsia="ru-RU"/>
        </w:rPr>
        <w:t xml:space="preserve"> __________________________________________________________________________________________________________________________________________________________</w:t>
      </w:r>
      <w:r w:rsidRPr="00A8653C">
        <w:rPr>
          <w:rFonts w:ascii="Times New Roman" w:eastAsia="Times New Roman" w:hAnsi="Times New Roman" w:cs="Times New Roman"/>
          <w:sz w:val="24"/>
          <w:szCs w:val="24"/>
          <w:lang w:eastAsia="ru-RU"/>
        </w:rPr>
        <w:br/>
      </w:r>
      <w:r w:rsidRPr="001C60FF">
        <w:rPr>
          <w:rFonts w:ascii="Times New Roman" w:eastAsia="Times New Roman" w:hAnsi="Times New Roman" w:cs="Times New Roman"/>
          <w:sz w:val="20"/>
          <w:szCs w:val="20"/>
          <w:lang w:eastAsia="ru-RU"/>
        </w:rPr>
        <w:t xml:space="preserve">                                             (повна адреса місця розташування рекламного засобу)</w:t>
      </w:r>
    </w:p>
    <w:p w14:paraId="50F8BF74" w14:textId="77777777" w:rsidR="001309FC" w:rsidRPr="00A8653C" w:rsidRDefault="001309FC" w:rsidP="001309FC">
      <w:pPr>
        <w:spacing w:before="100" w:beforeAutospacing="1" w:after="100" w:afterAutospacing="1" w:line="240" w:lineRule="auto"/>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строком на ____________________________________________________________________</w:t>
      </w:r>
      <w:r w:rsidRPr="00A8653C">
        <w:rPr>
          <w:rFonts w:ascii="Times New Roman" w:eastAsia="Times New Roman" w:hAnsi="Times New Roman" w:cs="Times New Roman"/>
          <w:sz w:val="24"/>
          <w:szCs w:val="24"/>
          <w:lang w:eastAsia="ru-RU"/>
        </w:rPr>
        <w:br/>
      </w:r>
      <w:r w:rsidRPr="001C60FF">
        <w:rPr>
          <w:rFonts w:ascii="Times New Roman" w:eastAsia="Times New Roman" w:hAnsi="Times New Roman" w:cs="Times New Roman"/>
          <w:sz w:val="20"/>
          <w:szCs w:val="20"/>
          <w:lang w:eastAsia="ru-RU"/>
        </w:rPr>
        <w:t xml:space="preserve">                                                                                   (літерами)</w:t>
      </w:r>
    </w:p>
    <w:p w14:paraId="71D5AA11" w14:textId="77777777" w:rsidR="001309FC" w:rsidRPr="00A8653C" w:rsidRDefault="001309FC" w:rsidP="001309FC">
      <w:pPr>
        <w:spacing w:before="100" w:beforeAutospacing="1" w:after="100" w:afterAutospacing="1" w:line="240" w:lineRule="auto"/>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Перелік документів, що додаються _____________________________________________________________________________</w:t>
      </w:r>
      <w:r>
        <w:rPr>
          <w:rFonts w:ascii="Times New Roman" w:eastAsia="Times New Roman" w:hAnsi="Times New Roman" w:cs="Times New Roman"/>
          <w:sz w:val="24"/>
          <w:szCs w:val="24"/>
          <w:lang w:eastAsia="ru-RU"/>
        </w:rPr>
        <w:br/>
      </w:r>
    </w:p>
    <w:tbl>
      <w:tblPr>
        <w:tblW w:w="5000" w:type="pct"/>
        <w:tblCellSpacing w:w="22" w:type="dxa"/>
        <w:tblCellMar>
          <w:top w:w="30" w:type="dxa"/>
          <w:left w:w="30" w:type="dxa"/>
          <w:bottom w:w="30" w:type="dxa"/>
          <w:right w:w="30" w:type="dxa"/>
        </w:tblCellMar>
        <w:tblLook w:val="0000" w:firstRow="0" w:lastRow="0" w:firstColumn="0" w:lastColumn="0" w:noHBand="0" w:noVBand="0"/>
      </w:tblPr>
      <w:tblGrid>
        <w:gridCol w:w="2332"/>
        <w:gridCol w:w="2310"/>
        <w:gridCol w:w="2312"/>
        <w:gridCol w:w="2684"/>
      </w:tblGrid>
      <w:tr w:rsidR="001309FC" w:rsidRPr="00A8653C" w14:paraId="42E22B6E" w14:textId="77777777" w:rsidTr="00931A37">
        <w:trPr>
          <w:tblCellSpacing w:w="22" w:type="dxa"/>
        </w:trPr>
        <w:tc>
          <w:tcPr>
            <w:tcW w:w="1175" w:type="pct"/>
            <w:vAlign w:val="center"/>
          </w:tcPr>
          <w:p w14:paraId="2CEA41B7" w14:textId="77777777" w:rsidR="001309FC" w:rsidRPr="00A8653C" w:rsidRDefault="001309FC" w:rsidP="00931A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Заявник</w:t>
            </w:r>
            <w:r w:rsidRPr="00A8653C">
              <w:rPr>
                <w:rFonts w:ascii="Times New Roman" w:eastAsia="Times New Roman" w:hAnsi="Times New Roman" w:cs="Times New Roman"/>
                <w:sz w:val="24"/>
                <w:szCs w:val="24"/>
                <w:lang w:eastAsia="ru-RU"/>
              </w:rPr>
              <w:br/>
              <w:t>або уповноважена</w:t>
            </w:r>
            <w:r w:rsidRPr="00A8653C">
              <w:rPr>
                <w:rFonts w:ascii="Times New Roman" w:eastAsia="Times New Roman" w:hAnsi="Times New Roman" w:cs="Times New Roman"/>
                <w:sz w:val="24"/>
                <w:szCs w:val="24"/>
                <w:lang w:eastAsia="ru-RU"/>
              </w:rPr>
              <w:br/>
              <w:t>ним особа  </w:t>
            </w:r>
          </w:p>
        </w:tc>
        <w:tc>
          <w:tcPr>
            <w:tcW w:w="1175" w:type="pct"/>
          </w:tcPr>
          <w:p w14:paraId="31E7E6EB" w14:textId="77777777" w:rsidR="001309FC" w:rsidRPr="00A8653C" w:rsidRDefault="001309FC" w:rsidP="00931A37">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1176" w:type="pct"/>
            <w:vAlign w:val="center"/>
          </w:tcPr>
          <w:p w14:paraId="28928C41" w14:textId="77777777" w:rsidR="001309FC" w:rsidRPr="001C60FF" w:rsidRDefault="001309FC" w:rsidP="00931A37">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C60FF">
              <w:rPr>
                <w:rFonts w:ascii="Times New Roman" w:eastAsia="Times New Roman" w:hAnsi="Times New Roman" w:cs="Times New Roman"/>
                <w:sz w:val="20"/>
                <w:szCs w:val="20"/>
                <w:lang w:eastAsia="ru-RU"/>
              </w:rPr>
              <w:t> </w:t>
            </w:r>
          </w:p>
          <w:p w14:paraId="191B6D03" w14:textId="77777777" w:rsidR="001309FC" w:rsidRPr="001C60FF" w:rsidRDefault="001309FC" w:rsidP="00931A37">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C60FF">
              <w:rPr>
                <w:rFonts w:ascii="Times New Roman" w:eastAsia="Times New Roman" w:hAnsi="Times New Roman" w:cs="Times New Roman"/>
                <w:sz w:val="20"/>
                <w:szCs w:val="20"/>
                <w:lang w:eastAsia="ru-RU"/>
              </w:rPr>
              <w:t>_________________</w:t>
            </w:r>
            <w:r w:rsidRPr="001C60FF">
              <w:rPr>
                <w:rFonts w:ascii="Times New Roman" w:eastAsia="Times New Roman" w:hAnsi="Times New Roman" w:cs="Times New Roman"/>
                <w:sz w:val="20"/>
                <w:szCs w:val="20"/>
                <w:lang w:eastAsia="ru-RU"/>
              </w:rPr>
              <w:br/>
              <w:t xml:space="preserve">             (підпис)  </w:t>
            </w:r>
          </w:p>
        </w:tc>
        <w:tc>
          <w:tcPr>
            <w:tcW w:w="1358" w:type="pct"/>
            <w:vAlign w:val="center"/>
          </w:tcPr>
          <w:p w14:paraId="4C31C5EF" w14:textId="77777777" w:rsidR="001309FC" w:rsidRPr="001C60FF" w:rsidRDefault="001309FC" w:rsidP="00931A37">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C60FF">
              <w:rPr>
                <w:rFonts w:ascii="Times New Roman" w:eastAsia="Times New Roman" w:hAnsi="Times New Roman" w:cs="Times New Roman"/>
                <w:sz w:val="20"/>
                <w:szCs w:val="20"/>
                <w:lang w:eastAsia="ru-RU"/>
              </w:rPr>
              <w:t> </w:t>
            </w:r>
            <w:r w:rsidRPr="001C60FF">
              <w:rPr>
                <w:rFonts w:ascii="Times New Roman" w:eastAsia="Times New Roman" w:hAnsi="Times New Roman" w:cs="Times New Roman"/>
                <w:sz w:val="20"/>
                <w:szCs w:val="20"/>
                <w:lang w:eastAsia="ru-RU"/>
              </w:rPr>
              <w:br/>
            </w:r>
          </w:p>
          <w:p w14:paraId="2C83445B" w14:textId="77777777" w:rsidR="001309FC" w:rsidRPr="001C60FF" w:rsidRDefault="001309FC" w:rsidP="00931A37">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C60FF">
              <w:rPr>
                <w:rFonts w:ascii="Times New Roman" w:eastAsia="Times New Roman" w:hAnsi="Times New Roman" w:cs="Times New Roman"/>
                <w:sz w:val="20"/>
                <w:szCs w:val="20"/>
                <w:lang w:eastAsia="ru-RU"/>
              </w:rPr>
              <w:t>___________________</w:t>
            </w:r>
            <w:r w:rsidRPr="001C60FF">
              <w:rPr>
                <w:rFonts w:ascii="Times New Roman" w:eastAsia="Times New Roman" w:hAnsi="Times New Roman" w:cs="Times New Roman"/>
                <w:sz w:val="20"/>
                <w:szCs w:val="20"/>
                <w:lang w:eastAsia="ru-RU"/>
              </w:rPr>
              <w:br/>
              <w:t>(ініціали та прізвище)</w:t>
            </w:r>
          </w:p>
        </w:tc>
      </w:tr>
    </w:tbl>
    <w:p w14:paraId="79A8E2AA" w14:textId="77777777" w:rsidR="001309FC" w:rsidRPr="00A8653C" w:rsidRDefault="001309FC" w:rsidP="001309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М. П. </w:t>
      </w:r>
    </w:p>
    <w:p w14:paraId="5F0C8D71" w14:textId="77777777" w:rsidR="001309FC" w:rsidRPr="00A8653C" w:rsidRDefault="001309FC" w:rsidP="001309FC">
      <w:pPr>
        <w:spacing w:before="100" w:beforeAutospacing="1" w:after="100" w:afterAutospacing="1" w:line="240" w:lineRule="auto"/>
        <w:jc w:val="both"/>
        <w:rPr>
          <w:rFonts w:ascii="Times New Roman" w:eastAsia="Times New Roman" w:hAnsi="Times New Roman" w:cs="Times New Roman"/>
          <w:sz w:val="24"/>
          <w:szCs w:val="24"/>
          <w:lang w:eastAsia="ru-RU"/>
        </w:rPr>
      </w:pPr>
    </w:p>
    <w:tbl>
      <w:tblPr>
        <w:tblpPr w:leftFromText="45" w:rightFromText="45" w:vertAnchor="text" w:horzAnchor="margin" w:tblpXSpec="right" w:tblpY="-298"/>
        <w:tblW w:w="2571" w:type="pct"/>
        <w:tblCellSpacing w:w="22" w:type="dxa"/>
        <w:tblCellMar>
          <w:top w:w="30" w:type="dxa"/>
          <w:left w:w="30" w:type="dxa"/>
          <w:bottom w:w="30" w:type="dxa"/>
          <w:right w:w="30" w:type="dxa"/>
        </w:tblCellMar>
        <w:tblLook w:val="0000" w:firstRow="0" w:lastRow="0" w:firstColumn="0" w:lastColumn="0" w:noHBand="0" w:noVBand="0"/>
      </w:tblPr>
      <w:tblGrid>
        <w:gridCol w:w="4956"/>
      </w:tblGrid>
      <w:tr w:rsidR="001309FC" w:rsidRPr="00A8653C" w14:paraId="61D70DEA" w14:textId="77777777" w:rsidTr="00931A37">
        <w:trPr>
          <w:trHeight w:val="221"/>
          <w:tblCellSpacing w:w="22" w:type="dxa"/>
        </w:trPr>
        <w:tc>
          <w:tcPr>
            <w:tcW w:w="0" w:type="auto"/>
            <w:vAlign w:val="center"/>
          </w:tcPr>
          <w:p w14:paraId="7F9B0149" w14:textId="77777777" w:rsidR="001309FC" w:rsidRPr="003C35E3" w:rsidRDefault="001309FC" w:rsidP="00931A37">
            <w:pPr>
              <w:spacing w:before="100" w:beforeAutospacing="1" w:after="100" w:afterAutospacing="1" w:line="240" w:lineRule="auto"/>
              <w:rPr>
                <w:rFonts w:ascii="Times New Roman" w:eastAsia="Times New Roman" w:hAnsi="Times New Roman" w:cs="Times New Roman"/>
                <w:lang w:eastAsia="ru-RU"/>
              </w:rPr>
            </w:pPr>
            <w:r w:rsidRPr="00A8653C">
              <w:rPr>
                <w:rFonts w:ascii="Times New Roman" w:hAnsi="Times New Roman" w:cs="Times New Roman"/>
                <w:sz w:val="24"/>
                <w:szCs w:val="24"/>
                <w:lang w:eastAsia="ru-RU"/>
              </w:rPr>
              <w:lastRenderedPageBreak/>
              <w:t xml:space="preserve">                          </w:t>
            </w:r>
            <w:r w:rsidRPr="001C60FF">
              <w:rPr>
                <w:rFonts w:ascii="Times New Roman" w:hAnsi="Times New Roman" w:cs="Times New Roman"/>
                <w:sz w:val="20"/>
                <w:szCs w:val="20"/>
                <w:lang w:eastAsia="ru-RU"/>
              </w:rPr>
              <w:t xml:space="preserve">Додаток </w:t>
            </w:r>
            <w:r>
              <w:rPr>
                <w:rFonts w:ascii="Times New Roman" w:hAnsi="Times New Roman" w:cs="Times New Roman"/>
                <w:sz w:val="20"/>
                <w:szCs w:val="20"/>
                <w:lang w:eastAsia="ru-RU"/>
              </w:rPr>
              <w:t xml:space="preserve"> 2</w:t>
            </w:r>
            <w:r w:rsidRPr="001C60FF">
              <w:rPr>
                <w:rFonts w:ascii="Times New Roman" w:hAnsi="Times New Roman" w:cs="Times New Roman"/>
                <w:sz w:val="20"/>
                <w:szCs w:val="20"/>
                <w:lang w:eastAsia="ru-RU"/>
              </w:rPr>
              <w:t xml:space="preserve">     </w:t>
            </w:r>
            <w:r w:rsidRPr="00A8653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3C35E3">
              <w:rPr>
                <w:rFonts w:ascii="Times New Roman" w:eastAsia="Times New Roman" w:hAnsi="Times New Roman" w:cs="Times New Roman"/>
                <w:lang w:eastAsia="ru-RU"/>
              </w:rPr>
              <w:t>до Правил </w:t>
            </w:r>
            <w:r w:rsidRPr="003C35E3">
              <w:rPr>
                <w:rFonts w:ascii="Times New Roman" w:hAnsi="Times New Roman" w:cs="Times New Roman"/>
              </w:rPr>
              <w:t xml:space="preserve"> розміщення зовнішньої реклами на території населених пунктів Козятинської міської  територіальної громади</w:t>
            </w:r>
          </w:p>
          <w:p w14:paraId="788D5A88" w14:textId="77777777" w:rsidR="001309FC" w:rsidRPr="00A8653C" w:rsidRDefault="001309FC" w:rsidP="00931A37">
            <w:pPr>
              <w:jc w:val="right"/>
              <w:rPr>
                <w:rFonts w:ascii="Times New Roman" w:hAnsi="Times New Roman" w:cs="Times New Roman"/>
                <w:sz w:val="24"/>
                <w:szCs w:val="24"/>
                <w:lang w:eastAsia="ru-RU"/>
              </w:rPr>
            </w:pPr>
          </w:p>
        </w:tc>
      </w:tr>
    </w:tbl>
    <w:p w14:paraId="123DA340" w14:textId="77777777" w:rsidR="001309FC" w:rsidRPr="00A8653C" w:rsidRDefault="001309FC" w:rsidP="001309FC">
      <w:pPr>
        <w:shd w:val="clear" w:color="auto" w:fill="FFFFFF"/>
        <w:spacing w:after="0" w:line="240" w:lineRule="auto"/>
        <w:jc w:val="both"/>
        <w:rPr>
          <w:rFonts w:ascii="Times New Roman" w:eastAsia="Times New Roman" w:hAnsi="Times New Roman" w:cs="Times New Roman"/>
          <w:sz w:val="24"/>
          <w:szCs w:val="24"/>
          <w:lang w:eastAsia="ru-RU"/>
        </w:rPr>
      </w:pPr>
    </w:p>
    <w:p w14:paraId="61AC8E89" w14:textId="77777777" w:rsidR="001309FC" w:rsidRDefault="001309FC" w:rsidP="001309FC">
      <w:pPr>
        <w:spacing w:before="100" w:beforeAutospacing="1" w:after="100" w:afterAutospacing="1" w:line="240" w:lineRule="auto"/>
        <w:jc w:val="both"/>
        <w:rPr>
          <w:rFonts w:ascii="Times New Roman" w:eastAsia="Times New Roman" w:hAnsi="Times New Roman" w:cs="Times New Roman"/>
          <w:sz w:val="24"/>
          <w:szCs w:val="24"/>
          <w:lang w:eastAsia="ru-RU"/>
        </w:rPr>
      </w:pPr>
    </w:p>
    <w:p w14:paraId="33E51821" w14:textId="77777777" w:rsidR="001309FC" w:rsidRDefault="001309FC" w:rsidP="001309F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76DB7537" w14:textId="77777777" w:rsidR="001309FC" w:rsidRDefault="001309FC" w:rsidP="001309FC">
      <w:pPr>
        <w:spacing w:before="100" w:beforeAutospacing="1" w:after="100" w:afterAutospacing="1" w:line="240" w:lineRule="auto"/>
        <w:jc w:val="both"/>
        <w:rPr>
          <w:rFonts w:ascii="Times New Roman" w:eastAsia="Times New Roman" w:hAnsi="Times New Roman" w:cs="Times New Roman"/>
          <w:sz w:val="24"/>
          <w:szCs w:val="24"/>
          <w:lang w:eastAsia="ru-RU"/>
        </w:rPr>
      </w:pPr>
    </w:p>
    <w:p w14:paraId="5C2CA6E8" w14:textId="77777777" w:rsidR="001309FC" w:rsidRDefault="001309FC" w:rsidP="001309FC">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43D38">
        <w:rPr>
          <w:rFonts w:ascii="Times New Roman" w:eastAsia="Times New Roman" w:hAnsi="Times New Roman" w:cs="Times New Roman"/>
          <w:sz w:val="28"/>
          <w:szCs w:val="28"/>
          <w:lang w:eastAsia="ru-RU"/>
        </w:rPr>
        <w:t>Дозвіл</w:t>
      </w:r>
    </w:p>
    <w:p w14:paraId="380BE9B9" w14:textId="77777777" w:rsidR="001309FC" w:rsidRPr="00543D38" w:rsidRDefault="001309FC" w:rsidP="001309FC">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розміщення зовнішньої реклами</w:t>
      </w:r>
    </w:p>
    <w:p w14:paraId="3C123713" w14:textId="77777777" w:rsidR="001309FC" w:rsidRPr="006F4D27" w:rsidRDefault="001309FC" w:rsidP="001309FC">
      <w:pPr>
        <w:spacing w:before="100" w:beforeAutospacing="1" w:after="100" w:afterAutospacing="1" w:line="240" w:lineRule="auto"/>
        <w:rPr>
          <w:rFonts w:ascii="Times New Roman" w:eastAsia="Times New Roman" w:hAnsi="Times New Roman" w:cs="Times New Roman"/>
          <w:sz w:val="20"/>
          <w:szCs w:val="20"/>
          <w:lang w:eastAsia="ru-RU"/>
        </w:rPr>
      </w:pPr>
      <w:r w:rsidRPr="006F4D27">
        <w:rPr>
          <w:rFonts w:ascii="Times New Roman" w:eastAsia="Times New Roman" w:hAnsi="Times New Roman" w:cs="Times New Roman"/>
          <w:sz w:val="24"/>
          <w:szCs w:val="24"/>
          <w:lang w:eastAsia="ru-RU"/>
        </w:rPr>
        <w:t>Виданий ____________ р. на підставі рішення</w:t>
      </w:r>
      <w:r>
        <w:rPr>
          <w:rFonts w:ascii="Times New Roman" w:eastAsia="Times New Roman" w:hAnsi="Times New Roman" w:cs="Times New Roman"/>
          <w:sz w:val="24"/>
          <w:szCs w:val="24"/>
          <w:lang w:eastAsia="ru-RU"/>
        </w:rPr>
        <w:t>____________________________</w:t>
      </w:r>
      <w:r w:rsidRPr="006F4D27">
        <w:rPr>
          <w:rFonts w:ascii="Times New Roman" w:eastAsia="Times New Roman" w:hAnsi="Times New Roman" w:cs="Times New Roman"/>
          <w:sz w:val="24"/>
          <w:szCs w:val="24"/>
          <w:lang w:eastAsia="ru-RU"/>
        </w:rPr>
        <w:br/>
        <w:t xml:space="preserve">                                                                     </w:t>
      </w:r>
      <w:r>
        <w:rPr>
          <w:rFonts w:ascii="Times New Roman" w:eastAsia="Times New Roman" w:hAnsi="Times New Roman" w:cs="Times New Roman"/>
          <w:sz w:val="24"/>
          <w:szCs w:val="24"/>
          <w:lang w:eastAsia="ru-RU"/>
        </w:rPr>
        <w:t xml:space="preserve">                            </w:t>
      </w:r>
      <w:r w:rsidRPr="006F4D27">
        <w:rPr>
          <w:rFonts w:ascii="Times New Roman" w:eastAsia="Times New Roman" w:hAnsi="Times New Roman" w:cs="Times New Roman"/>
          <w:sz w:val="24"/>
          <w:szCs w:val="24"/>
          <w:lang w:eastAsia="ru-RU"/>
        </w:rPr>
        <w:t xml:space="preserve">   </w:t>
      </w:r>
      <w:r w:rsidRPr="006F4D27">
        <w:rPr>
          <w:rFonts w:ascii="Times New Roman" w:eastAsia="Times New Roman" w:hAnsi="Times New Roman" w:cs="Times New Roman"/>
          <w:sz w:val="20"/>
          <w:szCs w:val="20"/>
          <w:lang w:eastAsia="ru-RU"/>
        </w:rPr>
        <w:t>(дата видачі)</w:t>
      </w:r>
      <w:r w:rsidRPr="006F4D27">
        <w:rPr>
          <w:rFonts w:ascii="Times New Roman" w:eastAsia="Times New Roman" w:hAnsi="Times New Roman" w:cs="Times New Roman"/>
          <w:sz w:val="20"/>
          <w:szCs w:val="20"/>
          <w:lang w:eastAsia="ru-RU"/>
        </w:rPr>
        <w:br/>
        <w:t>_____________________</w:t>
      </w:r>
      <w:r w:rsidRPr="006F4D27">
        <w:rPr>
          <w:rFonts w:ascii="Times New Roman" w:eastAsia="Times New Roman" w:hAnsi="Times New Roman" w:cs="Times New Roman"/>
          <w:sz w:val="24"/>
          <w:szCs w:val="24"/>
          <w:lang w:eastAsia="ru-RU"/>
        </w:rPr>
        <w:t>____________________________________________________________</w:t>
      </w:r>
      <w:r w:rsidRPr="006F4D27">
        <w:rPr>
          <w:rFonts w:ascii="Times New Roman" w:eastAsia="Times New Roman" w:hAnsi="Times New Roman" w:cs="Times New Roman"/>
          <w:sz w:val="24"/>
          <w:szCs w:val="24"/>
          <w:lang w:eastAsia="ru-RU"/>
        </w:rPr>
        <w:br/>
      </w:r>
      <w:r w:rsidRPr="006F4D27">
        <w:rPr>
          <w:rFonts w:ascii="Times New Roman" w:eastAsia="Times New Roman" w:hAnsi="Times New Roman" w:cs="Times New Roman"/>
          <w:sz w:val="20"/>
          <w:szCs w:val="20"/>
          <w:lang w:eastAsia="ru-RU"/>
        </w:rPr>
        <w:t>(виконавчий орган сільської, селищної, міської ради, дата і номер рішення)</w:t>
      </w:r>
      <w:r w:rsidRPr="006F4D27">
        <w:rPr>
          <w:rFonts w:ascii="Times New Roman" w:eastAsia="Times New Roman" w:hAnsi="Times New Roman" w:cs="Times New Roman"/>
          <w:sz w:val="20"/>
          <w:szCs w:val="20"/>
          <w:lang w:eastAsia="ru-RU"/>
        </w:rPr>
        <w:br/>
      </w:r>
      <w:r w:rsidRPr="006F4D27">
        <w:rPr>
          <w:rFonts w:ascii="Times New Roman" w:eastAsia="Times New Roman" w:hAnsi="Times New Roman" w:cs="Times New Roman"/>
          <w:sz w:val="24"/>
          <w:szCs w:val="24"/>
          <w:lang w:eastAsia="ru-RU"/>
        </w:rPr>
        <w:t>_____________________________________________________________________________</w:t>
      </w:r>
      <w:r w:rsidRPr="006F4D27">
        <w:rPr>
          <w:rFonts w:ascii="Times New Roman" w:eastAsia="Times New Roman" w:hAnsi="Times New Roman" w:cs="Times New Roman"/>
          <w:sz w:val="24"/>
          <w:szCs w:val="24"/>
          <w:lang w:eastAsia="ru-RU"/>
        </w:rPr>
        <w:br/>
      </w:r>
      <w:r w:rsidRPr="006F4D27">
        <w:rPr>
          <w:rFonts w:ascii="Times New Roman" w:eastAsia="Times New Roman" w:hAnsi="Times New Roman" w:cs="Times New Roman"/>
          <w:sz w:val="20"/>
          <w:szCs w:val="20"/>
          <w:lang w:eastAsia="ru-RU"/>
        </w:rPr>
        <w:t>(для юридичної особи - повне найменування розповсюджувача зовнішньої реклами, для фізичної</w:t>
      </w:r>
      <w:r w:rsidRPr="006F4D27">
        <w:rPr>
          <w:rFonts w:ascii="Times New Roman" w:eastAsia="Times New Roman" w:hAnsi="Times New Roman" w:cs="Times New Roman"/>
          <w:sz w:val="20"/>
          <w:szCs w:val="20"/>
          <w:lang w:eastAsia="ru-RU"/>
        </w:rPr>
        <w:br/>
      </w:r>
      <w:r w:rsidRPr="006F4D27">
        <w:rPr>
          <w:rFonts w:ascii="Times New Roman" w:eastAsia="Times New Roman" w:hAnsi="Times New Roman" w:cs="Times New Roman"/>
          <w:sz w:val="24"/>
          <w:szCs w:val="24"/>
          <w:lang w:eastAsia="ru-RU"/>
        </w:rPr>
        <w:t>_____________________________________________________________________________</w:t>
      </w:r>
      <w:r w:rsidRPr="006F4D27">
        <w:rPr>
          <w:rFonts w:ascii="Times New Roman" w:eastAsia="Times New Roman" w:hAnsi="Times New Roman" w:cs="Times New Roman"/>
          <w:sz w:val="24"/>
          <w:szCs w:val="24"/>
          <w:lang w:eastAsia="ru-RU"/>
        </w:rPr>
        <w:br/>
      </w:r>
      <w:r w:rsidRPr="006F4D27">
        <w:rPr>
          <w:rFonts w:ascii="Times New Roman" w:eastAsia="Times New Roman" w:hAnsi="Times New Roman" w:cs="Times New Roman"/>
          <w:sz w:val="20"/>
          <w:szCs w:val="20"/>
          <w:lang w:eastAsia="ru-RU"/>
        </w:rPr>
        <w:t>особи - прізвище, ім'я та по батькові)</w:t>
      </w:r>
      <w:r w:rsidRPr="006F4D27">
        <w:rPr>
          <w:rFonts w:ascii="Times New Roman" w:eastAsia="Times New Roman" w:hAnsi="Times New Roman" w:cs="Times New Roman"/>
          <w:sz w:val="20"/>
          <w:szCs w:val="20"/>
          <w:lang w:eastAsia="ru-RU"/>
        </w:rPr>
        <w:br/>
      </w:r>
      <w:r w:rsidRPr="006F4D27">
        <w:rPr>
          <w:rFonts w:ascii="Times New Roman" w:eastAsia="Times New Roman" w:hAnsi="Times New Roman" w:cs="Times New Roman"/>
          <w:sz w:val="24"/>
          <w:szCs w:val="24"/>
          <w:lang w:eastAsia="ru-RU"/>
        </w:rPr>
        <w:t>_____________________________________________________________________________</w:t>
      </w:r>
      <w:r w:rsidRPr="006F4D27">
        <w:rPr>
          <w:rFonts w:ascii="Times New Roman" w:eastAsia="Times New Roman" w:hAnsi="Times New Roman" w:cs="Times New Roman"/>
          <w:sz w:val="24"/>
          <w:szCs w:val="24"/>
          <w:lang w:eastAsia="ru-RU"/>
        </w:rPr>
        <w:br/>
      </w:r>
      <w:r w:rsidRPr="006F4D27">
        <w:rPr>
          <w:rFonts w:ascii="Times New Roman" w:eastAsia="Times New Roman" w:hAnsi="Times New Roman" w:cs="Times New Roman"/>
          <w:sz w:val="20"/>
          <w:szCs w:val="20"/>
          <w:lang w:eastAsia="ru-RU"/>
        </w:rPr>
        <w:t>(місцезнаходження (місце проживання), номер телефону (телефаксу), банківські реквізити,</w:t>
      </w:r>
      <w:r w:rsidRPr="006F4D27">
        <w:rPr>
          <w:rFonts w:ascii="Times New Roman" w:eastAsia="Times New Roman" w:hAnsi="Times New Roman" w:cs="Times New Roman"/>
          <w:sz w:val="20"/>
          <w:szCs w:val="20"/>
          <w:lang w:eastAsia="ru-RU"/>
        </w:rPr>
        <w:br/>
      </w:r>
      <w:r w:rsidRPr="006F4D27">
        <w:rPr>
          <w:rFonts w:ascii="Times New Roman" w:eastAsia="Times New Roman" w:hAnsi="Times New Roman" w:cs="Times New Roman"/>
          <w:sz w:val="24"/>
          <w:szCs w:val="24"/>
          <w:lang w:eastAsia="ru-RU"/>
        </w:rPr>
        <w:t>_____________________________________________________________________________</w:t>
      </w:r>
      <w:r w:rsidRPr="006F4D27">
        <w:rPr>
          <w:rFonts w:ascii="Times New Roman" w:eastAsia="Times New Roman" w:hAnsi="Times New Roman" w:cs="Times New Roman"/>
          <w:sz w:val="24"/>
          <w:szCs w:val="24"/>
          <w:lang w:eastAsia="ru-RU"/>
        </w:rPr>
        <w:br/>
      </w:r>
      <w:r w:rsidRPr="006F4D27">
        <w:rPr>
          <w:rFonts w:ascii="Times New Roman" w:eastAsia="Times New Roman" w:hAnsi="Times New Roman" w:cs="Times New Roman"/>
          <w:sz w:val="20"/>
          <w:szCs w:val="20"/>
          <w:lang w:eastAsia="ru-RU"/>
        </w:rPr>
        <w:t>ідентифікаційний код (номер)</w:t>
      </w:r>
    </w:p>
    <w:p w14:paraId="21D797B7" w14:textId="77777777" w:rsidR="001309FC" w:rsidRPr="006F4D27" w:rsidRDefault="001309FC" w:rsidP="001309FC">
      <w:pPr>
        <w:tabs>
          <w:tab w:val="left" w:pos="5103"/>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6F4D27">
        <w:rPr>
          <w:rFonts w:ascii="Times New Roman" w:eastAsia="Times New Roman" w:hAnsi="Times New Roman" w:cs="Times New Roman"/>
          <w:sz w:val="24"/>
          <w:szCs w:val="24"/>
          <w:lang w:eastAsia="ru-RU"/>
        </w:rPr>
        <w:t>Адреса місця розташування рекламного засобу _______________________________________</w:t>
      </w:r>
      <w:r>
        <w:rPr>
          <w:rFonts w:ascii="Times New Roman" w:eastAsia="Times New Roman" w:hAnsi="Times New Roman" w:cs="Times New Roman"/>
          <w:sz w:val="24"/>
          <w:szCs w:val="24"/>
          <w:lang w:eastAsia="ru-RU"/>
        </w:rPr>
        <w:t>______________________________________</w:t>
      </w:r>
      <w:r w:rsidRPr="006F4D27">
        <w:rPr>
          <w:rFonts w:ascii="Times New Roman" w:eastAsia="Times New Roman" w:hAnsi="Times New Roman" w:cs="Times New Roman"/>
          <w:sz w:val="24"/>
          <w:szCs w:val="24"/>
          <w:lang w:eastAsia="ru-RU"/>
        </w:rPr>
        <w:br/>
        <w:t>_____________________________________________________________________________</w:t>
      </w:r>
    </w:p>
    <w:p w14:paraId="66E409B7" w14:textId="77777777" w:rsidR="001309FC" w:rsidRPr="006F4D27" w:rsidRDefault="001309FC" w:rsidP="001309FC">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6F4D27">
        <w:rPr>
          <w:rFonts w:ascii="Times New Roman" w:eastAsia="Times New Roman" w:hAnsi="Times New Roman" w:cs="Times New Roman"/>
          <w:sz w:val="24"/>
          <w:szCs w:val="24"/>
          <w:lang w:eastAsia="ru-RU"/>
        </w:rPr>
        <w:t>Характеристика (в тому числі технічна) рекламного засобу ____________________________</w:t>
      </w:r>
      <w:r>
        <w:rPr>
          <w:rFonts w:ascii="Times New Roman" w:eastAsia="Times New Roman" w:hAnsi="Times New Roman" w:cs="Times New Roman"/>
          <w:sz w:val="24"/>
          <w:szCs w:val="24"/>
          <w:lang w:eastAsia="ru-RU"/>
        </w:rPr>
        <w:t>_____________________________________________</w:t>
      </w:r>
      <w:r w:rsidRPr="006F4D27">
        <w:rPr>
          <w:rFonts w:ascii="Times New Roman" w:eastAsia="Times New Roman" w:hAnsi="Times New Roman" w:cs="Times New Roman"/>
          <w:sz w:val="24"/>
          <w:szCs w:val="24"/>
          <w:lang w:eastAsia="ru-RU"/>
        </w:rPr>
        <w:br/>
        <w:t>_____________________________________________________________________________</w:t>
      </w:r>
      <w:r w:rsidRPr="006F4D27">
        <w:rPr>
          <w:rFonts w:ascii="Times New Roman" w:eastAsia="Times New Roman" w:hAnsi="Times New Roman" w:cs="Times New Roman"/>
          <w:sz w:val="24"/>
          <w:szCs w:val="24"/>
          <w:lang w:eastAsia="ru-RU"/>
        </w:rPr>
        <w:br/>
      </w:r>
      <w:r w:rsidRPr="006F4D27">
        <w:rPr>
          <w:rFonts w:ascii="Times New Roman" w:eastAsia="Times New Roman" w:hAnsi="Times New Roman" w:cs="Times New Roman"/>
          <w:sz w:val="20"/>
          <w:szCs w:val="20"/>
          <w:lang w:eastAsia="ru-RU"/>
        </w:rPr>
        <w:t>(вид, розміри, площа місця розташування рекламного засобу)</w:t>
      </w:r>
    </w:p>
    <w:p w14:paraId="5555A133" w14:textId="77777777" w:rsidR="001309FC" w:rsidRDefault="001309FC" w:rsidP="001309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F4D27">
        <w:rPr>
          <w:rFonts w:ascii="Times New Roman" w:eastAsia="Times New Roman" w:hAnsi="Times New Roman" w:cs="Times New Roman"/>
          <w:sz w:val="24"/>
          <w:szCs w:val="24"/>
          <w:lang w:eastAsia="ru-RU"/>
        </w:rPr>
        <w:t>Фотокартка або комп'ютерний макет місця з фрагментом місцевості (розміром не менш як 6 х 9 сантиметрів), на якому планується розташування рекламного засобу</w:t>
      </w:r>
    </w:p>
    <w:tbl>
      <w:tblPr>
        <w:tblW w:w="5000" w:type="pct"/>
        <w:tblCellSpacing w:w="22" w:type="dxa"/>
        <w:tblCellMar>
          <w:top w:w="30" w:type="dxa"/>
          <w:left w:w="30" w:type="dxa"/>
          <w:bottom w:w="30" w:type="dxa"/>
          <w:right w:w="30" w:type="dxa"/>
        </w:tblCellMar>
        <w:tblLook w:val="0000" w:firstRow="0" w:lastRow="0" w:firstColumn="0" w:lastColumn="0" w:noHBand="0" w:noVBand="0"/>
      </w:tblPr>
      <w:tblGrid>
        <w:gridCol w:w="3163"/>
        <w:gridCol w:w="1656"/>
        <w:gridCol w:w="1573"/>
        <w:gridCol w:w="3246"/>
      </w:tblGrid>
      <w:tr w:rsidR="001309FC" w:rsidRPr="00AF7D7C" w14:paraId="45527F69" w14:textId="77777777" w:rsidTr="00931A37">
        <w:trPr>
          <w:tblCellSpacing w:w="22" w:type="dxa"/>
        </w:trPr>
        <w:tc>
          <w:tcPr>
            <w:tcW w:w="2465" w:type="pct"/>
            <w:gridSpan w:val="2"/>
            <w:vAlign w:val="center"/>
          </w:tcPr>
          <w:p w14:paraId="5115F4B2" w14:textId="77777777" w:rsidR="001309FC" w:rsidRPr="006F4D27" w:rsidRDefault="001309FC" w:rsidP="00931A37">
            <w:pPr>
              <w:spacing w:before="100" w:beforeAutospacing="1" w:after="100" w:afterAutospacing="1" w:line="240" w:lineRule="auto"/>
              <w:rPr>
                <w:rFonts w:ascii="Times New Roman" w:eastAsia="Times New Roman" w:hAnsi="Times New Roman" w:cs="Times New Roman"/>
                <w:sz w:val="24"/>
                <w:szCs w:val="24"/>
                <w:lang w:eastAsia="ru-RU"/>
              </w:rPr>
            </w:pPr>
            <w:r w:rsidRPr="006F4D27">
              <w:rPr>
                <w:rFonts w:ascii="Times New Roman" w:eastAsia="Times New Roman" w:hAnsi="Times New Roman" w:cs="Times New Roman"/>
                <w:sz w:val="24"/>
                <w:szCs w:val="24"/>
                <w:lang w:eastAsia="ru-RU"/>
              </w:rPr>
              <w:t xml:space="preserve"> Ескіз з конструктивним</w:t>
            </w:r>
            <w:r w:rsidRPr="006F4D27">
              <w:rPr>
                <w:rFonts w:ascii="Times New Roman" w:eastAsia="Times New Roman" w:hAnsi="Times New Roman" w:cs="Times New Roman"/>
                <w:sz w:val="24"/>
                <w:szCs w:val="24"/>
                <w:lang w:eastAsia="ru-RU"/>
              </w:rPr>
              <w:br/>
              <w:t>рішенням рекламного засобу  </w:t>
            </w:r>
          </w:p>
        </w:tc>
        <w:tc>
          <w:tcPr>
            <w:tcW w:w="2464" w:type="pct"/>
            <w:gridSpan w:val="2"/>
            <w:vAlign w:val="center"/>
          </w:tcPr>
          <w:p w14:paraId="52594254" w14:textId="77777777" w:rsidR="001309FC" w:rsidRPr="006F4D27" w:rsidRDefault="001309FC" w:rsidP="00931A3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F4D27">
              <w:rPr>
                <w:rFonts w:ascii="Times New Roman" w:eastAsia="Times New Roman" w:hAnsi="Times New Roman" w:cs="Times New Roman"/>
                <w:sz w:val="24"/>
                <w:szCs w:val="24"/>
                <w:lang w:eastAsia="ru-RU"/>
              </w:rPr>
              <w:t>Топогеодезичний</w:t>
            </w:r>
            <w:proofErr w:type="spellEnd"/>
            <w:r w:rsidRPr="006F4D27">
              <w:rPr>
                <w:rFonts w:ascii="Times New Roman" w:eastAsia="Times New Roman" w:hAnsi="Times New Roman" w:cs="Times New Roman"/>
                <w:sz w:val="24"/>
                <w:szCs w:val="24"/>
                <w:lang w:eastAsia="ru-RU"/>
              </w:rPr>
              <w:t xml:space="preserve"> знімок місцевості (М 1:500) з прив'язкою місця розташування рекламного засобу </w:t>
            </w:r>
          </w:p>
        </w:tc>
      </w:tr>
      <w:tr w:rsidR="001309FC" w:rsidRPr="00AF7D7C" w14:paraId="1FA5705B" w14:textId="77777777" w:rsidTr="00931A37">
        <w:trPr>
          <w:tblCellSpacing w:w="22" w:type="dxa"/>
        </w:trPr>
        <w:tc>
          <w:tcPr>
            <w:tcW w:w="2465" w:type="pct"/>
            <w:gridSpan w:val="2"/>
            <w:vAlign w:val="center"/>
          </w:tcPr>
          <w:p w14:paraId="08EEB265" w14:textId="77777777" w:rsidR="001309FC" w:rsidRPr="006F4D27" w:rsidRDefault="001309FC" w:rsidP="00931A37">
            <w:pPr>
              <w:spacing w:before="100" w:beforeAutospacing="1" w:after="100" w:afterAutospacing="1" w:line="240" w:lineRule="auto"/>
              <w:rPr>
                <w:rFonts w:ascii="Times New Roman" w:eastAsia="Times New Roman" w:hAnsi="Times New Roman" w:cs="Times New Roman"/>
                <w:sz w:val="24"/>
                <w:szCs w:val="24"/>
                <w:lang w:eastAsia="ru-RU"/>
              </w:rPr>
            </w:pPr>
            <w:r w:rsidRPr="006F4D27">
              <w:rPr>
                <w:rFonts w:ascii="Times New Roman" w:eastAsia="Times New Roman" w:hAnsi="Times New Roman" w:cs="Times New Roman"/>
                <w:sz w:val="24"/>
                <w:szCs w:val="24"/>
                <w:lang w:eastAsia="ru-RU"/>
              </w:rPr>
              <w:t xml:space="preserve">Відповідальний за </w:t>
            </w:r>
            <w:proofErr w:type="spellStart"/>
            <w:r w:rsidRPr="006F4D27">
              <w:rPr>
                <w:rFonts w:ascii="Times New Roman" w:eastAsia="Times New Roman" w:hAnsi="Times New Roman" w:cs="Times New Roman"/>
                <w:sz w:val="24"/>
                <w:szCs w:val="24"/>
                <w:lang w:eastAsia="ru-RU"/>
              </w:rPr>
              <w:t>топогеодезичне</w:t>
            </w:r>
            <w:proofErr w:type="spellEnd"/>
            <w:r w:rsidRPr="006F4D27">
              <w:rPr>
                <w:rFonts w:ascii="Times New Roman" w:eastAsia="Times New Roman" w:hAnsi="Times New Roman" w:cs="Times New Roman"/>
                <w:sz w:val="24"/>
                <w:szCs w:val="24"/>
                <w:lang w:eastAsia="ru-RU"/>
              </w:rPr>
              <w:t xml:space="preserve"> знімання  </w:t>
            </w:r>
          </w:p>
        </w:tc>
        <w:tc>
          <w:tcPr>
            <w:tcW w:w="2464" w:type="pct"/>
            <w:gridSpan w:val="2"/>
            <w:vAlign w:val="center"/>
          </w:tcPr>
          <w:p w14:paraId="483E7899" w14:textId="77777777" w:rsidR="001309FC" w:rsidRPr="006F4D27" w:rsidRDefault="001309FC" w:rsidP="00931A37">
            <w:pPr>
              <w:spacing w:before="100" w:beforeAutospacing="1" w:after="100" w:afterAutospacing="1" w:line="240" w:lineRule="auto"/>
              <w:rPr>
                <w:rFonts w:ascii="Times New Roman" w:eastAsia="Times New Roman" w:hAnsi="Times New Roman" w:cs="Times New Roman"/>
                <w:sz w:val="24"/>
                <w:szCs w:val="24"/>
                <w:lang w:eastAsia="ru-RU"/>
              </w:rPr>
            </w:pPr>
            <w:r w:rsidRPr="006F4D27">
              <w:rPr>
                <w:rFonts w:ascii="Times New Roman" w:eastAsia="Times New Roman" w:hAnsi="Times New Roman" w:cs="Times New Roman"/>
                <w:sz w:val="24"/>
                <w:szCs w:val="24"/>
                <w:lang w:eastAsia="ru-RU"/>
              </w:rPr>
              <w:t xml:space="preserve">_______ __________________ М. П.  </w:t>
            </w:r>
            <w:r w:rsidRPr="006F4D27">
              <w:rPr>
                <w:rFonts w:ascii="Times New Roman" w:eastAsia="Times New Roman" w:hAnsi="Times New Roman" w:cs="Times New Roman"/>
                <w:sz w:val="24"/>
                <w:szCs w:val="24"/>
                <w:lang w:eastAsia="ru-RU"/>
              </w:rPr>
              <w:br/>
            </w:r>
            <w:r w:rsidRPr="006F4D27">
              <w:rPr>
                <w:rFonts w:ascii="Times New Roman" w:eastAsia="Times New Roman" w:hAnsi="Times New Roman" w:cs="Times New Roman"/>
                <w:sz w:val="20"/>
                <w:szCs w:val="20"/>
                <w:lang w:eastAsia="ru-RU"/>
              </w:rPr>
              <w:t>  (підпис)       (ініціали та прізвище)</w:t>
            </w:r>
            <w:r w:rsidRPr="006F4D27">
              <w:rPr>
                <w:rFonts w:ascii="Times New Roman" w:eastAsia="Times New Roman" w:hAnsi="Times New Roman" w:cs="Times New Roman"/>
                <w:sz w:val="24"/>
                <w:szCs w:val="24"/>
                <w:lang w:eastAsia="ru-RU"/>
              </w:rPr>
              <w:t> </w:t>
            </w:r>
          </w:p>
        </w:tc>
      </w:tr>
      <w:tr w:rsidR="001309FC" w:rsidRPr="006F4D27" w14:paraId="1D39CB6A" w14:textId="77777777" w:rsidTr="00931A37">
        <w:trPr>
          <w:tblCellSpacing w:w="22" w:type="dxa"/>
        </w:trPr>
        <w:tc>
          <w:tcPr>
            <w:tcW w:w="1621" w:type="pct"/>
            <w:vAlign w:val="center"/>
          </w:tcPr>
          <w:p w14:paraId="28D426AE" w14:textId="77777777" w:rsidR="001309FC" w:rsidRPr="006F4D27" w:rsidRDefault="001309FC" w:rsidP="00931A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4D27">
              <w:rPr>
                <w:rFonts w:ascii="Times New Roman" w:eastAsia="Times New Roman" w:hAnsi="Times New Roman" w:cs="Times New Roman"/>
                <w:sz w:val="24"/>
                <w:szCs w:val="24"/>
                <w:lang w:eastAsia="ru-RU"/>
              </w:rPr>
              <w:t>Керівник робочого органу</w:t>
            </w:r>
          </w:p>
        </w:tc>
        <w:tc>
          <w:tcPr>
            <w:tcW w:w="1644" w:type="pct"/>
            <w:gridSpan w:val="2"/>
            <w:vAlign w:val="center"/>
          </w:tcPr>
          <w:p w14:paraId="6DDCAFF5" w14:textId="77777777" w:rsidR="001309FC" w:rsidRPr="006F4D27" w:rsidRDefault="001309FC" w:rsidP="00931A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4D27">
              <w:rPr>
                <w:rFonts w:ascii="Times New Roman" w:eastAsia="Times New Roman" w:hAnsi="Times New Roman" w:cs="Times New Roman"/>
                <w:sz w:val="24"/>
                <w:szCs w:val="24"/>
                <w:lang w:eastAsia="ru-RU"/>
              </w:rPr>
              <w:t>___________</w:t>
            </w:r>
            <w:r w:rsidRPr="006F4D27">
              <w:rPr>
                <w:rFonts w:ascii="Times New Roman" w:eastAsia="Times New Roman" w:hAnsi="Times New Roman" w:cs="Times New Roman"/>
                <w:sz w:val="24"/>
                <w:szCs w:val="24"/>
                <w:lang w:eastAsia="ru-RU"/>
              </w:rPr>
              <w:br/>
            </w:r>
            <w:r w:rsidRPr="006F4D27">
              <w:rPr>
                <w:rFonts w:ascii="Times New Roman" w:eastAsia="Times New Roman" w:hAnsi="Times New Roman" w:cs="Times New Roman"/>
                <w:sz w:val="20"/>
                <w:szCs w:val="20"/>
                <w:lang w:eastAsia="ru-RU"/>
              </w:rPr>
              <w:t>(підпис)</w:t>
            </w:r>
          </w:p>
        </w:tc>
        <w:tc>
          <w:tcPr>
            <w:tcW w:w="1641" w:type="pct"/>
            <w:vAlign w:val="center"/>
          </w:tcPr>
          <w:p w14:paraId="46574689" w14:textId="77777777" w:rsidR="001309FC" w:rsidRPr="006F4D27" w:rsidRDefault="001309FC" w:rsidP="00931A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4D27">
              <w:rPr>
                <w:rFonts w:ascii="Times New Roman" w:eastAsia="Times New Roman" w:hAnsi="Times New Roman" w:cs="Times New Roman"/>
                <w:sz w:val="24"/>
                <w:szCs w:val="24"/>
                <w:lang w:eastAsia="ru-RU"/>
              </w:rPr>
              <w:t>____________________</w:t>
            </w:r>
            <w:r w:rsidRPr="006F4D27">
              <w:rPr>
                <w:rFonts w:ascii="Times New Roman" w:eastAsia="Times New Roman" w:hAnsi="Times New Roman" w:cs="Times New Roman"/>
                <w:sz w:val="24"/>
                <w:szCs w:val="24"/>
                <w:lang w:eastAsia="ru-RU"/>
              </w:rPr>
              <w:br/>
            </w:r>
            <w:r w:rsidRPr="006F4D27">
              <w:rPr>
                <w:rFonts w:ascii="Times New Roman" w:eastAsia="Times New Roman" w:hAnsi="Times New Roman" w:cs="Times New Roman"/>
                <w:sz w:val="20"/>
                <w:szCs w:val="20"/>
                <w:lang w:eastAsia="ru-RU"/>
              </w:rPr>
              <w:t>(ініціали та прізвище)</w:t>
            </w:r>
          </w:p>
        </w:tc>
      </w:tr>
    </w:tbl>
    <w:p w14:paraId="487B907B" w14:textId="29628CAA" w:rsidR="001309FC" w:rsidRPr="006F4D27" w:rsidRDefault="001309FC" w:rsidP="001309F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F4D27">
        <w:rPr>
          <w:rFonts w:ascii="Times New Roman" w:eastAsia="Times New Roman" w:hAnsi="Times New Roman" w:cs="Times New Roman"/>
          <w:sz w:val="24"/>
          <w:szCs w:val="24"/>
          <w:lang w:eastAsia="ru-RU"/>
        </w:rPr>
        <w:t xml:space="preserve">М. </w:t>
      </w:r>
      <w:proofErr w:type="spellStart"/>
      <w:r w:rsidRPr="006F4D27">
        <w:rPr>
          <w:rFonts w:ascii="Times New Roman" w:eastAsia="Times New Roman" w:hAnsi="Times New Roman" w:cs="Times New Roman"/>
          <w:sz w:val="24"/>
          <w:szCs w:val="24"/>
          <w:lang w:eastAsia="ru-RU"/>
        </w:rPr>
        <w:t>П.Фотокартка</w:t>
      </w:r>
      <w:proofErr w:type="spellEnd"/>
      <w:r w:rsidRPr="006F4D27">
        <w:rPr>
          <w:rFonts w:ascii="Times New Roman" w:eastAsia="Times New Roman" w:hAnsi="Times New Roman" w:cs="Times New Roman"/>
          <w:sz w:val="24"/>
          <w:szCs w:val="24"/>
          <w:lang w:eastAsia="ru-RU"/>
        </w:rPr>
        <w:t xml:space="preserve"> місця (розміром не менш як 6 х 9 сантиметрів) після розташування на ньому рекламного засобу </w:t>
      </w:r>
    </w:p>
    <w:tbl>
      <w:tblPr>
        <w:tblW w:w="5000" w:type="pct"/>
        <w:tblCellSpacing w:w="22" w:type="dxa"/>
        <w:tblCellMar>
          <w:top w:w="30" w:type="dxa"/>
          <w:left w:w="30" w:type="dxa"/>
          <w:bottom w:w="30" w:type="dxa"/>
          <w:right w:w="30" w:type="dxa"/>
        </w:tblCellMar>
        <w:tblLook w:val="0000" w:firstRow="0" w:lastRow="0" w:firstColumn="0" w:lastColumn="0" w:noHBand="0" w:noVBand="0"/>
      </w:tblPr>
      <w:tblGrid>
        <w:gridCol w:w="3220"/>
        <w:gridCol w:w="3198"/>
        <w:gridCol w:w="3220"/>
      </w:tblGrid>
      <w:tr w:rsidR="001309FC" w:rsidRPr="006F4D27" w14:paraId="3EA905D5" w14:textId="77777777" w:rsidTr="00931A37">
        <w:trPr>
          <w:tblCellSpacing w:w="22" w:type="dxa"/>
        </w:trPr>
        <w:tc>
          <w:tcPr>
            <w:tcW w:w="1650" w:type="pct"/>
            <w:vAlign w:val="center"/>
          </w:tcPr>
          <w:p w14:paraId="47629E4B" w14:textId="77777777" w:rsidR="001309FC" w:rsidRPr="006F4D27" w:rsidRDefault="001309FC" w:rsidP="00931A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4D27">
              <w:rPr>
                <w:rFonts w:ascii="Times New Roman" w:eastAsia="Times New Roman" w:hAnsi="Times New Roman" w:cs="Times New Roman"/>
                <w:sz w:val="24"/>
                <w:szCs w:val="24"/>
                <w:lang w:eastAsia="ru-RU"/>
              </w:rPr>
              <w:t xml:space="preserve">Керівник робочого органу </w:t>
            </w:r>
          </w:p>
        </w:tc>
        <w:tc>
          <w:tcPr>
            <w:tcW w:w="1650" w:type="pct"/>
            <w:vAlign w:val="center"/>
          </w:tcPr>
          <w:p w14:paraId="2D5F7465" w14:textId="77777777" w:rsidR="001309FC" w:rsidRPr="006F4D27" w:rsidRDefault="001309FC" w:rsidP="00931A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4D27">
              <w:rPr>
                <w:rFonts w:ascii="Times New Roman" w:eastAsia="Times New Roman" w:hAnsi="Times New Roman" w:cs="Times New Roman"/>
                <w:sz w:val="24"/>
                <w:szCs w:val="24"/>
                <w:lang w:eastAsia="ru-RU"/>
              </w:rPr>
              <w:t>___________</w:t>
            </w:r>
            <w:r w:rsidRPr="006F4D27">
              <w:rPr>
                <w:rFonts w:ascii="Times New Roman" w:eastAsia="Times New Roman" w:hAnsi="Times New Roman" w:cs="Times New Roman"/>
                <w:sz w:val="24"/>
                <w:szCs w:val="24"/>
                <w:lang w:eastAsia="ru-RU"/>
              </w:rPr>
              <w:br/>
            </w:r>
            <w:r w:rsidRPr="006F4D27">
              <w:rPr>
                <w:rFonts w:ascii="Times New Roman" w:eastAsia="Times New Roman" w:hAnsi="Times New Roman" w:cs="Times New Roman"/>
                <w:sz w:val="20"/>
                <w:szCs w:val="20"/>
                <w:lang w:eastAsia="ru-RU"/>
              </w:rPr>
              <w:t>(підпис)</w:t>
            </w:r>
          </w:p>
        </w:tc>
        <w:tc>
          <w:tcPr>
            <w:tcW w:w="1650" w:type="pct"/>
            <w:vAlign w:val="center"/>
          </w:tcPr>
          <w:p w14:paraId="420115AB" w14:textId="77777777" w:rsidR="001309FC" w:rsidRPr="006F4D27" w:rsidRDefault="001309FC" w:rsidP="00931A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4D27">
              <w:rPr>
                <w:rFonts w:ascii="Times New Roman" w:eastAsia="Times New Roman" w:hAnsi="Times New Roman" w:cs="Times New Roman"/>
                <w:sz w:val="24"/>
                <w:szCs w:val="24"/>
                <w:lang w:eastAsia="ru-RU"/>
              </w:rPr>
              <w:t>____________________</w:t>
            </w:r>
            <w:r w:rsidRPr="006F4D27">
              <w:rPr>
                <w:rFonts w:ascii="Times New Roman" w:eastAsia="Times New Roman" w:hAnsi="Times New Roman" w:cs="Times New Roman"/>
                <w:sz w:val="24"/>
                <w:szCs w:val="24"/>
                <w:lang w:eastAsia="ru-RU"/>
              </w:rPr>
              <w:br/>
            </w:r>
            <w:r w:rsidRPr="006F4D27">
              <w:rPr>
                <w:rFonts w:ascii="Times New Roman" w:eastAsia="Times New Roman" w:hAnsi="Times New Roman" w:cs="Times New Roman"/>
                <w:sz w:val="20"/>
                <w:szCs w:val="20"/>
                <w:lang w:eastAsia="ru-RU"/>
              </w:rPr>
              <w:t>(ініціали та прізвище)</w:t>
            </w:r>
          </w:p>
        </w:tc>
      </w:tr>
    </w:tbl>
    <w:p w14:paraId="75518582" w14:textId="77777777" w:rsidR="001309FC" w:rsidRDefault="001309FC" w:rsidP="001309FC">
      <w:pPr>
        <w:spacing w:after="0" w:line="240" w:lineRule="auto"/>
        <w:jc w:val="right"/>
        <w:rPr>
          <w:rFonts w:ascii="Times New Roman" w:eastAsia="MS Mincho" w:hAnsi="Times New Roman" w:cs="Times New Roman"/>
          <w:sz w:val="28"/>
          <w:szCs w:val="28"/>
          <w:lang w:eastAsia="ru-RU"/>
        </w:rPr>
      </w:pPr>
    </w:p>
    <w:p w14:paraId="4B3C994D" w14:textId="44BB178B" w:rsidR="001309FC" w:rsidRDefault="001309FC" w:rsidP="001309F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p>
    <w:p w14:paraId="6ED1ED58" w14:textId="77777777" w:rsidR="001309FC" w:rsidRPr="004A309C" w:rsidRDefault="001309FC" w:rsidP="001309FC">
      <w:pPr>
        <w:spacing w:after="0" w:line="240" w:lineRule="auto"/>
        <w:ind w:left="6096"/>
        <w:rPr>
          <w:rFonts w:ascii="Times New Roman" w:eastAsia="Times New Roman" w:hAnsi="Times New Roman" w:cs="Times New Roman"/>
          <w:sz w:val="24"/>
          <w:szCs w:val="24"/>
          <w:lang w:eastAsia="ru-RU"/>
        </w:rPr>
      </w:pPr>
      <w:r w:rsidRPr="00242F67">
        <w:rPr>
          <w:rFonts w:ascii="Times New Roman" w:eastAsia="Times New Roman" w:hAnsi="Times New Roman" w:cs="Times New Roman"/>
          <w:lang w:eastAsia="ru-RU"/>
        </w:rPr>
        <w:t>Додаток 2</w:t>
      </w:r>
      <w:r>
        <w:rPr>
          <w:rFonts w:ascii="Times New Roman" w:eastAsia="Times New Roman" w:hAnsi="Times New Roman" w:cs="Times New Roman"/>
          <w:lang w:eastAsia="ru-RU"/>
        </w:rPr>
        <w:t xml:space="preserve">                                                                                              </w:t>
      </w:r>
      <w:r>
        <w:rPr>
          <w:rFonts w:ascii="Times New Roman" w:eastAsia="Times New Roman" w:hAnsi="Times New Roman" w:cs="Times New Roman"/>
          <w:sz w:val="24"/>
          <w:szCs w:val="24"/>
          <w:lang w:eastAsia="ru-RU"/>
        </w:rPr>
        <w:t>до рішення ___</w:t>
      </w:r>
      <w:r w:rsidRPr="004A309C">
        <w:rPr>
          <w:rFonts w:ascii="Times New Roman" w:eastAsia="Times New Roman" w:hAnsi="Times New Roman" w:cs="Times New Roman"/>
          <w:sz w:val="24"/>
          <w:szCs w:val="24"/>
          <w:lang w:eastAsia="ru-RU"/>
        </w:rPr>
        <w:t xml:space="preserve"> сесії міської</w:t>
      </w:r>
    </w:p>
    <w:p w14:paraId="068B4906" w14:textId="77777777" w:rsidR="001309FC" w:rsidRPr="004A309C" w:rsidRDefault="001309FC" w:rsidP="001309FC">
      <w:pPr>
        <w:spacing w:after="0" w:line="240" w:lineRule="auto"/>
        <w:ind w:left="609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ради ____</w:t>
      </w:r>
      <w:r w:rsidRPr="004A309C">
        <w:rPr>
          <w:rFonts w:ascii="Times New Roman" w:eastAsia="Times New Roman" w:hAnsi="Times New Roman" w:cs="Times New Roman"/>
          <w:sz w:val="24"/>
          <w:szCs w:val="24"/>
          <w:lang w:eastAsia="ru-RU"/>
        </w:rPr>
        <w:t xml:space="preserve"> скликання</w:t>
      </w:r>
    </w:p>
    <w:p w14:paraId="287D2EFE" w14:textId="77777777" w:rsidR="001309FC" w:rsidRPr="004A309C" w:rsidRDefault="001309FC" w:rsidP="001309FC">
      <w:pPr>
        <w:spacing w:after="0" w:line="240" w:lineRule="auto"/>
        <w:ind w:left="609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від_______</w:t>
      </w:r>
      <w:r w:rsidRPr="004A309C">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3</w:t>
      </w:r>
      <w:r w:rsidRPr="004A309C">
        <w:rPr>
          <w:rFonts w:ascii="Times New Roman" w:eastAsia="Times New Roman" w:hAnsi="Times New Roman" w:cs="Times New Roman"/>
          <w:sz w:val="24"/>
          <w:szCs w:val="24"/>
          <w:lang w:eastAsia="ru-RU"/>
        </w:rPr>
        <w:t xml:space="preserve"> року № </w:t>
      </w:r>
      <w:r>
        <w:rPr>
          <w:rFonts w:ascii="Times New Roman" w:eastAsia="Times New Roman" w:hAnsi="Times New Roman" w:cs="Times New Roman"/>
          <w:sz w:val="24"/>
          <w:szCs w:val="24"/>
          <w:lang w:eastAsia="ru-RU"/>
        </w:rPr>
        <w:t>____</w:t>
      </w:r>
    </w:p>
    <w:p w14:paraId="65808882" w14:textId="77777777" w:rsidR="001309FC" w:rsidRDefault="001309FC" w:rsidP="001309FC">
      <w:pPr>
        <w:spacing w:after="0" w:line="240" w:lineRule="auto"/>
        <w:ind w:left="6096"/>
        <w:jc w:val="both"/>
        <w:rPr>
          <w:rFonts w:ascii="Times New Roman" w:hAnsi="Times New Roman" w:cs="Times New Roman"/>
        </w:rPr>
      </w:pPr>
    </w:p>
    <w:p w14:paraId="0F01D2F3" w14:textId="77777777" w:rsidR="001309FC" w:rsidRPr="003C35E3" w:rsidRDefault="001309FC" w:rsidP="001309FC">
      <w:pPr>
        <w:spacing w:after="0" w:line="240" w:lineRule="auto"/>
        <w:jc w:val="both"/>
        <w:rPr>
          <w:rFonts w:ascii="Times New Roman" w:eastAsia="Times New Roman" w:hAnsi="Times New Roman" w:cs="Times New Roman"/>
          <w:lang w:eastAsia="ru-RU"/>
        </w:rPr>
      </w:pPr>
      <w:r>
        <w:rPr>
          <w:rFonts w:ascii="Times New Roman" w:hAnsi="Times New Roman" w:cs="Times New Roman"/>
        </w:rPr>
        <w:t xml:space="preserve">                  </w:t>
      </w:r>
    </w:p>
    <w:p w14:paraId="54066115" w14:textId="77777777" w:rsidR="001309FC" w:rsidRDefault="001309FC" w:rsidP="001309FC">
      <w:pPr>
        <w:spacing w:after="0" w:line="240" w:lineRule="auto"/>
        <w:jc w:val="right"/>
        <w:rPr>
          <w:rFonts w:ascii="Times New Roman" w:eastAsia="MS Mincho" w:hAnsi="Times New Roman" w:cs="Times New Roman"/>
          <w:sz w:val="28"/>
          <w:szCs w:val="28"/>
          <w:lang w:eastAsia="ru-RU"/>
        </w:rPr>
      </w:pPr>
    </w:p>
    <w:p w14:paraId="13C7544C" w14:textId="77777777" w:rsidR="001309FC" w:rsidRDefault="001309FC" w:rsidP="001309FC">
      <w:pPr>
        <w:spacing w:after="0" w:line="240" w:lineRule="auto"/>
        <w:ind w:firstLine="708"/>
        <w:jc w:val="center"/>
        <w:rPr>
          <w:rFonts w:ascii="Times New Roman" w:eastAsia="MS Mincho" w:hAnsi="Times New Roman" w:cs="Times New Roman"/>
          <w:b/>
          <w:sz w:val="28"/>
          <w:szCs w:val="28"/>
          <w:lang w:eastAsia="ru-RU"/>
        </w:rPr>
      </w:pPr>
      <w:r w:rsidRPr="006B0323">
        <w:rPr>
          <w:rFonts w:ascii="Times New Roman" w:eastAsia="MS Mincho" w:hAnsi="Times New Roman" w:cs="Times New Roman"/>
          <w:b/>
          <w:sz w:val="28"/>
          <w:szCs w:val="28"/>
          <w:lang w:eastAsia="ru-RU"/>
        </w:rPr>
        <w:t xml:space="preserve">Порядок розрахунку розміру сплати за тимчасове користування місцем </w:t>
      </w:r>
      <w:r>
        <w:rPr>
          <w:rFonts w:ascii="Times New Roman" w:eastAsia="MS Mincho" w:hAnsi="Times New Roman" w:cs="Times New Roman"/>
          <w:b/>
          <w:sz w:val="28"/>
          <w:szCs w:val="28"/>
          <w:lang w:eastAsia="ru-RU"/>
        </w:rPr>
        <w:t>, яке перебуває у комунальній власності Козятинської міської територіальної громади, для розташування рекламних засобів</w:t>
      </w:r>
    </w:p>
    <w:p w14:paraId="60F9B023" w14:textId="77777777" w:rsidR="001309FC" w:rsidRDefault="001309FC" w:rsidP="001309FC">
      <w:pPr>
        <w:spacing w:after="0" w:line="240" w:lineRule="auto"/>
        <w:ind w:firstLine="708"/>
        <w:jc w:val="center"/>
        <w:rPr>
          <w:rFonts w:ascii="Times New Roman" w:eastAsia="MS Mincho" w:hAnsi="Times New Roman" w:cs="Times New Roman"/>
          <w:b/>
          <w:sz w:val="28"/>
          <w:szCs w:val="28"/>
          <w:lang w:eastAsia="ru-RU"/>
        </w:rPr>
      </w:pPr>
    </w:p>
    <w:p w14:paraId="65E72852" w14:textId="77777777" w:rsidR="001309FC" w:rsidRPr="008A684D" w:rsidRDefault="001309FC" w:rsidP="001309FC">
      <w:pPr>
        <w:shd w:val="clear" w:color="auto" w:fill="FFFFFF"/>
        <w:spacing w:after="150"/>
        <w:ind w:firstLine="450"/>
        <w:jc w:val="both"/>
        <w:rPr>
          <w:rFonts w:ascii="Times New Roman" w:eastAsia="Times New Roman" w:hAnsi="Times New Roman" w:cs="Times New Roman"/>
          <w:color w:val="333333"/>
          <w:sz w:val="23"/>
          <w:szCs w:val="23"/>
          <w:lang w:eastAsia="uk-UA"/>
        </w:rPr>
      </w:pPr>
      <w:r w:rsidRPr="008A684D">
        <w:rPr>
          <w:rFonts w:ascii="Times New Roman" w:eastAsia="Times New Roman" w:hAnsi="Times New Roman" w:cs="Times New Roman"/>
          <w:color w:val="333333"/>
          <w:sz w:val="23"/>
          <w:szCs w:val="23"/>
          <w:lang w:eastAsia="uk-UA"/>
        </w:rPr>
        <w:t>Плата за тимчасове користування місцем розташування рекламних засобів, що перебуває у комунальній власності, встановлюється у порядку, визначеному органами місцевого самоврядування, а місцем, що перебуває у державній або приватній власності, - на договірних засадах з його власником або уповноваженим ним органом (особою). При цьому площа місця розташування рекламного засобу визначається як сума площі горизонтальної проекції рекламного засобу на це місце та прилеглої ділянки завширшки 0,5 метра за периметром горизонтальної проекції цього засобу. Для неназемного та недахового рекламного засобу площа місця дорівнює площі вертикальної проекції цього засобу на уявну паралельну їй площину.</w:t>
      </w:r>
    </w:p>
    <w:p w14:paraId="7002CA6C" w14:textId="77777777" w:rsidR="001309FC" w:rsidRPr="005D6E04" w:rsidRDefault="001309FC" w:rsidP="001309FC">
      <w:pPr>
        <w:spacing w:after="0" w:line="240" w:lineRule="auto"/>
        <w:ind w:firstLine="708"/>
        <w:jc w:val="center"/>
        <w:rPr>
          <w:rFonts w:ascii="Times New Roman" w:eastAsia="Times New Roman" w:hAnsi="Times New Roman" w:cs="Times New Roman"/>
          <w:b/>
          <w:sz w:val="24"/>
          <w:szCs w:val="24"/>
          <w:lang w:eastAsia="uk-UA"/>
        </w:rPr>
      </w:pPr>
    </w:p>
    <w:p w14:paraId="361C7C02" w14:textId="77777777" w:rsidR="001309FC" w:rsidRPr="006B0323" w:rsidRDefault="001309FC" w:rsidP="001309FC">
      <w:pPr>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w:t>
      </w:r>
      <w:r w:rsidRPr="006B0323">
        <w:rPr>
          <w:rFonts w:ascii="Times New Roman" w:hAnsi="Times New Roman" w:cs="Times New Roman"/>
          <w:sz w:val="24"/>
          <w:szCs w:val="24"/>
          <w:lang w:eastAsia="uk-UA"/>
        </w:rPr>
        <w:t>Розрахунок розміру сплати за тимчасове користування місцем розташування рекламних засобів, що перебуває у комунальній власності здійснюється за формулою:</w:t>
      </w:r>
    </w:p>
    <w:p w14:paraId="7DCE2C6B" w14:textId="77777777" w:rsidR="001309FC" w:rsidRPr="006B0323" w:rsidRDefault="001309FC" w:rsidP="001309FC">
      <w:pPr>
        <w:jc w:val="both"/>
        <w:rPr>
          <w:rFonts w:ascii="Times New Roman" w:hAnsi="Times New Roman" w:cs="Times New Roman"/>
          <w:b/>
          <w:bCs/>
          <w:sz w:val="24"/>
          <w:szCs w:val="24"/>
          <w:lang w:eastAsia="uk-UA"/>
        </w:rPr>
      </w:pPr>
      <w:r w:rsidRPr="006B0323">
        <w:rPr>
          <w:rFonts w:ascii="Times New Roman" w:hAnsi="Times New Roman" w:cs="Times New Roman"/>
          <w:b/>
          <w:bCs/>
          <w:sz w:val="24"/>
          <w:szCs w:val="24"/>
          <w:lang w:eastAsia="uk-UA"/>
        </w:rPr>
        <w:t>Р</w:t>
      </w:r>
      <w:r w:rsidRPr="006B0323">
        <w:rPr>
          <w:rFonts w:ascii="Times New Roman" w:hAnsi="Times New Roman" w:cs="Times New Roman"/>
          <w:b/>
          <w:bCs/>
          <w:sz w:val="24"/>
          <w:szCs w:val="24"/>
          <w:vertAlign w:val="subscript"/>
          <w:lang w:eastAsia="uk-UA"/>
        </w:rPr>
        <w:t xml:space="preserve">ПМ </w:t>
      </w:r>
      <w:r w:rsidRPr="006B0323">
        <w:rPr>
          <w:rFonts w:ascii="Times New Roman" w:hAnsi="Times New Roman" w:cs="Times New Roman"/>
          <w:b/>
          <w:bCs/>
          <w:sz w:val="24"/>
          <w:szCs w:val="24"/>
          <w:lang w:eastAsia="uk-UA"/>
        </w:rPr>
        <w:t>=   Б</w:t>
      </w:r>
      <w:r w:rsidRPr="006B0323">
        <w:rPr>
          <w:rFonts w:ascii="Times New Roman" w:hAnsi="Times New Roman" w:cs="Times New Roman"/>
          <w:b/>
          <w:bCs/>
          <w:sz w:val="24"/>
          <w:szCs w:val="24"/>
          <w:vertAlign w:val="subscript"/>
          <w:lang w:eastAsia="uk-UA"/>
        </w:rPr>
        <w:t xml:space="preserve">МС </w:t>
      </w:r>
      <w:r>
        <w:rPr>
          <w:rFonts w:ascii="Times New Roman" w:hAnsi="Times New Roman" w:cs="Times New Roman"/>
          <w:b/>
          <w:bCs/>
          <w:sz w:val="24"/>
          <w:szCs w:val="24"/>
          <w:lang w:eastAsia="uk-UA"/>
        </w:rPr>
        <w:t xml:space="preserve">х </w:t>
      </w:r>
      <w:r>
        <w:rPr>
          <w:rFonts w:ascii="Times New Roman" w:hAnsi="Times New Roman" w:cs="Times New Roman"/>
          <w:b/>
          <w:bCs/>
          <w:sz w:val="24"/>
          <w:szCs w:val="24"/>
          <w:lang w:val="en-US" w:eastAsia="uk-UA"/>
        </w:rPr>
        <w:t>S</w:t>
      </w:r>
      <w:r>
        <w:rPr>
          <w:rFonts w:ascii="Times New Roman" w:hAnsi="Times New Roman" w:cs="Times New Roman"/>
          <w:b/>
          <w:bCs/>
          <w:sz w:val="24"/>
          <w:szCs w:val="24"/>
          <w:vertAlign w:val="subscript"/>
          <w:lang w:eastAsia="uk-UA"/>
        </w:rPr>
        <w:t xml:space="preserve"> </w:t>
      </w:r>
      <w:r>
        <w:rPr>
          <w:rFonts w:ascii="Times New Roman" w:hAnsi="Times New Roman" w:cs="Times New Roman"/>
          <w:b/>
          <w:bCs/>
          <w:sz w:val="24"/>
          <w:szCs w:val="24"/>
          <w:lang w:eastAsia="uk-UA"/>
        </w:rPr>
        <w:t>х К</w:t>
      </w:r>
      <w:r w:rsidRPr="006B0323">
        <w:rPr>
          <w:rFonts w:ascii="Times New Roman" w:hAnsi="Times New Roman" w:cs="Times New Roman"/>
          <w:b/>
          <w:bCs/>
          <w:sz w:val="24"/>
          <w:szCs w:val="24"/>
          <w:vertAlign w:val="subscript"/>
          <w:lang w:eastAsia="uk-UA"/>
        </w:rPr>
        <w:t xml:space="preserve">, </w:t>
      </w:r>
      <w:r w:rsidRPr="006B0323">
        <w:rPr>
          <w:rFonts w:ascii="Times New Roman" w:hAnsi="Times New Roman" w:cs="Times New Roman"/>
          <w:b/>
          <w:bCs/>
          <w:sz w:val="24"/>
          <w:szCs w:val="24"/>
          <w:lang w:eastAsia="uk-UA"/>
        </w:rPr>
        <w:t>де</w:t>
      </w:r>
    </w:p>
    <w:p w14:paraId="698B00F3" w14:textId="77777777" w:rsidR="001309FC" w:rsidRPr="006B0323" w:rsidRDefault="001309FC" w:rsidP="001309FC">
      <w:pPr>
        <w:jc w:val="both"/>
        <w:rPr>
          <w:rFonts w:ascii="Times New Roman" w:hAnsi="Times New Roman" w:cs="Times New Roman"/>
          <w:sz w:val="24"/>
          <w:szCs w:val="24"/>
          <w:lang w:eastAsia="uk-UA"/>
        </w:rPr>
      </w:pPr>
      <w:r w:rsidRPr="006B0323">
        <w:rPr>
          <w:rFonts w:ascii="Times New Roman" w:hAnsi="Times New Roman" w:cs="Times New Roman"/>
          <w:b/>
          <w:bCs/>
          <w:sz w:val="24"/>
          <w:szCs w:val="24"/>
          <w:lang w:eastAsia="uk-UA"/>
        </w:rPr>
        <w:t>Р</w:t>
      </w:r>
      <w:r w:rsidRPr="006B0323">
        <w:rPr>
          <w:rFonts w:ascii="Times New Roman" w:hAnsi="Times New Roman" w:cs="Times New Roman"/>
          <w:b/>
          <w:bCs/>
          <w:sz w:val="24"/>
          <w:szCs w:val="24"/>
          <w:vertAlign w:val="subscript"/>
          <w:lang w:eastAsia="uk-UA"/>
        </w:rPr>
        <w:t>ПМ</w:t>
      </w:r>
      <w:r w:rsidRPr="006B0323">
        <w:rPr>
          <w:rFonts w:ascii="Times New Roman" w:hAnsi="Times New Roman" w:cs="Times New Roman"/>
          <w:sz w:val="24"/>
          <w:szCs w:val="24"/>
          <w:lang w:eastAsia="uk-UA"/>
        </w:rPr>
        <w:t xml:space="preserve"> –   місячний розмір плати за місце розміщення зовнішньої реклами;</w:t>
      </w:r>
    </w:p>
    <w:p w14:paraId="14B062B1" w14:textId="77777777" w:rsidR="001309FC" w:rsidRPr="006B0323" w:rsidRDefault="001309FC" w:rsidP="001309FC">
      <w:pPr>
        <w:jc w:val="both"/>
        <w:rPr>
          <w:rFonts w:ascii="Times New Roman" w:hAnsi="Times New Roman" w:cs="Times New Roman"/>
          <w:sz w:val="24"/>
          <w:szCs w:val="24"/>
          <w:vertAlign w:val="subscript"/>
          <w:lang w:eastAsia="uk-UA"/>
        </w:rPr>
      </w:pPr>
      <w:r w:rsidRPr="006B0323">
        <w:rPr>
          <w:rFonts w:ascii="Times New Roman" w:hAnsi="Times New Roman" w:cs="Times New Roman"/>
          <w:b/>
          <w:bCs/>
          <w:sz w:val="24"/>
          <w:szCs w:val="24"/>
          <w:lang w:eastAsia="uk-UA"/>
        </w:rPr>
        <w:t>Б</w:t>
      </w:r>
      <w:r w:rsidRPr="006B0323">
        <w:rPr>
          <w:rFonts w:ascii="Times New Roman" w:hAnsi="Times New Roman" w:cs="Times New Roman"/>
          <w:b/>
          <w:bCs/>
          <w:sz w:val="24"/>
          <w:szCs w:val="24"/>
          <w:vertAlign w:val="subscript"/>
          <w:lang w:eastAsia="uk-UA"/>
        </w:rPr>
        <w:t xml:space="preserve">МС </w:t>
      </w:r>
      <w:r w:rsidRPr="006B0323">
        <w:rPr>
          <w:rFonts w:ascii="Times New Roman" w:hAnsi="Times New Roman" w:cs="Times New Roman"/>
          <w:sz w:val="24"/>
          <w:szCs w:val="24"/>
          <w:lang w:eastAsia="uk-UA"/>
        </w:rPr>
        <w:t xml:space="preserve">– </w:t>
      </w:r>
      <w:r w:rsidRPr="006B0323">
        <w:rPr>
          <w:rFonts w:ascii="Times New Roman" w:hAnsi="Times New Roman" w:cs="Times New Roman"/>
          <w:sz w:val="24"/>
          <w:szCs w:val="24"/>
          <w:vertAlign w:val="subscript"/>
          <w:lang w:eastAsia="uk-UA"/>
        </w:rPr>
        <w:t xml:space="preserve"> </w:t>
      </w:r>
      <w:r w:rsidRPr="006B0323">
        <w:rPr>
          <w:rFonts w:ascii="Times New Roman" w:hAnsi="Times New Roman" w:cs="Times New Roman"/>
          <w:sz w:val="24"/>
          <w:szCs w:val="24"/>
          <w:lang w:eastAsia="uk-UA"/>
        </w:rPr>
        <w:t xml:space="preserve"> базова місячна ставка  розміру плати  становить від 1 до 2%</w:t>
      </w:r>
      <w:r w:rsidRPr="006B0323">
        <w:rPr>
          <w:rFonts w:ascii="Times New Roman" w:hAnsi="Times New Roman" w:cs="Times New Roman"/>
          <w:sz w:val="24"/>
          <w:szCs w:val="24"/>
          <w:shd w:val="clear" w:color="auto" w:fill="FFFFFF"/>
          <w:lang w:eastAsia="ru-RU"/>
        </w:rPr>
        <w:t xml:space="preserve"> від розміру мінімальної заробітної плати,</w:t>
      </w:r>
      <w:r w:rsidRPr="006B0323">
        <w:rPr>
          <w:rFonts w:ascii="Times New Roman" w:hAnsi="Times New Roman" w:cs="Times New Roman"/>
          <w:sz w:val="24"/>
          <w:szCs w:val="24"/>
          <w:lang w:eastAsia="ru-RU"/>
        </w:rPr>
        <w:t xml:space="preserve"> встановленої  на 1 січня року у якому надано Дозвіл на розміщення зовнішньої реклами,</w:t>
      </w:r>
      <w:r w:rsidRPr="006B0323">
        <w:rPr>
          <w:rFonts w:ascii="Times New Roman" w:hAnsi="Times New Roman" w:cs="Times New Roman"/>
          <w:sz w:val="24"/>
          <w:szCs w:val="24"/>
          <w:shd w:val="clear" w:color="auto" w:fill="FFFFFF"/>
          <w:lang w:eastAsia="ru-RU"/>
        </w:rPr>
        <w:t> </w:t>
      </w:r>
      <w:r w:rsidRPr="006B0323">
        <w:rPr>
          <w:rFonts w:ascii="Times New Roman" w:hAnsi="Times New Roman" w:cs="Times New Roman"/>
          <w:sz w:val="24"/>
          <w:szCs w:val="24"/>
          <w:lang w:eastAsia="ru-RU"/>
        </w:rPr>
        <w:t>за 1м</w:t>
      </w:r>
      <w:r w:rsidRPr="006B0323">
        <w:rPr>
          <w:rFonts w:ascii="Times New Roman" w:hAnsi="Times New Roman" w:cs="Times New Roman"/>
          <w:sz w:val="24"/>
          <w:szCs w:val="24"/>
          <w:vertAlign w:val="superscript"/>
          <w:lang w:eastAsia="ru-RU"/>
        </w:rPr>
        <w:t>2 </w:t>
      </w:r>
      <w:r w:rsidRPr="006B0323">
        <w:rPr>
          <w:rFonts w:ascii="Times New Roman" w:hAnsi="Times New Roman" w:cs="Times New Roman"/>
          <w:sz w:val="24"/>
          <w:szCs w:val="24"/>
          <w:lang w:eastAsia="ru-RU"/>
        </w:rPr>
        <w:t>площі</w:t>
      </w:r>
      <w:r w:rsidRPr="006B0323">
        <w:rPr>
          <w:rFonts w:ascii="Times New Roman" w:hAnsi="Times New Roman" w:cs="Times New Roman"/>
          <w:sz w:val="24"/>
          <w:szCs w:val="24"/>
          <w:shd w:val="clear" w:color="auto" w:fill="FFFFFF"/>
          <w:lang w:eastAsia="ru-RU"/>
        </w:rPr>
        <w:t xml:space="preserve">, </w:t>
      </w:r>
      <w:r w:rsidRPr="006B0323">
        <w:rPr>
          <w:rFonts w:ascii="Times New Roman" w:hAnsi="Times New Roman" w:cs="Times New Roman"/>
          <w:sz w:val="24"/>
          <w:szCs w:val="24"/>
          <w:lang w:eastAsia="ru-RU"/>
        </w:rPr>
        <w:t>залежно від виду рекламного засобу</w:t>
      </w:r>
      <w:r w:rsidRPr="006B0323">
        <w:rPr>
          <w:rFonts w:ascii="Times New Roman" w:hAnsi="Times New Roman" w:cs="Times New Roman"/>
          <w:sz w:val="24"/>
          <w:szCs w:val="24"/>
          <w:lang w:eastAsia="uk-UA"/>
        </w:rPr>
        <w:t>;</w:t>
      </w:r>
    </w:p>
    <w:p w14:paraId="4DC6CFCE" w14:textId="77777777" w:rsidR="001309FC" w:rsidRDefault="001309FC" w:rsidP="001309FC">
      <w:pPr>
        <w:jc w:val="both"/>
        <w:rPr>
          <w:rFonts w:ascii="Times New Roman" w:hAnsi="Times New Roman" w:cs="Times New Roman"/>
          <w:sz w:val="24"/>
          <w:szCs w:val="24"/>
          <w:lang w:eastAsia="uk-UA"/>
        </w:rPr>
      </w:pPr>
      <w:r>
        <w:rPr>
          <w:rFonts w:ascii="Times New Roman" w:hAnsi="Times New Roman" w:cs="Times New Roman"/>
          <w:b/>
          <w:bCs/>
          <w:sz w:val="24"/>
          <w:szCs w:val="24"/>
          <w:lang w:val="en-US" w:eastAsia="uk-UA"/>
        </w:rPr>
        <w:t>S</w:t>
      </w:r>
      <w:r w:rsidRPr="006B0323">
        <w:rPr>
          <w:rFonts w:ascii="Times New Roman" w:hAnsi="Times New Roman" w:cs="Times New Roman"/>
          <w:sz w:val="24"/>
          <w:szCs w:val="24"/>
          <w:vertAlign w:val="subscript"/>
          <w:lang w:eastAsia="uk-UA"/>
        </w:rPr>
        <w:t xml:space="preserve"> </w:t>
      </w:r>
      <w:r w:rsidRPr="006B0323">
        <w:rPr>
          <w:rFonts w:ascii="Times New Roman" w:hAnsi="Times New Roman" w:cs="Times New Roman"/>
          <w:sz w:val="24"/>
          <w:szCs w:val="24"/>
          <w:lang w:eastAsia="uk-UA"/>
        </w:rPr>
        <w:t>– площа рекламного засобу.</w:t>
      </w:r>
    </w:p>
    <w:p w14:paraId="5F1EF1D1" w14:textId="77777777" w:rsidR="001309FC" w:rsidRDefault="001309FC" w:rsidP="001309FC">
      <w:pPr>
        <w:shd w:val="clear" w:color="auto" w:fill="FFFFFF"/>
        <w:spacing w:after="0"/>
        <w:jc w:val="both"/>
        <w:textAlignment w:val="baseline"/>
        <w:rPr>
          <w:rFonts w:ascii="Times New Roman" w:eastAsia="Times New Roman" w:hAnsi="Times New Roman" w:cs="Times New Roman"/>
          <w:color w:val="000000"/>
          <w:sz w:val="24"/>
          <w:szCs w:val="24"/>
        </w:rPr>
      </w:pPr>
      <w:r w:rsidRPr="00EE703D">
        <w:rPr>
          <w:rFonts w:ascii="Times New Roman" w:hAnsi="Times New Roman" w:cs="Times New Roman"/>
          <w:b/>
          <w:sz w:val="24"/>
          <w:szCs w:val="24"/>
          <w:lang w:eastAsia="uk-UA"/>
        </w:rPr>
        <w:t>К</w:t>
      </w:r>
      <w:r>
        <w:rPr>
          <w:rFonts w:ascii="Times New Roman" w:hAnsi="Times New Roman" w:cs="Times New Roman"/>
          <w:sz w:val="24"/>
          <w:szCs w:val="24"/>
          <w:lang w:eastAsia="uk-UA"/>
        </w:rPr>
        <w:t>-</w:t>
      </w:r>
      <w:r w:rsidRPr="00EE703D">
        <w:rPr>
          <w:rFonts w:ascii="Times New Roman" w:eastAsia="Times New Roman" w:hAnsi="Times New Roman" w:cs="Times New Roman"/>
          <w:color w:val="000000"/>
          <w:sz w:val="27"/>
          <w:szCs w:val="27"/>
        </w:rPr>
        <w:t xml:space="preserve"> </w:t>
      </w:r>
      <w:r w:rsidRPr="00EE703D">
        <w:rPr>
          <w:rFonts w:ascii="Times New Roman" w:eastAsia="Times New Roman" w:hAnsi="Times New Roman" w:cs="Times New Roman"/>
          <w:color w:val="000000"/>
          <w:sz w:val="24"/>
          <w:szCs w:val="24"/>
        </w:rPr>
        <w:t xml:space="preserve">коефіцієнт, який дорівнює кількості рекламних </w:t>
      </w:r>
      <w:proofErr w:type="spellStart"/>
      <w:r w:rsidRPr="00EE703D">
        <w:rPr>
          <w:rFonts w:ascii="Times New Roman" w:eastAsia="Times New Roman" w:hAnsi="Times New Roman" w:cs="Times New Roman"/>
          <w:color w:val="000000"/>
          <w:sz w:val="24"/>
          <w:szCs w:val="24"/>
        </w:rPr>
        <w:t>площин</w:t>
      </w:r>
      <w:proofErr w:type="spellEnd"/>
      <w:r w:rsidRPr="00EE703D">
        <w:rPr>
          <w:rFonts w:ascii="Times New Roman" w:eastAsia="Times New Roman" w:hAnsi="Times New Roman" w:cs="Times New Roman"/>
          <w:color w:val="000000"/>
          <w:sz w:val="24"/>
          <w:szCs w:val="24"/>
        </w:rPr>
        <w:t xml:space="preserve"> і застосовується до розрахунку плати за тимчасове користування місцем розташування рекламних засобів, для рекламних засобів, які містять в собі дві і більше рекламні площини (двосторонній – К=2, тристоронній – К=3 і </w:t>
      </w:r>
      <w:proofErr w:type="spellStart"/>
      <w:r w:rsidRPr="00EE703D">
        <w:rPr>
          <w:rFonts w:ascii="Times New Roman" w:eastAsia="Times New Roman" w:hAnsi="Times New Roman" w:cs="Times New Roman"/>
          <w:color w:val="000000"/>
          <w:sz w:val="24"/>
          <w:szCs w:val="24"/>
        </w:rPr>
        <w:t>т.д</w:t>
      </w:r>
      <w:proofErr w:type="spellEnd"/>
      <w:r w:rsidRPr="00EE703D">
        <w:rPr>
          <w:rFonts w:ascii="Times New Roman" w:eastAsia="Times New Roman" w:hAnsi="Times New Roman" w:cs="Times New Roman"/>
          <w:color w:val="000000"/>
          <w:sz w:val="24"/>
          <w:szCs w:val="24"/>
        </w:rPr>
        <w:t>.).</w:t>
      </w:r>
    </w:p>
    <w:p w14:paraId="412FD2EA" w14:textId="77777777" w:rsidR="001309FC" w:rsidRDefault="001309FC" w:rsidP="001309FC">
      <w:pPr>
        <w:shd w:val="clear" w:color="auto" w:fill="FFFFFF"/>
        <w:spacing w:after="0"/>
        <w:jc w:val="both"/>
        <w:textAlignment w:val="baseline"/>
        <w:rPr>
          <w:rFonts w:ascii="Times New Roman" w:eastAsia="Times New Roman" w:hAnsi="Times New Roman" w:cs="Times New Roman"/>
          <w:color w:val="000000"/>
          <w:sz w:val="24"/>
          <w:szCs w:val="24"/>
        </w:rPr>
      </w:pPr>
    </w:p>
    <w:p w14:paraId="43EFAE9B" w14:textId="77777777" w:rsidR="001309FC" w:rsidRDefault="001309FC" w:rsidP="001309FC">
      <w:pPr>
        <w:spacing w:after="0"/>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При площі рекламного засобу до одного квадратного метра плата справляється як за повний квадратний метр;</w:t>
      </w:r>
    </w:p>
    <w:p w14:paraId="5D0A4E31" w14:textId="77777777" w:rsidR="001309FC" w:rsidRPr="00A8653C" w:rsidRDefault="001309FC" w:rsidP="001309FC">
      <w:pPr>
        <w:shd w:val="clear" w:color="auto" w:fill="FFFFFF"/>
        <w:spacing w:after="150"/>
        <w:ind w:firstLine="450"/>
        <w:jc w:val="both"/>
        <w:rPr>
          <w:rFonts w:ascii="Times New Roman" w:eastAsia="Times New Roman" w:hAnsi="Times New Roman" w:cs="Times New Roman"/>
          <w:sz w:val="24"/>
          <w:szCs w:val="24"/>
          <w:lang w:eastAsia="ru-RU"/>
        </w:rPr>
      </w:pPr>
    </w:p>
    <w:p w14:paraId="6F669E7E" w14:textId="77777777" w:rsidR="001309FC" w:rsidRPr="00EE703D" w:rsidRDefault="001309FC" w:rsidP="001309FC">
      <w:pPr>
        <w:spacing w:after="0" w:line="240" w:lineRule="auto"/>
        <w:ind w:firstLine="708"/>
        <w:jc w:val="center"/>
        <w:rPr>
          <w:rFonts w:ascii="Times New Roman" w:eastAsia="Times New Roman" w:hAnsi="Times New Roman" w:cs="Times New Roman"/>
          <w:b/>
          <w:bCs/>
          <w:sz w:val="24"/>
          <w:szCs w:val="24"/>
          <w:lang w:eastAsia="ru-RU"/>
        </w:rPr>
      </w:pPr>
    </w:p>
    <w:p w14:paraId="4EDB28CE" w14:textId="77777777" w:rsidR="001309FC" w:rsidRDefault="001309FC" w:rsidP="001309FC">
      <w:pPr>
        <w:spacing w:after="0" w:line="240" w:lineRule="auto"/>
        <w:ind w:firstLine="708"/>
        <w:jc w:val="center"/>
        <w:rPr>
          <w:rFonts w:ascii="Times New Roman" w:eastAsia="Times New Roman" w:hAnsi="Times New Roman" w:cs="Times New Roman"/>
          <w:b/>
          <w:bCs/>
          <w:sz w:val="24"/>
          <w:szCs w:val="24"/>
          <w:lang w:eastAsia="ru-RU"/>
        </w:rPr>
      </w:pPr>
    </w:p>
    <w:p w14:paraId="48B9495E" w14:textId="77777777" w:rsidR="001309FC" w:rsidRDefault="001309FC" w:rsidP="001309FC">
      <w:pPr>
        <w:spacing w:after="0" w:line="240" w:lineRule="auto"/>
        <w:ind w:firstLine="708"/>
        <w:jc w:val="center"/>
        <w:rPr>
          <w:rFonts w:ascii="Times New Roman" w:eastAsia="Times New Roman" w:hAnsi="Times New Roman" w:cs="Times New Roman"/>
          <w:b/>
          <w:bCs/>
          <w:sz w:val="24"/>
          <w:szCs w:val="24"/>
          <w:lang w:eastAsia="ru-RU"/>
        </w:rPr>
      </w:pPr>
    </w:p>
    <w:p w14:paraId="07406F85" w14:textId="77777777" w:rsidR="001309FC" w:rsidRDefault="001309FC" w:rsidP="001309FC">
      <w:pPr>
        <w:spacing w:after="0" w:line="240" w:lineRule="auto"/>
        <w:ind w:firstLine="708"/>
        <w:jc w:val="center"/>
        <w:rPr>
          <w:rFonts w:ascii="Times New Roman" w:eastAsia="Times New Roman" w:hAnsi="Times New Roman" w:cs="Times New Roman"/>
          <w:b/>
          <w:bCs/>
          <w:sz w:val="24"/>
          <w:szCs w:val="24"/>
          <w:lang w:eastAsia="ru-RU"/>
        </w:rPr>
      </w:pPr>
    </w:p>
    <w:p w14:paraId="4E030906" w14:textId="77777777" w:rsidR="001309FC" w:rsidRDefault="001309FC" w:rsidP="001309FC">
      <w:pPr>
        <w:spacing w:after="0" w:line="240" w:lineRule="auto"/>
        <w:ind w:firstLine="708"/>
        <w:jc w:val="center"/>
        <w:rPr>
          <w:rFonts w:ascii="Times New Roman" w:eastAsia="Times New Roman" w:hAnsi="Times New Roman" w:cs="Times New Roman"/>
          <w:b/>
          <w:bCs/>
          <w:sz w:val="24"/>
          <w:szCs w:val="24"/>
          <w:lang w:eastAsia="ru-RU"/>
        </w:rPr>
      </w:pPr>
    </w:p>
    <w:p w14:paraId="657DFE7F" w14:textId="77777777" w:rsidR="001309FC" w:rsidRDefault="001309FC" w:rsidP="001309FC">
      <w:pPr>
        <w:spacing w:after="0" w:line="240" w:lineRule="auto"/>
        <w:ind w:firstLine="708"/>
        <w:jc w:val="center"/>
        <w:rPr>
          <w:rFonts w:ascii="Times New Roman" w:eastAsia="Times New Roman" w:hAnsi="Times New Roman" w:cs="Times New Roman"/>
          <w:b/>
          <w:bCs/>
          <w:sz w:val="24"/>
          <w:szCs w:val="24"/>
          <w:lang w:eastAsia="ru-RU"/>
        </w:rPr>
      </w:pPr>
    </w:p>
    <w:p w14:paraId="2D994DBE" w14:textId="77777777" w:rsidR="001309FC" w:rsidRDefault="001309FC" w:rsidP="001309FC">
      <w:pPr>
        <w:spacing w:after="0" w:line="240" w:lineRule="auto"/>
        <w:ind w:firstLine="708"/>
        <w:jc w:val="center"/>
        <w:rPr>
          <w:rFonts w:ascii="Times New Roman" w:eastAsia="Times New Roman" w:hAnsi="Times New Roman" w:cs="Times New Roman"/>
          <w:b/>
          <w:bCs/>
          <w:sz w:val="24"/>
          <w:szCs w:val="24"/>
          <w:lang w:eastAsia="ru-RU"/>
        </w:rPr>
      </w:pPr>
    </w:p>
    <w:p w14:paraId="6D48324F" w14:textId="77777777" w:rsidR="001309FC" w:rsidRDefault="001309FC" w:rsidP="001309FC">
      <w:pPr>
        <w:spacing w:after="0" w:line="240" w:lineRule="auto"/>
        <w:ind w:firstLine="708"/>
        <w:jc w:val="center"/>
        <w:rPr>
          <w:rFonts w:ascii="Times New Roman" w:eastAsia="Times New Roman" w:hAnsi="Times New Roman" w:cs="Times New Roman"/>
          <w:b/>
          <w:bCs/>
          <w:sz w:val="24"/>
          <w:szCs w:val="24"/>
          <w:lang w:eastAsia="ru-RU"/>
        </w:rPr>
      </w:pPr>
    </w:p>
    <w:p w14:paraId="05BEFB10" w14:textId="77777777" w:rsidR="001309FC" w:rsidRPr="00A8653C" w:rsidRDefault="001309FC" w:rsidP="001309FC">
      <w:pPr>
        <w:spacing w:after="0" w:line="240" w:lineRule="auto"/>
        <w:ind w:firstLine="708"/>
        <w:jc w:val="center"/>
        <w:rPr>
          <w:rFonts w:ascii="Times New Roman" w:eastAsia="Times New Roman" w:hAnsi="Times New Roman" w:cs="Times New Roman"/>
          <w:sz w:val="24"/>
          <w:szCs w:val="24"/>
          <w:lang w:eastAsia="uk-UA"/>
        </w:rPr>
      </w:pPr>
      <w:r w:rsidRPr="00A8653C">
        <w:rPr>
          <w:rFonts w:ascii="Times New Roman" w:eastAsia="Times New Roman" w:hAnsi="Times New Roman" w:cs="Times New Roman"/>
          <w:b/>
          <w:bCs/>
          <w:sz w:val="24"/>
          <w:szCs w:val="24"/>
          <w:lang w:eastAsia="ru-RU"/>
        </w:rPr>
        <w:t>Базова місячна ставка розміру плати</w:t>
      </w:r>
    </w:p>
    <w:p w14:paraId="0AB239C1" w14:textId="77777777" w:rsidR="001309FC" w:rsidRPr="00A8653C" w:rsidRDefault="001309FC" w:rsidP="001309FC">
      <w:pPr>
        <w:spacing w:after="0" w:line="240" w:lineRule="auto"/>
        <w:jc w:val="both"/>
        <w:rPr>
          <w:rFonts w:ascii="Times New Roman" w:eastAsia="Times New Roman" w:hAnsi="Times New Roman" w:cs="Times New Roman"/>
          <w:color w:val="C00000"/>
          <w:sz w:val="24"/>
          <w:szCs w:val="24"/>
          <w:lang w:eastAsia="uk-UA"/>
        </w:rPr>
      </w:pPr>
    </w:p>
    <w:tbl>
      <w:tblPr>
        <w:tblW w:w="9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4577"/>
        <w:gridCol w:w="1563"/>
        <w:gridCol w:w="2714"/>
      </w:tblGrid>
      <w:tr w:rsidR="001309FC" w:rsidRPr="00A8653C" w14:paraId="7EE2C916" w14:textId="77777777" w:rsidTr="00931A37">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14:paraId="725E69A4" w14:textId="77777777" w:rsidR="001309FC" w:rsidRPr="006B0323" w:rsidRDefault="001309FC" w:rsidP="00931A37">
            <w:pPr>
              <w:spacing w:after="0" w:line="240" w:lineRule="auto"/>
              <w:jc w:val="both"/>
              <w:rPr>
                <w:rFonts w:ascii="Times New Roman" w:eastAsia="Times New Roman" w:hAnsi="Times New Roman" w:cs="Times New Roman"/>
                <w:b/>
                <w:bCs/>
                <w:sz w:val="20"/>
                <w:szCs w:val="20"/>
                <w:lang w:eastAsia="ru-RU"/>
              </w:rPr>
            </w:pPr>
            <w:r w:rsidRPr="006B0323">
              <w:rPr>
                <w:rFonts w:ascii="Times New Roman" w:eastAsia="Times New Roman" w:hAnsi="Times New Roman" w:cs="Times New Roman"/>
                <w:b/>
                <w:bCs/>
                <w:sz w:val="20"/>
                <w:szCs w:val="20"/>
                <w:lang w:eastAsia="ru-RU"/>
              </w:rPr>
              <w:t>№ з/п</w:t>
            </w:r>
          </w:p>
        </w:tc>
        <w:tc>
          <w:tcPr>
            <w:tcW w:w="4584" w:type="dxa"/>
            <w:tcBorders>
              <w:top w:val="single" w:sz="4" w:space="0" w:color="000000"/>
              <w:left w:val="single" w:sz="4" w:space="0" w:color="000000"/>
              <w:bottom w:val="single" w:sz="4" w:space="0" w:color="000000"/>
              <w:right w:val="single" w:sz="4" w:space="0" w:color="000000"/>
            </w:tcBorders>
            <w:vAlign w:val="center"/>
          </w:tcPr>
          <w:p w14:paraId="2B07B230" w14:textId="77777777" w:rsidR="001309FC" w:rsidRPr="006B0323" w:rsidRDefault="001309FC" w:rsidP="00931A37">
            <w:pPr>
              <w:spacing w:after="0" w:line="240" w:lineRule="auto"/>
              <w:jc w:val="both"/>
              <w:rPr>
                <w:rFonts w:ascii="Times New Roman" w:eastAsia="Times New Roman" w:hAnsi="Times New Roman" w:cs="Times New Roman"/>
                <w:b/>
                <w:bCs/>
                <w:sz w:val="20"/>
                <w:szCs w:val="20"/>
                <w:lang w:eastAsia="ru-RU"/>
              </w:rPr>
            </w:pPr>
            <w:r w:rsidRPr="006B0323">
              <w:rPr>
                <w:rFonts w:ascii="Times New Roman" w:eastAsia="Times New Roman" w:hAnsi="Times New Roman" w:cs="Times New Roman"/>
                <w:b/>
                <w:bCs/>
                <w:sz w:val="20"/>
                <w:szCs w:val="20"/>
                <w:lang w:eastAsia="ru-RU"/>
              </w:rPr>
              <w:t>Вид рекламного засобу</w:t>
            </w:r>
          </w:p>
          <w:p w14:paraId="614BADC8" w14:textId="77777777" w:rsidR="001309FC" w:rsidRPr="006B0323" w:rsidRDefault="001309FC" w:rsidP="00931A37">
            <w:pPr>
              <w:spacing w:after="0" w:line="240" w:lineRule="auto"/>
              <w:jc w:val="both"/>
              <w:rPr>
                <w:rFonts w:ascii="Times New Roman" w:eastAsia="Times New Roman" w:hAnsi="Times New Roman" w:cs="Times New Roman"/>
                <w:b/>
                <w:bCs/>
                <w:sz w:val="20"/>
                <w:szCs w:val="20"/>
                <w:lang w:eastAsia="ru-RU"/>
              </w:rPr>
            </w:pPr>
          </w:p>
        </w:tc>
        <w:tc>
          <w:tcPr>
            <w:tcW w:w="1564" w:type="dxa"/>
            <w:tcBorders>
              <w:top w:val="single" w:sz="4" w:space="0" w:color="000000"/>
              <w:left w:val="single" w:sz="4" w:space="0" w:color="000000"/>
              <w:bottom w:val="single" w:sz="4" w:space="0" w:color="000000"/>
              <w:right w:val="single" w:sz="4" w:space="0" w:color="000000"/>
            </w:tcBorders>
            <w:vAlign w:val="center"/>
            <w:hideMark/>
          </w:tcPr>
          <w:p w14:paraId="2F56C366" w14:textId="77777777" w:rsidR="001309FC" w:rsidRPr="006B0323" w:rsidRDefault="001309FC" w:rsidP="00931A37">
            <w:pPr>
              <w:spacing w:after="0" w:line="240" w:lineRule="auto"/>
              <w:jc w:val="both"/>
              <w:rPr>
                <w:rFonts w:ascii="Times New Roman" w:eastAsia="Times New Roman" w:hAnsi="Times New Roman" w:cs="Times New Roman"/>
                <w:b/>
                <w:bCs/>
                <w:sz w:val="20"/>
                <w:szCs w:val="20"/>
                <w:lang w:eastAsia="ru-RU"/>
              </w:rPr>
            </w:pPr>
            <w:r w:rsidRPr="006B0323">
              <w:rPr>
                <w:rFonts w:ascii="Times New Roman" w:eastAsia="Times New Roman" w:hAnsi="Times New Roman" w:cs="Times New Roman"/>
                <w:b/>
                <w:bCs/>
                <w:sz w:val="20"/>
                <w:szCs w:val="20"/>
                <w:lang w:eastAsia="ru-RU"/>
              </w:rPr>
              <w:t>Одиниця виміру</w:t>
            </w:r>
          </w:p>
          <w:p w14:paraId="2E92EF8E" w14:textId="77777777" w:rsidR="001309FC" w:rsidRPr="006B0323" w:rsidRDefault="001309FC" w:rsidP="00931A37">
            <w:pPr>
              <w:spacing w:after="0" w:line="240" w:lineRule="auto"/>
              <w:jc w:val="both"/>
              <w:rPr>
                <w:rFonts w:ascii="Times New Roman" w:eastAsia="Times New Roman" w:hAnsi="Times New Roman" w:cs="Times New Roman"/>
                <w:b/>
                <w:bCs/>
                <w:sz w:val="20"/>
                <w:szCs w:val="20"/>
                <w:lang w:eastAsia="ru-RU"/>
              </w:rPr>
            </w:pPr>
            <w:r w:rsidRPr="006B0323">
              <w:rPr>
                <w:rFonts w:ascii="Times New Roman" w:eastAsia="Times New Roman" w:hAnsi="Times New Roman" w:cs="Times New Roman"/>
                <w:b/>
                <w:bCs/>
                <w:sz w:val="20"/>
                <w:szCs w:val="20"/>
                <w:lang w:eastAsia="ru-RU"/>
              </w:rPr>
              <w:t>(за місяць)</w:t>
            </w:r>
          </w:p>
        </w:tc>
        <w:tc>
          <w:tcPr>
            <w:tcW w:w="2717" w:type="dxa"/>
            <w:tcBorders>
              <w:top w:val="single" w:sz="4" w:space="0" w:color="000000"/>
              <w:left w:val="single" w:sz="4" w:space="0" w:color="000000"/>
              <w:bottom w:val="single" w:sz="4" w:space="0" w:color="000000"/>
              <w:right w:val="single" w:sz="4" w:space="0" w:color="000000"/>
            </w:tcBorders>
            <w:vAlign w:val="center"/>
          </w:tcPr>
          <w:p w14:paraId="55FCE9B6" w14:textId="77777777" w:rsidR="001309FC" w:rsidRPr="006B0323" w:rsidRDefault="001309FC" w:rsidP="00931A37">
            <w:pPr>
              <w:spacing w:after="0" w:line="240" w:lineRule="auto"/>
              <w:jc w:val="both"/>
              <w:rPr>
                <w:rFonts w:ascii="Times New Roman" w:eastAsia="Times New Roman" w:hAnsi="Times New Roman" w:cs="Times New Roman"/>
                <w:b/>
                <w:bCs/>
                <w:sz w:val="20"/>
                <w:szCs w:val="20"/>
                <w:lang w:eastAsia="ru-RU"/>
              </w:rPr>
            </w:pPr>
            <w:r w:rsidRPr="006B0323">
              <w:rPr>
                <w:rFonts w:ascii="Times New Roman" w:eastAsia="Times New Roman" w:hAnsi="Times New Roman" w:cs="Times New Roman"/>
                <w:b/>
                <w:bCs/>
                <w:sz w:val="20"/>
                <w:szCs w:val="20"/>
                <w:lang w:eastAsia="ru-RU"/>
              </w:rPr>
              <w:t>Базова місячна ставка розміру плати,</w:t>
            </w:r>
          </w:p>
          <w:p w14:paraId="629EBDC3" w14:textId="77777777" w:rsidR="001309FC" w:rsidRPr="006B0323" w:rsidRDefault="001309FC" w:rsidP="00931A37">
            <w:pPr>
              <w:spacing w:after="0" w:line="240" w:lineRule="auto"/>
              <w:jc w:val="both"/>
              <w:rPr>
                <w:rFonts w:ascii="Times New Roman" w:eastAsia="Times New Roman" w:hAnsi="Times New Roman" w:cs="Times New Roman"/>
                <w:sz w:val="20"/>
                <w:szCs w:val="20"/>
                <w:lang w:eastAsia="ru-RU"/>
              </w:rPr>
            </w:pPr>
            <w:r w:rsidRPr="006B0323">
              <w:rPr>
                <w:rFonts w:ascii="Times New Roman" w:eastAsia="Times New Roman" w:hAnsi="Times New Roman" w:cs="Times New Roman"/>
                <w:b/>
                <w:bCs/>
                <w:sz w:val="20"/>
                <w:szCs w:val="20"/>
                <w:lang w:eastAsia="ru-RU"/>
              </w:rPr>
              <w:t>у %</w:t>
            </w:r>
            <w:r w:rsidRPr="006B0323">
              <w:rPr>
                <w:rFonts w:ascii="Times New Roman" w:eastAsia="Times New Roman" w:hAnsi="Times New Roman" w:cs="Times New Roman"/>
                <w:b/>
                <w:bCs/>
                <w:sz w:val="20"/>
                <w:szCs w:val="20"/>
                <w:shd w:val="clear" w:color="auto" w:fill="FFFFFF"/>
                <w:lang w:eastAsia="ru-RU"/>
              </w:rPr>
              <w:t xml:space="preserve"> від розміру мінімальної заробітної плати,</w:t>
            </w:r>
            <w:r w:rsidRPr="006B0323">
              <w:rPr>
                <w:rFonts w:ascii="Times New Roman" w:eastAsia="Times New Roman" w:hAnsi="Times New Roman" w:cs="Times New Roman"/>
                <w:b/>
                <w:bCs/>
                <w:sz w:val="20"/>
                <w:szCs w:val="20"/>
                <w:lang w:eastAsia="ru-RU"/>
              </w:rPr>
              <w:t xml:space="preserve"> встановленої  на 1 січня року у якому надано Дозвіл на розміщення зовнішньої реклами</w:t>
            </w:r>
          </w:p>
        </w:tc>
      </w:tr>
      <w:tr w:rsidR="001309FC" w:rsidRPr="00A8653C" w14:paraId="07FDEF42" w14:textId="77777777" w:rsidTr="00931A37">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14:paraId="5D495CBB"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1.</w:t>
            </w:r>
          </w:p>
        </w:tc>
        <w:tc>
          <w:tcPr>
            <w:tcW w:w="4584" w:type="dxa"/>
            <w:tcBorders>
              <w:top w:val="single" w:sz="4" w:space="0" w:color="000000"/>
              <w:left w:val="single" w:sz="4" w:space="0" w:color="000000"/>
              <w:bottom w:val="single" w:sz="4" w:space="0" w:color="000000"/>
              <w:right w:val="single" w:sz="4" w:space="0" w:color="000000"/>
            </w:tcBorders>
            <w:vAlign w:val="center"/>
            <w:hideMark/>
          </w:tcPr>
          <w:p w14:paraId="627768FE"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proofErr w:type="spellStart"/>
            <w:r w:rsidRPr="00A8653C">
              <w:rPr>
                <w:rFonts w:ascii="Times New Roman" w:eastAsia="Times New Roman" w:hAnsi="Times New Roman" w:cs="Times New Roman"/>
                <w:sz w:val="24"/>
                <w:szCs w:val="24"/>
                <w:lang w:eastAsia="ru-RU"/>
              </w:rPr>
              <w:t>Білборд</w:t>
            </w:r>
            <w:proofErr w:type="spellEnd"/>
            <w:r w:rsidRPr="00A8653C">
              <w:rPr>
                <w:rFonts w:ascii="Times New Roman" w:eastAsia="Times New Roman" w:hAnsi="Times New Roman" w:cs="Times New Roman"/>
                <w:sz w:val="24"/>
                <w:szCs w:val="24"/>
                <w:lang w:eastAsia="ru-RU"/>
              </w:rPr>
              <w:t xml:space="preserve"> (щит), що стоїть окремо </w:t>
            </w:r>
          </w:p>
        </w:tc>
        <w:tc>
          <w:tcPr>
            <w:tcW w:w="1564" w:type="dxa"/>
            <w:tcBorders>
              <w:top w:val="single" w:sz="4" w:space="0" w:color="000000"/>
              <w:left w:val="single" w:sz="4" w:space="0" w:color="000000"/>
              <w:bottom w:val="single" w:sz="4" w:space="0" w:color="000000"/>
              <w:right w:val="single" w:sz="4" w:space="0" w:color="000000"/>
            </w:tcBorders>
            <w:vAlign w:val="center"/>
            <w:hideMark/>
          </w:tcPr>
          <w:p w14:paraId="1A03CA2B"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14:paraId="1E6F8AB2"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1,0% </w:t>
            </w:r>
          </w:p>
          <w:p w14:paraId="3828958C" w14:textId="77777777" w:rsidR="001309FC" w:rsidRPr="00A8653C" w:rsidRDefault="001309FC" w:rsidP="00931A37">
            <w:pPr>
              <w:spacing w:after="0" w:line="240" w:lineRule="auto"/>
              <w:jc w:val="both"/>
              <w:rPr>
                <w:rFonts w:ascii="Times New Roman" w:eastAsia="Times New Roman" w:hAnsi="Times New Roman" w:cs="Times New Roman"/>
                <w:b/>
                <w:bCs/>
                <w:sz w:val="24"/>
                <w:szCs w:val="24"/>
                <w:lang w:eastAsia="ru-RU"/>
              </w:rPr>
            </w:pPr>
          </w:p>
        </w:tc>
      </w:tr>
      <w:tr w:rsidR="001309FC" w:rsidRPr="00A8653C" w14:paraId="643765C4" w14:textId="77777777" w:rsidTr="00931A37">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14:paraId="33D070D3"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2.</w:t>
            </w:r>
          </w:p>
        </w:tc>
        <w:tc>
          <w:tcPr>
            <w:tcW w:w="4584" w:type="dxa"/>
            <w:tcBorders>
              <w:top w:val="single" w:sz="4" w:space="0" w:color="000000"/>
              <w:left w:val="single" w:sz="4" w:space="0" w:color="000000"/>
              <w:bottom w:val="single" w:sz="4" w:space="0" w:color="000000"/>
              <w:right w:val="single" w:sz="4" w:space="0" w:color="000000"/>
            </w:tcBorders>
            <w:vAlign w:val="center"/>
            <w:hideMark/>
          </w:tcPr>
          <w:p w14:paraId="5E850AD1"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Сіті-лайт, що стоїть окремо</w:t>
            </w:r>
          </w:p>
        </w:tc>
        <w:tc>
          <w:tcPr>
            <w:tcW w:w="1564" w:type="dxa"/>
            <w:tcBorders>
              <w:top w:val="single" w:sz="4" w:space="0" w:color="000000"/>
              <w:left w:val="single" w:sz="4" w:space="0" w:color="000000"/>
              <w:bottom w:val="single" w:sz="4" w:space="0" w:color="000000"/>
              <w:right w:val="single" w:sz="4" w:space="0" w:color="000000"/>
            </w:tcBorders>
            <w:vAlign w:val="center"/>
            <w:hideMark/>
          </w:tcPr>
          <w:p w14:paraId="30FCEEA9"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14:paraId="725C9119"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1,0%</w:t>
            </w:r>
          </w:p>
        </w:tc>
      </w:tr>
      <w:tr w:rsidR="001309FC" w:rsidRPr="00A8653C" w14:paraId="600E13BA" w14:textId="77777777" w:rsidTr="00931A37">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14:paraId="3C47E971"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3.</w:t>
            </w:r>
          </w:p>
        </w:tc>
        <w:tc>
          <w:tcPr>
            <w:tcW w:w="4584" w:type="dxa"/>
            <w:tcBorders>
              <w:top w:val="single" w:sz="4" w:space="0" w:color="000000"/>
              <w:left w:val="single" w:sz="4" w:space="0" w:color="000000"/>
              <w:bottom w:val="single" w:sz="4" w:space="0" w:color="000000"/>
              <w:right w:val="single" w:sz="4" w:space="0" w:color="000000"/>
            </w:tcBorders>
            <w:vAlign w:val="center"/>
            <w:hideMark/>
          </w:tcPr>
          <w:p w14:paraId="2DD37AB4"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Щит, банер (брандмауер), панно на фасаді будинку</w:t>
            </w:r>
          </w:p>
        </w:tc>
        <w:tc>
          <w:tcPr>
            <w:tcW w:w="1564" w:type="dxa"/>
            <w:tcBorders>
              <w:top w:val="single" w:sz="4" w:space="0" w:color="000000"/>
              <w:left w:val="single" w:sz="4" w:space="0" w:color="000000"/>
              <w:bottom w:val="single" w:sz="4" w:space="0" w:color="000000"/>
              <w:right w:val="single" w:sz="4" w:space="0" w:color="000000"/>
            </w:tcBorders>
            <w:vAlign w:val="center"/>
            <w:hideMark/>
          </w:tcPr>
          <w:p w14:paraId="25171F63"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14:paraId="031BE432"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1,0%</w:t>
            </w:r>
          </w:p>
        </w:tc>
      </w:tr>
      <w:tr w:rsidR="001309FC" w:rsidRPr="00A8653C" w14:paraId="2F90FC48" w14:textId="77777777" w:rsidTr="00931A37">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14:paraId="17179DF1"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4.</w:t>
            </w:r>
          </w:p>
        </w:tc>
        <w:tc>
          <w:tcPr>
            <w:tcW w:w="4584" w:type="dxa"/>
            <w:tcBorders>
              <w:top w:val="single" w:sz="4" w:space="0" w:color="000000"/>
              <w:left w:val="single" w:sz="4" w:space="0" w:color="000000"/>
              <w:bottom w:val="single" w:sz="4" w:space="0" w:color="000000"/>
              <w:right w:val="single" w:sz="4" w:space="0" w:color="000000"/>
            </w:tcBorders>
            <w:vAlign w:val="center"/>
            <w:hideMark/>
          </w:tcPr>
          <w:p w14:paraId="0012E917"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Тумба, стела, </w:t>
            </w:r>
            <w:proofErr w:type="spellStart"/>
            <w:r w:rsidRPr="00A8653C">
              <w:rPr>
                <w:rFonts w:ascii="Times New Roman" w:eastAsia="Times New Roman" w:hAnsi="Times New Roman" w:cs="Times New Roman"/>
                <w:sz w:val="24"/>
                <w:szCs w:val="24"/>
                <w:lang w:eastAsia="ru-RU"/>
              </w:rPr>
              <w:t>об’ємно</w:t>
            </w:r>
            <w:proofErr w:type="spellEnd"/>
            <w:r w:rsidRPr="00A8653C">
              <w:rPr>
                <w:rFonts w:ascii="Times New Roman" w:eastAsia="Times New Roman" w:hAnsi="Times New Roman" w:cs="Times New Roman"/>
                <w:sz w:val="24"/>
                <w:szCs w:val="24"/>
                <w:lang w:eastAsia="ru-RU"/>
              </w:rPr>
              <w:t>-просторова конструкція, що стоїть окремо</w:t>
            </w:r>
          </w:p>
        </w:tc>
        <w:tc>
          <w:tcPr>
            <w:tcW w:w="1564" w:type="dxa"/>
            <w:tcBorders>
              <w:top w:val="single" w:sz="4" w:space="0" w:color="000000"/>
              <w:left w:val="single" w:sz="4" w:space="0" w:color="000000"/>
              <w:bottom w:val="single" w:sz="4" w:space="0" w:color="000000"/>
              <w:right w:val="single" w:sz="4" w:space="0" w:color="000000"/>
            </w:tcBorders>
            <w:vAlign w:val="center"/>
            <w:hideMark/>
          </w:tcPr>
          <w:p w14:paraId="7084D638"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14:paraId="331B0B65"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1,0%</w:t>
            </w:r>
          </w:p>
        </w:tc>
      </w:tr>
      <w:tr w:rsidR="001309FC" w:rsidRPr="00A8653C" w14:paraId="31BB4EFA" w14:textId="77777777" w:rsidTr="00931A37">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14:paraId="682B20C8"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5.</w:t>
            </w:r>
          </w:p>
        </w:tc>
        <w:tc>
          <w:tcPr>
            <w:tcW w:w="4584" w:type="dxa"/>
            <w:tcBorders>
              <w:top w:val="single" w:sz="4" w:space="0" w:color="000000"/>
              <w:left w:val="single" w:sz="4" w:space="0" w:color="000000"/>
              <w:bottom w:val="single" w:sz="4" w:space="0" w:color="000000"/>
              <w:right w:val="single" w:sz="4" w:space="0" w:color="000000"/>
            </w:tcBorders>
            <w:vAlign w:val="center"/>
            <w:hideMark/>
          </w:tcPr>
          <w:p w14:paraId="5995958F"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Щит, плакат на  об'єктах чи елементах благоустрою</w:t>
            </w:r>
          </w:p>
        </w:tc>
        <w:tc>
          <w:tcPr>
            <w:tcW w:w="1564" w:type="dxa"/>
            <w:tcBorders>
              <w:top w:val="single" w:sz="4" w:space="0" w:color="000000"/>
              <w:left w:val="single" w:sz="4" w:space="0" w:color="000000"/>
              <w:bottom w:val="single" w:sz="4" w:space="0" w:color="000000"/>
              <w:right w:val="single" w:sz="4" w:space="0" w:color="000000"/>
            </w:tcBorders>
            <w:vAlign w:val="center"/>
            <w:hideMark/>
          </w:tcPr>
          <w:p w14:paraId="5A978748"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14:paraId="022DCA6C"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1,0%</w:t>
            </w:r>
          </w:p>
        </w:tc>
      </w:tr>
      <w:tr w:rsidR="001309FC" w:rsidRPr="00A8653C" w14:paraId="796B7FB0" w14:textId="77777777" w:rsidTr="00931A37">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14:paraId="79D19A12"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6.</w:t>
            </w:r>
          </w:p>
        </w:tc>
        <w:tc>
          <w:tcPr>
            <w:tcW w:w="4584" w:type="dxa"/>
            <w:tcBorders>
              <w:top w:val="single" w:sz="4" w:space="0" w:color="000000"/>
              <w:left w:val="single" w:sz="4" w:space="0" w:color="000000"/>
              <w:bottom w:val="single" w:sz="4" w:space="0" w:color="000000"/>
              <w:right w:val="single" w:sz="4" w:space="0" w:color="000000"/>
            </w:tcBorders>
            <w:vAlign w:val="center"/>
            <w:hideMark/>
          </w:tcPr>
          <w:p w14:paraId="79109FCB"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Транспаранти-</w:t>
            </w:r>
            <w:proofErr w:type="spellStart"/>
            <w:r w:rsidRPr="00A8653C">
              <w:rPr>
                <w:rFonts w:ascii="Times New Roman" w:eastAsia="Times New Roman" w:hAnsi="Times New Roman" w:cs="Times New Roman"/>
                <w:sz w:val="24"/>
                <w:szCs w:val="24"/>
                <w:lang w:eastAsia="ru-RU"/>
              </w:rPr>
              <w:t>перетяги</w:t>
            </w:r>
            <w:proofErr w:type="spellEnd"/>
            <w:r w:rsidRPr="00A8653C">
              <w:rPr>
                <w:rFonts w:ascii="Times New Roman" w:eastAsia="Times New Roman" w:hAnsi="Times New Roman" w:cs="Times New Roman"/>
                <w:sz w:val="24"/>
                <w:szCs w:val="24"/>
                <w:lang w:eastAsia="ru-RU"/>
              </w:rPr>
              <w:t xml:space="preserve">,  підвіси над    проїзною частиною вулиць, шляхів (в </w:t>
            </w:r>
            <w:proofErr w:type="spellStart"/>
            <w:r w:rsidRPr="00A8653C">
              <w:rPr>
                <w:rFonts w:ascii="Times New Roman" w:eastAsia="Times New Roman" w:hAnsi="Times New Roman" w:cs="Times New Roman"/>
                <w:sz w:val="24"/>
                <w:szCs w:val="24"/>
                <w:lang w:eastAsia="ru-RU"/>
              </w:rPr>
              <w:t>т.ч</w:t>
            </w:r>
            <w:proofErr w:type="spellEnd"/>
            <w:r w:rsidRPr="00A8653C">
              <w:rPr>
                <w:rFonts w:ascii="Times New Roman" w:eastAsia="Times New Roman" w:hAnsi="Times New Roman" w:cs="Times New Roman"/>
                <w:sz w:val="24"/>
                <w:szCs w:val="24"/>
                <w:lang w:eastAsia="ru-RU"/>
              </w:rPr>
              <w:t>. на жорсткій основі)</w:t>
            </w:r>
          </w:p>
        </w:tc>
        <w:tc>
          <w:tcPr>
            <w:tcW w:w="1564" w:type="dxa"/>
            <w:tcBorders>
              <w:top w:val="single" w:sz="4" w:space="0" w:color="000000"/>
              <w:left w:val="single" w:sz="4" w:space="0" w:color="000000"/>
              <w:bottom w:val="single" w:sz="4" w:space="0" w:color="000000"/>
              <w:right w:val="single" w:sz="4" w:space="0" w:color="000000"/>
            </w:tcBorders>
            <w:vAlign w:val="center"/>
            <w:hideMark/>
          </w:tcPr>
          <w:p w14:paraId="0DCF274F"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14:paraId="5F23BF37"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1,0%</w:t>
            </w:r>
          </w:p>
        </w:tc>
      </w:tr>
      <w:tr w:rsidR="001309FC" w:rsidRPr="00A8653C" w14:paraId="491C4829" w14:textId="77777777" w:rsidTr="00931A37">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14:paraId="2C0E738E"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7.</w:t>
            </w:r>
          </w:p>
          <w:p w14:paraId="4173E8BA"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p>
        </w:tc>
        <w:tc>
          <w:tcPr>
            <w:tcW w:w="4584" w:type="dxa"/>
            <w:tcBorders>
              <w:top w:val="single" w:sz="4" w:space="0" w:color="000000"/>
              <w:left w:val="single" w:sz="4" w:space="0" w:color="000000"/>
              <w:bottom w:val="single" w:sz="4" w:space="0" w:color="000000"/>
              <w:right w:val="single" w:sz="4" w:space="0" w:color="000000"/>
            </w:tcBorders>
            <w:vAlign w:val="center"/>
            <w:hideMark/>
          </w:tcPr>
          <w:p w14:paraId="16B3EEC1"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Реклама чи інформація на тимчасових будівельних спорудах, в </w:t>
            </w:r>
            <w:proofErr w:type="spellStart"/>
            <w:r w:rsidRPr="00A8653C">
              <w:rPr>
                <w:rFonts w:ascii="Times New Roman" w:eastAsia="Times New Roman" w:hAnsi="Times New Roman" w:cs="Times New Roman"/>
                <w:sz w:val="24"/>
                <w:szCs w:val="24"/>
                <w:lang w:eastAsia="ru-RU"/>
              </w:rPr>
              <w:t>т.ч</w:t>
            </w:r>
            <w:proofErr w:type="spellEnd"/>
            <w:r w:rsidRPr="00A8653C">
              <w:rPr>
                <w:rFonts w:ascii="Times New Roman" w:eastAsia="Times New Roman" w:hAnsi="Times New Roman" w:cs="Times New Roman"/>
                <w:sz w:val="24"/>
                <w:szCs w:val="24"/>
                <w:lang w:eastAsia="ru-RU"/>
              </w:rPr>
              <w:t>. парканах, будівельних лісах</w:t>
            </w:r>
          </w:p>
        </w:tc>
        <w:tc>
          <w:tcPr>
            <w:tcW w:w="1564" w:type="dxa"/>
            <w:tcBorders>
              <w:top w:val="single" w:sz="4" w:space="0" w:color="000000"/>
              <w:left w:val="single" w:sz="4" w:space="0" w:color="000000"/>
              <w:bottom w:val="single" w:sz="4" w:space="0" w:color="000000"/>
              <w:right w:val="single" w:sz="4" w:space="0" w:color="000000"/>
            </w:tcBorders>
            <w:vAlign w:val="center"/>
            <w:hideMark/>
          </w:tcPr>
          <w:p w14:paraId="0FDB2B06"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14:paraId="660E2E8A"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1,0%</w:t>
            </w:r>
          </w:p>
        </w:tc>
      </w:tr>
      <w:tr w:rsidR="001309FC" w:rsidRPr="00A8653C" w14:paraId="1895BBCE" w14:textId="77777777" w:rsidTr="00931A37">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14:paraId="5D09398A"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8.</w:t>
            </w:r>
          </w:p>
        </w:tc>
        <w:tc>
          <w:tcPr>
            <w:tcW w:w="4584" w:type="dxa"/>
            <w:tcBorders>
              <w:top w:val="single" w:sz="4" w:space="0" w:color="000000"/>
              <w:left w:val="single" w:sz="4" w:space="0" w:color="000000"/>
              <w:bottom w:val="single" w:sz="4" w:space="0" w:color="000000"/>
              <w:right w:val="single" w:sz="4" w:space="0" w:color="000000"/>
            </w:tcBorders>
            <w:vAlign w:val="center"/>
            <w:hideMark/>
          </w:tcPr>
          <w:p w14:paraId="45F14B82"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Установки, які розташовані на дахах будівель, споруд (в </w:t>
            </w:r>
            <w:proofErr w:type="spellStart"/>
            <w:r w:rsidRPr="00A8653C">
              <w:rPr>
                <w:rFonts w:ascii="Times New Roman" w:eastAsia="Times New Roman" w:hAnsi="Times New Roman" w:cs="Times New Roman"/>
                <w:sz w:val="24"/>
                <w:szCs w:val="24"/>
                <w:lang w:eastAsia="ru-RU"/>
              </w:rPr>
              <w:t>т.ч</w:t>
            </w:r>
            <w:proofErr w:type="spellEnd"/>
            <w:r w:rsidRPr="00A8653C">
              <w:rPr>
                <w:rFonts w:ascii="Times New Roman" w:eastAsia="Times New Roman" w:hAnsi="Times New Roman" w:cs="Times New Roman"/>
                <w:sz w:val="24"/>
                <w:szCs w:val="24"/>
                <w:lang w:eastAsia="ru-RU"/>
              </w:rPr>
              <w:t xml:space="preserve">. кіосків і </w:t>
            </w:r>
            <w:proofErr w:type="spellStart"/>
            <w:r w:rsidRPr="00A8653C">
              <w:rPr>
                <w:rFonts w:ascii="Times New Roman" w:eastAsia="Times New Roman" w:hAnsi="Times New Roman" w:cs="Times New Roman"/>
                <w:sz w:val="24"/>
                <w:szCs w:val="24"/>
                <w:lang w:eastAsia="ru-RU"/>
              </w:rPr>
              <w:t>т.п</w:t>
            </w:r>
            <w:proofErr w:type="spellEnd"/>
            <w:r w:rsidRPr="00A8653C">
              <w:rPr>
                <w:rFonts w:ascii="Times New Roman" w:eastAsia="Times New Roman" w:hAnsi="Times New Roman" w:cs="Times New Roman"/>
                <w:sz w:val="24"/>
                <w:szCs w:val="24"/>
                <w:lang w:eastAsia="ru-RU"/>
              </w:rPr>
              <w:t>.)</w:t>
            </w:r>
          </w:p>
        </w:tc>
        <w:tc>
          <w:tcPr>
            <w:tcW w:w="1564" w:type="dxa"/>
            <w:tcBorders>
              <w:top w:val="single" w:sz="4" w:space="0" w:color="000000"/>
              <w:left w:val="single" w:sz="4" w:space="0" w:color="000000"/>
              <w:bottom w:val="single" w:sz="4" w:space="0" w:color="000000"/>
              <w:right w:val="single" w:sz="4" w:space="0" w:color="000000"/>
            </w:tcBorders>
            <w:vAlign w:val="center"/>
            <w:hideMark/>
          </w:tcPr>
          <w:p w14:paraId="54EA950A"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14:paraId="4664802B"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1,0%</w:t>
            </w:r>
          </w:p>
        </w:tc>
      </w:tr>
      <w:tr w:rsidR="001309FC" w:rsidRPr="00A8653C" w14:paraId="462B59CD" w14:textId="77777777" w:rsidTr="00931A37">
        <w:trPr>
          <w:trHeight w:val="609"/>
        </w:trPr>
        <w:tc>
          <w:tcPr>
            <w:tcW w:w="505" w:type="dxa"/>
            <w:tcBorders>
              <w:top w:val="single" w:sz="4" w:space="0" w:color="000000"/>
              <w:left w:val="single" w:sz="4" w:space="0" w:color="000000"/>
              <w:bottom w:val="single" w:sz="4" w:space="0" w:color="000000"/>
              <w:right w:val="single" w:sz="4" w:space="0" w:color="000000"/>
            </w:tcBorders>
            <w:vAlign w:val="center"/>
            <w:hideMark/>
          </w:tcPr>
          <w:p w14:paraId="43527A91"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9.</w:t>
            </w:r>
          </w:p>
        </w:tc>
        <w:tc>
          <w:tcPr>
            <w:tcW w:w="4584" w:type="dxa"/>
            <w:tcBorders>
              <w:top w:val="single" w:sz="4" w:space="0" w:color="000000"/>
              <w:left w:val="single" w:sz="4" w:space="0" w:color="000000"/>
              <w:bottom w:val="single" w:sz="4" w:space="0" w:color="000000"/>
              <w:right w:val="single" w:sz="4" w:space="0" w:color="000000"/>
            </w:tcBorders>
            <w:vAlign w:val="center"/>
          </w:tcPr>
          <w:p w14:paraId="4E34F760"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Динамічна реклама (табло, лазерні установки)(по площині екрану)</w:t>
            </w:r>
          </w:p>
        </w:tc>
        <w:tc>
          <w:tcPr>
            <w:tcW w:w="1564" w:type="dxa"/>
            <w:tcBorders>
              <w:top w:val="single" w:sz="4" w:space="0" w:color="000000"/>
              <w:left w:val="single" w:sz="4" w:space="0" w:color="000000"/>
              <w:bottom w:val="single" w:sz="4" w:space="0" w:color="000000"/>
              <w:right w:val="single" w:sz="4" w:space="0" w:color="000000"/>
            </w:tcBorders>
            <w:vAlign w:val="center"/>
            <w:hideMark/>
          </w:tcPr>
          <w:p w14:paraId="6102EA86"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14:paraId="47EC0FEA"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1,0%</w:t>
            </w:r>
          </w:p>
        </w:tc>
      </w:tr>
      <w:tr w:rsidR="001309FC" w:rsidRPr="00A8653C" w14:paraId="495ED5B1" w14:textId="77777777" w:rsidTr="00931A37">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14:paraId="0820E67E"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10.</w:t>
            </w:r>
          </w:p>
        </w:tc>
        <w:tc>
          <w:tcPr>
            <w:tcW w:w="4584" w:type="dxa"/>
            <w:tcBorders>
              <w:top w:val="single" w:sz="4" w:space="0" w:color="000000"/>
              <w:left w:val="single" w:sz="4" w:space="0" w:color="000000"/>
              <w:bottom w:val="single" w:sz="4" w:space="0" w:color="000000"/>
              <w:right w:val="single" w:sz="4" w:space="0" w:color="000000"/>
            </w:tcBorders>
            <w:vAlign w:val="center"/>
            <w:hideMark/>
          </w:tcPr>
          <w:p w14:paraId="71371B27"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Світловий кронштейн на стінах будинків, спорудах та ін.  </w:t>
            </w:r>
          </w:p>
        </w:tc>
        <w:tc>
          <w:tcPr>
            <w:tcW w:w="1564" w:type="dxa"/>
            <w:tcBorders>
              <w:top w:val="single" w:sz="4" w:space="0" w:color="000000"/>
              <w:left w:val="single" w:sz="4" w:space="0" w:color="000000"/>
              <w:bottom w:val="single" w:sz="4" w:space="0" w:color="000000"/>
              <w:right w:val="single" w:sz="4" w:space="0" w:color="000000"/>
            </w:tcBorders>
            <w:vAlign w:val="center"/>
            <w:hideMark/>
          </w:tcPr>
          <w:p w14:paraId="6A19ADE3"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14:paraId="7630CE14"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1,0%</w:t>
            </w:r>
          </w:p>
        </w:tc>
      </w:tr>
      <w:tr w:rsidR="001309FC" w:rsidRPr="00A8653C" w14:paraId="6CEA2750" w14:textId="77777777" w:rsidTr="00931A37">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14:paraId="5638CE07"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11.</w:t>
            </w:r>
          </w:p>
        </w:tc>
        <w:tc>
          <w:tcPr>
            <w:tcW w:w="4584" w:type="dxa"/>
            <w:tcBorders>
              <w:top w:val="single" w:sz="4" w:space="0" w:color="000000"/>
              <w:left w:val="single" w:sz="4" w:space="0" w:color="000000"/>
              <w:bottom w:val="single" w:sz="4" w:space="0" w:color="000000"/>
              <w:right w:val="single" w:sz="4" w:space="0" w:color="000000"/>
            </w:tcBorders>
            <w:vAlign w:val="center"/>
            <w:hideMark/>
          </w:tcPr>
          <w:p w14:paraId="5C44BD81"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proofErr w:type="spellStart"/>
            <w:r w:rsidRPr="00A8653C">
              <w:rPr>
                <w:rFonts w:ascii="Times New Roman" w:eastAsia="Times New Roman" w:hAnsi="Times New Roman" w:cs="Times New Roman"/>
                <w:sz w:val="24"/>
                <w:szCs w:val="24"/>
                <w:lang w:eastAsia="ru-RU"/>
              </w:rPr>
              <w:t>Штендер</w:t>
            </w:r>
            <w:proofErr w:type="spellEnd"/>
          </w:p>
          <w:p w14:paraId="5426EB55"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(тимчасова виносна спеціальна конструкція)</w:t>
            </w:r>
          </w:p>
        </w:tc>
        <w:tc>
          <w:tcPr>
            <w:tcW w:w="1564" w:type="dxa"/>
            <w:tcBorders>
              <w:top w:val="single" w:sz="4" w:space="0" w:color="000000"/>
              <w:left w:val="single" w:sz="4" w:space="0" w:color="000000"/>
              <w:bottom w:val="single" w:sz="4" w:space="0" w:color="000000"/>
              <w:right w:val="single" w:sz="4" w:space="0" w:color="000000"/>
            </w:tcBorders>
            <w:vAlign w:val="center"/>
            <w:hideMark/>
          </w:tcPr>
          <w:p w14:paraId="741F042D"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За одиницю</w:t>
            </w:r>
          </w:p>
        </w:tc>
        <w:tc>
          <w:tcPr>
            <w:tcW w:w="2717" w:type="dxa"/>
            <w:tcBorders>
              <w:top w:val="single" w:sz="4" w:space="0" w:color="000000"/>
              <w:left w:val="single" w:sz="4" w:space="0" w:color="000000"/>
              <w:bottom w:val="single" w:sz="4" w:space="0" w:color="000000"/>
              <w:right w:val="single" w:sz="4" w:space="0" w:color="000000"/>
            </w:tcBorders>
            <w:vAlign w:val="center"/>
            <w:hideMark/>
          </w:tcPr>
          <w:p w14:paraId="64F02C8E"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2,0%</w:t>
            </w:r>
          </w:p>
        </w:tc>
      </w:tr>
      <w:tr w:rsidR="001309FC" w:rsidRPr="00A8653C" w14:paraId="33804AF6" w14:textId="77777777" w:rsidTr="00931A37">
        <w:trPr>
          <w:trHeight w:val="146"/>
        </w:trPr>
        <w:tc>
          <w:tcPr>
            <w:tcW w:w="505" w:type="dxa"/>
            <w:tcBorders>
              <w:top w:val="single" w:sz="4" w:space="0" w:color="000000"/>
              <w:left w:val="single" w:sz="4" w:space="0" w:color="000000"/>
              <w:bottom w:val="single" w:sz="4" w:space="0" w:color="000000"/>
              <w:right w:val="single" w:sz="4" w:space="0" w:color="000000"/>
            </w:tcBorders>
            <w:vAlign w:val="center"/>
          </w:tcPr>
          <w:p w14:paraId="6DF31F32"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12.</w:t>
            </w:r>
          </w:p>
          <w:p w14:paraId="2300BA2D"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p>
        </w:tc>
        <w:tc>
          <w:tcPr>
            <w:tcW w:w="4584" w:type="dxa"/>
            <w:tcBorders>
              <w:top w:val="single" w:sz="4" w:space="0" w:color="000000"/>
              <w:left w:val="single" w:sz="4" w:space="0" w:color="000000"/>
              <w:bottom w:val="single" w:sz="4" w:space="0" w:color="000000"/>
              <w:right w:val="single" w:sz="4" w:space="0" w:color="000000"/>
            </w:tcBorders>
            <w:vAlign w:val="center"/>
            <w:hideMark/>
          </w:tcPr>
          <w:p w14:paraId="6DF3114F"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Прапор, який використовується як рекламний засіб</w:t>
            </w:r>
          </w:p>
        </w:tc>
        <w:tc>
          <w:tcPr>
            <w:tcW w:w="1564" w:type="dxa"/>
            <w:tcBorders>
              <w:top w:val="single" w:sz="4" w:space="0" w:color="000000"/>
              <w:left w:val="single" w:sz="4" w:space="0" w:color="000000"/>
              <w:bottom w:val="single" w:sz="4" w:space="0" w:color="000000"/>
              <w:right w:val="single" w:sz="4" w:space="0" w:color="000000"/>
            </w:tcBorders>
            <w:vAlign w:val="center"/>
            <w:hideMark/>
          </w:tcPr>
          <w:p w14:paraId="20EBF00C"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За одиницю</w:t>
            </w:r>
          </w:p>
        </w:tc>
        <w:tc>
          <w:tcPr>
            <w:tcW w:w="2717" w:type="dxa"/>
            <w:tcBorders>
              <w:top w:val="single" w:sz="4" w:space="0" w:color="000000"/>
              <w:left w:val="single" w:sz="4" w:space="0" w:color="000000"/>
              <w:bottom w:val="single" w:sz="4" w:space="0" w:color="000000"/>
              <w:right w:val="single" w:sz="4" w:space="0" w:color="000000"/>
            </w:tcBorders>
            <w:vAlign w:val="center"/>
            <w:hideMark/>
          </w:tcPr>
          <w:p w14:paraId="1664C904"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2,0%</w:t>
            </w:r>
          </w:p>
        </w:tc>
      </w:tr>
      <w:tr w:rsidR="001309FC" w:rsidRPr="00A8653C" w14:paraId="17F0480B" w14:textId="77777777" w:rsidTr="00931A37">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14:paraId="5BC89529"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13.</w:t>
            </w:r>
          </w:p>
        </w:tc>
        <w:tc>
          <w:tcPr>
            <w:tcW w:w="4584" w:type="dxa"/>
            <w:tcBorders>
              <w:top w:val="single" w:sz="4" w:space="0" w:color="000000"/>
              <w:left w:val="single" w:sz="4" w:space="0" w:color="000000"/>
              <w:bottom w:val="single" w:sz="4" w:space="0" w:color="000000"/>
              <w:right w:val="single" w:sz="4" w:space="0" w:color="000000"/>
            </w:tcBorders>
            <w:vAlign w:val="center"/>
            <w:hideMark/>
          </w:tcPr>
          <w:p w14:paraId="390F1EE9"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Рекламний засіб, який переміщується фізичною особою</w:t>
            </w:r>
          </w:p>
        </w:tc>
        <w:tc>
          <w:tcPr>
            <w:tcW w:w="1564" w:type="dxa"/>
            <w:tcBorders>
              <w:top w:val="single" w:sz="4" w:space="0" w:color="000000"/>
              <w:left w:val="single" w:sz="4" w:space="0" w:color="000000"/>
              <w:bottom w:val="single" w:sz="4" w:space="0" w:color="000000"/>
              <w:right w:val="single" w:sz="4" w:space="0" w:color="000000"/>
            </w:tcBorders>
            <w:vAlign w:val="center"/>
            <w:hideMark/>
          </w:tcPr>
          <w:p w14:paraId="1421A265"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За одиницю</w:t>
            </w:r>
          </w:p>
        </w:tc>
        <w:tc>
          <w:tcPr>
            <w:tcW w:w="2717" w:type="dxa"/>
            <w:tcBorders>
              <w:top w:val="single" w:sz="4" w:space="0" w:color="000000"/>
              <w:left w:val="single" w:sz="4" w:space="0" w:color="000000"/>
              <w:bottom w:val="single" w:sz="4" w:space="0" w:color="000000"/>
              <w:right w:val="single" w:sz="4" w:space="0" w:color="000000"/>
            </w:tcBorders>
            <w:vAlign w:val="center"/>
            <w:hideMark/>
          </w:tcPr>
          <w:p w14:paraId="695FB6AF"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2,0%</w:t>
            </w:r>
          </w:p>
        </w:tc>
      </w:tr>
      <w:tr w:rsidR="001309FC" w:rsidRPr="00A8653C" w14:paraId="41FBC3A5" w14:textId="77777777" w:rsidTr="00931A37">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14:paraId="78089A1F"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14.</w:t>
            </w:r>
          </w:p>
        </w:tc>
        <w:tc>
          <w:tcPr>
            <w:tcW w:w="4584" w:type="dxa"/>
            <w:tcBorders>
              <w:top w:val="single" w:sz="4" w:space="0" w:color="000000"/>
              <w:left w:val="single" w:sz="4" w:space="0" w:color="000000"/>
              <w:bottom w:val="single" w:sz="4" w:space="0" w:color="000000"/>
              <w:right w:val="single" w:sz="4" w:space="0" w:color="000000"/>
            </w:tcBorders>
            <w:vAlign w:val="center"/>
            <w:hideMark/>
          </w:tcPr>
          <w:p w14:paraId="7D0D8614"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proofErr w:type="spellStart"/>
            <w:r w:rsidRPr="00A8653C">
              <w:rPr>
                <w:rFonts w:ascii="Times New Roman" w:eastAsia="Times New Roman" w:hAnsi="Times New Roman" w:cs="Times New Roman"/>
                <w:sz w:val="24"/>
                <w:szCs w:val="24"/>
                <w:lang w:eastAsia="ru-RU"/>
              </w:rPr>
              <w:t>Промо</w:t>
            </w:r>
            <w:proofErr w:type="spellEnd"/>
            <w:r w:rsidRPr="00A8653C">
              <w:rPr>
                <w:rFonts w:ascii="Times New Roman" w:eastAsia="Times New Roman" w:hAnsi="Times New Roman" w:cs="Times New Roman"/>
                <w:sz w:val="24"/>
                <w:szCs w:val="24"/>
                <w:lang w:eastAsia="ru-RU"/>
              </w:rPr>
              <w:t>-стійка, інформаційний стенд (тимчасово)</w:t>
            </w:r>
          </w:p>
        </w:tc>
        <w:tc>
          <w:tcPr>
            <w:tcW w:w="1564" w:type="dxa"/>
            <w:tcBorders>
              <w:top w:val="single" w:sz="4" w:space="0" w:color="000000"/>
              <w:left w:val="single" w:sz="4" w:space="0" w:color="000000"/>
              <w:bottom w:val="single" w:sz="4" w:space="0" w:color="000000"/>
              <w:right w:val="single" w:sz="4" w:space="0" w:color="000000"/>
            </w:tcBorders>
            <w:vAlign w:val="center"/>
            <w:hideMark/>
          </w:tcPr>
          <w:p w14:paraId="0ADD9FFC"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За одиницю</w:t>
            </w:r>
          </w:p>
        </w:tc>
        <w:tc>
          <w:tcPr>
            <w:tcW w:w="2717" w:type="dxa"/>
            <w:tcBorders>
              <w:top w:val="single" w:sz="4" w:space="0" w:color="000000"/>
              <w:left w:val="single" w:sz="4" w:space="0" w:color="000000"/>
              <w:bottom w:val="single" w:sz="4" w:space="0" w:color="000000"/>
              <w:right w:val="single" w:sz="4" w:space="0" w:color="000000"/>
            </w:tcBorders>
            <w:vAlign w:val="center"/>
            <w:hideMark/>
          </w:tcPr>
          <w:p w14:paraId="734F3D9E" w14:textId="77777777" w:rsidR="001309FC" w:rsidRPr="00A8653C" w:rsidRDefault="001309FC" w:rsidP="00931A37">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2,0%</w:t>
            </w:r>
          </w:p>
        </w:tc>
      </w:tr>
    </w:tbl>
    <w:p w14:paraId="728D647C" w14:textId="77777777" w:rsidR="001309FC" w:rsidRPr="00A8653C" w:rsidRDefault="001309FC" w:rsidP="001309FC">
      <w:pPr>
        <w:spacing w:after="0" w:line="240" w:lineRule="auto"/>
        <w:jc w:val="both"/>
        <w:rPr>
          <w:rFonts w:ascii="Times New Roman" w:eastAsia="Times New Roman" w:hAnsi="Times New Roman" w:cs="Times New Roman"/>
          <w:color w:val="C00000"/>
          <w:sz w:val="24"/>
          <w:szCs w:val="24"/>
          <w:lang w:eastAsia="uk-UA"/>
        </w:rPr>
      </w:pPr>
    </w:p>
    <w:p w14:paraId="3554D731" w14:textId="77777777" w:rsidR="001309FC" w:rsidRPr="00A8653C" w:rsidRDefault="001309FC" w:rsidP="001309F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2. </w:t>
      </w:r>
      <w:r w:rsidRPr="00A8653C">
        <w:rPr>
          <w:rFonts w:ascii="Times New Roman" w:eastAsia="Times New Roman" w:hAnsi="Times New Roman" w:cs="Times New Roman"/>
          <w:sz w:val="24"/>
          <w:szCs w:val="24"/>
          <w:lang w:eastAsia="uk-UA"/>
        </w:rPr>
        <w:t xml:space="preserve">Кошти, які сплачуються розповсюджувачами реклами за користування місцями, що знаходяться в комунальній власності, надходять на рахунок  загального фонду міського бюджету. </w:t>
      </w:r>
    </w:p>
    <w:p w14:paraId="12D04D3E" w14:textId="77777777" w:rsidR="001309FC" w:rsidRPr="00A8653C" w:rsidRDefault="001309FC" w:rsidP="001309FC">
      <w:pPr>
        <w:spacing w:after="0" w:line="240" w:lineRule="auto"/>
        <w:jc w:val="both"/>
        <w:rPr>
          <w:rFonts w:ascii="Times New Roman" w:eastAsia="Times New Roman" w:hAnsi="Times New Roman" w:cs="Times New Roman"/>
          <w:sz w:val="24"/>
          <w:szCs w:val="24"/>
          <w:lang w:eastAsia="uk-UA"/>
        </w:rPr>
      </w:pPr>
    </w:p>
    <w:p w14:paraId="5C300037" w14:textId="77777777" w:rsidR="001309FC" w:rsidRDefault="001309FC" w:rsidP="001309FC">
      <w:pPr>
        <w:spacing w:after="0" w:line="240" w:lineRule="auto"/>
        <w:jc w:val="both"/>
        <w:rPr>
          <w:rFonts w:ascii="Times New Roman" w:hAnsi="Times New Roman"/>
          <w:sz w:val="20"/>
          <w:szCs w:val="20"/>
        </w:rPr>
      </w:pPr>
      <w:r w:rsidRPr="006B0323">
        <w:rPr>
          <w:rFonts w:ascii="Times New Roman" w:eastAsia="Times New Roman" w:hAnsi="Times New Roman" w:cs="Times New Roman"/>
          <w:sz w:val="24"/>
          <w:szCs w:val="24"/>
          <w:lang w:eastAsia="uk-UA"/>
        </w:rPr>
        <w:t xml:space="preserve">3. Порядок та термін оплати визначаються умовами договору користування місцем, що знаходиться в комунальній власності, для розташування рекламних засобів. </w:t>
      </w:r>
      <w:r>
        <w:rPr>
          <w:rFonts w:ascii="Times New Roman" w:hAnsi="Times New Roman" w:cs="Times New Roman"/>
          <w:sz w:val="20"/>
          <w:szCs w:val="20"/>
          <w:lang w:eastAsia="ru-RU"/>
        </w:rPr>
        <w:t xml:space="preserve">                                                                                                  </w:t>
      </w:r>
    </w:p>
    <w:p w14:paraId="38851CC4" w14:textId="77777777" w:rsidR="001309FC" w:rsidRDefault="001309FC" w:rsidP="001309FC">
      <w:pPr>
        <w:jc w:val="right"/>
        <w:rPr>
          <w:rFonts w:ascii="Times New Roman" w:hAnsi="Times New Roman"/>
          <w:sz w:val="20"/>
          <w:szCs w:val="20"/>
        </w:rPr>
      </w:pPr>
    </w:p>
    <w:p w14:paraId="65AD5C6C" w14:textId="77777777" w:rsidR="001309FC" w:rsidRDefault="001309FC" w:rsidP="001309FC">
      <w:pPr>
        <w:jc w:val="right"/>
        <w:rPr>
          <w:rFonts w:ascii="Times New Roman" w:hAnsi="Times New Roman"/>
          <w:sz w:val="20"/>
          <w:szCs w:val="20"/>
        </w:rPr>
      </w:pPr>
    </w:p>
    <w:p w14:paraId="38CD1A1A" w14:textId="5AF44F09" w:rsidR="001309FC" w:rsidRDefault="001309FC" w:rsidP="001309FC">
      <w:pPr>
        <w:shd w:val="clear" w:color="auto" w:fill="FFFFFF"/>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Секретар ради                                             Ірина РЕПАЛО</w:t>
      </w:r>
    </w:p>
    <w:p w14:paraId="6988F026" w14:textId="4571C084" w:rsidR="00C34809" w:rsidRDefault="00C34809" w:rsidP="001309FC">
      <w:pPr>
        <w:shd w:val="clear" w:color="auto" w:fill="FFFFFF"/>
        <w:spacing w:after="0" w:line="240" w:lineRule="auto"/>
        <w:rPr>
          <w:rFonts w:ascii="Times New Roman" w:eastAsia="Times New Roman" w:hAnsi="Times New Roman" w:cs="Times New Roman"/>
          <w:b/>
          <w:sz w:val="28"/>
          <w:szCs w:val="28"/>
          <w:lang w:eastAsia="ru-RU"/>
        </w:rPr>
      </w:pPr>
      <w:bookmarkStart w:id="114" w:name="_GoBack"/>
      <w:bookmarkEnd w:id="114"/>
    </w:p>
    <w:sectPr w:rsidR="00C34809" w:rsidSect="00F806A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1A711D"/>
    <w:multiLevelType w:val="hybridMultilevel"/>
    <w:tmpl w:val="6E261B3E"/>
    <w:lvl w:ilvl="0" w:tplc="4E56A0CE">
      <w:start w:val="1"/>
      <w:numFmt w:val="decimal"/>
      <w:lvlText w:val="%1."/>
      <w:lvlJc w:val="left"/>
      <w:pPr>
        <w:ind w:left="1410" w:hanging="87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 w15:restartNumberingAfterBreak="0">
    <w:nsid w:val="65EE307C"/>
    <w:multiLevelType w:val="hybridMultilevel"/>
    <w:tmpl w:val="79505E0E"/>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018BF"/>
    <w:rsid w:val="00032925"/>
    <w:rsid w:val="000547D6"/>
    <w:rsid w:val="000E29D6"/>
    <w:rsid w:val="001309FC"/>
    <w:rsid w:val="00265A18"/>
    <w:rsid w:val="003350D5"/>
    <w:rsid w:val="00353ADD"/>
    <w:rsid w:val="003D6395"/>
    <w:rsid w:val="003F2087"/>
    <w:rsid w:val="00573607"/>
    <w:rsid w:val="005D65AF"/>
    <w:rsid w:val="00626A66"/>
    <w:rsid w:val="007D0D63"/>
    <w:rsid w:val="00857C58"/>
    <w:rsid w:val="008D45F7"/>
    <w:rsid w:val="009A41BA"/>
    <w:rsid w:val="00AC444E"/>
    <w:rsid w:val="00AD700D"/>
    <w:rsid w:val="00BA45DA"/>
    <w:rsid w:val="00C15BFA"/>
    <w:rsid w:val="00C34809"/>
    <w:rsid w:val="00C879F0"/>
    <w:rsid w:val="00D04500"/>
    <w:rsid w:val="00D87BE3"/>
    <w:rsid w:val="00EA1B6B"/>
    <w:rsid w:val="00EF1D7A"/>
    <w:rsid w:val="00F35A27"/>
    <w:rsid w:val="00F806A4"/>
    <w:rsid w:val="00FB68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190C4"/>
  <w15:docId w15:val="{BD615EA6-EFFF-476C-9869-E2383B72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Normal (Web)"/>
    <w:basedOn w:val="a"/>
    <w:unhideWhenUsed/>
    <w:rsid w:val="00EF1D7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EF1D7A"/>
    <w:rPr>
      <w:b/>
      <w:bCs/>
    </w:rPr>
  </w:style>
  <w:style w:type="paragraph" w:styleId="a7">
    <w:name w:val="List Paragraph"/>
    <w:basedOn w:val="a"/>
    <w:uiPriority w:val="34"/>
    <w:qFormat/>
    <w:rsid w:val="000547D6"/>
    <w:pPr>
      <w:ind w:left="720"/>
      <w:contextualSpacing/>
    </w:pPr>
    <w:rPr>
      <w:lang w:val="ru-RU"/>
    </w:rPr>
  </w:style>
  <w:style w:type="paragraph" w:styleId="a8">
    <w:name w:val="No Spacing"/>
    <w:link w:val="a9"/>
    <w:uiPriority w:val="99"/>
    <w:qFormat/>
    <w:rsid w:val="000547D6"/>
    <w:pPr>
      <w:spacing w:after="0" w:line="240" w:lineRule="auto"/>
    </w:pPr>
    <w:rPr>
      <w:lang w:val="ru-RU"/>
    </w:rPr>
  </w:style>
  <w:style w:type="paragraph" w:customStyle="1" w:styleId="rtejustify">
    <w:name w:val="rtejustify"/>
    <w:basedOn w:val="a"/>
    <w:rsid w:val="001309F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9">
    <w:name w:val="Без интервала Знак"/>
    <w:link w:val="a8"/>
    <w:uiPriority w:val="99"/>
    <w:rsid w:val="001309FC"/>
    <w:rPr>
      <w:lang w:val="ru-RU"/>
    </w:rPr>
  </w:style>
  <w:style w:type="character" w:styleId="aa">
    <w:name w:val="Hyperlink"/>
    <w:basedOn w:val="a0"/>
    <w:uiPriority w:val="99"/>
    <w:semiHidden/>
    <w:unhideWhenUsed/>
    <w:rsid w:val="001309FC"/>
    <w:rPr>
      <w:color w:val="0000FF"/>
      <w:u w:val="single"/>
    </w:rPr>
  </w:style>
  <w:style w:type="paragraph" w:customStyle="1" w:styleId="rvps2">
    <w:name w:val="rvps2"/>
    <w:basedOn w:val="a"/>
    <w:rsid w:val="001309F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3">
    <w:name w:val="Body Text 3"/>
    <w:basedOn w:val="a"/>
    <w:link w:val="30"/>
    <w:rsid w:val="003F2087"/>
    <w:pPr>
      <w:spacing w:after="120" w:line="240" w:lineRule="auto"/>
    </w:pPr>
    <w:rPr>
      <w:rFonts w:ascii="Times New Roman" w:eastAsia="Times New Roman" w:hAnsi="Times New Roman" w:cs="Times New Roman"/>
      <w:sz w:val="16"/>
      <w:szCs w:val="16"/>
      <w:lang w:val="ru-RU" w:eastAsia="ru-RU"/>
    </w:rPr>
  </w:style>
  <w:style w:type="character" w:customStyle="1" w:styleId="30">
    <w:name w:val="Основной текст 3 Знак"/>
    <w:basedOn w:val="a0"/>
    <w:link w:val="3"/>
    <w:rsid w:val="003F2087"/>
    <w:rPr>
      <w:rFonts w:ascii="Times New Roman" w:eastAsia="Times New Roman" w:hAnsi="Times New Roman"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19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067-2003-%D0%B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4497</Words>
  <Characters>25636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Larisa</cp:lastModifiedBy>
  <cp:revision>2</cp:revision>
  <cp:lastPrinted>2023-06-12T08:41:00Z</cp:lastPrinted>
  <dcterms:created xsi:type="dcterms:W3CDTF">2024-01-22T09:13:00Z</dcterms:created>
  <dcterms:modified xsi:type="dcterms:W3CDTF">2024-01-22T09:13:00Z</dcterms:modified>
</cp:coreProperties>
</file>