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92971" w14:textId="77777777" w:rsidR="00FF0EFF" w:rsidRPr="001E4746" w:rsidRDefault="00FF0EFF" w:rsidP="001E4746">
      <w:pPr>
        <w:widowControl w:val="0"/>
        <w:tabs>
          <w:tab w:val="left" w:pos="-2410"/>
          <w:tab w:val="left" w:pos="-1985"/>
          <w:tab w:val="left" w:pos="-1843"/>
        </w:tabs>
        <w:autoSpaceDE w:val="0"/>
        <w:autoSpaceDN w:val="0"/>
        <w:adjustRightInd w:val="0"/>
        <w:spacing w:before="120" w:line="240" w:lineRule="auto"/>
        <w:jc w:val="center"/>
        <w:rPr>
          <w:rFonts w:ascii="Times New Roman" w:eastAsia="Times New Roman" w:hAnsi="Times New Roman" w:cs="Times New Roman"/>
          <w:kern w:val="0"/>
          <w:sz w:val="28"/>
          <w:szCs w:val="28"/>
          <w:lang w:eastAsia="ru-RU"/>
          <w14:ligatures w14:val="none"/>
        </w:rPr>
      </w:pPr>
      <w:r w:rsidRPr="001E4746">
        <w:rPr>
          <w:rFonts w:ascii="Times New Roman" w:eastAsia="Times New Roman" w:hAnsi="Times New Roman" w:cs="Times New Roman"/>
          <w:b/>
          <w:kern w:val="0"/>
          <w:sz w:val="28"/>
          <w:szCs w:val="28"/>
          <w:lang w:eastAsia="ru-RU"/>
          <w14:ligatures w14:val="none"/>
        </w:rPr>
        <w:object w:dxaOrig="660" w:dyaOrig="960" w14:anchorId="51657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48.25pt" o:ole="" fillcolor="window">
            <v:imagedata r:id="rId8" o:title=""/>
          </v:shape>
          <o:OLEObject Type="Embed" ProgID="Word.Picture.8" ShapeID="_x0000_i1025" DrawAspect="Content" ObjectID="_1837841788" r:id="rId9"/>
        </w:object>
      </w:r>
    </w:p>
    <w:p w14:paraId="4D9BE2BB" w14:textId="3F8F19DE" w:rsidR="00FF0EFF" w:rsidRPr="001E4746" w:rsidRDefault="00FF0EFF" w:rsidP="00FF0EFF">
      <w:pPr>
        <w:spacing w:line="240" w:lineRule="auto"/>
        <w:jc w:val="center"/>
        <w:rPr>
          <w:rFonts w:ascii="Times New Roman" w:eastAsia="Times New Roman" w:hAnsi="Times New Roman" w:cs="Times New Roman"/>
          <w:kern w:val="0"/>
          <w:sz w:val="2"/>
          <w:szCs w:val="2"/>
          <w:lang w:eastAsia="ru-RU"/>
          <w14:ligatures w14:val="none"/>
        </w:rPr>
      </w:pPr>
      <w:r w:rsidRPr="001E4746">
        <w:rPr>
          <w:rFonts w:ascii="Times New Roman" w:eastAsia="Times New Roman" w:hAnsi="Times New Roman" w:cs="Times New Roman"/>
          <w:b/>
          <w:caps/>
          <w:kern w:val="0"/>
          <w:sz w:val="28"/>
          <w:szCs w:val="28"/>
          <w:lang w:eastAsia="ru-RU"/>
          <w14:ligatures w14:val="none"/>
        </w:rPr>
        <w:t xml:space="preserve">козятинська міська рада </w:t>
      </w:r>
      <w:r w:rsidRPr="001E4746">
        <w:rPr>
          <w:rFonts w:ascii="Times New Roman" w:eastAsia="Times New Roman" w:hAnsi="Times New Roman" w:cs="Times New Roman"/>
          <w:bCs/>
          <w:kern w:val="0"/>
          <w:lang w:eastAsia="ru-RU"/>
          <w14:ligatures w14:val="none"/>
        </w:rPr>
        <w:t xml:space="preserve"> </w:t>
      </w:r>
      <w:r w:rsidRPr="001E4746">
        <w:rPr>
          <w:rFonts w:ascii="Times New Roman" w:eastAsia="Times New Roman" w:hAnsi="Times New Roman" w:cs="Times New Roman"/>
          <w:b/>
          <w:caps/>
          <w:kern w:val="0"/>
          <w:sz w:val="28"/>
          <w:szCs w:val="28"/>
          <w:lang w:eastAsia="ru-RU"/>
          <w14:ligatures w14:val="none"/>
        </w:rPr>
        <w:t>Вінницької області</w:t>
      </w:r>
    </w:p>
    <w:p w14:paraId="514E50BA" w14:textId="77777777" w:rsidR="001E4746" w:rsidRPr="001E4746" w:rsidRDefault="00FF0EFF" w:rsidP="001E4746">
      <w:pPr>
        <w:widowControl w:val="0"/>
        <w:suppressAutoHyphens/>
        <w:spacing w:line="360" w:lineRule="auto"/>
        <w:jc w:val="center"/>
        <w:rPr>
          <w:rFonts w:ascii="Times New Roman" w:eastAsia="Times New Roman" w:hAnsi="Times New Roman" w:cs="Times New Roman"/>
          <w:b/>
          <w:caps/>
          <w:kern w:val="0"/>
          <w:sz w:val="28"/>
          <w:szCs w:val="28"/>
          <w:lang w:eastAsia="ru-RU"/>
          <w14:ligatures w14:val="none"/>
        </w:rPr>
      </w:pPr>
      <w:r w:rsidRPr="001E4746">
        <w:rPr>
          <w:rFonts w:ascii="Times New Roman" w:eastAsia="Times New Roman" w:hAnsi="Times New Roman" w:cs="Times New Roman"/>
          <w:b/>
          <w:caps/>
          <w:kern w:val="0"/>
          <w:sz w:val="28"/>
          <w:szCs w:val="28"/>
          <w:lang w:eastAsia="ru-RU"/>
          <w14:ligatures w14:val="none"/>
        </w:rPr>
        <w:t xml:space="preserve">           Р І Ш Е Н </w:t>
      </w:r>
      <w:proofErr w:type="spellStart"/>
      <w:r w:rsidRPr="001E4746">
        <w:rPr>
          <w:rFonts w:ascii="Times New Roman" w:eastAsia="Times New Roman" w:hAnsi="Times New Roman" w:cs="Times New Roman"/>
          <w:b/>
          <w:caps/>
          <w:kern w:val="0"/>
          <w:sz w:val="28"/>
          <w:szCs w:val="28"/>
          <w:lang w:eastAsia="ru-RU"/>
          <w14:ligatures w14:val="none"/>
        </w:rPr>
        <w:t>Н</w:t>
      </w:r>
      <w:proofErr w:type="spellEnd"/>
      <w:r w:rsidRPr="001E4746">
        <w:rPr>
          <w:rFonts w:ascii="Times New Roman" w:eastAsia="Times New Roman" w:hAnsi="Times New Roman" w:cs="Times New Roman"/>
          <w:b/>
          <w:caps/>
          <w:kern w:val="0"/>
          <w:sz w:val="28"/>
          <w:szCs w:val="28"/>
          <w:lang w:eastAsia="ru-RU"/>
          <w14:ligatures w14:val="none"/>
        </w:rPr>
        <w:t xml:space="preserve"> Я  </w:t>
      </w:r>
    </w:p>
    <w:p w14:paraId="3865C83D" w14:textId="765D7DCF" w:rsidR="00FF0EFF" w:rsidRPr="001E4746" w:rsidRDefault="00FF0EFF" w:rsidP="001E4746">
      <w:pPr>
        <w:widowControl w:val="0"/>
        <w:suppressAutoHyphens/>
        <w:spacing w:line="360" w:lineRule="auto"/>
        <w:jc w:val="center"/>
        <w:rPr>
          <w:rFonts w:ascii="Times New Roman" w:eastAsia="Times New Roman" w:hAnsi="Times New Roman" w:cs="Times New Roman"/>
          <w:kern w:val="0"/>
          <w:sz w:val="28"/>
          <w:szCs w:val="28"/>
          <w:lang w:eastAsia="ru-RU"/>
          <w14:ligatures w14:val="none"/>
        </w:rPr>
      </w:pPr>
      <w:r w:rsidRPr="001E4746">
        <w:rPr>
          <w:rFonts w:ascii="Times New Roman" w:eastAsia="Times New Roman" w:hAnsi="Times New Roman" w:cs="Times New Roman"/>
          <w:b/>
          <w:caps/>
          <w:kern w:val="0"/>
          <w:sz w:val="28"/>
          <w:szCs w:val="28"/>
          <w:lang w:eastAsia="ru-RU"/>
          <w14:ligatures w14:val="none"/>
        </w:rPr>
        <w:t xml:space="preserve"> </w:t>
      </w:r>
      <w:r w:rsidR="001E4746" w:rsidRPr="001E4746">
        <w:rPr>
          <w:rFonts w:ascii="Times New Roman" w:eastAsia="Times New Roman" w:hAnsi="Times New Roman" w:cs="Times New Roman"/>
          <w:kern w:val="0"/>
          <w:sz w:val="28"/>
          <w:szCs w:val="28"/>
          <w:lang w:eastAsia="ru-RU"/>
          <w14:ligatures w14:val="none"/>
        </w:rPr>
        <w:t>___________№_____-</w:t>
      </w:r>
      <w:r w:rsidR="001E4746" w:rsidRPr="001E4746">
        <w:rPr>
          <w:rFonts w:ascii="Times New Roman" w:eastAsia="Times New Roman" w:hAnsi="Times New Roman" w:cs="Times New Roman"/>
          <w:kern w:val="0"/>
          <w:sz w:val="28"/>
          <w:szCs w:val="28"/>
          <w:lang w:val="en-US" w:eastAsia="ru-RU"/>
          <w14:ligatures w14:val="none"/>
        </w:rPr>
        <w:t>VIII</w:t>
      </w:r>
      <w:r w:rsidRPr="001E4746">
        <w:rPr>
          <w:rFonts w:ascii="Times New Roman" w:eastAsia="Times New Roman" w:hAnsi="Times New Roman" w:cs="Times New Roman"/>
          <w:kern w:val="0"/>
          <w:sz w:val="28"/>
          <w:szCs w:val="28"/>
          <w:lang w:eastAsia="ru-RU"/>
          <w14:ligatures w14:val="none"/>
        </w:rPr>
        <w:t xml:space="preserve">            </w:t>
      </w:r>
      <w:r w:rsidR="001E4746" w:rsidRPr="001E4746">
        <w:rPr>
          <w:rFonts w:ascii="Times New Roman" w:eastAsia="Times New Roman" w:hAnsi="Times New Roman" w:cs="Times New Roman"/>
          <w:kern w:val="0"/>
          <w:sz w:val="28"/>
          <w:szCs w:val="28"/>
          <w:lang w:val="ru-RU" w:eastAsia="ru-RU"/>
          <w14:ligatures w14:val="none"/>
        </w:rPr>
        <w:t xml:space="preserve">              </w:t>
      </w:r>
      <w:r w:rsidRPr="001E4746">
        <w:rPr>
          <w:rFonts w:ascii="Times New Roman" w:eastAsia="Times New Roman" w:hAnsi="Times New Roman" w:cs="Times New Roman"/>
          <w:kern w:val="0"/>
          <w:sz w:val="28"/>
          <w:szCs w:val="28"/>
          <w:lang w:eastAsia="ru-RU"/>
          <w14:ligatures w14:val="none"/>
        </w:rPr>
        <w:t xml:space="preserve">                  ____ сесія 8 скликання</w:t>
      </w:r>
    </w:p>
    <w:p w14:paraId="5833B7FC" w14:textId="0FEBB3CE" w:rsidR="00FF0EFF" w:rsidRPr="007D40FB" w:rsidRDefault="00FF0EFF" w:rsidP="00F933AA">
      <w:pPr>
        <w:spacing w:line="240" w:lineRule="auto"/>
        <w:rPr>
          <w:rFonts w:ascii="Times New Roman" w:eastAsia="Times New Roman" w:hAnsi="Times New Roman" w:cs="Times New Roman"/>
          <w:b/>
          <w:kern w:val="0"/>
          <w:sz w:val="28"/>
          <w:szCs w:val="28"/>
          <w:lang w:val="ru-RU" w:eastAsia="ru-RU"/>
          <w14:ligatures w14:val="none"/>
        </w:rPr>
      </w:pPr>
      <w:bookmarkStart w:id="0" w:name="_Hlk227229029"/>
      <w:r w:rsidRPr="00FF0EFF">
        <w:rPr>
          <w:rFonts w:ascii="Times New Roman" w:eastAsia="Times New Roman" w:hAnsi="Times New Roman" w:cs="Times New Roman"/>
          <w:b/>
          <w:kern w:val="0"/>
          <w:sz w:val="28"/>
          <w:szCs w:val="28"/>
          <w:lang w:eastAsia="ru-RU"/>
          <w14:ligatures w14:val="none"/>
        </w:rPr>
        <w:t xml:space="preserve">Про затвердження Положення про </w:t>
      </w:r>
      <w:r>
        <w:rPr>
          <w:rFonts w:ascii="Times New Roman" w:eastAsia="Times New Roman" w:hAnsi="Times New Roman" w:cs="Times New Roman"/>
          <w:b/>
          <w:kern w:val="0"/>
          <w:sz w:val="28"/>
          <w:szCs w:val="28"/>
          <w:lang w:eastAsia="ru-RU"/>
          <w14:ligatures w14:val="none"/>
        </w:rPr>
        <w:t>Департамент гуманітарної політики</w:t>
      </w:r>
      <w:r w:rsidRPr="00FF0EFF">
        <w:rPr>
          <w:rFonts w:ascii="Times New Roman" w:eastAsia="Times New Roman" w:hAnsi="Times New Roman" w:cs="Times New Roman"/>
          <w:b/>
          <w:kern w:val="0"/>
          <w:sz w:val="28"/>
          <w:szCs w:val="28"/>
          <w:lang w:eastAsia="ru-RU"/>
          <w14:ligatures w14:val="none"/>
        </w:rPr>
        <w:t xml:space="preserve"> </w:t>
      </w:r>
      <w:r>
        <w:rPr>
          <w:rFonts w:ascii="Times New Roman" w:eastAsia="Times New Roman" w:hAnsi="Times New Roman" w:cs="Times New Roman"/>
          <w:b/>
          <w:kern w:val="0"/>
          <w:sz w:val="28"/>
          <w:szCs w:val="28"/>
          <w:lang w:eastAsia="ru-RU"/>
          <w14:ligatures w14:val="none"/>
        </w:rPr>
        <w:t>Козятин</w:t>
      </w:r>
      <w:r w:rsidRPr="00FF0EFF">
        <w:rPr>
          <w:rFonts w:ascii="Times New Roman" w:eastAsia="Times New Roman" w:hAnsi="Times New Roman" w:cs="Times New Roman"/>
          <w:b/>
          <w:kern w:val="0"/>
          <w:sz w:val="28"/>
          <w:szCs w:val="28"/>
          <w:lang w:eastAsia="ru-RU"/>
          <w14:ligatures w14:val="none"/>
        </w:rPr>
        <w:t>ської міської ради у новій редакції</w:t>
      </w:r>
    </w:p>
    <w:bookmarkEnd w:id="0"/>
    <w:p w14:paraId="14947A26" w14:textId="77777777" w:rsidR="001E4746" w:rsidRPr="007D40FB" w:rsidRDefault="001E4746" w:rsidP="00FF0EFF">
      <w:pPr>
        <w:spacing w:line="240" w:lineRule="auto"/>
        <w:jc w:val="center"/>
        <w:rPr>
          <w:rFonts w:ascii="Times New Roman" w:eastAsia="Times New Roman" w:hAnsi="Times New Roman" w:cs="Times New Roman"/>
          <w:b/>
          <w:kern w:val="0"/>
          <w:sz w:val="28"/>
          <w:szCs w:val="28"/>
          <w:lang w:val="ru-RU" w:eastAsia="ru-RU"/>
          <w14:ligatures w14:val="none"/>
        </w:rPr>
      </w:pPr>
    </w:p>
    <w:p w14:paraId="7890937A" w14:textId="1E30B55F" w:rsidR="00FF0EFF" w:rsidRPr="00FF0EFF" w:rsidRDefault="00FF0EFF" w:rsidP="00FF0EFF">
      <w:pPr>
        <w:jc w:val="both"/>
        <w:rPr>
          <w:rFonts w:ascii="Times New Roman" w:eastAsia="Times New Roman" w:hAnsi="Times New Roman" w:cs="Times New Roman"/>
          <w:kern w:val="0"/>
          <w:sz w:val="28"/>
          <w:szCs w:val="28"/>
          <w:lang w:eastAsia="ru-RU"/>
          <w14:ligatures w14:val="none"/>
        </w:rPr>
      </w:pPr>
      <w:r w:rsidRPr="00FF0EFF">
        <w:rPr>
          <w:rFonts w:ascii="Times New Roman" w:eastAsia="Times New Roman" w:hAnsi="Times New Roman" w:cs="Times New Roman"/>
          <w:kern w:val="0"/>
          <w:sz w:val="28"/>
          <w:szCs w:val="28"/>
          <w:lang w:eastAsia="ru-RU"/>
          <w14:ligatures w14:val="none"/>
        </w:rPr>
        <w:t xml:space="preserve">          Відповідно до статей 25, 26, частини 4 статті 54 Закону України «Про місцеве самоврядування в Україні», </w:t>
      </w:r>
      <w:r w:rsidR="008D7268">
        <w:rPr>
          <w:rFonts w:ascii="Times New Roman" w:eastAsia="Times New Roman" w:hAnsi="Times New Roman" w:cs="Times New Roman"/>
          <w:kern w:val="0"/>
          <w:sz w:val="28"/>
          <w:szCs w:val="28"/>
          <w:lang w:eastAsia="ru-RU"/>
          <w14:ligatures w14:val="none"/>
        </w:rPr>
        <w:t xml:space="preserve">з метою приведення повноважень, функцій та структури департаменту у відповідність до вимог чинного законодавства України та забезпечення ефективного управління закладами освіти </w:t>
      </w:r>
      <w:r w:rsidRPr="00FF0EFF">
        <w:rPr>
          <w:rFonts w:ascii="Times New Roman" w:eastAsia="Times New Roman" w:hAnsi="Times New Roman" w:cs="Times New Roman"/>
          <w:kern w:val="0"/>
          <w:sz w:val="28"/>
          <w:szCs w:val="28"/>
          <w:lang w:eastAsia="ru-RU"/>
          <w14:ligatures w14:val="none"/>
        </w:rPr>
        <w:t xml:space="preserve">міська рада </w:t>
      </w:r>
    </w:p>
    <w:p w14:paraId="2C9780AC" w14:textId="77777777" w:rsidR="00FF0EFF" w:rsidRPr="007D40FB" w:rsidRDefault="00FF0EFF" w:rsidP="007D40FB">
      <w:pPr>
        <w:ind w:firstLine="720"/>
        <w:rPr>
          <w:rFonts w:ascii="Times New Roman" w:eastAsia="Times New Roman" w:hAnsi="Times New Roman" w:cs="Times New Roman"/>
          <w:b/>
          <w:kern w:val="0"/>
          <w:sz w:val="28"/>
          <w:szCs w:val="28"/>
          <w:lang w:eastAsia="ru-RU"/>
          <w14:ligatures w14:val="none"/>
        </w:rPr>
      </w:pPr>
      <w:r w:rsidRPr="007D40FB">
        <w:rPr>
          <w:rFonts w:ascii="Times New Roman" w:eastAsia="Times New Roman" w:hAnsi="Times New Roman" w:cs="Times New Roman"/>
          <w:b/>
          <w:bCs/>
          <w:kern w:val="0"/>
          <w:sz w:val="28"/>
          <w:szCs w:val="28"/>
          <w:lang w:eastAsia="ru-RU"/>
          <w14:ligatures w14:val="none"/>
        </w:rPr>
        <w:t>В И Р І Ш И Л А :</w:t>
      </w:r>
    </w:p>
    <w:p w14:paraId="0BA637C2" w14:textId="7EBC93AB" w:rsidR="00FF0EFF" w:rsidRPr="00FF0EFF" w:rsidRDefault="00FF0EFF" w:rsidP="00FF0EFF">
      <w:pPr>
        <w:spacing w:line="240" w:lineRule="auto"/>
        <w:ind w:firstLine="720"/>
        <w:jc w:val="both"/>
        <w:rPr>
          <w:rFonts w:ascii="Times New Roman" w:eastAsia="Times New Roman" w:hAnsi="Times New Roman" w:cs="Times New Roman"/>
          <w:kern w:val="0"/>
          <w:sz w:val="28"/>
          <w:szCs w:val="28"/>
          <w:lang w:eastAsia="ru-RU"/>
          <w14:ligatures w14:val="none"/>
        </w:rPr>
      </w:pPr>
      <w:r w:rsidRPr="00FF0EFF">
        <w:rPr>
          <w:rFonts w:ascii="Times New Roman" w:eastAsia="Times New Roman" w:hAnsi="Times New Roman" w:cs="Times New Roman"/>
          <w:kern w:val="0"/>
          <w:sz w:val="28"/>
          <w:szCs w:val="28"/>
          <w:lang w:eastAsia="ru-RU"/>
          <w14:ligatures w14:val="none"/>
        </w:rPr>
        <w:t xml:space="preserve">1. Затвердити Положення про </w:t>
      </w:r>
      <w:r w:rsidRPr="00FF0EFF">
        <w:rPr>
          <w:rFonts w:ascii="Times New Roman" w:eastAsia="Times New Roman" w:hAnsi="Times New Roman" w:cs="Times New Roman"/>
          <w:bCs/>
          <w:kern w:val="0"/>
          <w:sz w:val="28"/>
          <w:szCs w:val="28"/>
          <w:lang w:eastAsia="ru-RU"/>
          <w14:ligatures w14:val="none"/>
        </w:rPr>
        <w:t>Департамент гуманітарної політики Козятинської міської ради у новій редакції</w:t>
      </w:r>
      <w:r>
        <w:rPr>
          <w:rFonts w:ascii="Times New Roman" w:eastAsia="Times New Roman" w:hAnsi="Times New Roman" w:cs="Times New Roman"/>
          <w:bCs/>
          <w:kern w:val="0"/>
          <w:sz w:val="28"/>
          <w:szCs w:val="28"/>
          <w:lang w:eastAsia="ru-RU"/>
          <w14:ligatures w14:val="none"/>
        </w:rPr>
        <w:t xml:space="preserve"> </w:t>
      </w:r>
      <w:r w:rsidRPr="00FF0EFF">
        <w:rPr>
          <w:rFonts w:ascii="Times New Roman" w:eastAsia="Times New Roman" w:hAnsi="Times New Roman" w:cs="Times New Roman"/>
          <w:kern w:val="0"/>
          <w:sz w:val="28"/>
          <w:szCs w:val="28"/>
          <w:lang w:eastAsia="ru-RU"/>
          <w14:ligatures w14:val="none"/>
        </w:rPr>
        <w:t xml:space="preserve">(код ЄДРПОУ </w:t>
      </w:r>
      <w:r w:rsidRPr="00FF0EFF">
        <w:rPr>
          <w:rFonts w:ascii="Times New Roman" w:eastAsia="Times New Roman" w:hAnsi="Times New Roman" w:cs="Times New Roman"/>
          <w:color w:val="212529"/>
          <w:kern w:val="36"/>
          <w:sz w:val="28"/>
          <w:szCs w:val="28"/>
          <w:lang w:eastAsia="uk-UA"/>
          <w14:ligatures w14:val="none"/>
        </w:rPr>
        <w:t>4</w:t>
      </w:r>
      <w:r>
        <w:rPr>
          <w:rFonts w:ascii="Times New Roman" w:eastAsia="Times New Roman" w:hAnsi="Times New Roman" w:cs="Times New Roman"/>
          <w:color w:val="212529"/>
          <w:kern w:val="36"/>
          <w:sz w:val="28"/>
          <w:szCs w:val="28"/>
          <w:lang w:eastAsia="uk-UA"/>
          <w14:ligatures w14:val="none"/>
        </w:rPr>
        <w:t>58</w:t>
      </w:r>
      <w:r w:rsidRPr="00FF0EFF">
        <w:rPr>
          <w:rFonts w:ascii="Times New Roman" w:eastAsia="Times New Roman" w:hAnsi="Times New Roman" w:cs="Times New Roman"/>
          <w:color w:val="212529"/>
          <w:kern w:val="36"/>
          <w:sz w:val="28"/>
          <w:szCs w:val="28"/>
          <w:lang w:eastAsia="uk-UA"/>
          <w14:ligatures w14:val="none"/>
        </w:rPr>
        <w:t>0</w:t>
      </w:r>
      <w:r>
        <w:rPr>
          <w:rFonts w:ascii="Times New Roman" w:eastAsia="Times New Roman" w:hAnsi="Times New Roman" w:cs="Times New Roman"/>
          <w:color w:val="212529"/>
          <w:kern w:val="36"/>
          <w:sz w:val="28"/>
          <w:szCs w:val="28"/>
          <w:lang w:eastAsia="uk-UA"/>
          <w14:ligatures w14:val="none"/>
        </w:rPr>
        <w:t>27</w:t>
      </w:r>
      <w:r w:rsidRPr="00FF0EFF">
        <w:rPr>
          <w:rFonts w:ascii="Times New Roman" w:eastAsia="Times New Roman" w:hAnsi="Times New Roman" w:cs="Times New Roman"/>
          <w:color w:val="212529"/>
          <w:kern w:val="36"/>
          <w:sz w:val="28"/>
          <w:szCs w:val="28"/>
          <w:lang w:eastAsia="uk-UA"/>
          <w14:ligatures w14:val="none"/>
        </w:rPr>
        <w:t>2</w:t>
      </w:r>
      <w:r>
        <w:rPr>
          <w:rFonts w:ascii="Times New Roman" w:eastAsia="Times New Roman" w:hAnsi="Times New Roman" w:cs="Times New Roman"/>
          <w:color w:val="212529"/>
          <w:kern w:val="36"/>
          <w:sz w:val="28"/>
          <w:szCs w:val="28"/>
          <w:lang w:eastAsia="uk-UA"/>
          <w14:ligatures w14:val="none"/>
        </w:rPr>
        <w:t>5</w:t>
      </w:r>
      <w:r w:rsidRPr="00FF0EFF">
        <w:rPr>
          <w:rFonts w:ascii="Times New Roman" w:eastAsia="Times New Roman" w:hAnsi="Times New Roman" w:cs="Times New Roman"/>
          <w:kern w:val="0"/>
          <w:sz w:val="28"/>
          <w:szCs w:val="28"/>
          <w:lang w:eastAsia="ru-RU"/>
          <w14:ligatures w14:val="none"/>
        </w:rPr>
        <w:t xml:space="preserve">) (далі - </w:t>
      </w:r>
      <w:r>
        <w:rPr>
          <w:rFonts w:ascii="Times New Roman" w:eastAsia="Times New Roman" w:hAnsi="Times New Roman" w:cs="Times New Roman"/>
          <w:kern w:val="0"/>
          <w:sz w:val="28"/>
          <w:szCs w:val="28"/>
          <w:lang w:eastAsia="ru-RU"/>
          <w14:ligatures w14:val="none"/>
        </w:rPr>
        <w:t>Департамент</w:t>
      </w:r>
      <w:r w:rsidRPr="00FF0EFF">
        <w:rPr>
          <w:rFonts w:ascii="Times New Roman" w:eastAsia="Times New Roman" w:hAnsi="Times New Roman" w:cs="Times New Roman"/>
          <w:kern w:val="0"/>
          <w:sz w:val="28"/>
          <w:szCs w:val="28"/>
          <w:lang w:eastAsia="ru-RU"/>
          <w14:ligatures w14:val="none"/>
        </w:rPr>
        <w:t>), що додається.</w:t>
      </w:r>
    </w:p>
    <w:p w14:paraId="107910AC" w14:textId="289194B6" w:rsidR="00FF0EFF" w:rsidRPr="00FF0EFF" w:rsidRDefault="00FF0EFF" w:rsidP="00FF0EFF">
      <w:pPr>
        <w:tabs>
          <w:tab w:val="left" w:pos="709"/>
        </w:tabs>
        <w:spacing w:line="276" w:lineRule="auto"/>
        <w:jc w:val="both"/>
        <w:rPr>
          <w:rFonts w:ascii="Times New Roman" w:eastAsia="Calibri" w:hAnsi="Times New Roman" w:cs="Times New Roman"/>
          <w:kern w:val="0"/>
          <w:sz w:val="28"/>
          <w:szCs w:val="28"/>
          <w14:ligatures w14:val="none"/>
        </w:rPr>
      </w:pPr>
      <w:r>
        <w:rPr>
          <w:rFonts w:ascii="Times New Roman" w:eastAsia="Times New Roman" w:hAnsi="Times New Roman" w:cs="Times New Roman"/>
          <w:kern w:val="0"/>
          <w:sz w:val="28"/>
          <w:szCs w:val="28"/>
          <w:lang w:eastAsia="ru-RU"/>
          <w14:ligatures w14:val="none"/>
        </w:rPr>
        <w:tab/>
      </w:r>
      <w:r w:rsidRPr="00FF0EFF">
        <w:rPr>
          <w:rFonts w:ascii="Times New Roman" w:eastAsia="Times New Roman" w:hAnsi="Times New Roman" w:cs="Times New Roman"/>
          <w:kern w:val="0"/>
          <w:sz w:val="28"/>
          <w:szCs w:val="28"/>
          <w:lang w:eastAsia="ru-RU"/>
          <w14:ligatures w14:val="none"/>
        </w:rPr>
        <w:t>2</w:t>
      </w:r>
      <w:r w:rsidRPr="00FF0EFF">
        <w:rPr>
          <w:rFonts w:ascii="Times New Roman" w:eastAsia="Times New Roman" w:hAnsi="Times New Roman" w:cs="Times New Roman"/>
          <w:kern w:val="0"/>
          <w:sz w:val="28"/>
          <w:szCs w:val="28"/>
          <w:lang w:eastAsia="uk-UA"/>
          <w14:ligatures w14:val="none"/>
        </w:rPr>
        <w:t xml:space="preserve">. </w:t>
      </w:r>
      <w:r w:rsidRPr="00FF0EFF">
        <w:rPr>
          <w:rFonts w:ascii="Times New Roman" w:eastAsia="Calibri" w:hAnsi="Times New Roman" w:cs="Times New Roman"/>
          <w:kern w:val="0"/>
          <w:sz w:val="28"/>
          <w:szCs w:val="28"/>
          <w14:ligatures w14:val="none"/>
        </w:rPr>
        <w:t xml:space="preserve">Уповноважити </w:t>
      </w:r>
      <w:r>
        <w:rPr>
          <w:rFonts w:ascii="Times New Roman" w:eastAsia="Times New Roman" w:hAnsi="Times New Roman" w:cs="Times New Roman"/>
          <w:kern w:val="0"/>
          <w:sz w:val="28"/>
          <w:szCs w:val="28"/>
          <w:lang w:eastAsia="uk-UA"/>
          <w14:ligatures w14:val="none"/>
        </w:rPr>
        <w:t>директора д</w:t>
      </w:r>
      <w:r w:rsidRPr="00FF0EFF">
        <w:rPr>
          <w:rFonts w:ascii="Times New Roman" w:eastAsia="Times New Roman" w:hAnsi="Times New Roman" w:cs="Times New Roman"/>
          <w:bCs/>
          <w:kern w:val="0"/>
          <w:sz w:val="28"/>
          <w:szCs w:val="28"/>
          <w:lang w:eastAsia="ru-RU"/>
          <w14:ligatures w14:val="none"/>
        </w:rPr>
        <w:t>епартамент</w:t>
      </w:r>
      <w:r>
        <w:rPr>
          <w:rFonts w:ascii="Times New Roman" w:eastAsia="Times New Roman" w:hAnsi="Times New Roman" w:cs="Times New Roman"/>
          <w:bCs/>
          <w:kern w:val="0"/>
          <w:sz w:val="28"/>
          <w:szCs w:val="28"/>
          <w:lang w:eastAsia="ru-RU"/>
          <w14:ligatures w14:val="none"/>
        </w:rPr>
        <w:t>у</w:t>
      </w:r>
      <w:r w:rsidRPr="00FF0EFF">
        <w:rPr>
          <w:rFonts w:ascii="Times New Roman" w:eastAsia="Times New Roman" w:hAnsi="Times New Roman" w:cs="Times New Roman"/>
          <w:bCs/>
          <w:kern w:val="0"/>
          <w:sz w:val="28"/>
          <w:szCs w:val="28"/>
          <w:lang w:eastAsia="ru-RU"/>
          <w14:ligatures w14:val="none"/>
        </w:rPr>
        <w:t xml:space="preserve"> гуманітарної політики Козятинської міської ради </w:t>
      </w:r>
      <w:r w:rsidR="008D7268">
        <w:rPr>
          <w:rFonts w:ascii="Times New Roman" w:eastAsia="Times New Roman" w:hAnsi="Times New Roman" w:cs="Times New Roman"/>
          <w:bCs/>
          <w:kern w:val="0"/>
          <w:sz w:val="28"/>
          <w:szCs w:val="28"/>
          <w:lang w:eastAsia="ru-RU"/>
          <w14:ligatures w14:val="none"/>
        </w:rPr>
        <w:t xml:space="preserve">Аліну ДІДЕНКО </w:t>
      </w:r>
      <w:r w:rsidRPr="00FF0EFF">
        <w:rPr>
          <w:rFonts w:ascii="Times New Roman" w:eastAsia="Times New Roman" w:hAnsi="Times New Roman" w:cs="Times New Roman"/>
          <w:kern w:val="0"/>
          <w:sz w:val="28"/>
          <w:szCs w:val="28"/>
          <w:lang w:eastAsia="uk-UA"/>
          <w14:ligatures w14:val="none"/>
        </w:rPr>
        <w:t xml:space="preserve">здійснити заходи з державної реєстрації </w:t>
      </w:r>
      <w:r>
        <w:rPr>
          <w:rFonts w:ascii="Times New Roman" w:eastAsia="Times New Roman" w:hAnsi="Times New Roman" w:cs="Times New Roman"/>
          <w:kern w:val="0"/>
          <w:sz w:val="28"/>
          <w:szCs w:val="28"/>
          <w:lang w:eastAsia="uk-UA"/>
          <w14:ligatures w14:val="none"/>
        </w:rPr>
        <w:t>Департаменту</w:t>
      </w:r>
      <w:r w:rsidRPr="00FF0EFF">
        <w:rPr>
          <w:rFonts w:ascii="Times New Roman" w:eastAsia="Calibri" w:hAnsi="Times New Roman" w:cs="Times New Roman"/>
          <w:kern w:val="0"/>
          <w:sz w:val="28"/>
          <w:szCs w:val="28"/>
          <w14:ligatures w14:val="none"/>
        </w:rPr>
        <w:t xml:space="preserve"> в Єдиному державному реєстрі юридичних осіб, фізичних осіб – підприємців та громадських формувань.</w:t>
      </w:r>
    </w:p>
    <w:p w14:paraId="046DA5D9" w14:textId="77777777" w:rsidR="00FF0EFF" w:rsidRPr="00FF0EFF" w:rsidRDefault="00FF0EFF" w:rsidP="00FF0EFF">
      <w:pPr>
        <w:ind w:firstLine="720"/>
        <w:jc w:val="both"/>
        <w:rPr>
          <w:rFonts w:ascii="Times New Roman" w:hAnsi="Times New Roman" w:cs="Times New Roman"/>
          <w:sz w:val="28"/>
          <w:szCs w:val="28"/>
        </w:rPr>
      </w:pPr>
      <w:r w:rsidRPr="00FF0EFF">
        <w:rPr>
          <w:rFonts w:ascii="Times New Roman" w:eastAsia="Times New Roman" w:hAnsi="Times New Roman" w:cs="Times New Roman"/>
          <w:kern w:val="0"/>
          <w:sz w:val="28"/>
          <w:szCs w:val="28"/>
          <w:lang w:eastAsia="ru-RU"/>
          <w14:ligatures w14:val="none"/>
        </w:rPr>
        <w:t xml:space="preserve">3. </w:t>
      </w:r>
      <w:r w:rsidRPr="00FF0EFF">
        <w:rPr>
          <w:rFonts w:ascii="Times New Roman" w:hAnsi="Times New Roman" w:cs="Times New Roman"/>
          <w:sz w:val="28"/>
          <w:szCs w:val="28"/>
        </w:rPr>
        <w:t>Контроль за виконанням цього рішення покласти на  постійну комісію законності, правопорядку, регламенту депутатської діяльності, етики, топоніміки, контролю за діяльністю виконавчих органів влади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FF0EFF">
        <w:rPr>
          <w:rFonts w:ascii="Times New Roman" w:hAnsi="Times New Roman" w:cs="Times New Roman"/>
          <w:sz w:val="28"/>
          <w:szCs w:val="28"/>
        </w:rPr>
        <w:t>Шумський</w:t>
      </w:r>
      <w:proofErr w:type="spellEnd"/>
      <w:r w:rsidRPr="00FF0EFF">
        <w:rPr>
          <w:rFonts w:ascii="Times New Roman" w:hAnsi="Times New Roman" w:cs="Times New Roman"/>
          <w:sz w:val="28"/>
          <w:szCs w:val="28"/>
        </w:rPr>
        <w:t xml:space="preserve"> О.В.).</w:t>
      </w:r>
    </w:p>
    <w:p w14:paraId="0CC10322" w14:textId="44310271" w:rsidR="00FF0EFF" w:rsidRPr="00FF0EFF" w:rsidRDefault="00FF0EFF" w:rsidP="00FF0EFF">
      <w:pPr>
        <w:rPr>
          <w:rFonts w:ascii="Times New Roman" w:eastAsia="Times New Roman" w:hAnsi="Times New Roman" w:cs="Times New Roman"/>
          <w:b/>
          <w:kern w:val="0"/>
          <w:sz w:val="28"/>
          <w:szCs w:val="28"/>
          <w:lang w:eastAsia="ru-RU"/>
          <w14:ligatures w14:val="none"/>
        </w:rPr>
      </w:pPr>
      <w:r w:rsidRPr="00FF0EFF">
        <w:rPr>
          <w:rFonts w:ascii="Times New Roman" w:eastAsia="Times New Roman" w:hAnsi="Times New Roman" w:cs="Times New Roman"/>
          <w:b/>
          <w:kern w:val="0"/>
          <w:sz w:val="28"/>
          <w:szCs w:val="28"/>
          <w:lang w:eastAsia="ru-RU"/>
          <w14:ligatures w14:val="none"/>
        </w:rPr>
        <w:t xml:space="preserve">  </w:t>
      </w:r>
      <w:r>
        <w:rPr>
          <w:rFonts w:ascii="Times New Roman" w:eastAsia="Times New Roman" w:hAnsi="Times New Roman" w:cs="Times New Roman"/>
          <w:b/>
          <w:kern w:val="0"/>
          <w:sz w:val="28"/>
          <w:szCs w:val="28"/>
          <w:lang w:eastAsia="ru-RU"/>
          <w14:ligatures w14:val="none"/>
        </w:rPr>
        <w:t>Секретар р</w:t>
      </w:r>
      <w:r w:rsidRPr="00FF0EFF">
        <w:rPr>
          <w:rFonts w:ascii="Times New Roman" w:eastAsia="Times New Roman" w:hAnsi="Times New Roman" w:cs="Times New Roman"/>
          <w:b/>
          <w:kern w:val="0"/>
          <w:sz w:val="28"/>
          <w:szCs w:val="28"/>
          <w:lang w:eastAsia="ru-RU"/>
          <w14:ligatures w14:val="none"/>
        </w:rPr>
        <w:t>а</w:t>
      </w:r>
      <w:r>
        <w:rPr>
          <w:rFonts w:ascii="Times New Roman" w:eastAsia="Times New Roman" w:hAnsi="Times New Roman" w:cs="Times New Roman"/>
          <w:b/>
          <w:kern w:val="0"/>
          <w:sz w:val="28"/>
          <w:szCs w:val="28"/>
          <w:lang w:eastAsia="ru-RU"/>
          <w14:ligatures w14:val="none"/>
        </w:rPr>
        <w:t>ди</w:t>
      </w:r>
      <w:r w:rsidRPr="00FF0EFF">
        <w:rPr>
          <w:rFonts w:ascii="Times New Roman" w:eastAsia="Times New Roman" w:hAnsi="Times New Roman" w:cs="Times New Roman"/>
          <w:b/>
          <w:kern w:val="0"/>
          <w:sz w:val="28"/>
          <w:szCs w:val="28"/>
          <w:lang w:eastAsia="ru-RU"/>
          <w14:ligatures w14:val="none"/>
        </w:rPr>
        <w:t xml:space="preserve">                                                                       </w:t>
      </w:r>
      <w:r>
        <w:rPr>
          <w:rFonts w:ascii="Times New Roman" w:eastAsia="Times New Roman" w:hAnsi="Times New Roman" w:cs="Times New Roman"/>
          <w:b/>
          <w:kern w:val="0"/>
          <w:sz w:val="28"/>
          <w:szCs w:val="28"/>
          <w:lang w:eastAsia="ru-RU"/>
          <w14:ligatures w14:val="none"/>
        </w:rPr>
        <w:t>Ірина РЕПАЛО</w:t>
      </w:r>
    </w:p>
    <w:p w14:paraId="423764CF" w14:textId="77777777" w:rsidR="008D7268" w:rsidRPr="001E4746" w:rsidRDefault="008D7268" w:rsidP="001E4746">
      <w:pPr>
        <w:spacing w:after="0" w:line="480" w:lineRule="auto"/>
        <w:ind w:firstLine="142"/>
        <w:rPr>
          <w:rFonts w:ascii="Times New Roman" w:hAnsi="Times New Roman" w:cs="Times New Roman"/>
        </w:rPr>
      </w:pPr>
      <w:proofErr w:type="spellStart"/>
      <w:r w:rsidRPr="001E4746">
        <w:rPr>
          <w:rFonts w:ascii="Times New Roman" w:hAnsi="Times New Roman" w:cs="Times New Roman"/>
        </w:rPr>
        <w:t>О.Шумський</w:t>
      </w:r>
      <w:proofErr w:type="spellEnd"/>
    </w:p>
    <w:p w14:paraId="622343F8" w14:textId="77777777" w:rsidR="008D7268" w:rsidRPr="001E4746" w:rsidRDefault="008D7268" w:rsidP="001E4746">
      <w:pPr>
        <w:spacing w:after="0" w:line="480" w:lineRule="auto"/>
        <w:ind w:firstLine="142"/>
        <w:rPr>
          <w:rFonts w:ascii="Times New Roman" w:hAnsi="Times New Roman" w:cs="Times New Roman"/>
        </w:rPr>
      </w:pPr>
      <w:proofErr w:type="spellStart"/>
      <w:r w:rsidRPr="001E4746">
        <w:rPr>
          <w:rFonts w:ascii="Times New Roman" w:hAnsi="Times New Roman" w:cs="Times New Roman"/>
        </w:rPr>
        <w:t>Ю.Кукуруза</w:t>
      </w:r>
      <w:proofErr w:type="spellEnd"/>
    </w:p>
    <w:p w14:paraId="7DF37B13" w14:textId="77777777" w:rsidR="008D7268" w:rsidRPr="001E4746" w:rsidRDefault="008D7268" w:rsidP="001E4746">
      <w:pPr>
        <w:spacing w:after="0" w:line="480" w:lineRule="auto"/>
        <w:ind w:firstLine="142"/>
        <w:rPr>
          <w:rFonts w:ascii="Times New Roman" w:hAnsi="Times New Roman" w:cs="Times New Roman"/>
        </w:rPr>
      </w:pPr>
      <w:r w:rsidRPr="001E4746">
        <w:rPr>
          <w:rFonts w:ascii="Times New Roman" w:hAnsi="Times New Roman" w:cs="Times New Roman"/>
        </w:rPr>
        <w:t>А.Діденко</w:t>
      </w:r>
    </w:p>
    <w:p w14:paraId="63A1E6CC" w14:textId="77777777" w:rsidR="00FF0EFF" w:rsidRPr="00FF0EFF" w:rsidRDefault="00FF0EFF" w:rsidP="00FF0EFF">
      <w:pPr>
        <w:rPr>
          <w:rFonts w:ascii="Times New Roman" w:eastAsia="Times New Roman" w:hAnsi="Times New Roman" w:cs="Times New Roman"/>
          <w:kern w:val="0"/>
          <w:lang w:eastAsia="ru-RU"/>
          <w14:ligatures w14:val="none"/>
        </w:rPr>
      </w:pPr>
    </w:p>
    <w:p w14:paraId="552009D5" w14:textId="77777777" w:rsidR="00FF0EFF" w:rsidRPr="00FF0EFF" w:rsidRDefault="00FF0EFF" w:rsidP="00FF0EFF">
      <w:pPr>
        <w:spacing w:line="240" w:lineRule="atLeast"/>
        <w:jc w:val="center"/>
        <w:rPr>
          <w:rFonts w:ascii="Times New Roman" w:eastAsia="Times New Roman" w:hAnsi="Times New Roman" w:cs="Times New Roman"/>
          <w:color w:val="00000A"/>
          <w:kern w:val="0"/>
          <w:lang w:eastAsia="ru-RU"/>
          <w14:ligatures w14:val="none"/>
        </w:rPr>
      </w:pPr>
      <w:r w:rsidRPr="00FF0EFF">
        <w:rPr>
          <w:rFonts w:ascii="Times New Roman" w:eastAsia="Times New Roman" w:hAnsi="Times New Roman" w:cs="Times New Roman"/>
          <w:color w:val="00000A"/>
          <w:kern w:val="0"/>
          <w:lang w:eastAsia="ru-RU"/>
          <w14:ligatures w14:val="none"/>
        </w:rPr>
        <w:t xml:space="preserve">                                                                       </w:t>
      </w:r>
    </w:p>
    <w:p w14:paraId="41329EC7" w14:textId="3C211398" w:rsidR="00FF0EFF" w:rsidRPr="00FF0EFF" w:rsidRDefault="00FF0EFF" w:rsidP="00FF0EFF">
      <w:pPr>
        <w:widowControl w:val="0"/>
        <w:tabs>
          <w:tab w:val="center" w:pos="4677"/>
          <w:tab w:val="left" w:pos="4785"/>
          <w:tab w:val="left" w:pos="4820"/>
          <w:tab w:val="right" w:pos="9355"/>
        </w:tabs>
        <w:suppressAutoHyphens/>
        <w:jc w:val="right"/>
        <w:rPr>
          <w:rFonts w:ascii="Times New Roman" w:eastAsia="Times New Roman" w:hAnsi="Times New Roman" w:cs="Times New Roman"/>
          <w:color w:val="000000"/>
          <w:kern w:val="0"/>
          <w:sz w:val="28"/>
          <w:szCs w:val="28"/>
          <w:lang w:eastAsia="ru-RU" w:bidi="ru-RU"/>
          <w14:ligatures w14:val="none"/>
        </w:rPr>
      </w:pPr>
      <w:r w:rsidRPr="00FF0EFF">
        <w:rPr>
          <w:rFonts w:ascii="Times New Roman" w:eastAsia="Times New Roman" w:hAnsi="Times New Roman" w:cs="Times New Roman"/>
          <w:color w:val="000000"/>
          <w:kern w:val="0"/>
          <w:sz w:val="28"/>
          <w:szCs w:val="28"/>
          <w:lang w:eastAsia="ru-RU" w:bidi="ru-RU"/>
          <w14:ligatures w14:val="none"/>
        </w:rPr>
        <w:t xml:space="preserve">   </w:t>
      </w:r>
    </w:p>
    <w:tbl>
      <w:tblPr>
        <w:tblStyle w:val="af0"/>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tblGrid>
      <w:tr w:rsidR="001E4746" w14:paraId="19913CD5" w14:textId="77777777" w:rsidTr="001E4746">
        <w:tc>
          <w:tcPr>
            <w:tcW w:w="3650" w:type="dxa"/>
          </w:tcPr>
          <w:p w14:paraId="260E9C5C" w14:textId="52F3A506" w:rsidR="001E4746" w:rsidRPr="001E4746" w:rsidRDefault="001E4746" w:rsidP="00FF0EFF">
            <w:pPr>
              <w:widowControl w:val="0"/>
              <w:suppressAutoHyphens/>
              <w:jc w:val="right"/>
              <w:rPr>
                <w:rFonts w:ascii="Times New Roman" w:eastAsia="Times New Roman" w:hAnsi="Times New Roman" w:cs="Times New Roman"/>
                <w:color w:val="000000"/>
                <w:kern w:val="0"/>
                <w:sz w:val="28"/>
                <w:szCs w:val="28"/>
                <w:lang w:eastAsia="ru-RU" w:bidi="ru-RU"/>
                <w14:ligatures w14:val="none"/>
              </w:rPr>
            </w:pPr>
            <w:r>
              <w:rPr>
                <w:rFonts w:ascii="Times New Roman" w:eastAsia="Times New Roman" w:hAnsi="Times New Roman" w:cs="Times New Roman"/>
                <w:color w:val="000000"/>
                <w:kern w:val="0"/>
                <w:sz w:val="28"/>
                <w:szCs w:val="28"/>
                <w:lang w:eastAsia="ru-RU" w:bidi="ru-RU"/>
                <w14:ligatures w14:val="none"/>
              </w:rPr>
              <w:lastRenderedPageBreak/>
              <w:t>ЗАТВЕРДЖЕНО</w:t>
            </w:r>
          </w:p>
        </w:tc>
      </w:tr>
      <w:tr w:rsidR="001E4746" w14:paraId="2AC37E61" w14:textId="77777777" w:rsidTr="001E4746">
        <w:tc>
          <w:tcPr>
            <w:tcW w:w="3650" w:type="dxa"/>
          </w:tcPr>
          <w:p w14:paraId="73D76ED3" w14:textId="197223FA" w:rsidR="001E4746" w:rsidRDefault="001E4746" w:rsidP="00FF0EFF">
            <w:pPr>
              <w:widowControl w:val="0"/>
              <w:suppressAutoHyphens/>
              <w:jc w:val="right"/>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рішення ___сесії 8 скликання</w:t>
            </w:r>
          </w:p>
        </w:tc>
      </w:tr>
      <w:tr w:rsidR="001E4746" w14:paraId="6A2DE47E" w14:textId="77777777" w:rsidTr="001E4746">
        <w:tc>
          <w:tcPr>
            <w:tcW w:w="3650" w:type="dxa"/>
          </w:tcPr>
          <w:p w14:paraId="28D40E1B" w14:textId="4DB96779" w:rsidR="001E4746" w:rsidRDefault="001E4746" w:rsidP="00FF0EFF">
            <w:pPr>
              <w:widowControl w:val="0"/>
              <w:suppressAutoHyphens/>
              <w:jc w:val="right"/>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від___________№______</w:t>
            </w:r>
          </w:p>
        </w:tc>
      </w:tr>
      <w:tr w:rsidR="001E4746" w14:paraId="0A94E000" w14:textId="77777777" w:rsidTr="001E4746">
        <w:tc>
          <w:tcPr>
            <w:tcW w:w="3650" w:type="dxa"/>
          </w:tcPr>
          <w:p w14:paraId="7DA3A8EF" w14:textId="77777777" w:rsidR="001E4746" w:rsidRDefault="001E4746" w:rsidP="00FF0EFF">
            <w:pPr>
              <w:widowControl w:val="0"/>
              <w:suppressAutoHyphens/>
              <w:jc w:val="right"/>
              <w:rPr>
                <w:rFonts w:ascii="Times New Roman" w:eastAsia="Times New Roman" w:hAnsi="Times New Roman" w:cs="Times New Roman"/>
                <w:color w:val="000000"/>
                <w:kern w:val="0"/>
                <w:lang w:eastAsia="ru-RU" w:bidi="ru-RU"/>
                <w14:ligatures w14:val="none"/>
              </w:rPr>
            </w:pPr>
          </w:p>
        </w:tc>
      </w:tr>
      <w:tr w:rsidR="001E4746" w14:paraId="27BA9634" w14:textId="77777777" w:rsidTr="001E4746">
        <w:tc>
          <w:tcPr>
            <w:tcW w:w="3650" w:type="dxa"/>
          </w:tcPr>
          <w:p w14:paraId="0C620731" w14:textId="77777777" w:rsidR="001E4746" w:rsidRDefault="001E4746" w:rsidP="00FF0EFF">
            <w:pPr>
              <w:widowControl w:val="0"/>
              <w:suppressAutoHyphens/>
              <w:jc w:val="right"/>
              <w:rPr>
                <w:rFonts w:ascii="Times New Roman" w:eastAsia="Times New Roman" w:hAnsi="Times New Roman" w:cs="Times New Roman"/>
                <w:color w:val="000000"/>
                <w:kern w:val="0"/>
                <w:lang w:eastAsia="ru-RU" w:bidi="ru-RU"/>
                <w14:ligatures w14:val="none"/>
              </w:rPr>
            </w:pPr>
          </w:p>
        </w:tc>
      </w:tr>
    </w:tbl>
    <w:p w14:paraId="2BE32CAA" w14:textId="77777777" w:rsidR="00FF0EFF" w:rsidRPr="00FF0EFF" w:rsidRDefault="00FF0EFF" w:rsidP="00FF0EFF">
      <w:pPr>
        <w:widowControl w:val="0"/>
        <w:suppressAutoHyphens/>
        <w:jc w:val="right"/>
        <w:rPr>
          <w:rFonts w:ascii="Times New Roman" w:eastAsia="Times New Roman" w:hAnsi="Times New Roman" w:cs="Times New Roman"/>
          <w:color w:val="000000"/>
          <w:kern w:val="0"/>
          <w:lang w:eastAsia="ru-RU" w:bidi="ru-RU"/>
          <w14:ligatures w14:val="none"/>
        </w:rPr>
      </w:pPr>
      <w:r w:rsidRPr="00FF0EFF">
        <w:rPr>
          <w:rFonts w:ascii="Times New Roman" w:eastAsia="Times New Roman" w:hAnsi="Times New Roman" w:cs="Times New Roman"/>
          <w:color w:val="000000"/>
          <w:kern w:val="0"/>
          <w:lang w:eastAsia="ru-RU" w:bidi="ru-RU"/>
          <w14:ligatures w14:val="none"/>
        </w:rPr>
        <w:t xml:space="preserve">                                                                                                                                                           </w:t>
      </w:r>
    </w:p>
    <w:p w14:paraId="45353034" w14:textId="77777777" w:rsidR="00FF0EFF" w:rsidRPr="00FF0EFF" w:rsidRDefault="00FF0EFF" w:rsidP="00FF0EFF">
      <w:pPr>
        <w:widowControl w:val="0"/>
        <w:suppressAutoHyphens/>
        <w:jc w:val="right"/>
        <w:rPr>
          <w:rFonts w:ascii="Times New Roman" w:eastAsia="Times New Roman" w:hAnsi="Times New Roman" w:cs="Times New Roman"/>
          <w:color w:val="000000"/>
          <w:kern w:val="0"/>
          <w:lang w:eastAsia="ru-RU" w:bidi="ru-RU"/>
          <w14:ligatures w14:val="none"/>
        </w:rPr>
      </w:pPr>
      <w:r w:rsidRPr="00FF0EFF">
        <w:rPr>
          <w:rFonts w:ascii="Times New Roman" w:eastAsia="Times New Roman" w:hAnsi="Times New Roman" w:cs="Times New Roman"/>
          <w:color w:val="000000"/>
          <w:kern w:val="0"/>
          <w:lang w:eastAsia="ru-RU" w:bidi="ru-RU"/>
          <w14:ligatures w14:val="none"/>
        </w:rPr>
        <w:t xml:space="preserve">                                                                  </w:t>
      </w:r>
    </w:p>
    <w:p w14:paraId="5CC3775B" w14:textId="77777777" w:rsidR="001E4746" w:rsidRDefault="001E4746" w:rsidP="00FF0EFF">
      <w:pPr>
        <w:widowControl w:val="0"/>
        <w:shd w:val="clear" w:color="auto" w:fill="FEFEFF"/>
        <w:suppressAutoHyphens/>
        <w:ind w:firstLine="426"/>
        <w:jc w:val="center"/>
        <w:rPr>
          <w:rFonts w:ascii="Times New Roman" w:eastAsia="Times New Roman" w:hAnsi="Times New Roman" w:cs="Times New Roman"/>
          <w:b/>
          <w:color w:val="000000"/>
          <w:kern w:val="0"/>
          <w:sz w:val="40"/>
          <w:szCs w:val="40"/>
          <w:lang w:eastAsia="ru-RU" w:bidi="ru-RU"/>
          <w14:ligatures w14:val="none"/>
        </w:rPr>
      </w:pPr>
    </w:p>
    <w:p w14:paraId="51C6B533" w14:textId="77777777" w:rsidR="001E4746" w:rsidRDefault="001E4746" w:rsidP="00FF0EFF">
      <w:pPr>
        <w:widowControl w:val="0"/>
        <w:shd w:val="clear" w:color="auto" w:fill="FEFEFF"/>
        <w:suppressAutoHyphens/>
        <w:ind w:firstLine="426"/>
        <w:jc w:val="center"/>
        <w:rPr>
          <w:rFonts w:ascii="Times New Roman" w:eastAsia="Times New Roman" w:hAnsi="Times New Roman" w:cs="Times New Roman"/>
          <w:b/>
          <w:color w:val="000000"/>
          <w:kern w:val="0"/>
          <w:sz w:val="40"/>
          <w:szCs w:val="40"/>
          <w:lang w:eastAsia="ru-RU" w:bidi="ru-RU"/>
          <w14:ligatures w14:val="none"/>
        </w:rPr>
      </w:pPr>
    </w:p>
    <w:p w14:paraId="4F2248E2" w14:textId="77777777" w:rsidR="001E4746" w:rsidRDefault="001E4746" w:rsidP="00FF0EFF">
      <w:pPr>
        <w:widowControl w:val="0"/>
        <w:shd w:val="clear" w:color="auto" w:fill="FEFEFF"/>
        <w:suppressAutoHyphens/>
        <w:ind w:firstLine="426"/>
        <w:jc w:val="center"/>
        <w:rPr>
          <w:rFonts w:ascii="Times New Roman" w:eastAsia="Times New Roman" w:hAnsi="Times New Roman" w:cs="Times New Roman"/>
          <w:b/>
          <w:color w:val="000000"/>
          <w:kern w:val="0"/>
          <w:sz w:val="40"/>
          <w:szCs w:val="40"/>
          <w:lang w:eastAsia="ru-RU" w:bidi="ru-RU"/>
          <w14:ligatures w14:val="none"/>
        </w:rPr>
      </w:pPr>
    </w:p>
    <w:p w14:paraId="4980A5BA" w14:textId="77777777" w:rsidR="00FF0EFF" w:rsidRPr="00FF0EFF" w:rsidRDefault="00FF0EFF" w:rsidP="00FF0EFF">
      <w:pPr>
        <w:widowControl w:val="0"/>
        <w:shd w:val="clear" w:color="auto" w:fill="FEFEFF"/>
        <w:suppressAutoHyphens/>
        <w:ind w:firstLine="426"/>
        <w:jc w:val="center"/>
        <w:rPr>
          <w:rFonts w:ascii="Times New Roman" w:eastAsia="Times New Roman" w:hAnsi="Times New Roman" w:cs="Times New Roman"/>
          <w:b/>
          <w:color w:val="000000"/>
          <w:kern w:val="0"/>
          <w:sz w:val="40"/>
          <w:szCs w:val="40"/>
          <w:lang w:eastAsia="ru-RU" w:bidi="ru-RU"/>
          <w14:ligatures w14:val="none"/>
        </w:rPr>
      </w:pPr>
      <w:r w:rsidRPr="00FF0EFF">
        <w:rPr>
          <w:rFonts w:ascii="Times New Roman" w:eastAsia="Times New Roman" w:hAnsi="Times New Roman" w:cs="Times New Roman"/>
          <w:b/>
          <w:color w:val="000000"/>
          <w:kern w:val="0"/>
          <w:sz w:val="40"/>
          <w:szCs w:val="40"/>
          <w:lang w:eastAsia="ru-RU" w:bidi="ru-RU"/>
          <w14:ligatures w14:val="none"/>
        </w:rPr>
        <w:t xml:space="preserve">П О Л О Ж Е Н </w:t>
      </w:r>
      <w:proofErr w:type="spellStart"/>
      <w:r w:rsidRPr="00FF0EFF">
        <w:rPr>
          <w:rFonts w:ascii="Times New Roman" w:eastAsia="Times New Roman" w:hAnsi="Times New Roman" w:cs="Times New Roman"/>
          <w:b/>
          <w:color w:val="000000"/>
          <w:kern w:val="0"/>
          <w:sz w:val="40"/>
          <w:szCs w:val="40"/>
          <w:lang w:eastAsia="ru-RU" w:bidi="ru-RU"/>
          <w14:ligatures w14:val="none"/>
        </w:rPr>
        <w:t>Н</w:t>
      </w:r>
      <w:proofErr w:type="spellEnd"/>
      <w:r w:rsidRPr="00FF0EFF">
        <w:rPr>
          <w:rFonts w:ascii="Times New Roman" w:eastAsia="Times New Roman" w:hAnsi="Times New Roman" w:cs="Times New Roman"/>
          <w:b/>
          <w:color w:val="000000"/>
          <w:kern w:val="0"/>
          <w:sz w:val="40"/>
          <w:szCs w:val="40"/>
          <w:lang w:eastAsia="ru-RU" w:bidi="ru-RU"/>
          <w14:ligatures w14:val="none"/>
        </w:rPr>
        <w:t xml:space="preserve"> Я</w:t>
      </w:r>
    </w:p>
    <w:p w14:paraId="73A6F347" w14:textId="49A8595F" w:rsidR="00FF0EFF" w:rsidRDefault="00FF0EFF" w:rsidP="00FF0EFF">
      <w:pPr>
        <w:widowControl w:val="0"/>
        <w:shd w:val="clear" w:color="auto" w:fill="FEFEFF"/>
        <w:suppressAutoHyphens/>
        <w:ind w:firstLine="426"/>
        <w:jc w:val="center"/>
        <w:rPr>
          <w:rFonts w:ascii="Times New Roman" w:eastAsia="Times New Roman" w:hAnsi="Times New Roman" w:cs="Times New Roman"/>
          <w:color w:val="000000"/>
          <w:kern w:val="0"/>
          <w:sz w:val="40"/>
          <w:szCs w:val="40"/>
          <w:lang w:eastAsia="ru-RU" w:bidi="ru-RU"/>
          <w14:ligatures w14:val="none"/>
        </w:rPr>
      </w:pPr>
      <w:r w:rsidRPr="00FF0EFF">
        <w:rPr>
          <w:rFonts w:ascii="Times New Roman" w:eastAsia="Times New Roman" w:hAnsi="Times New Roman" w:cs="Times New Roman"/>
          <w:b/>
          <w:color w:val="000000"/>
          <w:kern w:val="0"/>
          <w:sz w:val="40"/>
          <w:szCs w:val="40"/>
          <w:lang w:eastAsia="ru-RU" w:bidi="ru-RU"/>
          <w14:ligatures w14:val="none"/>
        </w:rPr>
        <w:t xml:space="preserve"> про </w:t>
      </w:r>
      <w:r w:rsidRPr="00FF0EFF">
        <w:rPr>
          <w:rFonts w:ascii="Times New Roman" w:eastAsia="Times New Roman" w:hAnsi="Times New Roman" w:cs="Times New Roman"/>
          <w:b/>
          <w:kern w:val="0"/>
          <w:sz w:val="40"/>
          <w:szCs w:val="40"/>
          <w:lang w:eastAsia="ru-RU"/>
          <w14:ligatures w14:val="none"/>
        </w:rPr>
        <w:t xml:space="preserve">департамент гуманітарної політики Козятинської міської ради </w:t>
      </w:r>
      <w:r w:rsidRPr="00FF0EFF">
        <w:rPr>
          <w:rFonts w:ascii="Times New Roman" w:eastAsia="Times New Roman" w:hAnsi="Times New Roman" w:cs="Times New Roman"/>
          <w:color w:val="000000"/>
          <w:kern w:val="0"/>
          <w:sz w:val="40"/>
          <w:szCs w:val="40"/>
          <w:lang w:eastAsia="ru-RU" w:bidi="ru-RU"/>
          <w14:ligatures w14:val="none"/>
        </w:rPr>
        <w:t xml:space="preserve"> </w:t>
      </w:r>
    </w:p>
    <w:p w14:paraId="7F8D1180" w14:textId="082E4F5A" w:rsidR="00FF0EFF" w:rsidRPr="00FF0EFF" w:rsidRDefault="00FF0EFF" w:rsidP="00FF0EFF">
      <w:pPr>
        <w:widowControl w:val="0"/>
        <w:shd w:val="clear" w:color="auto" w:fill="FEFEFF"/>
        <w:suppressAutoHyphens/>
        <w:ind w:firstLine="426"/>
        <w:jc w:val="center"/>
        <w:rPr>
          <w:rFonts w:ascii="Times New Roman" w:eastAsia="Times New Roman" w:hAnsi="Times New Roman" w:cs="Times New Roman"/>
          <w:color w:val="000000"/>
          <w:kern w:val="0"/>
          <w:sz w:val="40"/>
          <w:szCs w:val="40"/>
          <w:lang w:eastAsia="ru-RU" w:bidi="ru-RU"/>
          <w14:ligatures w14:val="none"/>
        </w:rPr>
      </w:pPr>
      <w:r w:rsidRPr="00FF0EFF">
        <w:rPr>
          <w:rFonts w:ascii="Times New Roman" w:eastAsia="Times New Roman" w:hAnsi="Times New Roman" w:cs="Times New Roman"/>
          <w:color w:val="000000"/>
          <w:kern w:val="0"/>
          <w:sz w:val="40"/>
          <w:szCs w:val="40"/>
          <w:lang w:eastAsia="ru-RU" w:bidi="ru-RU"/>
          <w14:ligatures w14:val="none"/>
        </w:rPr>
        <w:t>( нова редакція)</w:t>
      </w:r>
    </w:p>
    <w:p w14:paraId="61E56092" w14:textId="77777777" w:rsidR="00FF0EFF" w:rsidRPr="00FF0EFF" w:rsidRDefault="00FF0EFF" w:rsidP="00FF0EFF">
      <w:pPr>
        <w:widowControl w:val="0"/>
        <w:suppressAutoHyphens/>
        <w:jc w:val="center"/>
        <w:rPr>
          <w:rFonts w:ascii="Times New Roman" w:eastAsia="Times New Roman" w:hAnsi="Times New Roman" w:cs="Times New Roman"/>
          <w:color w:val="000000"/>
          <w:kern w:val="0"/>
          <w:sz w:val="40"/>
          <w:szCs w:val="40"/>
          <w:lang w:eastAsia="ru-RU" w:bidi="ru-RU"/>
          <w14:ligatures w14:val="none"/>
        </w:rPr>
      </w:pPr>
    </w:p>
    <w:p w14:paraId="37B6B1A8" w14:textId="7EB891B8" w:rsidR="00FF0EFF" w:rsidRPr="00FF0EFF" w:rsidRDefault="00FF0EFF" w:rsidP="00FF0EFF">
      <w:pPr>
        <w:widowControl w:val="0"/>
        <w:suppressAutoHyphens/>
        <w:jc w:val="center"/>
        <w:rPr>
          <w:rFonts w:ascii="Times New Roman" w:eastAsia="Times New Roman" w:hAnsi="Times New Roman" w:cs="Times New Roman"/>
          <w:color w:val="000000"/>
          <w:kern w:val="0"/>
          <w:sz w:val="40"/>
          <w:szCs w:val="40"/>
          <w:lang w:eastAsia="ru-RU" w:bidi="ru-RU"/>
          <w14:ligatures w14:val="none"/>
        </w:rPr>
      </w:pPr>
      <w:r w:rsidRPr="00FF0EFF">
        <w:rPr>
          <w:rFonts w:ascii="Times New Roman" w:eastAsia="Times New Roman" w:hAnsi="Times New Roman" w:cs="Times New Roman"/>
          <w:kern w:val="0"/>
          <w:sz w:val="28"/>
          <w:szCs w:val="28"/>
          <w:lang w:eastAsia="ru-RU" w:bidi="ru-RU"/>
          <w14:ligatures w14:val="none"/>
        </w:rPr>
        <w:t>(код ЄДРПОУ</w:t>
      </w:r>
      <w:r w:rsidRPr="00FF0EFF">
        <w:rPr>
          <w:rFonts w:ascii="Times New Roman" w:eastAsia="Times New Roman" w:hAnsi="Times New Roman" w:cs="Times New Roman"/>
          <w:b/>
          <w:bCs/>
          <w:kern w:val="0"/>
          <w:sz w:val="28"/>
          <w:szCs w:val="28"/>
          <w:lang w:eastAsia="ru-RU" w:bidi="ru-RU"/>
          <w14:ligatures w14:val="none"/>
        </w:rPr>
        <w:t xml:space="preserve"> </w:t>
      </w:r>
      <w:r w:rsidRPr="00FF0EFF">
        <w:rPr>
          <w:rFonts w:ascii="Times New Roman" w:eastAsia="Times New Roman" w:hAnsi="Times New Roman" w:cs="Times New Roman"/>
          <w:color w:val="212529"/>
          <w:kern w:val="36"/>
          <w:sz w:val="28"/>
          <w:szCs w:val="28"/>
          <w:lang w:eastAsia="uk-UA"/>
          <w14:ligatures w14:val="none"/>
        </w:rPr>
        <w:t>4</w:t>
      </w:r>
      <w:r>
        <w:rPr>
          <w:rFonts w:ascii="Times New Roman" w:eastAsia="Times New Roman" w:hAnsi="Times New Roman" w:cs="Times New Roman"/>
          <w:color w:val="212529"/>
          <w:kern w:val="36"/>
          <w:sz w:val="28"/>
          <w:szCs w:val="28"/>
          <w:lang w:eastAsia="uk-UA"/>
          <w14:ligatures w14:val="none"/>
        </w:rPr>
        <w:t>58</w:t>
      </w:r>
      <w:r w:rsidRPr="00FF0EFF">
        <w:rPr>
          <w:rFonts w:ascii="Times New Roman" w:eastAsia="Times New Roman" w:hAnsi="Times New Roman" w:cs="Times New Roman"/>
          <w:color w:val="212529"/>
          <w:kern w:val="36"/>
          <w:sz w:val="28"/>
          <w:szCs w:val="28"/>
          <w:lang w:eastAsia="uk-UA"/>
          <w14:ligatures w14:val="none"/>
        </w:rPr>
        <w:t>0</w:t>
      </w:r>
      <w:r>
        <w:rPr>
          <w:rFonts w:ascii="Times New Roman" w:eastAsia="Times New Roman" w:hAnsi="Times New Roman" w:cs="Times New Roman"/>
          <w:color w:val="212529"/>
          <w:kern w:val="36"/>
          <w:sz w:val="28"/>
          <w:szCs w:val="28"/>
          <w:lang w:eastAsia="uk-UA"/>
          <w14:ligatures w14:val="none"/>
        </w:rPr>
        <w:t>27</w:t>
      </w:r>
      <w:r w:rsidRPr="00FF0EFF">
        <w:rPr>
          <w:rFonts w:ascii="Times New Roman" w:eastAsia="Times New Roman" w:hAnsi="Times New Roman" w:cs="Times New Roman"/>
          <w:color w:val="212529"/>
          <w:kern w:val="36"/>
          <w:sz w:val="28"/>
          <w:szCs w:val="28"/>
          <w:lang w:eastAsia="uk-UA"/>
          <w14:ligatures w14:val="none"/>
        </w:rPr>
        <w:t>2</w:t>
      </w:r>
      <w:r>
        <w:rPr>
          <w:rFonts w:ascii="Times New Roman" w:eastAsia="Times New Roman" w:hAnsi="Times New Roman" w:cs="Times New Roman"/>
          <w:color w:val="212529"/>
          <w:kern w:val="36"/>
          <w:sz w:val="28"/>
          <w:szCs w:val="28"/>
          <w:lang w:eastAsia="uk-UA"/>
          <w14:ligatures w14:val="none"/>
        </w:rPr>
        <w:t>5</w:t>
      </w:r>
      <w:r w:rsidRPr="00FF0EFF">
        <w:rPr>
          <w:rFonts w:ascii="Times New Roman" w:eastAsia="Times New Roman" w:hAnsi="Times New Roman" w:cs="Times New Roman"/>
          <w:color w:val="212529"/>
          <w:kern w:val="36"/>
          <w:sz w:val="28"/>
          <w:szCs w:val="28"/>
          <w:lang w:eastAsia="uk-UA" w:bidi="ru-RU"/>
          <w14:ligatures w14:val="none"/>
        </w:rPr>
        <w:t>)</w:t>
      </w:r>
    </w:p>
    <w:p w14:paraId="76CA5418" w14:textId="77777777" w:rsidR="00FF0EFF" w:rsidRPr="00FF0EFF" w:rsidRDefault="00FF0EFF" w:rsidP="00FF0EFF">
      <w:pPr>
        <w:widowControl w:val="0"/>
        <w:suppressAutoHyphens/>
        <w:jc w:val="center"/>
        <w:rPr>
          <w:rFonts w:ascii="Times New Roman" w:eastAsia="Times New Roman" w:hAnsi="Times New Roman" w:cs="Times New Roman"/>
          <w:color w:val="000000"/>
          <w:kern w:val="0"/>
          <w:sz w:val="40"/>
          <w:szCs w:val="40"/>
          <w:lang w:eastAsia="ru-RU" w:bidi="ru-RU"/>
          <w14:ligatures w14:val="none"/>
        </w:rPr>
      </w:pPr>
    </w:p>
    <w:p w14:paraId="4B09034C" w14:textId="77777777" w:rsidR="00FF0EFF" w:rsidRPr="00FF0EFF" w:rsidRDefault="00FF0EFF" w:rsidP="00FF0EFF">
      <w:pPr>
        <w:widowControl w:val="0"/>
        <w:suppressAutoHyphens/>
        <w:jc w:val="center"/>
        <w:rPr>
          <w:rFonts w:ascii="Times New Roman" w:eastAsia="Times New Roman" w:hAnsi="Times New Roman" w:cs="Times New Roman"/>
          <w:color w:val="000000"/>
          <w:kern w:val="0"/>
          <w:sz w:val="40"/>
          <w:szCs w:val="40"/>
          <w:lang w:eastAsia="ru-RU" w:bidi="ru-RU"/>
          <w14:ligatures w14:val="none"/>
        </w:rPr>
      </w:pPr>
    </w:p>
    <w:p w14:paraId="33D047B6" w14:textId="77777777" w:rsidR="00FF0EFF" w:rsidRPr="00FF0EFF" w:rsidRDefault="00FF0EFF" w:rsidP="00FF0EFF">
      <w:pPr>
        <w:widowControl w:val="0"/>
        <w:suppressAutoHyphens/>
        <w:jc w:val="center"/>
        <w:rPr>
          <w:rFonts w:ascii="Times New Roman" w:eastAsia="Times New Roman" w:hAnsi="Times New Roman" w:cs="Times New Roman"/>
          <w:color w:val="000000"/>
          <w:kern w:val="0"/>
          <w:sz w:val="40"/>
          <w:szCs w:val="40"/>
          <w:lang w:eastAsia="ru-RU" w:bidi="ru-RU"/>
          <w14:ligatures w14:val="none"/>
        </w:rPr>
      </w:pPr>
    </w:p>
    <w:p w14:paraId="585BE76F" w14:textId="77777777" w:rsidR="00FF0EFF" w:rsidRPr="00FF0EFF" w:rsidRDefault="00FF0EFF" w:rsidP="00FF0EFF">
      <w:pPr>
        <w:widowControl w:val="0"/>
        <w:suppressAutoHyphens/>
        <w:jc w:val="center"/>
        <w:rPr>
          <w:rFonts w:ascii="Times New Roman" w:eastAsia="Times New Roman" w:hAnsi="Times New Roman" w:cs="Times New Roman"/>
          <w:color w:val="000000"/>
          <w:kern w:val="0"/>
          <w:sz w:val="40"/>
          <w:szCs w:val="40"/>
          <w:lang w:eastAsia="ru-RU" w:bidi="ru-RU"/>
          <w14:ligatures w14:val="none"/>
        </w:rPr>
      </w:pPr>
    </w:p>
    <w:p w14:paraId="58CA70C1" w14:textId="77777777" w:rsidR="00FF0EFF" w:rsidRPr="00FF0EFF" w:rsidRDefault="00FF0EFF" w:rsidP="00FF0EFF">
      <w:pPr>
        <w:widowControl w:val="0"/>
        <w:suppressAutoHyphens/>
        <w:jc w:val="center"/>
        <w:rPr>
          <w:rFonts w:ascii="Times New Roman" w:eastAsia="Times New Roman" w:hAnsi="Times New Roman" w:cs="Times New Roman"/>
          <w:color w:val="000000"/>
          <w:kern w:val="0"/>
          <w:sz w:val="40"/>
          <w:szCs w:val="40"/>
          <w:lang w:eastAsia="ru-RU" w:bidi="ru-RU"/>
          <w14:ligatures w14:val="none"/>
        </w:rPr>
      </w:pPr>
    </w:p>
    <w:p w14:paraId="2E6DFBF6" w14:textId="77777777" w:rsidR="00FF0EFF" w:rsidRPr="00FF0EFF" w:rsidRDefault="00FF0EFF" w:rsidP="00FF0EFF">
      <w:pPr>
        <w:widowControl w:val="0"/>
        <w:suppressAutoHyphens/>
        <w:jc w:val="center"/>
        <w:rPr>
          <w:rFonts w:ascii="Times New Roman" w:eastAsia="Times New Roman" w:hAnsi="Times New Roman" w:cs="Times New Roman"/>
          <w:color w:val="000000"/>
          <w:kern w:val="0"/>
          <w:sz w:val="40"/>
          <w:szCs w:val="40"/>
          <w:lang w:eastAsia="ru-RU" w:bidi="ru-RU"/>
          <w14:ligatures w14:val="none"/>
        </w:rPr>
      </w:pPr>
    </w:p>
    <w:p w14:paraId="7152DA65" w14:textId="77777777" w:rsidR="001E4746" w:rsidRDefault="001E4746" w:rsidP="00FF0EFF">
      <w:pPr>
        <w:widowControl w:val="0"/>
        <w:suppressAutoHyphens/>
        <w:jc w:val="center"/>
        <w:rPr>
          <w:rFonts w:ascii="Times New Roman" w:eastAsia="Times New Roman" w:hAnsi="Times New Roman" w:cs="Times New Roman"/>
          <w:color w:val="000000"/>
          <w:kern w:val="0"/>
          <w:sz w:val="28"/>
          <w:szCs w:val="28"/>
          <w:lang w:eastAsia="ru-RU" w:bidi="ru-RU"/>
          <w14:ligatures w14:val="none"/>
        </w:rPr>
      </w:pPr>
    </w:p>
    <w:p w14:paraId="4C67E11C" w14:textId="6E9509B0" w:rsidR="00FF0EFF" w:rsidRPr="00FF0EFF" w:rsidRDefault="00FF0EFF" w:rsidP="00FF0EFF">
      <w:pPr>
        <w:widowControl w:val="0"/>
        <w:suppressAutoHyphens/>
        <w:jc w:val="center"/>
        <w:rPr>
          <w:rFonts w:ascii="Times New Roman" w:eastAsia="Times New Roman" w:hAnsi="Times New Roman" w:cs="Times New Roman"/>
          <w:color w:val="000000"/>
          <w:kern w:val="0"/>
          <w:sz w:val="28"/>
          <w:szCs w:val="28"/>
          <w:lang w:eastAsia="ru-RU" w:bidi="ru-RU"/>
          <w14:ligatures w14:val="none"/>
        </w:rPr>
      </w:pPr>
      <w:r w:rsidRPr="00FF0EFF">
        <w:rPr>
          <w:rFonts w:ascii="Times New Roman" w:eastAsia="Times New Roman" w:hAnsi="Times New Roman" w:cs="Times New Roman"/>
          <w:color w:val="000000"/>
          <w:kern w:val="0"/>
          <w:sz w:val="28"/>
          <w:szCs w:val="28"/>
          <w:lang w:eastAsia="ru-RU" w:bidi="ru-RU"/>
          <w14:ligatures w14:val="none"/>
        </w:rPr>
        <w:t>202</w:t>
      </w:r>
      <w:r>
        <w:rPr>
          <w:rFonts w:ascii="Times New Roman" w:eastAsia="Times New Roman" w:hAnsi="Times New Roman" w:cs="Times New Roman"/>
          <w:color w:val="000000"/>
          <w:kern w:val="0"/>
          <w:sz w:val="28"/>
          <w:szCs w:val="28"/>
          <w:lang w:eastAsia="ru-RU" w:bidi="ru-RU"/>
          <w14:ligatures w14:val="none"/>
        </w:rPr>
        <w:t>6</w:t>
      </w:r>
      <w:r w:rsidRPr="00FF0EFF">
        <w:rPr>
          <w:rFonts w:ascii="Times New Roman" w:eastAsia="Times New Roman" w:hAnsi="Times New Roman" w:cs="Times New Roman"/>
          <w:color w:val="000000"/>
          <w:kern w:val="0"/>
          <w:sz w:val="28"/>
          <w:szCs w:val="28"/>
          <w:lang w:eastAsia="ru-RU" w:bidi="ru-RU"/>
          <w14:ligatures w14:val="none"/>
        </w:rPr>
        <w:t xml:space="preserve"> рік</w:t>
      </w:r>
    </w:p>
    <w:p w14:paraId="4833D9B8" w14:textId="77777777" w:rsidR="00FF0EFF" w:rsidRPr="00FF0EFF" w:rsidRDefault="00FF0EFF" w:rsidP="00FF0EFF">
      <w:pPr>
        <w:rPr>
          <w:rFonts w:ascii="Times New Roman" w:hAnsi="Times New Roman" w:cs="Times New Roman"/>
        </w:rPr>
      </w:pPr>
    </w:p>
    <w:p w14:paraId="08344CED" w14:textId="77777777" w:rsidR="00FF0EFF" w:rsidRPr="00FF0EFF" w:rsidRDefault="00FF0EFF" w:rsidP="00FF0EFF">
      <w:pPr>
        <w:rPr>
          <w:rFonts w:ascii="Times New Roman" w:hAnsi="Times New Roman" w:cs="Times New Roman"/>
        </w:rPr>
      </w:pPr>
    </w:p>
    <w:p w14:paraId="5349C572" w14:textId="77777777" w:rsidR="00FF0EFF" w:rsidRPr="00FF0EFF" w:rsidRDefault="00FF0EFF" w:rsidP="00D1574D">
      <w:pPr>
        <w:spacing w:after="0" w:line="276" w:lineRule="auto"/>
        <w:jc w:val="right"/>
        <w:rPr>
          <w:rFonts w:ascii="Times New Roman" w:eastAsia="Times New Roman" w:hAnsi="Times New Roman" w:cs="Times New Roman"/>
          <w:b/>
          <w:bCs/>
          <w:caps/>
          <w:lang w:eastAsia="ru-RU"/>
        </w:rPr>
      </w:pPr>
    </w:p>
    <w:p w14:paraId="3E459E58" w14:textId="77777777" w:rsidR="00FF0EFF" w:rsidRPr="00FF0EFF" w:rsidRDefault="00FF0EFF" w:rsidP="00D1574D">
      <w:pPr>
        <w:spacing w:after="0" w:line="276" w:lineRule="auto"/>
        <w:jc w:val="right"/>
        <w:rPr>
          <w:rFonts w:ascii="Times New Roman" w:eastAsia="Times New Roman" w:hAnsi="Times New Roman" w:cs="Times New Roman"/>
          <w:b/>
          <w:bCs/>
          <w:caps/>
          <w:lang w:eastAsia="ru-RU"/>
        </w:rPr>
      </w:pPr>
    </w:p>
    <w:p w14:paraId="7CCA8F6E" w14:textId="77777777" w:rsidR="00FF0EFF" w:rsidRPr="00FF0EFF" w:rsidRDefault="00FF0EFF" w:rsidP="00D1574D">
      <w:pPr>
        <w:spacing w:after="0" w:line="276" w:lineRule="auto"/>
        <w:jc w:val="right"/>
        <w:rPr>
          <w:rFonts w:ascii="Times New Roman" w:eastAsia="Times New Roman" w:hAnsi="Times New Roman" w:cs="Times New Roman"/>
          <w:b/>
          <w:bCs/>
          <w:caps/>
          <w:lang w:eastAsia="ru-RU"/>
        </w:rPr>
      </w:pPr>
    </w:p>
    <w:p w14:paraId="0A8CAA14" w14:textId="77777777" w:rsidR="00FF0EFF" w:rsidRPr="00FF0EFF" w:rsidRDefault="00FF0EFF" w:rsidP="00D1574D">
      <w:pPr>
        <w:spacing w:after="0" w:line="276" w:lineRule="auto"/>
        <w:jc w:val="right"/>
        <w:rPr>
          <w:rFonts w:ascii="Times New Roman" w:eastAsia="Times New Roman" w:hAnsi="Times New Roman" w:cs="Times New Roman"/>
          <w:b/>
          <w:bCs/>
          <w:caps/>
          <w:lang w:eastAsia="ru-RU"/>
        </w:rPr>
      </w:pPr>
    </w:p>
    <w:p w14:paraId="640A9BBC" w14:textId="01ED601B" w:rsidR="00F73211" w:rsidRPr="00FF0EFF" w:rsidRDefault="00F73211" w:rsidP="00D1574D">
      <w:pPr>
        <w:spacing w:after="0" w:line="276" w:lineRule="auto"/>
        <w:jc w:val="right"/>
        <w:rPr>
          <w:rFonts w:ascii="Times New Roman" w:eastAsia="Times New Roman" w:hAnsi="Times New Roman" w:cs="Times New Roman"/>
          <w:b/>
          <w:bCs/>
          <w:caps/>
          <w:lang w:eastAsia="ru-RU"/>
        </w:rPr>
      </w:pPr>
      <w:r w:rsidRPr="00FF0EFF">
        <w:rPr>
          <w:rFonts w:ascii="Times New Roman" w:eastAsia="Times New Roman" w:hAnsi="Times New Roman" w:cs="Times New Roman"/>
          <w:b/>
          <w:bCs/>
          <w:caps/>
          <w:lang w:eastAsia="ru-RU"/>
        </w:rPr>
        <w:t>ДОДАТОК</w:t>
      </w:r>
    </w:p>
    <w:p w14:paraId="06055D9B" w14:textId="20C0E761" w:rsidR="00F73211" w:rsidRPr="00FF0EFF" w:rsidRDefault="00F73211" w:rsidP="00D1574D">
      <w:pPr>
        <w:pStyle w:val="ac"/>
        <w:spacing w:line="276" w:lineRule="auto"/>
        <w:jc w:val="right"/>
        <w:rPr>
          <w:rFonts w:ascii="Times New Roman" w:hAnsi="Times New Roman" w:cs="Times New Roman"/>
          <w:sz w:val="24"/>
          <w:szCs w:val="24"/>
        </w:rPr>
      </w:pPr>
      <w:r w:rsidRPr="00FF0EFF">
        <w:rPr>
          <w:rFonts w:ascii="Times New Roman" w:hAnsi="Times New Roman" w:cs="Times New Roman"/>
          <w:sz w:val="24"/>
          <w:szCs w:val="24"/>
        </w:rPr>
        <w:t xml:space="preserve">до рішення ___ сесії </w:t>
      </w:r>
      <w:r w:rsidRPr="00FF0EFF">
        <w:rPr>
          <w:rFonts w:ascii="Times New Roman" w:hAnsi="Times New Roman" w:cs="Times New Roman"/>
          <w:sz w:val="24"/>
          <w:szCs w:val="24"/>
          <w:u w:val="single"/>
        </w:rPr>
        <w:t>8</w:t>
      </w:r>
      <w:r w:rsidRPr="00FF0EFF">
        <w:rPr>
          <w:rFonts w:ascii="Times New Roman" w:hAnsi="Times New Roman" w:cs="Times New Roman"/>
          <w:sz w:val="24"/>
          <w:szCs w:val="24"/>
        </w:rPr>
        <w:t xml:space="preserve"> скликання  </w:t>
      </w:r>
    </w:p>
    <w:p w14:paraId="16E4C2C7" w14:textId="77777777" w:rsidR="00F73211" w:rsidRPr="00FF0EFF" w:rsidRDefault="00F73211" w:rsidP="00D1574D">
      <w:pPr>
        <w:pStyle w:val="ac"/>
        <w:spacing w:line="276" w:lineRule="auto"/>
        <w:jc w:val="right"/>
        <w:rPr>
          <w:rFonts w:ascii="Times New Roman" w:hAnsi="Times New Roman" w:cs="Times New Roman"/>
          <w:sz w:val="24"/>
          <w:szCs w:val="24"/>
        </w:rPr>
      </w:pPr>
      <w:r w:rsidRPr="00FF0EFF">
        <w:rPr>
          <w:rFonts w:ascii="Times New Roman" w:hAnsi="Times New Roman" w:cs="Times New Roman"/>
          <w:sz w:val="24"/>
          <w:szCs w:val="24"/>
        </w:rPr>
        <w:t xml:space="preserve">                                                                                 № _____-VIII від __________року</w:t>
      </w:r>
    </w:p>
    <w:p w14:paraId="6110F9FF" w14:textId="77777777" w:rsidR="00F73211" w:rsidRPr="00FF0EFF" w:rsidRDefault="00F73211" w:rsidP="00D1574D">
      <w:pPr>
        <w:spacing w:after="0" w:line="276" w:lineRule="auto"/>
        <w:jc w:val="center"/>
        <w:rPr>
          <w:rFonts w:ascii="Times New Roman" w:eastAsia="Times New Roman" w:hAnsi="Times New Roman" w:cs="Times New Roman"/>
          <w:b/>
          <w:bCs/>
          <w:sz w:val="32"/>
          <w:szCs w:val="32"/>
          <w:lang w:eastAsia="ru-RU"/>
        </w:rPr>
      </w:pPr>
      <w:r w:rsidRPr="00FF0EFF">
        <w:rPr>
          <w:rFonts w:ascii="Times New Roman" w:eastAsia="Times New Roman" w:hAnsi="Times New Roman" w:cs="Times New Roman"/>
          <w:b/>
          <w:bCs/>
          <w:sz w:val="32"/>
          <w:szCs w:val="32"/>
          <w:lang w:eastAsia="ru-RU"/>
        </w:rPr>
        <w:t> </w:t>
      </w:r>
    </w:p>
    <w:p w14:paraId="6353A432" w14:textId="77777777" w:rsidR="00F73211" w:rsidRPr="00FF0EFF" w:rsidRDefault="00F73211" w:rsidP="00D1574D">
      <w:pPr>
        <w:spacing w:after="0" w:line="276" w:lineRule="auto"/>
        <w:jc w:val="center"/>
        <w:rPr>
          <w:rFonts w:ascii="Times New Roman" w:eastAsia="Times New Roman" w:hAnsi="Times New Roman" w:cs="Times New Roman"/>
          <w:sz w:val="28"/>
          <w:szCs w:val="28"/>
          <w:lang w:eastAsia="ru-RU"/>
        </w:rPr>
      </w:pPr>
      <w:r w:rsidRPr="00FF0EFF">
        <w:rPr>
          <w:rFonts w:ascii="Times New Roman" w:eastAsia="Times New Roman" w:hAnsi="Times New Roman" w:cs="Times New Roman"/>
          <w:b/>
          <w:bCs/>
          <w:sz w:val="28"/>
          <w:szCs w:val="28"/>
          <w:lang w:eastAsia="ru-RU"/>
        </w:rPr>
        <w:t>ПОЛОЖЕННЯ</w:t>
      </w:r>
    </w:p>
    <w:p w14:paraId="1ACEF5F9" w14:textId="77777777" w:rsidR="00F73211" w:rsidRPr="00FF0EFF" w:rsidRDefault="00F73211" w:rsidP="00D1574D">
      <w:pPr>
        <w:spacing w:after="0" w:line="276" w:lineRule="auto"/>
        <w:jc w:val="center"/>
        <w:rPr>
          <w:rFonts w:ascii="Times New Roman" w:eastAsia="Times New Roman" w:hAnsi="Times New Roman" w:cs="Times New Roman"/>
          <w:sz w:val="28"/>
          <w:szCs w:val="28"/>
          <w:lang w:eastAsia="ru-RU"/>
        </w:rPr>
      </w:pPr>
      <w:r w:rsidRPr="00FF0EFF">
        <w:rPr>
          <w:rFonts w:ascii="Times New Roman" w:eastAsia="Times New Roman" w:hAnsi="Times New Roman" w:cs="Times New Roman"/>
          <w:b/>
          <w:bCs/>
          <w:sz w:val="28"/>
          <w:szCs w:val="28"/>
          <w:lang w:eastAsia="ru-RU"/>
        </w:rPr>
        <w:t xml:space="preserve">про департамент гуманітарної політики </w:t>
      </w:r>
    </w:p>
    <w:p w14:paraId="10BF02D7" w14:textId="77777777" w:rsidR="00F73211" w:rsidRPr="00FF0EFF" w:rsidRDefault="00F73211" w:rsidP="00D1574D">
      <w:pPr>
        <w:spacing w:after="0" w:line="276" w:lineRule="auto"/>
        <w:jc w:val="center"/>
        <w:rPr>
          <w:rFonts w:ascii="Times New Roman" w:eastAsia="Times New Roman" w:hAnsi="Times New Roman" w:cs="Times New Roman"/>
          <w:sz w:val="28"/>
          <w:szCs w:val="28"/>
          <w:lang w:eastAsia="ru-RU"/>
        </w:rPr>
      </w:pPr>
      <w:r w:rsidRPr="00FF0EFF">
        <w:rPr>
          <w:rFonts w:ascii="Times New Roman" w:eastAsia="Times New Roman" w:hAnsi="Times New Roman" w:cs="Times New Roman"/>
          <w:b/>
          <w:bCs/>
          <w:sz w:val="28"/>
          <w:szCs w:val="28"/>
          <w:lang w:eastAsia="ru-RU"/>
        </w:rPr>
        <w:t>Козятинської міської ради</w:t>
      </w:r>
    </w:p>
    <w:p w14:paraId="0ADC9A1F" w14:textId="77777777" w:rsidR="00F73211" w:rsidRPr="00FF0EFF" w:rsidRDefault="00F73211" w:rsidP="00D1574D">
      <w:pPr>
        <w:spacing w:after="0" w:line="276" w:lineRule="auto"/>
        <w:rPr>
          <w:rFonts w:ascii="Times New Roman" w:eastAsia="Times New Roman" w:hAnsi="Times New Roman" w:cs="Times New Roman"/>
          <w:sz w:val="28"/>
          <w:szCs w:val="28"/>
          <w:lang w:eastAsia="ru-RU"/>
        </w:rPr>
      </w:pPr>
      <w:r w:rsidRPr="00FF0EFF">
        <w:rPr>
          <w:rFonts w:ascii="Times New Roman" w:eastAsia="Times New Roman" w:hAnsi="Times New Roman" w:cs="Times New Roman"/>
          <w:sz w:val="28"/>
          <w:szCs w:val="28"/>
          <w:lang w:eastAsia="ru-RU"/>
        </w:rPr>
        <w:t> </w:t>
      </w:r>
    </w:p>
    <w:p w14:paraId="4C114A96" w14:textId="77777777" w:rsidR="00F73211" w:rsidRPr="00FF0EFF" w:rsidRDefault="00F73211" w:rsidP="00D1574D">
      <w:pPr>
        <w:spacing w:after="0" w:line="276" w:lineRule="auto"/>
        <w:jc w:val="center"/>
        <w:rPr>
          <w:rFonts w:ascii="Times New Roman" w:eastAsia="Times New Roman" w:hAnsi="Times New Roman" w:cs="Times New Roman"/>
          <w:b/>
          <w:bCs/>
          <w:sz w:val="28"/>
          <w:szCs w:val="28"/>
          <w:lang w:eastAsia="ru-RU"/>
        </w:rPr>
      </w:pPr>
      <w:r w:rsidRPr="00FF0EFF">
        <w:rPr>
          <w:rFonts w:ascii="Times New Roman" w:eastAsia="Times New Roman" w:hAnsi="Times New Roman" w:cs="Times New Roman"/>
          <w:b/>
          <w:bCs/>
          <w:sz w:val="28"/>
          <w:szCs w:val="28"/>
          <w:lang w:eastAsia="ru-RU"/>
        </w:rPr>
        <w:t>1.ЗАГАЛЬНІ ПОЛОЖЕННЯ</w:t>
      </w:r>
    </w:p>
    <w:p w14:paraId="4E674697" w14:textId="77777777" w:rsidR="00F73211" w:rsidRPr="00FF0EFF" w:rsidRDefault="00F73211" w:rsidP="00D1574D">
      <w:pPr>
        <w:spacing w:after="0" w:line="276" w:lineRule="auto"/>
        <w:jc w:val="center"/>
        <w:rPr>
          <w:rFonts w:ascii="Times New Roman" w:eastAsia="Times New Roman" w:hAnsi="Times New Roman" w:cs="Times New Roman"/>
          <w:b/>
          <w:bCs/>
          <w:sz w:val="28"/>
          <w:szCs w:val="28"/>
          <w:lang w:eastAsia="ru-RU"/>
        </w:rPr>
      </w:pPr>
    </w:p>
    <w:p w14:paraId="6B0BF07C" w14:textId="7F67E9E6" w:rsidR="00F73211" w:rsidRPr="00FF0EFF" w:rsidRDefault="00F73211"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eastAsia="Times New Roman" w:hAnsi="Times New Roman" w:cs="Times New Roman"/>
          <w:sz w:val="28"/>
          <w:szCs w:val="28"/>
          <w:lang w:eastAsia="ru-RU"/>
        </w:rPr>
        <w:t xml:space="preserve">1.1.Департамент гуманітарної політики Козятинської міської ради (далі – </w:t>
      </w:r>
      <w:r w:rsidR="007C41D6" w:rsidRPr="00FF0EFF">
        <w:rPr>
          <w:rFonts w:ascii="Times New Roman" w:eastAsia="Times New Roman" w:hAnsi="Times New Roman" w:cs="Times New Roman"/>
          <w:sz w:val="28"/>
          <w:szCs w:val="28"/>
          <w:lang w:eastAsia="ru-RU"/>
        </w:rPr>
        <w:t>Д</w:t>
      </w:r>
      <w:r w:rsidRPr="00FF0EFF">
        <w:rPr>
          <w:rFonts w:ascii="Times New Roman" w:eastAsia="Times New Roman" w:hAnsi="Times New Roman" w:cs="Times New Roman"/>
          <w:sz w:val="28"/>
          <w:szCs w:val="28"/>
          <w:lang w:eastAsia="ru-RU"/>
        </w:rPr>
        <w:t xml:space="preserve">епартамент) </w:t>
      </w:r>
      <w:r w:rsidRPr="00FF0EFF">
        <w:rPr>
          <w:rFonts w:ascii="Times New Roman" w:eastAsia="Times New Roman" w:hAnsi="Times New Roman" w:cs="Times New Roman"/>
          <w:color w:val="000000" w:themeColor="text1"/>
          <w:sz w:val="28"/>
          <w:szCs w:val="28"/>
          <w:lang w:eastAsia="ru-RU"/>
        </w:rPr>
        <w:t xml:space="preserve">є виконавчим органом Козятинської </w:t>
      </w:r>
      <w:r w:rsidRPr="00FF0EFF">
        <w:rPr>
          <w:rFonts w:ascii="Times New Roman" w:eastAsia="Times New Roman" w:hAnsi="Times New Roman" w:cs="Times New Roman"/>
          <w:sz w:val="28"/>
          <w:szCs w:val="28"/>
          <w:lang w:eastAsia="ru-RU"/>
        </w:rPr>
        <w:t xml:space="preserve">міської ради, </w:t>
      </w:r>
      <w:r w:rsidR="00DE3C6F" w:rsidRPr="00FF0EFF">
        <w:rPr>
          <w:rFonts w:ascii="Times New Roman" w:eastAsia="Times New Roman" w:hAnsi="Times New Roman" w:cs="Times New Roman"/>
          <w:sz w:val="28"/>
          <w:szCs w:val="28"/>
          <w:lang w:eastAsia="ru-RU"/>
        </w:rPr>
        <w:t xml:space="preserve"> здійснює управління закладами освіти, </w:t>
      </w:r>
      <w:r w:rsidRPr="00FF0EFF">
        <w:rPr>
          <w:rFonts w:ascii="Times New Roman" w:eastAsia="Times New Roman" w:hAnsi="Times New Roman" w:cs="Times New Roman"/>
          <w:sz w:val="28"/>
          <w:szCs w:val="28"/>
          <w:lang w:eastAsia="ru-RU"/>
        </w:rPr>
        <w:t xml:space="preserve">створюється міською радою, підзвітний і підконтрольний міській раді, підпорядкований виконавчому комітету міської ради,  міському голові, секретарю, заступнику міського голови та керуючому справами виконкому, відповідно до розподілу обов’язків, а з питань здійснення делегованих повноважень підконтрольний відповідним органам виконавчої влади - </w:t>
      </w:r>
      <w:r w:rsidR="00104815" w:rsidRPr="00FF0EFF">
        <w:rPr>
          <w:rFonts w:ascii="Times New Roman" w:eastAsia="Times New Roman" w:hAnsi="Times New Roman" w:cs="Times New Roman"/>
          <w:sz w:val="28"/>
          <w:szCs w:val="28"/>
          <w:lang w:eastAsia="ru-RU"/>
        </w:rPr>
        <w:t>Д</w:t>
      </w:r>
      <w:r w:rsidRPr="00FF0EFF">
        <w:rPr>
          <w:rFonts w:ascii="Times New Roman" w:eastAsia="Times New Roman" w:hAnsi="Times New Roman" w:cs="Times New Roman"/>
          <w:sz w:val="28"/>
          <w:szCs w:val="28"/>
          <w:lang w:eastAsia="ru-RU"/>
        </w:rPr>
        <w:t>епартаменту гуманітарної політики Вінницької обласної державної адміністрації, з питань здійснення контролю за діяльністю підпорядкованих закладів освіти – Державній службі якості освіти України.</w:t>
      </w:r>
    </w:p>
    <w:p w14:paraId="3B808FF4" w14:textId="023E3412" w:rsidR="00892CF2" w:rsidRPr="00FF0EFF" w:rsidRDefault="00F73211" w:rsidP="00D1574D">
      <w:pPr>
        <w:spacing w:after="0" w:line="276" w:lineRule="auto"/>
        <w:jc w:val="both"/>
        <w:rPr>
          <w:rFonts w:ascii="Times New Roman" w:hAnsi="Times New Roman" w:cs="Times New Roman"/>
          <w:sz w:val="28"/>
          <w:szCs w:val="28"/>
        </w:rPr>
      </w:pPr>
      <w:r w:rsidRPr="00FF0EFF">
        <w:rPr>
          <w:rFonts w:ascii="Times New Roman" w:eastAsia="Times New Roman" w:hAnsi="Times New Roman" w:cs="Times New Roman"/>
          <w:sz w:val="28"/>
          <w:szCs w:val="28"/>
          <w:lang w:eastAsia="ru-RU"/>
        </w:rPr>
        <w:t>1.2. Департамент у своїй діяльності керується Конституцією України</w:t>
      </w:r>
      <w:r w:rsidR="00892CF2" w:rsidRPr="00FF0EFF">
        <w:rPr>
          <w:rFonts w:ascii="Times New Roman" w:hAnsi="Times New Roman" w:cs="Times New Roman"/>
          <w:sz w:val="28"/>
          <w:szCs w:val="28"/>
        </w:rPr>
        <w:t xml:space="preserve">,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w:t>
      </w:r>
      <w:r w:rsidR="00BD2D92" w:rsidRPr="00FF0EFF">
        <w:rPr>
          <w:rFonts w:ascii="Times New Roman" w:hAnsi="Times New Roman" w:cs="Times New Roman"/>
          <w:sz w:val="28"/>
          <w:szCs w:val="28"/>
        </w:rPr>
        <w:t>«</w:t>
      </w:r>
      <w:r w:rsidR="00892CF2" w:rsidRPr="00FF0EFF">
        <w:rPr>
          <w:rFonts w:ascii="Times New Roman" w:hAnsi="Times New Roman" w:cs="Times New Roman"/>
          <w:sz w:val="28"/>
          <w:szCs w:val="28"/>
        </w:rPr>
        <w:t>Про місцеве самоврядування в Україні</w:t>
      </w:r>
      <w:r w:rsidR="00BD2D92" w:rsidRPr="00FF0EFF">
        <w:rPr>
          <w:rFonts w:ascii="Times New Roman" w:hAnsi="Times New Roman" w:cs="Times New Roman"/>
          <w:sz w:val="28"/>
          <w:szCs w:val="28"/>
        </w:rPr>
        <w:t>»</w:t>
      </w:r>
      <w:r w:rsidR="00892CF2" w:rsidRPr="00FF0EFF">
        <w:rPr>
          <w:rFonts w:ascii="Times New Roman" w:hAnsi="Times New Roman" w:cs="Times New Roman"/>
          <w:sz w:val="28"/>
          <w:szCs w:val="28"/>
        </w:rPr>
        <w:t xml:space="preserve">, </w:t>
      </w:r>
      <w:r w:rsidR="00BD2D92" w:rsidRPr="00FF0EFF">
        <w:rPr>
          <w:rFonts w:ascii="Times New Roman" w:hAnsi="Times New Roman" w:cs="Times New Roman"/>
          <w:sz w:val="28"/>
          <w:szCs w:val="28"/>
        </w:rPr>
        <w:t>«</w:t>
      </w:r>
      <w:r w:rsidR="00892CF2" w:rsidRPr="00FF0EFF">
        <w:rPr>
          <w:rFonts w:ascii="Times New Roman" w:hAnsi="Times New Roman" w:cs="Times New Roman"/>
          <w:sz w:val="28"/>
          <w:szCs w:val="28"/>
        </w:rPr>
        <w:t>Про службу в органах місцевого самоврядування</w:t>
      </w:r>
      <w:r w:rsidR="00BD2D92" w:rsidRPr="00FF0EFF">
        <w:rPr>
          <w:rFonts w:ascii="Times New Roman" w:hAnsi="Times New Roman" w:cs="Times New Roman"/>
          <w:sz w:val="28"/>
          <w:szCs w:val="28"/>
        </w:rPr>
        <w:t>»</w:t>
      </w:r>
      <w:r w:rsidR="00892CF2" w:rsidRPr="00FF0EFF">
        <w:rPr>
          <w:rFonts w:ascii="Times New Roman" w:hAnsi="Times New Roman" w:cs="Times New Roman"/>
          <w:sz w:val="28"/>
          <w:szCs w:val="28"/>
        </w:rPr>
        <w:t xml:space="preserve">, «Про освіту», «Про повну загальну середню освіту», «Про дошкільну освіту», «Про позашкільну освіту»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декретами, постановами і розпорядженнями Кабінету Міністрів України, </w:t>
      </w:r>
      <w:r w:rsidR="00892CF2" w:rsidRPr="00FF0EFF">
        <w:rPr>
          <w:rFonts w:ascii="Times New Roman" w:eastAsia="Times New Roman" w:hAnsi="Times New Roman" w:cs="Times New Roman"/>
          <w:sz w:val="28"/>
          <w:szCs w:val="28"/>
          <w:lang w:eastAsia="ru-RU"/>
        </w:rPr>
        <w:t xml:space="preserve">наказами Міністерства освіти і науки України, Міністерства молоді та спорту України, наказами директора департаменту гуманітарної політики Вінницької облдержадміністрації, </w:t>
      </w:r>
      <w:r w:rsidR="00892CF2" w:rsidRPr="00FF0EFF">
        <w:rPr>
          <w:rFonts w:ascii="Times New Roman" w:hAnsi="Times New Roman" w:cs="Times New Roman"/>
          <w:sz w:val="28"/>
          <w:szCs w:val="28"/>
        </w:rPr>
        <w:t xml:space="preserve">рішеннями Козятинської міської ради і виконавчого комітету, розпорядженнями міського голови, </w:t>
      </w:r>
      <w:r w:rsidR="004352B5" w:rsidRPr="00FF0EFF">
        <w:rPr>
          <w:rFonts w:ascii="Times New Roman" w:hAnsi="Times New Roman" w:cs="Times New Roman"/>
          <w:sz w:val="28"/>
          <w:szCs w:val="28"/>
        </w:rPr>
        <w:t>цим</w:t>
      </w:r>
      <w:r w:rsidR="00892CF2" w:rsidRPr="00FF0EFF">
        <w:rPr>
          <w:rFonts w:ascii="Times New Roman" w:hAnsi="Times New Roman" w:cs="Times New Roman"/>
          <w:sz w:val="28"/>
          <w:szCs w:val="28"/>
        </w:rPr>
        <w:t xml:space="preserve"> Положенням </w:t>
      </w:r>
      <w:r w:rsidR="004352B5" w:rsidRPr="00FF0EFF">
        <w:rPr>
          <w:rFonts w:ascii="Times New Roman" w:hAnsi="Times New Roman" w:cs="Times New Roman"/>
          <w:sz w:val="28"/>
          <w:szCs w:val="28"/>
        </w:rPr>
        <w:t>та</w:t>
      </w:r>
      <w:r w:rsidR="00892CF2" w:rsidRPr="00FF0EFF">
        <w:rPr>
          <w:rFonts w:ascii="Times New Roman" w:hAnsi="Times New Roman" w:cs="Times New Roman"/>
          <w:sz w:val="28"/>
          <w:szCs w:val="28"/>
        </w:rPr>
        <w:t xml:space="preserve"> іншими нормативн</w:t>
      </w:r>
      <w:r w:rsidR="004352B5" w:rsidRPr="00FF0EFF">
        <w:rPr>
          <w:rFonts w:ascii="Times New Roman" w:hAnsi="Times New Roman" w:cs="Times New Roman"/>
          <w:sz w:val="28"/>
          <w:szCs w:val="28"/>
        </w:rPr>
        <w:t>о-правовими</w:t>
      </w:r>
      <w:r w:rsidR="00892CF2" w:rsidRPr="00FF0EFF">
        <w:rPr>
          <w:rFonts w:ascii="Times New Roman" w:hAnsi="Times New Roman" w:cs="Times New Roman"/>
          <w:sz w:val="28"/>
          <w:szCs w:val="28"/>
        </w:rPr>
        <w:t xml:space="preserve"> актами.</w:t>
      </w:r>
    </w:p>
    <w:p w14:paraId="178F3562" w14:textId="03D19601" w:rsidR="0018426A" w:rsidRPr="00FF0EFF" w:rsidRDefault="00F73211"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eastAsia="Times New Roman" w:hAnsi="Times New Roman" w:cs="Times New Roman"/>
          <w:sz w:val="28"/>
          <w:szCs w:val="28"/>
          <w:lang w:eastAsia="ru-RU"/>
        </w:rPr>
        <w:t xml:space="preserve">1.3. </w:t>
      </w:r>
      <w:r w:rsidR="00104815" w:rsidRPr="00FF0EFF">
        <w:rPr>
          <w:rFonts w:ascii="Times New Roman" w:eastAsia="Times New Roman" w:hAnsi="Times New Roman" w:cs="Times New Roman"/>
          <w:sz w:val="28"/>
          <w:szCs w:val="28"/>
          <w:lang w:eastAsia="ru-RU"/>
        </w:rPr>
        <w:t xml:space="preserve">Департамент </w:t>
      </w:r>
      <w:r w:rsidR="00DE3C6F" w:rsidRPr="00FF0EFF">
        <w:rPr>
          <w:rFonts w:ascii="Times New Roman" w:eastAsia="Times New Roman" w:hAnsi="Times New Roman" w:cs="Times New Roman"/>
          <w:sz w:val="28"/>
          <w:szCs w:val="28"/>
          <w:lang w:eastAsia="ru-RU"/>
        </w:rPr>
        <w:t>створений для реалізації повноважень у галузі освіти,</w:t>
      </w:r>
      <w:r w:rsidR="00BD2D92" w:rsidRPr="00FF0EFF">
        <w:rPr>
          <w:rFonts w:ascii="Times New Roman" w:eastAsia="Times New Roman" w:hAnsi="Times New Roman" w:cs="Times New Roman"/>
          <w:sz w:val="28"/>
          <w:szCs w:val="28"/>
          <w:lang w:eastAsia="ru-RU"/>
        </w:rPr>
        <w:t xml:space="preserve"> молоді та спорту,</w:t>
      </w:r>
      <w:r w:rsidR="00DE3C6F" w:rsidRPr="00FF0EFF">
        <w:rPr>
          <w:rFonts w:ascii="Times New Roman" w:eastAsia="Times New Roman" w:hAnsi="Times New Roman" w:cs="Times New Roman"/>
          <w:sz w:val="28"/>
          <w:szCs w:val="28"/>
          <w:lang w:eastAsia="ru-RU"/>
        </w:rPr>
        <w:t xml:space="preserve"> управління закладами дошкільної, середньої та позашкільної освіти, що належать до комунальної власності Козятинської міської територіальної громади та</w:t>
      </w:r>
      <w:r w:rsidR="00104815" w:rsidRPr="00FF0EFF">
        <w:rPr>
          <w:rFonts w:ascii="Times New Roman" w:eastAsia="Times New Roman" w:hAnsi="Times New Roman" w:cs="Times New Roman"/>
          <w:sz w:val="28"/>
          <w:szCs w:val="28"/>
          <w:lang w:eastAsia="ru-RU"/>
        </w:rPr>
        <w:t xml:space="preserve"> </w:t>
      </w:r>
      <w:r w:rsidR="00DE3C6F" w:rsidRPr="00FF0EFF">
        <w:rPr>
          <w:rFonts w:ascii="Times New Roman" w:eastAsia="Times New Roman" w:hAnsi="Times New Roman" w:cs="Times New Roman"/>
          <w:sz w:val="28"/>
          <w:szCs w:val="28"/>
          <w:lang w:eastAsia="ru-RU"/>
        </w:rPr>
        <w:t xml:space="preserve"> є уповноваженим органом управління закладами освіти  територіальної громади. </w:t>
      </w:r>
    </w:p>
    <w:p w14:paraId="72DC98BF" w14:textId="3155D7EF" w:rsidR="00E563A9" w:rsidRPr="00FF0EFF" w:rsidRDefault="0018426A" w:rsidP="00D1574D">
      <w:pPr>
        <w:spacing w:after="0" w:line="276" w:lineRule="auto"/>
        <w:jc w:val="both"/>
        <w:rPr>
          <w:rFonts w:ascii="Times New Roman" w:hAnsi="Times New Roman" w:cs="Times New Roman"/>
          <w:sz w:val="28"/>
          <w:szCs w:val="28"/>
        </w:rPr>
      </w:pPr>
      <w:r w:rsidRPr="00FF0EFF">
        <w:rPr>
          <w:rFonts w:ascii="Times New Roman" w:eastAsia="Times New Roman" w:hAnsi="Times New Roman" w:cs="Times New Roman"/>
          <w:sz w:val="28"/>
          <w:szCs w:val="28"/>
          <w:lang w:eastAsia="ru-RU"/>
        </w:rPr>
        <w:lastRenderedPageBreak/>
        <w:t xml:space="preserve">1.4. </w:t>
      </w:r>
      <w:r w:rsidR="00DE3C6F" w:rsidRPr="00FF0EFF">
        <w:rPr>
          <w:rFonts w:ascii="Times New Roman" w:eastAsia="Times New Roman" w:hAnsi="Times New Roman" w:cs="Times New Roman"/>
          <w:sz w:val="28"/>
          <w:szCs w:val="28"/>
          <w:lang w:eastAsia="ru-RU"/>
        </w:rPr>
        <w:t xml:space="preserve">Департамент </w:t>
      </w:r>
      <w:r w:rsidR="00D36738">
        <w:rPr>
          <w:rFonts w:ascii="Times New Roman" w:eastAsia="Times New Roman" w:hAnsi="Times New Roman" w:cs="Times New Roman"/>
          <w:sz w:val="28"/>
          <w:szCs w:val="28"/>
          <w:lang w:eastAsia="ru-RU"/>
        </w:rPr>
        <w:t xml:space="preserve">є уповноваженим органом з реалізації прав і обов’язків </w:t>
      </w:r>
      <w:r w:rsidR="008379D7" w:rsidRPr="00FF0EFF">
        <w:rPr>
          <w:rFonts w:ascii="Times New Roman" w:eastAsia="Times New Roman" w:hAnsi="Times New Roman" w:cs="Times New Roman"/>
          <w:sz w:val="28"/>
          <w:szCs w:val="28"/>
          <w:lang w:eastAsia="ru-RU"/>
        </w:rPr>
        <w:t xml:space="preserve"> Козятинської міської ради</w:t>
      </w:r>
      <w:r w:rsidR="00D36738">
        <w:rPr>
          <w:rFonts w:ascii="Times New Roman" w:eastAsia="Times New Roman" w:hAnsi="Times New Roman" w:cs="Times New Roman"/>
          <w:sz w:val="28"/>
          <w:szCs w:val="28"/>
          <w:lang w:eastAsia="ru-RU"/>
        </w:rPr>
        <w:t>, як засновника,</w:t>
      </w:r>
      <w:r w:rsidRPr="00FF0EFF">
        <w:rPr>
          <w:rFonts w:ascii="Times New Roman" w:eastAsia="Times New Roman" w:hAnsi="Times New Roman" w:cs="Times New Roman"/>
          <w:sz w:val="28"/>
          <w:szCs w:val="28"/>
          <w:lang w:eastAsia="ru-RU"/>
        </w:rPr>
        <w:t xml:space="preserve"> щодо управління заклад</w:t>
      </w:r>
      <w:r w:rsidR="00D36738">
        <w:rPr>
          <w:rFonts w:ascii="Times New Roman" w:eastAsia="Times New Roman" w:hAnsi="Times New Roman" w:cs="Times New Roman"/>
          <w:sz w:val="28"/>
          <w:szCs w:val="28"/>
          <w:lang w:eastAsia="ru-RU"/>
        </w:rPr>
        <w:t>ами</w:t>
      </w:r>
      <w:r w:rsidRPr="00FF0EFF">
        <w:rPr>
          <w:rFonts w:ascii="Times New Roman" w:eastAsia="Times New Roman" w:hAnsi="Times New Roman" w:cs="Times New Roman"/>
          <w:sz w:val="28"/>
          <w:szCs w:val="28"/>
          <w:lang w:eastAsia="ru-RU"/>
        </w:rPr>
        <w:t xml:space="preserve"> освіти</w:t>
      </w:r>
      <w:r w:rsidR="008A03C0" w:rsidRPr="00FF0EFF">
        <w:rPr>
          <w:rFonts w:ascii="Times New Roman" w:eastAsia="Times New Roman" w:hAnsi="Times New Roman" w:cs="Times New Roman"/>
          <w:sz w:val="28"/>
          <w:szCs w:val="28"/>
          <w:lang w:eastAsia="ru-RU"/>
        </w:rPr>
        <w:t xml:space="preserve"> та комунальних установ</w:t>
      </w:r>
      <w:r w:rsidRPr="00FF0EFF">
        <w:rPr>
          <w:rFonts w:ascii="Times New Roman" w:eastAsia="Times New Roman" w:hAnsi="Times New Roman" w:cs="Times New Roman"/>
          <w:sz w:val="28"/>
          <w:szCs w:val="28"/>
          <w:lang w:eastAsia="ru-RU"/>
        </w:rPr>
        <w:t>, передбачен</w:t>
      </w:r>
      <w:r w:rsidR="00D36738">
        <w:rPr>
          <w:rFonts w:ascii="Times New Roman" w:eastAsia="Times New Roman" w:hAnsi="Times New Roman" w:cs="Times New Roman"/>
          <w:sz w:val="28"/>
          <w:szCs w:val="28"/>
          <w:lang w:eastAsia="ru-RU"/>
        </w:rPr>
        <w:t>их</w:t>
      </w:r>
      <w:r w:rsidRPr="00FF0EFF">
        <w:rPr>
          <w:rFonts w:ascii="Times New Roman" w:eastAsia="Times New Roman" w:hAnsi="Times New Roman" w:cs="Times New Roman"/>
          <w:sz w:val="28"/>
          <w:szCs w:val="28"/>
          <w:lang w:eastAsia="ru-RU"/>
        </w:rPr>
        <w:t xml:space="preserve"> законодавством України та цим Положенням, за винятком тих, що належать до виключної компетенції Засновника.</w:t>
      </w:r>
      <w:r w:rsidRPr="00FF0EFF">
        <w:rPr>
          <w:rFonts w:ascii="Times New Roman" w:eastAsia="Times New Roman" w:hAnsi="Times New Roman" w:cs="Times New Roman"/>
          <w:sz w:val="28"/>
          <w:szCs w:val="28"/>
          <w:u w:val="single"/>
          <w:lang w:eastAsia="ru-RU"/>
        </w:rPr>
        <w:t xml:space="preserve"> </w:t>
      </w:r>
    </w:p>
    <w:p w14:paraId="122014BE" w14:textId="4FB26089" w:rsidR="00C81809" w:rsidRPr="00FF0EFF" w:rsidRDefault="00F73211" w:rsidP="00D1574D">
      <w:pPr>
        <w:spacing w:after="0" w:line="276" w:lineRule="auto"/>
        <w:jc w:val="both"/>
        <w:rPr>
          <w:rFonts w:ascii="Times New Roman" w:hAnsi="Times New Roman" w:cs="Times New Roman"/>
          <w:sz w:val="28"/>
          <w:szCs w:val="28"/>
        </w:rPr>
      </w:pPr>
      <w:r w:rsidRPr="00FF0EFF">
        <w:rPr>
          <w:rFonts w:ascii="Times New Roman" w:eastAsia="Times New Roman" w:hAnsi="Times New Roman" w:cs="Times New Roman"/>
          <w:sz w:val="28"/>
          <w:szCs w:val="28"/>
          <w:lang w:eastAsia="ru-RU"/>
        </w:rPr>
        <w:t>1.</w:t>
      </w:r>
      <w:r w:rsidR="0018426A" w:rsidRPr="00FF0EFF">
        <w:rPr>
          <w:rFonts w:ascii="Times New Roman" w:eastAsia="Times New Roman" w:hAnsi="Times New Roman" w:cs="Times New Roman"/>
          <w:sz w:val="28"/>
          <w:szCs w:val="28"/>
          <w:lang w:eastAsia="ru-RU"/>
        </w:rPr>
        <w:t>5</w:t>
      </w:r>
      <w:r w:rsidRPr="00FF0EFF">
        <w:rPr>
          <w:rFonts w:ascii="Times New Roman" w:eastAsia="Times New Roman" w:hAnsi="Times New Roman" w:cs="Times New Roman"/>
          <w:sz w:val="28"/>
          <w:szCs w:val="28"/>
          <w:lang w:eastAsia="ru-RU"/>
        </w:rPr>
        <w:t xml:space="preserve">. </w:t>
      </w:r>
      <w:r w:rsidR="00C81809" w:rsidRPr="00FF0EFF">
        <w:rPr>
          <w:rFonts w:ascii="Times New Roman" w:hAnsi="Times New Roman" w:cs="Times New Roman"/>
          <w:sz w:val="28"/>
          <w:szCs w:val="28"/>
        </w:rPr>
        <w:t>Департамент є головним розпорядником бюджетних коштів</w:t>
      </w:r>
      <w:r w:rsidR="00971B41" w:rsidRPr="00FF0EFF">
        <w:rPr>
          <w:rFonts w:ascii="Times New Roman" w:hAnsi="Times New Roman" w:cs="Times New Roman"/>
          <w:sz w:val="28"/>
          <w:szCs w:val="28"/>
        </w:rPr>
        <w:t>,</w:t>
      </w:r>
      <w:r w:rsidR="00C81809" w:rsidRPr="00FF0EFF">
        <w:rPr>
          <w:rFonts w:ascii="Times New Roman" w:hAnsi="Times New Roman" w:cs="Times New Roman"/>
          <w:sz w:val="28"/>
          <w:szCs w:val="28"/>
        </w:rPr>
        <w:t xml:space="preserve"> </w:t>
      </w:r>
      <w:r w:rsidR="0018426A" w:rsidRPr="00FF0EFF">
        <w:rPr>
          <w:rFonts w:ascii="Times New Roman" w:hAnsi="Times New Roman" w:cs="Times New Roman"/>
          <w:sz w:val="28"/>
          <w:szCs w:val="28"/>
        </w:rPr>
        <w:t xml:space="preserve">спрямованих на розвиток та функціонування мережі закладів освіти громади </w:t>
      </w:r>
      <w:r w:rsidR="00C81809" w:rsidRPr="00FF0EFF">
        <w:rPr>
          <w:rFonts w:ascii="Times New Roman" w:hAnsi="Times New Roman" w:cs="Times New Roman"/>
          <w:sz w:val="28"/>
          <w:szCs w:val="28"/>
        </w:rPr>
        <w:t>за видатками, які визначені рішенням про міський бюджет на фінансування закладів освіти, що перебувають у комунальній власності Козятинської міської територіальної громади; програм i заходів у галузях освіти, молоді та спорту, затверджених рішеннями міської ради. Департамент здійснює фінансову діяльність як головний розпорядник бюджетних коштів, керуючись нормами Бюджетного кодексу України.</w:t>
      </w:r>
      <w:r w:rsidR="0018426A" w:rsidRPr="00FF0EFF">
        <w:rPr>
          <w:rFonts w:ascii="Arial" w:hAnsi="Arial" w:cs="Arial"/>
          <w:color w:val="0A0A0A"/>
          <w:shd w:val="clear" w:color="auto" w:fill="F0F2F5"/>
        </w:rPr>
        <w:t xml:space="preserve"> </w:t>
      </w:r>
    </w:p>
    <w:p w14:paraId="7A627626" w14:textId="086509ED" w:rsidR="00C81809" w:rsidRPr="00FF0EFF" w:rsidRDefault="00C8180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1.</w:t>
      </w:r>
      <w:r w:rsidR="0018426A" w:rsidRPr="00FF0EFF">
        <w:rPr>
          <w:rFonts w:ascii="Times New Roman" w:hAnsi="Times New Roman" w:cs="Times New Roman"/>
          <w:sz w:val="28"/>
          <w:szCs w:val="28"/>
        </w:rPr>
        <w:t>6</w:t>
      </w:r>
      <w:r w:rsidRPr="00FF0EFF">
        <w:rPr>
          <w:rFonts w:ascii="Times New Roman" w:hAnsi="Times New Roman" w:cs="Times New Roman"/>
          <w:sz w:val="28"/>
          <w:szCs w:val="28"/>
        </w:rPr>
        <w:t>. Департамент у процесі виконання покладених на нього завдань взаємодіє з іншими виконавчими органами та структурними підрозділами Козятинської міської ради, підприємствами, установами, організаціями, громадськими об’єднаннями, отримує від них в установленому порядку інформаційні документи, статистичні дані та інші матеріали, необхідні для виконання покладених на нього завдань.</w:t>
      </w:r>
    </w:p>
    <w:p w14:paraId="24DA5739" w14:textId="0AA45B40" w:rsidR="00104815" w:rsidRPr="00FF0EFF" w:rsidRDefault="00DE3C6F"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1.</w:t>
      </w:r>
      <w:r w:rsidR="0018426A" w:rsidRPr="00FF0EFF">
        <w:rPr>
          <w:rFonts w:ascii="Times New Roman" w:hAnsi="Times New Roman" w:cs="Times New Roman"/>
          <w:sz w:val="28"/>
          <w:szCs w:val="28"/>
        </w:rPr>
        <w:t>7</w:t>
      </w:r>
      <w:r w:rsidRPr="00FF0EFF">
        <w:rPr>
          <w:rFonts w:ascii="Times New Roman" w:hAnsi="Times New Roman" w:cs="Times New Roman"/>
          <w:sz w:val="28"/>
          <w:szCs w:val="28"/>
        </w:rPr>
        <w:t xml:space="preserve">. </w:t>
      </w:r>
      <w:r w:rsidR="00104815" w:rsidRPr="00FF0EFF">
        <w:rPr>
          <w:rFonts w:ascii="Times New Roman" w:hAnsi="Times New Roman" w:cs="Times New Roman"/>
          <w:sz w:val="28"/>
          <w:szCs w:val="28"/>
        </w:rPr>
        <w:t>Департамент забезпечує організацію діловодства в установі, тимчасове зберігання документів, нагромаджених у процесі документування службових, трудових або інших правовідносин, підготовку службових документів до передавання на архівне зберігання.</w:t>
      </w:r>
    </w:p>
    <w:p w14:paraId="359F9C76" w14:textId="577551E1" w:rsidR="00E563A9" w:rsidRPr="00FF0EFF" w:rsidRDefault="00C81809"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hAnsi="Times New Roman" w:cs="Times New Roman"/>
          <w:sz w:val="28"/>
          <w:szCs w:val="28"/>
        </w:rPr>
        <w:t>1.</w:t>
      </w:r>
      <w:r w:rsidR="0018426A" w:rsidRPr="00FF0EFF">
        <w:rPr>
          <w:rFonts w:ascii="Times New Roman" w:hAnsi="Times New Roman" w:cs="Times New Roman"/>
          <w:sz w:val="28"/>
          <w:szCs w:val="28"/>
        </w:rPr>
        <w:t>8</w:t>
      </w:r>
      <w:r w:rsidRPr="00FF0EFF">
        <w:rPr>
          <w:rFonts w:ascii="Times New Roman" w:hAnsi="Times New Roman" w:cs="Times New Roman"/>
          <w:sz w:val="28"/>
          <w:szCs w:val="28"/>
        </w:rPr>
        <w:t>. </w:t>
      </w:r>
      <w:r w:rsidR="00E563A9" w:rsidRPr="00FF0EFF">
        <w:rPr>
          <w:rFonts w:ascii="Times New Roman" w:eastAsia="Times New Roman" w:hAnsi="Times New Roman" w:cs="Times New Roman"/>
          <w:sz w:val="28"/>
          <w:szCs w:val="28"/>
          <w:lang w:eastAsia="ru-RU"/>
        </w:rPr>
        <w:t>Департамент є юридичною особою, має самостійний баланс, рахунки в органах Казначейства, печатку із зображенням Державного Герба України та своїм найменуванням, власні бланки.</w:t>
      </w:r>
    </w:p>
    <w:p w14:paraId="066F550E" w14:textId="3DCF8400" w:rsidR="0081021D" w:rsidRPr="00FF0EFF" w:rsidRDefault="0081021D" w:rsidP="00D1574D">
      <w:pPr>
        <w:spacing w:after="0" w:line="276" w:lineRule="auto"/>
        <w:jc w:val="center"/>
        <w:rPr>
          <w:rFonts w:ascii="Times New Roman" w:hAnsi="Times New Roman" w:cs="Times New Roman"/>
          <w:sz w:val="28"/>
          <w:szCs w:val="28"/>
        </w:rPr>
      </w:pPr>
      <w:r w:rsidRPr="00FF0EFF">
        <w:rPr>
          <w:rFonts w:ascii="Times New Roman" w:hAnsi="Times New Roman" w:cs="Times New Roman"/>
          <w:b/>
          <w:bCs/>
          <w:sz w:val="28"/>
          <w:szCs w:val="28"/>
        </w:rPr>
        <w:t xml:space="preserve">2. </w:t>
      </w:r>
      <w:r w:rsidR="00A921A1" w:rsidRPr="00FF0EFF">
        <w:rPr>
          <w:rFonts w:ascii="Times New Roman" w:hAnsi="Times New Roman" w:cs="Times New Roman"/>
          <w:b/>
          <w:bCs/>
          <w:sz w:val="28"/>
          <w:szCs w:val="28"/>
        </w:rPr>
        <w:t>МЕТА</w:t>
      </w:r>
      <w:r w:rsidR="00EF1E81" w:rsidRPr="00FF0EFF">
        <w:rPr>
          <w:rFonts w:ascii="Times New Roman" w:hAnsi="Times New Roman" w:cs="Times New Roman"/>
          <w:b/>
          <w:bCs/>
          <w:sz w:val="28"/>
          <w:szCs w:val="28"/>
        </w:rPr>
        <w:t xml:space="preserve"> ДЕПАРТАМЕНТУ</w:t>
      </w:r>
    </w:p>
    <w:p w14:paraId="781EA7B7" w14:textId="323A77D4" w:rsidR="0081021D" w:rsidRPr="00FF0EFF" w:rsidRDefault="0081021D"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2.1. Метою Департаменту в галузі освіти є реалізація державної політики у сфері освіти, створення умов для розвитку особистості і творчої самореалізації кожного громадянина через систему багатопрофільної, різнорівневої дошкільної, загальної середньої та позашкільної освіти, надання населенню якісних послуг, забезпечення доступності, безоплатності та обов’язковості освіти для всіх, хто її потребує шляхом виконання державних і місцевих програм, через мережу комунальних установ і закладів.</w:t>
      </w:r>
    </w:p>
    <w:p w14:paraId="4B150912" w14:textId="77777777" w:rsidR="0081021D" w:rsidRPr="00FF0EFF" w:rsidRDefault="0081021D"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xml:space="preserve">2.2. Метою Департаменту в галузі молоді та спорту є підвищення якості та доступності у сфері фізичної культури та спорту; підвищення рухової активності населення; підтримка та відновлення фізичного та психічного здоров’я мешканців громади всіх вікових груп засобами фізичної культури; створення можливостей для молоді, яка проживає в громаді, бути конкурентоспроможною, брати участь у житті спільноти, свідомо робити свій внесок у подальший її розвиток, реалізація місцевої та державної політики з </w:t>
      </w:r>
      <w:r w:rsidRPr="00FF0EFF">
        <w:rPr>
          <w:rFonts w:ascii="Times New Roman" w:hAnsi="Times New Roman" w:cs="Times New Roman"/>
          <w:sz w:val="28"/>
          <w:szCs w:val="28"/>
        </w:rPr>
        <w:lastRenderedPageBreak/>
        <w:t>питань дітей та молоді для  задоволення потреб та інтересів мешканців Козятинської територіальної громади.</w:t>
      </w:r>
    </w:p>
    <w:p w14:paraId="0DB25A32" w14:textId="3A9DB13A" w:rsidR="00C40F49" w:rsidRPr="00FF0EFF" w:rsidRDefault="00C40F49" w:rsidP="00D1574D">
      <w:pPr>
        <w:spacing w:after="0" w:line="276" w:lineRule="auto"/>
        <w:jc w:val="center"/>
        <w:rPr>
          <w:rFonts w:ascii="Times New Roman" w:hAnsi="Times New Roman" w:cs="Times New Roman"/>
          <w:b/>
          <w:bCs/>
          <w:sz w:val="28"/>
          <w:szCs w:val="28"/>
        </w:rPr>
      </w:pPr>
      <w:r w:rsidRPr="00FF0EFF">
        <w:rPr>
          <w:rFonts w:ascii="Times New Roman" w:hAnsi="Times New Roman" w:cs="Times New Roman"/>
          <w:b/>
          <w:bCs/>
          <w:sz w:val="28"/>
          <w:szCs w:val="28"/>
        </w:rPr>
        <w:t xml:space="preserve">3. </w:t>
      </w:r>
      <w:r w:rsidR="00A921A1" w:rsidRPr="00FF0EFF">
        <w:rPr>
          <w:rFonts w:ascii="Times New Roman" w:hAnsi="Times New Roman" w:cs="Times New Roman"/>
          <w:b/>
          <w:bCs/>
          <w:sz w:val="28"/>
          <w:szCs w:val="28"/>
        </w:rPr>
        <w:t>ОСНОВНІ ПРАВА</w:t>
      </w:r>
      <w:r w:rsidR="00171398" w:rsidRPr="00FF0EFF">
        <w:rPr>
          <w:rFonts w:ascii="Times New Roman" w:hAnsi="Times New Roman" w:cs="Times New Roman"/>
          <w:b/>
          <w:bCs/>
          <w:sz w:val="28"/>
          <w:szCs w:val="28"/>
        </w:rPr>
        <w:t xml:space="preserve">, </w:t>
      </w:r>
      <w:r w:rsidR="00A921A1" w:rsidRPr="00FF0EFF">
        <w:rPr>
          <w:rFonts w:ascii="Times New Roman" w:hAnsi="Times New Roman" w:cs="Times New Roman"/>
          <w:b/>
          <w:bCs/>
          <w:sz w:val="28"/>
          <w:szCs w:val="28"/>
        </w:rPr>
        <w:t xml:space="preserve">ОБОВ’ЯЗКИ </w:t>
      </w:r>
      <w:r w:rsidR="00C81809" w:rsidRPr="00FF0EFF">
        <w:rPr>
          <w:rFonts w:ascii="Times New Roman" w:hAnsi="Times New Roman" w:cs="Times New Roman"/>
          <w:b/>
          <w:bCs/>
          <w:sz w:val="28"/>
          <w:szCs w:val="28"/>
        </w:rPr>
        <w:t xml:space="preserve">та </w:t>
      </w:r>
      <w:r w:rsidR="00A921A1" w:rsidRPr="00FF0EFF">
        <w:rPr>
          <w:rFonts w:ascii="Times New Roman" w:hAnsi="Times New Roman" w:cs="Times New Roman"/>
          <w:b/>
          <w:bCs/>
          <w:sz w:val="28"/>
          <w:szCs w:val="28"/>
        </w:rPr>
        <w:t xml:space="preserve">ПОВНОВАЖЕННЯ </w:t>
      </w:r>
    </w:p>
    <w:p w14:paraId="653CB09C" w14:textId="363B3B41" w:rsidR="00446223" w:rsidRPr="00FF0EFF" w:rsidRDefault="00446223"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Департамент гуманітарної політики</w:t>
      </w:r>
      <w:r w:rsidR="00A276E5" w:rsidRPr="00FF0EFF">
        <w:rPr>
          <w:rFonts w:ascii="Times New Roman" w:hAnsi="Times New Roman" w:cs="Times New Roman"/>
          <w:sz w:val="28"/>
          <w:szCs w:val="28"/>
        </w:rPr>
        <w:t xml:space="preserve"> Козятинської міської ради</w:t>
      </w:r>
      <w:r w:rsidRPr="00FF0EFF">
        <w:rPr>
          <w:rFonts w:ascii="Times New Roman" w:hAnsi="Times New Roman" w:cs="Times New Roman"/>
          <w:sz w:val="28"/>
          <w:szCs w:val="28"/>
        </w:rPr>
        <w:t>:</w:t>
      </w:r>
    </w:p>
    <w:p w14:paraId="5AE3FEC3" w14:textId="7D28254D" w:rsidR="004F1AE5" w:rsidRPr="00FF0EFF" w:rsidRDefault="00A60AA5"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3D797C" w:rsidRPr="00FF0EFF">
        <w:rPr>
          <w:rFonts w:ascii="Times New Roman" w:hAnsi="Times New Roman" w:cs="Times New Roman"/>
          <w:sz w:val="28"/>
          <w:szCs w:val="28"/>
        </w:rPr>
        <w:t xml:space="preserve">1. </w:t>
      </w:r>
      <w:r w:rsidR="00FB6D9B" w:rsidRPr="00FF0EFF">
        <w:rPr>
          <w:rFonts w:ascii="Times New Roman" w:hAnsi="Times New Roman" w:cs="Times New Roman"/>
          <w:sz w:val="28"/>
          <w:szCs w:val="28"/>
        </w:rPr>
        <w:t>В</w:t>
      </w:r>
      <w:r w:rsidR="004F1AE5" w:rsidRPr="00FF0EFF">
        <w:rPr>
          <w:rFonts w:ascii="Times New Roman" w:hAnsi="Times New Roman" w:cs="Times New Roman"/>
          <w:sz w:val="28"/>
          <w:szCs w:val="28"/>
        </w:rPr>
        <w:t xml:space="preserve">ідповідає за  реалізацію державної політики у сфері </w:t>
      </w:r>
      <w:r w:rsidR="00BD2D92" w:rsidRPr="00FF0EFF">
        <w:rPr>
          <w:rFonts w:ascii="Times New Roman" w:hAnsi="Times New Roman" w:cs="Times New Roman"/>
          <w:sz w:val="28"/>
          <w:szCs w:val="28"/>
        </w:rPr>
        <w:t xml:space="preserve">дошкільної, </w:t>
      </w:r>
      <w:r w:rsidR="00E1671A" w:rsidRPr="00FF0EFF">
        <w:rPr>
          <w:rFonts w:ascii="Times New Roman" w:hAnsi="Times New Roman" w:cs="Times New Roman"/>
          <w:sz w:val="28"/>
          <w:szCs w:val="28"/>
        </w:rPr>
        <w:t xml:space="preserve">загальної середньої </w:t>
      </w:r>
      <w:r w:rsidR="00BD2D92" w:rsidRPr="00FF0EFF">
        <w:rPr>
          <w:rFonts w:ascii="Times New Roman" w:hAnsi="Times New Roman" w:cs="Times New Roman"/>
          <w:sz w:val="28"/>
          <w:szCs w:val="28"/>
        </w:rPr>
        <w:t xml:space="preserve">та позашкільної </w:t>
      </w:r>
      <w:r w:rsidR="00E1671A" w:rsidRPr="00FF0EFF">
        <w:rPr>
          <w:rFonts w:ascii="Times New Roman" w:hAnsi="Times New Roman" w:cs="Times New Roman"/>
          <w:sz w:val="28"/>
          <w:szCs w:val="28"/>
        </w:rPr>
        <w:t>освіти</w:t>
      </w:r>
      <w:r w:rsidR="00BD2D92" w:rsidRPr="00FF0EFF">
        <w:rPr>
          <w:rFonts w:ascii="Times New Roman" w:hAnsi="Times New Roman" w:cs="Times New Roman"/>
          <w:sz w:val="28"/>
          <w:szCs w:val="28"/>
        </w:rPr>
        <w:t xml:space="preserve">, </w:t>
      </w:r>
      <w:r w:rsidR="00E1671A" w:rsidRPr="00FF0EFF">
        <w:rPr>
          <w:rFonts w:ascii="Times New Roman" w:hAnsi="Times New Roman" w:cs="Times New Roman"/>
          <w:sz w:val="28"/>
          <w:szCs w:val="28"/>
        </w:rPr>
        <w:t>з</w:t>
      </w:r>
      <w:r w:rsidR="004F1AE5" w:rsidRPr="00FF0EFF">
        <w:rPr>
          <w:rFonts w:ascii="Times New Roman" w:hAnsi="Times New Roman" w:cs="Times New Roman"/>
          <w:sz w:val="28"/>
          <w:szCs w:val="28"/>
        </w:rPr>
        <w:t>абезпечення якості освіти на території Козятинської територіальної громади, створює умови для забезпечення доступності дошкільної, загальної середньої освіти, позашкільної освіти для дітей відповідного віку та дітей з особливими освітніми потребами</w:t>
      </w:r>
      <w:r w:rsidR="005722AD" w:rsidRPr="00FF0EFF">
        <w:rPr>
          <w:rFonts w:ascii="Times New Roman" w:hAnsi="Times New Roman" w:cs="Times New Roman"/>
          <w:sz w:val="28"/>
          <w:szCs w:val="28"/>
        </w:rPr>
        <w:t>.</w:t>
      </w:r>
    </w:p>
    <w:p w14:paraId="11449036" w14:textId="699921E7" w:rsidR="003D797C" w:rsidRPr="00FF0EFF" w:rsidRDefault="00A60AA5" w:rsidP="00D1574D">
      <w:pPr>
        <w:spacing w:after="0" w:line="276" w:lineRule="auto"/>
        <w:jc w:val="both"/>
        <w:rPr>
          <w:rFonts w:ascii="Times New Roman" w:hAnsi="Times New Roman" w:cs="Times New Roman"/>
          <w:sz w:val="28"/>
          <w:szCs w:val="28"/>
        </w:rPr>
      </w:pPr>
      <w:bookmarkStart w:id="1" w:name="n384"/>
      <w:bookmarkEnd w:id="1"/>
      <w:r w:rsidRPr="00FF0EFF">
        <w:rPr>
          <w:rFonts w:ascii="Times New Roman" w:hAnsi="Times New Roman" w:cs="Times New Roman"/>
          <w:sz w:val="28"/>
          <w:szCs w:val="28"/>
        </w:rPr>
        <w:t>3.</w:t>
      </w:r>
      <w:r w:rsidR="003D797C" w:rsidRPr="00FF0EFF">
        <w:rPr>
          <w:rFonts w:ascii="Times New Roman" w:hAnsi="Times New Roman" w:cs="Times New Roman"/>
          <w:sz w:val="28"/>
          <w:szCs w:val="28"/>
        </w:rPr>
        <w:t xml:space="preserve">2. </w:t>
      </w:r>
      <w:bookmarkStart w:id="2" w:name="n385"/>
      <w:bookmarkEnd w:id="2"/>
      <w:r w:rsidR="00FB6D9B" w:rsidRPr="00FF0EFF">
        <w:rPr>
          <w:rFonts w:ascii="Times New Roman" w:hAnsi="Times New Roman" w:cs="Times New Roman"/>
          <w:sz w:val="28"/>
          <w:szCs w:val="28"/>
        </w:rPr>
        <w:t>Б</w:t>
      </w:r>
      <w:r w:rsidR="003D797C" w:rsidRPr="00FF0EFF">
        <w:rPr>
          <w:rFonts w:ascii="Times New Roman" w:hAnsi="Times New Roman" w:cs="Times New Roman"/>
          <w:sz w:val="28"/>
          <w:szCs w:val="28"/>
        </w:rPr>
        <w:t xml:space="preserve">ере участь у </w:t>
      </w:r>
      <w:r w:rsidR="00446223" w:rsidRPr="00FF0EFF">
        <w:rPr>
          <w:rFonts w:ascii="Times New Roman" w:hAnsi="Times New Roman" w:cs="Times New Roman"/>
          <w:sz w:val="28"/>
          <w:szCs w:val="28"/>
        </w:rPr>
        <w:t xml:space="preserve">прийнятті </w:t>
      </w:r>
      <w:r w:rsidR="003D797C" w:rsidRPr="00FF0EFF">
        <w:rPr>
          <w:rFonts w:ascii="Times New Roman" w:hAnsi="Times New Roman" w:cs="Times New Roman"/>
          <w:sz w:val="28"/>
          <w:szCs w:val="28"/>
        </w:rPr>
        <w:t>рішенн</w:t>
      </w:r>
      <w:r w:rsidR="00446223" w:rsidRPr="00FF0EFF">
        <w:rPr>
          <w:rFonts w:ascii="Times New Roman" w:hAnsi="Times New Roman" w:cs="Times New Roman"/>
          <w:sz w:val="28"/>
          <w:szCs w:val="28"/>
        </w:rPr>
        <w:t>я</w:t>
      </w:r>
      <w:r w:rsidR="003D797C" w:rsidRPr="00FF0EFF">
        <w:rPr>
          <w:rFonts w:ascii="Times New Roman" w:hAnsi="Times New Roman" w:cs="Times New Roman"/>
          <w:sz w:val="28"/>
          <w:szCs w:val="28"/>
        </w:rPr>
        <w:t xml:space="preserve"> про створення, реорганізацію, ліквідацію, зміну типу закладу освіти, </w:t>
      </w:r>
      <w:r w:rsidR="004F1AE5" w:rsidRPr="00FF0EFF">
        <w:rPr>
          <w:rFonts w:ascii="Times New Roman" w:hAnsi="Times New Roman" w:cs="Times New Roman"/>
          <w:sz w:val="28"/>
          <w:szCs w:val="28"/>
        </w:rPr>
        <w:t>розробленні</w:t>
      </w:r>
      <w:r w:rsidR="003D797C" w:rsidRPr="00FF0EFF">
        <w:rPr>
          <w:rFonts w:ascii="Times New Roman" w:hAnsi="Times New Roman" w:cs="Times New Roman"/>
          <w:sz w:val="28"/>
          <w:szCs w:val="28"/>
        </w:rPr>
        <w:t xml:space="preserve"> статут</w:t>
      </w:r>
      <w:r w:rsidR="004F1AE5" w:rsidRPr="00FF0EFF">
        <w:rPr>
          <w:rFonts w:ascii="Times New Roman" w:hAnsi="Times New Roman" w:cs="Times New Roman"/>
          <w:sz w:val="28"/>
          <w:szCs w:val="28"/>
        </w:rPr>
        <w:t>у</w:t>
      </w:r>
      <w:r w:rsidR="003D797C" w:rsidRPr="00FF0EFF">
        <w:rPr>
          <w:rFonts w:ascii="Times New Roman" w:hAnsi="Times New Roman" w:cs="Times New Roman"/>
          <w:sz w:val="28"/>
          <w:szCs w:val="28"/>
        </w:rPr>
        <w:t xml:space="preserve"> (його нов</w:t>
      </w:r>
      <w:r w:rsidR="00446223" w:rsidRPr="00FF0EFF">
        <w:rPr>
          <w:rFonts w:ascii="Times New Roman" w:hAnsi="Times New Roman" w:cs="Times New Roman"/>
          <w:sz w:val="28"/>
          <w:szCs w:val="28"/>
        </w:rPr>
        <w:t>ої</w:t>
      </w:r>
      <w:r w:rsidR="003D797C" w:rsidRPr="00FF0EFF">
        <w:rPr>
          <w:rFonts w:ascii="Times New Roman" w:hAnsi="Times New Roman" w:cs="Times New Roman"/>
          <w:sz w:val="28"/>
          <w:szCs w:val="28"/>
        </w:rPr>
        <w:t xml:space="preserve"> редакці</w:t>
      </w:r>
      <w:r w:rsidR="00446223" w:rsidRPr="00FF0EFF">
        <w:rPr>
          <w:rFonts w:ascii="Times New Roman" w:hAnsi="Times New Roman" w:cs="Times New Roman"/>
          <w:sz w:val="28"/>
          <w:szCs w:val="28"/>
        </w:rPr>
        <w:t>ї</w:t>
      </w:r>
      <w:r w:rsidR="003D797C" w:rsidRPr="00FF0EFF">
        <w:rPr>
          <w:rFonts w:ascii="Times New Roman" w:hAnsi="Times New Roman" w:cs="Times New Roman"/>
          <w:sz w:val="28"/>
          <w:szCs w:val="28"/>
        </w:rPr>
        <w:t>), уклад</w:t>
      </w:r>
      <w:r w:rsidR="004F1AE5" w:rsidRPr="00FF0EFF">
        <w:rPr>
          <w:rFonts w:ascii="Times New Roman" w:hAnsi="Times New Roman" w:cs="Times New Roman"/>
          <w:sz w:val="28"/>
          <w:szCs w:val="28"/>
        </w:rPr>
        <w:t>енні</w:t>
      </w:r>
      <w:r w:rsidR="003D797C" w:rsidRPr="00FF0EFF">
        <w:rPr>
          <w:rFonts w:ascii="Times New Roman" w:hAnsi="Times New Roman" w:cs="Times New Roman"/>
          <w:sz w:val="28"/>
          <w:szCs w:val="28"/>
        </w:rPr>
        <w:t xml:space="preserve"> засновницьк</w:t>
      </w:r>
      <w:r w:rsidR="004F1AE5" w:rsidRPr="00FF0EFF">
        <w:rPr>
          <w:rFonts w:ascii="Times New Roman" w:hAnsi="Times New Roman" w:cs="Times New Roman"/>
          <w:sz w:val="28"/>
          <w:szCs w:val="28"/>
        </w:rPr>
        <w:t>ого</w:t>
      </w:r>
      <w:r w:rsidR="003D797C" w:rsidRPr="00FF0EFF">
        <w:rPr>
          <w:rFonts w:ascii="Times New Roman" w:hAnsi="Times New Roman" w:cs="Times New Roman"/>
          <w:sz w:val="28"/>
          <w:szCs w:val="28"/>
        </w:rPr>
        <w:t xml:space="preserve"> догов</w:t>
      </w:r>
      <w:r w:rsidR="004F1AE5" w:rsidRPr="00FF0EFF">
        <w:rPr>
          <w:rFonts w:ascii="Times New Roman" w:hAnsi="Times New Roman" w:cs="Times New Roman"/>
          <w:sz w:val="28"/>
          <w:szCs w:val="28"/>
        </w:rPr>
        <w:t>о</w:t>
      </w:r>
      <w:r w:rsidR="003D797C" w:rsidRPr="00FF0EFF">
        <w:rPr>
          <w:rFonts w:ascii="Times New Roman" w:hAnsi="Times New Roman" w:cs="Times New Roman"/>
          <w:sz w:val="28"/>
          <w:szCs w:val="28"/>
        </w:rPr>
        <w:t>р</w:t>
      </w:r>
      <w:r w:rsidR="004F1AE5" w:rsidRPr="00FF0EFF">
        <w:rPr>
          <w:rFonts w:ascii="Times New Roman" w:hAnsi="Times New Roman" w:cs="Times New Roman"/>
          <w:sz w:val="28"/>
          <w:szCs w:val="28"/>
        </w:rPr>
        <w:t>у</w:t>
      </w:r>
      <w:r w:rsidR="003D797C" w:rsidRPr="00FF0EFF">
        <w:rPr>
          <w:rFonts w:ascii="Times New Roman" w:hAnsi="Times New Roman" w:cs="Times New Roman"/>
          <w:sz w:val="28"/>
          <w:szCs w:val="28"/>
        </w:rPr>
        <w:t xml:space="preserve"> у випадках, визначених законом</w:t>
      </w:r>
      <w:r w:rsidR="005722AD" w:rsidRPr="00FF0EFF">
        <w:rPr>
          <w:rFonts w:ascii="Times New Roman" w:hAnsi="Times New Roman" w:cs="Times New Roman"/>
          <w:sz w:val="28"/>
          <w:szCs w:val="28"/>
        </w:rPr>
        <w:t>.</w:t>
      </w:r>
    </w:p>
    <w:p w14:paraId="397D9BB9" w14:textId="1E67941B" w:rsidR="00CE1486" w:rsidRPr="00FF0EFF" w:rsidRDefault="00A60AA5" w:rsidP="00D1574D">
      <w:pPr>
        <w:spacing w:after="0" w:line="276" w:lineRule="auto"/>
        <w:jc w:val="both"/>
        <w:rPr>
          <w:rFonts w:ascii="Times New Roman" w:hAnsi="Times New Roman" w:cs="Times New Roman"/>
          <w:sz w:val="28"/>
          <w:szCs w:val="28"/>
        </w:rPr>
      </w:pPr>
      <w:bookmarkStart w:id="3" w:name="n2263"/>
      <w:bookmarkStart w:id="4" w:name="n386"/>
      <w:bookmarkEnd w:id="3"/>
      <w:bookmarkEnd w:id="4"/>
      <w:r w:rsidRPr="00FF0EFF">
        <w:rPr>
          <w:rFonts w:ascii="Times New Roman" w:hAnsi="Times New Roman" w:cs="Times New Roman"/>
          <w:sz w:val="28"/>
          <w:szCs w:val="28"/>
        </w:rPr>
        <w:t>3.3.</w:t>
      </w:r>
      <w:r w:rsidR="00FB6D9B" w:rsidRPr="00FF0EFF">
        <w:rPr>
          <w:rFonts w:ascii="Times New Roman" w:hAnsi="Times New Roman" w:cs="Times New Roman"/>
          <w:sz w:val="28"/>
          <w:szCs w:val="28"/>
        </w:rPr>
        <w:t>П</w:t>
      </w:r>
      <w:r w:rsidR="00967852" w:rsidRPr="00FF0EFF">
        <w:rPr>
          <w:rFonts w:ascii="Times New Roman" w:hAnsi="Times New Roman" w:cs="Times New Roman"/>
          <w:sz w:val="28"/>
          <w:szCs w:val="28"/>
        </w:rPr>
        <w:t xml:space="preserve">ризначає, </w:t>
      </w:r>
      <w:r w:rsidR="003D797C" w:rsidRPr="00FF0EFF">
        <w:rPr>
          <w:rFonts w:ascii="Times New Roman" w:hAnsi="Times New Roman" w:cs="Times New Roman"/>
          <w:sz w:val="28"/>
          <w:szCs w:val="2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r w:rsidR="00CE1486" w:rsidRPr="00FF0EFF">
        <w:rPr>
          <w:rFonts w:ascii="Times New Roman" w:hAnsi="Times New Roman" w:cs="Times New Roman"/>
          <w:sz w:val="28"/>
          <w:szCs w:val="28"/>
        </w:rPr>
        <w:t xml:space="preserve"> проводить процедуру підтвердження відповідності вимогам кандидатів на посади керівників закладів освіти, що належать до посад педагогічних працівників</w:t>
      </w:r>
      <w:r w:rsidR="005722AD" w:rsidRPr="00FF0EFF">
        <w:rPr>
          <w:rFonts w:ascii="Times New Roman" w:hAnsi="Times New Roman" w:cs="Times New Roman"/>
          <w:sz w:val="28"/>
          <w:szCs w:val="28"/>
        </w:rPr>
        <w:t>.</w:t>
      </w:r>
    </w:p>
    <w:p w14:paraId="19F58F4C" w14:textId="320FA2D2" w:rsidR="003D797C" w:rsidRPr="00FF0EFF" w:rsidRDefault="00A60AA5" w:rsidP="00D1574D">
      <w:pPr>
        <w:spacing w:after="0" w:line="276" w:lineRule="auto"/>
        <w:jc w:val="both"/>
        <w:rPr>
          <w:rFonts w:ascii="Times New Roman" w:hAnsi="Times New Roman" w:cs="Times New Roman"/>
          <w:sz w:val="28"/>
          <w:szCs w:val="28"/>
        </w:rPr>
      </w:pPr>
      <w:bookmarkStart w:id="5" w:name="n387"/>
      <w:bookmarkEnd w:id="5"/>
      <w:r w:rsidRPr="00FF0EFF">
        <w:rPr>
          <w:rFonts w:ascii="Times New Roman" w:hAnsi="Times New Roman" w:cs="Times New Roman"/>
          <w:sz w:val="28"/>
          <w:szCs w:val="28"/>
        </w:rPr>
        <w:t>3.4.</w:t>
      </w:r>
      <w:r w:rsidR="00FB6D9B" w:rsidRPr="00FF0EFF">
        <w:rPr>
          <w:rFonts w:ascii="Times New Roman" w:hAnsi="Times New Roman" w:cs="Times New Roman"/>
          <w:sz w:val="28"/>
          <w:szCs w:val="28"/>
        </w:rPr>
        <w:t>З</w:t>
      </w:r>
      <w:r w:rsidR="00967852" w:rsidRPr="00FF0EFF">
        <w:rPr>
          <w:rFonts w:ascii="Times New Roman" w:hAnsi="Times New Roman" w:cs="Times New Roman"/>
          <w:sz w:val="28"/>
          <w:szCs w:val="28"/>
        </w:rPr>
        <w:t xml:space="preserve">вільняє, </w:t>
      </w:r>
      <w:r w:rsidR="003D797C" w:rsidRPr="00FF0EFF">
        <w:rPr>
          <w:rFonts w:ascii="Times New Roman" w:hAnsi="Times New Roman" w:cs="Times New Roman"/>
          <w:sz w:val="28"/>
          <w:szCs w:val="28"/>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r w:rsidR="005722AD" w:rsidRPr="00FF0EFF">
        <w:rPr>
          <w:rFonts w:ascii="Times New Roman" w:hAnsi="Times New Roman" w:cs="Times New Roman"/>
          <w:sz w:val="28"/>
          <w:szCs w:val="28"/>
        </w:rPr>
        <w:t>.</w:t>
      </w:r>
    </w:p>
    <w:p w14:paraId="3C3F98BB" w14:textId="41CB071B" w:rsidR="00274130" w:rsidRPr="00FF0EFF" w:rsidRDefault="00A60AA5" w:rsidP="00D1574D">
      <w:pPr>
        <w:spacing w:after="0" w:line="276" w:lineRule="auto"/>
        <w:jc w:val="both"/>
        <w:rPr>
          <w:rFonts w:ascii="Times New Roman" w:eastAsia="Times New Roman" w:hAnsi="Times New Roman" w:cs="Times New Roman"/>
          <w:sz w:val="28"/>
          <w:szCs w:val="28"/>
          <w:lang w:eastAsia="ru-RU"/>
        </w:rPr>
      </w:pPr>
      <w:bookmarkStart w:id="6" w:name="n388"/>
      <w:bookmarkEnd w:id="6"/>
      <w:r w:rsidRPr="00FF0EFF">
        <w:rPr>
          <w:rFonts w:ascii="Times New Roman" w:hAnsi="Times New Roman" w:cs="Times New Roman"/>
          <w:sz w:val="28"/>
          <w:szCs w:val="28"/>
        </w:rPr>
        <w:t>3.5.</w:t>
      </w:r>
      <w:r w:rsidR="00916D6F" w:rsidRPr="00FF0EFF">
        <w:rPr>
          <w:rFonts w:ascii="Times New Roman" w:eastAsia="Times New Roman" w:hAnsi="Times New Roman" w:cs="Times New Roman"/>
          <w:kern w:val="0"/>
          <w14:ligatures w14:val="none"/>
        </w:rPr>
        <w:t xml:space="preserve"> </w:t>
      </w:r>
      <w:bookmarkStart w:id="7" w:name="n2303"/>
      <w:bookmarkEnd w:id="7"/>
      <w:r w:rsidR="00FB6D9B" w:rsidRPr="00FF0EFF">
        <w:rPr>
          <w:rFonts w:ascii="Times New Roman" w:eastAsia="Times New Roman" w:hAnsi="Times New Roman" w:cs="Times New Roman"/>
          <w:kern w:val="0"/>
          <w14:ligatures w14:val="none"/>
        </w:rPr>
        <w:t>С</w:t>
      </w:r>
      <w:r w:rsidR="00274130" w:rsidRPr="00FF0EFF">
        <w:rPr>
          <w:rFonts w:ascii="Times New Roman" w:eastAsia="Times New Roman" w:hAnsi="Times New Roman" w:cs="Times New Roman"/>
          <w:sz w:val="28"/>
          <w:szCs w:val="28"/>
          <w:lang w:eastAsia="ru-RU"/>
        </w:rPr>
        <w:t>прия</w:t>
      </w:r>
      <w:r w:rsidR="00AA7811" w:rsidRPr="00FF0EFF">
        <w:rPr>
          <w:rFonts w:ascii="Times New Roman" w:eastAsia="Times New Roman" w:hAnsi="Times New Roman" w:cs="Times New Roman"/>
          <w:sz w:val="28"/>
          <w:szCs w:val="28"/>
          <w:lang w:eastAsia="ru-RU"/>
        </w:rPr>
        <w:t>є</w:t>
      </w:r>
      <w:r w:rsidR="00274130" w:rsidRPr="00FF0EFF">
        <w:rPr>
          <w:rFonts w:ascii="Times New Roman" w:eastAsia="Times New Roman" w:hAnsi="Times New Roman" w:cs="Times New Roman"/>
          <w:sz w:val="28"/>
          <w:szCs w:val="28"/>
          <w:lang w:eastAsia="ru-RU"/>
        </w:rPr>
        <w:t xml:space="preserve"> здійсненн</w:t>
      </w:r>
      <w:r w:rsidR="00AA7811" w:rsidRPr="00FF0EFF">
        <w:rPr>
          <w:rFonts w:ascii="Times New Roman" w:eastAsia="Times New Roman" w:hAnsi="Times New Roman" w:cs="Times New Roman"/>
          <w:sz w:val="28"/>
          <w:szCs w:val="28"/>
          <w:lang w:eastAsia="ru-RU"/>
        </w:rPr>
        <w:t>ю</w:t>
      </w:r>
      <w:r w:rsidR="00274130" w:rsidRPr="00FF0EFF">
        <w:rPr>
          <w:rFonts w:ascii="Times New Roman" w:eastAsia="Times New Roman" w:hAnsi="Times New Roman" w:cs="Times New Roman"/>
          <w:sz w:val="28"/>
          <w:szCs w:val="28"/>
          <w:lang w:eastAsia="ru-RU"/>
        </w:rPr>
        <w:t xml:space="preserve"> інституційного аудиту закладів освіти, розташованих на території Козятинської міської територіальної громади та оприлюдненн</w:t>
      </w:r>
      <w:r w:rsidR="00AA7811" w:rsidRPr="00FF0EFF">
        <w:rPr>
          <w:rFonts w:ascii="Times New Roman" w:eastAsia="Times New Roman" w:hAnsi="Times New Roman" w:cs="Times New Roman"/>
          <w:sz w:val="28"/>
          <w:szCs w:val="28"/>
          <w:lang w:eastAsia="ru-RU"/>
        </w:rPr>
        <w:t>ю</w:t>
      </w:r>
      <w:r w:rsidR="00274130" w:rsidRPr="00FF0EFF">
        <w:rPr>
          <w:rFonts w:ascii="Times New Roman" w:eastAsia="Times New Roman" w:hAnsi="Times New Roman" w:cs="Times New Roman"/>
          <w:sz w:val="28"/>
          <w:szCs w:val="28"/>
          <w:lang w:eastAsia="ru-RU"/>
        </w:rPr>
        <w:t xml:space="preserve"> результатів інституційного аудиту</w:t>
      </w:r>
      <w:r w:rsidR="005722AD" w:rsidRPr="00FF0EFF">
        <w:rPr>
          <w:rFonts w:ascii="Times New Roman" w:eastAsia="Times New Roman" w:hAnsi="Times New Roman" w:cs="Times New Roman"/>
          <w:sz w:val="28"/>
          <w:szCs w:val="28"/>
          <w:lang w:eastAsia="ru-RU"/>
        </w:rPr>
        <w:t>.</w:t>
      </w:r>
    </w:p>
    <w:p w14:paraId="62CEA8D8" w14:textId="366D5267" w:rsidR="003D797C" w:rsidRPr="00FF0EFF" w:rsidRDefault="00A60AA5" w:rsidP="00D1574D">
      <w:pPr>
        <w:spacing w:after="0" w:line="276" w:lineRule="auto"/>
        <w:jc w:val="both"/>
        <w:rPr>
          <w:rFonts w:ascii="Times New Roman" w:hAnsi="Times New Roman" w:cs="Times New Roman"/>
          <w:sz w:val="28"/>
          <w:szCs w:val="28"/>
        </w:rPr>
      </w:pPr>
      <w:bookmarkStart w:id="8" w:name="n389"/>
      <w:bookmarkEnd w:id="8"/>
      <w:r w:rsidRPr="00FF0EFF">
        <w:rPr>
          <w:rFonts w:ascii="Times New Roman" w:hAnsi="Times New Roman" w:cs="Times New Roman"/>
          <w:sz w:val="28"/>
          <w:szCs w:val="28"/>
        </w:rPr>
        <w:t>3.6.</w:t>
      </w:r>
      <w:r w:rsidR="00FB6D9B" w:rsidRPr="00FF0EFF">
        <w:rPr>
          <w:rFonts w:ascii="Times New Roman" w:hAnsi="Times New Roman" w:cs="Times New Roman"/>
          <w:sz w:val="28"/>
          <w:szCs w:val="28"/>
        </w:rPr>
        <w:t>З</w:t>
      </w:r>
      <w:r w:rsidR="003D797C" w:rsidRPr="00FF0EFF">
        <w:rPr>
          <w:rFonts w:ascii="Times New Roman" w:hAnsi="Times New Roman" w:cs="Times New Roman"/>
          <w:sz w:val="28"/>
          <w:szCs w:val="28"/>
        </w:rPr>
        <w:t>дійснює контроль за фінансово-господарською діяльністю закладу освіти</w:t>
      </w:r>
      <w:r w:rsidR="005722AD" w:rsidRPr="00FF0EFF">
        <w:rPr>
          <w:rFonts w:ascii="Times New Roman" w:hAnsi="Times New Roman" w:cs="Times New Roman"/>
          <w:sz w:val="28"/>
          <w:szCs w:val="28"/>
        </w:rPr>
        <w:t>.</w:t>
      </w:r>
    </w:p>
    <w:p w14:paraId="2D3057FD" w14:textId="44735517" w:rsidR="003D797C" w:rsidRPr="00FF0EFF" w:rsidRDefault="00A60AA5" w:rsidP="00D1574D">
      <w:pPr>
        <w:spacing w:after="0" w:line="276" w:lineRule="auto"/>
        <w:jc w:val="both"/>
        <w:rPr>
          <w:rFonts w:ascii="Times New Roman" w:hAnsi="Times New Roman" w:cs="Times New Roman"/>
          <w:sz w:val="28"/>
          <w:szCs w:val="28"/>
        </w:rPr>
      </w:pPr>
      <w:bookmarkStart w:id="9" w:name="n390"/>
      <w:bookmarkEnd w:id="9"/>
      <w:r w:rsidRPr="00FF0EFF">
        <w:rPr>
          <w:rFonts w:ascii="Times New Roman" w:hAnsi="Times New Roman" w:cs="Times New Roman"/>
          <w:sz w:val="28"/>
          <w:szCs w:val="28"/>
        </w:rPr>
        <w:t>3.7.</w:t>
      </w:r>
      <w:r w:rsidR="00FB6D9B" w:rsidRPr="00FF0EFF">
        <w:rPr>
          <w:rFonts w:ascii="Times New Roman" w:hAnsi="Times New Roman" w:cs="Times New Roman"/>
          <w:sz w:val="28"/>
          <w:szCs w:val="28"/>
        </w:rPr>
        <w:t>З</w:t>
      </w:r>
      <w:r w:rsidR="003D797C" w:rsidRPr="00FF0EFF">
        <w:rPr>
          <w:rFonts w:ascii="Times New Roman" w:hAnsi="Times New Roman" w:cs="Times New Roman"/>
          <w:sz w:val="28"/>
          <w:szCs w:val="28"/>
        </w:rPr>
        <w:t>дійснює контроль за дотриманням установчих документів закладу освіти</w:t>
      </w:r>
      <w:r w:rsidR="005722AD" w:rsidRPr="00FF0EFF">
        <w:rPr>
          <w:rFonts w:ascii="Times New Roman" w:hAnsi="Times New Roman" w:cs="Times New Roman"/>
          <w:sz w:val="28"/>
          <w:szCs w:val="28"/>
        </w:rPr>
        <w:t>.</w:t>
      </w:r>
    </w:p>
    <w:p w14:paraId="32AC3F81" w14:textId="2C42F591" w:rsidR="003D797C" w:rsidRPr="00FF0EFF" w:rsidRDefault="00A60AA5" w:rsidP="00D1574D">
      <w:pPr>
        <w:spacing w:after="0" w:line="276" w:lineRule="auto"/>
        <w:jc w:val="both"/>
        <w:rPr>
          <w:rFonts w:ascii="Times New Roman" w:hAnsi="Times New Roman" w:cs="Times New Roman"/>
          <w:sz w:val="28"/>
          <w:szCs w:val="28"/>
        </w:rPr>
      </w:pPr>
      <w:bookmarkStart w:id="10" w:name="n391"/>
      <w:bookmarkEnd w:id="10"/>
      <w:r w:rsidRPr="00FF0EFF">
        <w:rPr>
          <w:rFonts w:ascii="Times New Roman" w:hAnsi="Times New Roman" w:cs="Times New Roman"/>
          <w:sz w:val="28"/>
          <w:szCs w:val="28"/>
        </w:rPr>
        <w:t>3.8.</w:t>
      </w:r>
      <w:r w:rsidR="00FB6D9B" w:rsidRPr="00FF0EFF">
        <w:rPr>
          <w:rFonts w:ascii="Times New Roman" w:hAnsi="Times New Roman" w:cs="Times New Roman"/>
          <w:sz w:val="28"/>
          <w:szCs w:val="28"/>
        </w:rPr>
        <w:t>З</w:t>
      </w:r>
      <w:r w:rsidR="003D797C" w:rsidRPr="00FF0EFF">
        <w:rPr>
          <w:rFonts w:ascii="Times New Roman" w:hAnsi="Times New Roman" w:cs="Times New Roman"/>
          <w:sz w:val="28"/>
          <w:szCs w:val="28"/>
        </w:rPr>
        <w:t>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r w:rsidR="005722AD" w:rsidRPr="00FF0EFF">
        <w:rPr>
          <w:rFonts w:ascii="Times New Roman" w:hAnsi="Times New Roman" w:cs="Times New Roman"/>
          <w:sz w:val="28"/>
          <w:szCs w:val="28"/>
        </w:rPr>
        <w:t>.</w:t>
      </w:r>
    </w:p>
    <w:p w14:paraId="5C561717" w14:textId="1301DBCB" w:rsidR="00B46625" w:rsidRPr="00FF0EFF" w:rsidRDefault="00E107A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xml:space="preserve">3.9. </w:t>
      </w:r>
      <w:r w:rsidR="00FB6D9B" w:rsidRPr="00FF0EFF">
        <w:rPr>
          <w:rFonts w:ascii="Times New Roman" w:hAnsi="Times New Roman" w:cs="Times New Roman"/>
          <w:sz w:val="28"/>
          <w:szCs w:val="28"/>
        </w:rPr>
        <w:t>З</w:t>
      </w:r>
      <w:r w:rsidR="00B46625" w:rsidRPr="00FF0EFF">
        <w:rPr>
          <w:rFonts w:ascii="Times New Roman" w:hAnsi="Times New Roman" w:cs="Times New Roman"/>
          <w:sz w:val="28"/>
          <w:szCs w:val="28"/>
        </w:rPr>
        <w:t>дійснює контроль разом з органами та закладами охорони здоров’я за охороною здоров’я дітей та проведенням оздоровчих заходів у закладах освіти усіх типів, організаційно-правових форм та форм власності</w:t>
      </w:r>
      <w:r w:rsidR="005722AD" w:rsidRPr="00FF0EFF">
        <w:rPr>
          <w:rFonts w:ascii="Times New Roman" w:hAnsi="Times New Roman" w:cs="Times New Roman"/>
          <w:sz w:val="28"/>
          <w:szCs w:val="28"/>
        </w:rPr>
        <w:t>.</w:t>
      </w:r>
      <w:r w:rsidR="00B46625" w:rsidRPr="00FF0EFF">
        <w:rPr>
          <w:rFonts w:ascii="Times New Roman" w:hAnsi="Times New Roman" w:cs="Times New Roman"/>
          <w:sz w:val="28"/>
          <w:szCs w:val="28"/>
        </w:rPr>
        <w:t xml:space="preserve"> </w:t>
      </w:r>
    </w:p>
    <w:p w14:paraId="31AC3538" w14:textId="103B755B" w:rsidR="003D797C" w:rsidRPr="00FF0EFF" w:rsidRDefault="00A60AA5" w:rsidP="00D1574D">
      <w:pPr>
        <w:spacing w:after="0" w:line="276" w:lineRule="auto"/>
        <w:jc w:val="both"/>
        <w:rPr>
          <w:rFonts w:ascii="Times New Roman" w:hAnsi="Times New Roman" w:cs="Times New Roman"/>
          <w:sz w:val="28"/>
          <w:szCs w:val="28"/>
        </w:rPr>
      </w:pPr>
      <w:bookmarkStart w:id="11" w:name="n2616"/>
      <w:bookmarkStart w:id="12" w:name="n392"/>
      <w:bookmarkEnd w:id="11"/>
      <w:bookmarkEnd w:id="12"/>
      <w:r w:rsidRPr="00FF0EFF">
        <w:rPr>
          <w:rFonts w:ascii="Times New Roman" w:hAnsi="Times New Roman" w:cs="Times New Roman"/>
          <w:sz w:val="28"/>
          <w:szCs w:val="28"/>
        </w:rPr>
        <w:t>3.</w:t>
      </w:r>
      <w:r w:rsidR="00E107A1" w:rsidRPr="00FF0EFF">
        <w:rPr>
          <w:rFonts w:ascii="Times New Roman" w:hAnsi="Times New Roman" w:cs="Times New Roman"/>
          <w:sz w:val="28"/>
          <w:szCs w:val="28"/>
        </w:rPr>
        <w:t>10</w:t>
      </w:r>
      <w:r w:rsidRPr="00FF0EFF">
        <w:rPr>
          <w:rFonts w:ascii="Times New Roman" w:hAnsi="Times New Roman" w:cs="Times New Roman"/>
          <w:sz w:val="28"/>
          <w:szCs w:val="28"/>
        </w:rPr>
        <w:t>.</w:t>
      </w:r>
      <w:r w:rsidR="00FB6D9B" w:rsidRPr="00FF0EFF">
        <w:rPr>
          <w:rFonts w:ascii="Times New Roman" w:hAnsi="Times New Roman" w:cs="Times New Roman"/>
          <w:sz w:val="28"/>
          <w:szCs w:val="28"/>
        </w:rPr>
        <w:t>З</w:t>
      </w:r>
      <w:r w:rsidR="003D797C" w:rsidRPr="00FF0EFF">
        <w:rPr>
          <w:rFonts w:ascii="Times New Roman" w:hAnsi="Times New Roman" w:cs="Times New Roman"/>
          <w:sz w:val="28"/>
          <w:szCs w:val="28"/>
        </w:rPr>
        <w:t>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5722AD" w:rsidRPr="00FF0EFF">
        <w:rPr>
          <w:rFonts w:ascii="Times New Roman" w:hAnsi="Times New Roman" w:cs="Times New Roman"/>
          <w:sz w:val="28"/>
          <w:szCs w:val="28"/>
        </w:rPr>
        <w:t>.</w:t>
      </w:r>
    </w:p>
    <w:p w14:paraId="368270CC" w14:textId="4E29F60D" w:rsidR="003D797C" w:rsidRPr="00FF0EFF" w:rsidRDefault="00A60AA5" w:rsidP="00D1574D">
      <w:pPr>
        <w:spacing w:after="0" w:line="276" w:lineRule="auto"/>
        <w:jc w:val="both"/>
        <w:rPr>
          <w:rFonts w:ascii="Times New Roman" w:hAnsi="Times New Roman" w:cs="Times New Roman"/>
          <w:sz w:val="28"/>
          <w:szCs w:val="28"/>
        </w:rPr>
      </w:pPr>
      <w:bookmarkStart w:id="13" w:name="n2133"/>
      <w:bookmarkEnd w:id="13"/>
      <w:r w:rsidRPr="00FF0EFF">
        <w:rPr>
          <w:rFonts w:ascii="Times New Roman" w:hAnsi="Times New Roman" w:cs="Times New Roman"/>
          <w:sz w:val="28"/>
          <w:szCs w:val="28"/>
        </w:rPr>
        <w:t>3.1</w:t>
      </w:r>
      <w:r w:rsidR="00E107A1" w:rsidRPr="00FF0EFF">
        <w:rPr>
          <w:rFonts w:ascii="Times New Roman" w:hAnsi="Times New Roman" w:cs="Times New Roman"/>
          <w:sz w:val="28"/>
          <w:szCs w:val="28"/>
        </w:rPr>
        <w:t>1</w:t>
      </w:r>
      <w:r w:rsidRPr="00FF0EFF">
        <w:rPr>
          <w:rFonts w:ascii="Times New Roman" w:hAnsi="Times New Roman" w:cs="Times New Roman"/>
          <w:sz w:val="28"/>
          <w:szCs w:val="28"/>
        </w:rPr>
        <w:t>.</w:t>
      </w:r>
      <w:r w:rsidR="00FB6D9B" w:rsidRPr="00FF0EFF">
        <w:rPr>
          <w:rFonts w:ascii="Times New Roman" w:hAnsi="Times New Roman" w:cs="Times New Roman"/>
          <w:color w:val="000000" w:themeColor="text1"/>
          <w:sz w:val="28"/>
          <w:szCs w:val="28"/>
        </w:rPr>
        <w:t>Р</w:t>
      </w:r>
      <w:r w:rsidR="003D797C" w:rsidRPr="00FF0EFF">
        <w:rPr>
          <w:rFonts w:ascii="Times New Roman" w:hAnsi="Times New Roman" w:cs="Times New Roman"/>
          <w:sz w:val="28"/>
          <w:szCs w:val="28"/>
        </w:rPr>
        <w:t>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w:t>
      </w:r>
      <w:r w:rsidR="005722AD" w:rsidRPr="00FF0EFF">
        <w:rPr>
          <w:rFonts w:ascii="Times New Roman" w:hAnsi="Times New Roman" w:cs="Times New Roman"/>
          <w:sz w:val="28"/>
          <w:szCs w:val="28"/>
        </w:rPr>
        <w:t>.</w:t>
      </w:r>
    </w:p>
    <w:p w14:paraId="1471B0C6" w14:textId="03E218EE" w:rsidR="003D797C" w:rsidRPr="00FF0EFF" w:rsidRDefault="00A60AA5" w:rsidP="00D1574D">
      <w:pPr>
        <w:spacing w:after="0" w:line="276" w:lineRule="auto"/>
        <w:jc w:val="both"/>
        <w:rPr>
          <w:rFonts w:ascii="Times New Roman" w:hAnsi="Times New Roman" w:cs="Times New Roman"/>
          <w:sz w:val="28"/>
          <w:szCs w:val="28"/>
        </w:rPr>
      </w:pPr>
      <w:bookmarkStart w:id="14" w:name="n2132"/>
      <w:bookmarkStart w:id="15" w:name="n2594"/>
      <w:bookmarkEnd w:id="14"/>
      <w:bookmarkEnd w:id="15"/>
      <w:r w:rsidRPr="00FF0EFF">
        <w:rPr>
          <w:rFonts w:ascii="Times New Roman" w:hAnsi="Times New Roman" w:cs="Times New Roman"/>
          <w:sz w:val="28"/>
          <w:szCs w:val="28"/>
        </w:rPr>
        <w:lastRenderedPageBreak/>
        <w:t>3.1</w:t>
      </w:r>
      <w:r w:rsidR="00E107A1" w:rsidRPr="00FF0EFF">
        <w:rPr>
          <w:rFonts w:ascii="Times New Roman" w:hAnsi="Times New Roman" w:cs="Times New Roman"/>
          <w:sz w:val="28"/>
          <w:szCs w:val="28"/>
        </w:rPr>
        <w:t>2</w:t>
      </w:r>
      <w:r w:rsidRPr="00FF0EFF">
        <w:rPr>
          <w:rFonts w:ascii="Times New Roman" w:hAnsi="Times New Roman" w:cs="Times New Roman"/>
          <w:sz w:val="28"/>
          <w:szCs w:val="28"/>
        </w:rPr>
        <w:t>.</w:t>
      </w:r>
      <w:r w:rsidR="00FB6D9B" w:rsidRPr="00FF0EFF">
        <w:rPr>
          <w:rFonts w:ascii="Times New Roman" w:hAnsi="Times New Roman" w:cs="Times New Roman"/>
          <w:sz w:val="28"/>
          <w:szCs w:val="28"/>
        </w:rPr>
        <w:t>У</w:t>
      </w:r>
      <w:r w:rsidR="003D797C" w:rsidRPr="00FF0EFF">
        <w:rPr>
          <w:rFonts w:ascii="Times New Roman" w:hAnsi="Times New Roman" w:cs="Times New Roman"/>
          <w:sz w:val="28"/>
          <w:szCs w:val="28"/>
        </w:rPr>
        <w:t xml:space="preserve"> разі вчинення жорстокого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r w:rsidR="005722AD" w:rsidRPr="00FF0EFF">
        <w:rPr>
          <w:rFonts w:ascii="Times New Roman" w:hAnsi="Times New Roman" w:cs="Times New Roman"/>
          <w:sz w:val="28"/>
          <w:szCs w:val="28"/>
        </w:rPr>
        <w:t>.</w:t>
      </w:r>
    </w:p>
    <w:p w14:paraId="0EC8863A" w14:textId="0A2685DB" w:rsidR="003D797C" w:rsidRPr="00FF0EFF" w:rsidRDefault="00A60AA5" w:rsidP="00D1574D">
      <w:pPr>
        <w:spacing w:after="0" w:line="276" w:lineRule="auto"/>
        <w:jc w:val="both"/>
        <w:rPr>
          <w:rFonts w:ascii="Times New Roman" w:hAnsi="Times New Roman" w:cs="Times New Roman"/>
          <w:sz w:val="28"/>
          <w:szCs w:val="28"/>
        </w:rPr>
      </w:pPr>
      <w:bookmarkStart w:id="16" w:name="n2596"/>
      <w:bookmarkStart w:id="17" w:name="n2595"/>
      <w:bookmarkEnd w:id="16"/>
      <w:bookmarkEnd w:id="17"/>
      <w:r w:rsidRPr="00FF0EFF">
        <w:rPr>
          <w:rFonts w:ascii="Times New Roman" w:hAnsi="Times New Roman" w:cs="Times New Roman"/>
          <w:sz w:val="28"/>
          <w:szCs w:val="28"/>
        </w:rPr>
        <w:t>3.1</w:t>
      </w:r>
      <w:r w:rsidR="00E107A1" w:rsidRPr="00FF0EFF">
        <w:rPr>
          <w:rFonts w:ascii="Times New Roman" w:hAnsi="Times New Roman" w:cs="Times New Roman"/>
          <w:sz w:val="28"/>
          <w:szCs w:val="28"/>
        </w:rPr>
        <w:t>3</w:t>
      </w:r>
      <w:r w:rsidRPr="00FF0EFF">
        <w:rPr>
          <w:rFonts w:ascii="Times New Roman" w:hAnsi="Times New Roman" w:cs="Times New Roman"/>
          <w:sz w:val="28"/>
          <w:szCs w:val="28"/>
        </w:rPr>
        <w:t>.</w:t>
      </w:r>
      <w:r w:rsidR="00FB6D9B" w:rsidRPr="00FF0EFF">
        <w:rPr>
          <w:rFonts w:ascii="Times New Roman" w:hAnsi="Times New Roman" w:cs="Times New Roman"/>
          <w:sz w:val="28"/>
          <w:szCs w:val="28"/>
        </w:rPr>
        <w:t>В</w:t>
      </w:r>
      <w:r w:rsidR="003D797C" w:rsidRPr="00FF0EFF">
        <w:rPr>
          <w:rFonts w:ascii="Times New Roman" w:hAnsi="Times New Roman" w:cs="Times New Roman"/>
          <w:sz w:val="28"/>
          <w:szCs w:val="28"/>
        </w:rPr>
        <w:t>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r w:rsidR="005722AD" w:rsidRPr="00FF0EFF">
        <w:rPr>
          <w:rFonts w:ascii="Times New Roman" w:hAnsi="Times New Roman" w:cs="Times New Roman"/>
          <w:sz w:val="28"/>
          <w:szCs w:val="28"/>
        </w:rPr>
        <w:t>.</w:t>
      </w:r>
    </w:p>
    <w:p w14:paraId="5CCB743B" w14:textId="5DCDDF92" w:rsidR="006E5729" w:rsidRPr="00FF0EFF" w:rsidRDefault="00A60AA5" w:rsidP="00D1574D">
      <w:pPr>
        <w:spacing w:after="0" w:line="276" w:lineRule="auto"/>
        <w:jc w:val="both"/>
        <w:rPr>
          <w:rFonts w:ascii="Times New Roman" w:hAnsi="Times New Roman" w:cs="Times New Roman"/>
          <w:sz w:val="28"/>
          <w:szCs w:val="28"/>
        </w:rPr>
      </w:pPr>
      <w:bookmarkStart w:id="18" w:name="n2593"/>
      <w:bookmarkStart w:id="19" w:name="n393"/>
      <w:bookmarkEnd w:id="18"/>
      <w:bookmarkEnd w:id="19"/>
      <w:r w:rsidRPr="00FF0EFF">
        <w:rPr>
          <w:rFonts w:ascii="Times New Roman" w:hAnsi="Times New Roman" w:cs="Times New Roman"/>
          <w:sz w:val="28"/>
          <w:szCs w:val="28"/>
        </w:rPr>
        <w:t>3.1</w:t>
      </w:r>
      <w:r w:rsidR="00E107A1" w:rsidRPr="00FF0EFF">
        <w:rPr>
          <w:rFonts w:ascii="Times New Roman" w:hAnsi="Times New Roman" w:cs="Times New Roman"/>
          <w:sz w:val="28"/>
          <w:szCs w:val="28"/>
        </w:rPr>
        <w:t>4</w:t>
      </w:r>
      <w:r w:rsidRPr="00FF0EFF">
        <w:rPr>
          <w:rFonts w:ascii="Times New Roman" w:hAnsi="Times New Roman" w:cs="Times New Roman"/>
          <w:sz w:val="28"/>
          <w:szCs w:val="28"/>
        </w:rPr>
        <w:t>.</w:t>
      </w:r>
      <w:r w:rsidR="006E5729"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К</w:t>
      </w:r>
      <w:r w:rsidR="006E5729" w:rsidRPr="00FF0EFF">
        <w:rPr>
          <w:rFonts w:ascii="Times New Roman" w:hAnsi="Times New Roman" w:cs="Times New Roman"/>
          <w:sz w:val="28"/>
          <w:szCs w:val="28"/>
        </w:rPr>
        <w:t>оординує у межах своїх повноважень здійснення заходів, спрямованих на організацію оздоровлення, відпочинку та дозвілля дітей і молоді та  виконує відповідні програми</w:t>
      </w:r>
      <w:r w:rsidR="005722AD" w:rsidRPr="00FF0EFF">
        <w:rPr>
          <w:rFonts w:ascii="Times New Roman" w:hAnsi="Times New Roman" w:cs="Times New Roman"/>
          <w:sz w:val="28"/>
          <w:szCs w:val="28"/>
        </w:rPr>
        <w:t>.</w:t>
      </w:r>
    </w:p>
    <w:p w14:paraId="29661ABA" w14:textId="2835B54C" w:rsidR="00FB6D9B" w:rsidRPr="00FF0EFF" w:rsidRDefault="00A60AA5" w:rsidP="00D1574D">
      <w:pPr>
        <w:spacing w:after="0" w:line="276" w:lineRule="auto"/>
        <w:jc w:val="both"/>
        <w:rPr>
          <w:rFonts w:ascii="Times New Roman" w:hAnsi="Times New Roman" w:cs="Times New Roman"/>
          <w:sz w:val="28"/>
          <w:szCs w:val="28"/>
        </w:rPr>
      </w:pPr>
      <w:bookmarkStart w:id="20" w:name="n394"/>
      <w:bookmarkStart w:id="21" w:name="n2264"/>
      <w:bookmarkStart w:id="22" w:name="n395"/>
      <w:bookmarkStart w:id="23" w:name="n396"/>
      <w:bookmarkEnd w:id="20"/>
      <w:bookmarkEnd w:id="21"/>
      <w:bookmarkEnd w:id="22"/>
      <w:bookmarkEnd w:id="23"/>
      <w:r w:rsidRPr="00FF0EFF">
        <w:rPr>
          <w:rFonts w:ascii="Times New Roman" w:hAnsi="Times New Roman" w:cs="Times New Roman"/>
          <w:sz w:val="28"/>
          <w:szCs w:val="28"/>
        </w:rPr>
        <w:t>3.1</w:t>
      </w:r>
      <w:r w:rsidR="00E107A1" w:rsidRPr="00FF0EFF">
        <w:rPr>
          <w:rFonts w:ascii="Times New Roman" w:hAnsi="Times New Roman" w:cs="Times New Roman"/>
          <w:sz w:val="28"/>
          <w:szCs w:val="28"/>
        </w:rPr>
        <w:t>5</w:t>
      </w:r>
      <w:r w:rsidR="003D797C"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Погоджує структуру та штатні розписи закладів освіти</w:t>
      </w:r>
      <w:r w:rsidR="00C51B73"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(дошкільної, позашкільної, загальної середньої)</w:t>
      </w:r>
      <w:r w:rsidR="00C51B73" w:rsidRPr="00FF0EFF">
        <w:rPr>
          <w:rFonts w:ascii="Times New Roman" w:hAnsi="Times New Roman" w:cs="Times New Roman"/>
          <w:sz w:val="28"/>
          <w:szCs w:val="28"/>
        </w:rPr>
        <w:t xml:space="preserve"> та комунальних установ</w:t>
      </w:r>
      <w:r w:rsidR="00FB6D9B" w:rsidRPr="00FF0EFF">
        <w:rPr>
          <w:rFonts w:ascii="Times New Roman" w:hAnsi="Times New Roman" w:cs="Times New Roman"/>
          <w:sz w:val="28"/>
          <w:szCs w:val="28"/>
        </w:rPr>
        <w:t>, які розробляються на основі типових штатних нормативів закладів освіти, затверджених центральним органом виконавчої влади у сфері освіти і науки</w:t>
      </w:r>
      <w:r w:rsidR="005722AD" w:rsidRPr="00FF0EFF">
        <w:rPr>
          <w:rFonts w:ascii="Times New Roman" w:hAnsi="Times New Roman" w:cs="Times New Roman"/>
          <w:sz w:val="28"/>
          <w:szCs w:val="28"/>
        </w:rPr>
        <w:t>.</w:t>
      </w:r>
      <w:r w:rsidR="00FB6D9B" w:rsidRPr="00FF0EFF">
        <w:rPr>
          <w:rFonts w:ascii="Times New Roman" w:hAnsi="Times New Roman" w:cs="Times New Roman"/>
          <w:sz w:val="28"/>
          <w:szCs w:val="28"/>
        </w:rPr>
        <w:t xml:space="preserve"> </w:t>
      </w:r>
    </w:p>
    <w:p w14:paraId="782A9156" w14:textId="4CACF725" w:rsidR="003D797C" w:rsidRPr="00FF0EFF" w:rsidRDefault="00A60AA5" w:rsidP="00D1574D">
      <w:pPr>
        <w:spacing w:after="0" w:line="276" w:lineRule="auto"/>
        <w:jc w:val="both"/>
        <w:rPr>
          <w:rFonts w:ascii="Times New Roman" w:hAnsi="Times New Roman" w:cs="Times New Roman"/>
          <w:sz w:val="28"/>
          <w:szCs w:val="28"/>
        </w:rPr>
      </w:pPr>
      <w:bookmarkStart w:id="24" w:name="n397"/>
      <w:bookmarkEnd w:id="24"/>
      <w:r w:rsidRPr="00FF0EFF">
        <w:rPr>
          <w:rFonts w:ascii="Times New Roman" w:hAnsi="Times New Roman" w:cs="Times New Roman"/>
          <w:sz w:val="28"/>
          <w:szCs w:val="28"/>
        </w:rPr>
        <w:t>3.1</w:t>
      </w:r>
      <w:bookmarkStart w:id="25" w:name="n398"/>
      <w:bookmarkEnd w:id="25"/>
      <w:r w:rsidR="00E107A1" w:rsidRPr="00FF0EFF">
        <w:rPr>
          <w:rFonts w:ascii="Times New Roman" w:hAnsi="Times New Roman" w:cs="Times New Roman"/>
          <w:sz w:val="28"/>
          <w:szCs w:val="28"/>
        </w:rPr>
        <w:t>6</w:t>
      </w:r>
      <w:r w:rsidR="004F1AE5"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З</w:t>
      </w:r>
      <w:r w:rsidR="003D797C" w:rsidRPr="00FF0EFF">
        <w:rPr>
          <w:rFonts w:ascii="Times New Roman" w:hAnsi="Times New Roman" w:cs="Times New Roman"/>
          <w:sz w:val="28"/>
          <w:szCs w:val="28"/>
        </w:rPr>
        <w:t>абезпеч</w:t>
      </w:r>
      <w:r w:rsidR="008F1ADF" w:rsidRPr="00FF0EFF">
        <w:rPr>
          <w:rFonts w:ascii="Times New Roman" w:hAnsi="Times New Roman" w:cs="Times New Roman"/>
          <w:sz w:val="28"/>
          <w:szCs w:val="28"/>
        </w:rPr>
        <w:t>ує</w:t>
      </w:r>
      <w:r w:rsidR="003D797C" w:rsidRPr="00FF0EFF">
        <w:rPr>
          <w:rFonts w:ascii="Times New Roman" w:hAnsi="Times New Roman" w:cs="Times New Roman"/>
          <w:sz w:val="28"/>
          <w:szCs w:val="28"/>
        </w:rPr>
        <w:t xml:space="preserve"> утримання та розвиток матеріально-технічної бази заклад</w:t>
      </w:r>
      <w:r w:rsidR="008F1ADF" w:rsidRPr="00FF0EFF">
        <w:rPr>
          <w:rFonts w:ascii="Times New Roman" w:hAnsi="Times New Roman" w:cs="Times New Roman"/>
          <w:sz w:val="28"/>
          <w:szCs w:val="28"/>
        </w:rPr>
        <w:t>ів</w:t>
      </w:r>
      <w:r w:rsidR="003D797C" w:rsidRPr="00FF0EFF">
        <w:rPr>
          <w:rFonts w:ascii="Times New Roman" w:hAnsi="Times New Roman" w:cs="Times New Roman"/>
          <w:sz w:val="28"/>
          <w:szCs w:val="28"/>
        </w:rPr>
        <w:t xml:space="preserve"> освіти на рівні, достатньому для виконання вимог стандартів освіти та ліцензійних умов</w:t>
      </w:r>
      <w:r w:rsidR="005722AD" w:rsidRPr="00FF0EFF">
        <w:rPr>
          <w:rFonts w:ascii="Times New Roman" w:hAnsi="Times New Roman" w:cs="Times New Roman"/>
          <w:sz w:val="28"/>
          <w:szCs w:val="28"/>
        </w:rPr>
        <w:t>.</w:t>
      </w:r>
    </w:p>
    <w:p w14:paraId="14168C40" w14:textId="58D693E2" w:rsidR="003D797C" w:rsidRPr="00FF0EFF" w:rsidRDefault="00A60AA5" w:rsidP="00D1574D">
      <w:pPr>
        <w:spacing w:after="0" w:line="276" w:lineRule="auto"/>
        <w:jc w:val="both"/>
        <w:rPr>
          <w:rFonts w:ascii="Times New Roman" w:hAnsi="Times New Roman" w:cs="Times New Roman"/>
          <w:sz w:val="28"/>
          <w:szCs w:val="28"/>
        </w:rPr>
      </w:pPr>
      <w:bookmarkStart w:id="26" w:name="n399"/>
      <w:bookmarkEnd w:id="26"/>
      <w:r w:rsidRPr="00FF0EFF">
        <w:rPr>
          <w:rFonts w:ascii="Times New Roman" w:hAnsi="Times New Roman" w:cs="Times New Roman"/>
          <w:sz w:val="28"/>
          <w:szCs w:val="28"/>
        </w:rPr>
        <w:t>3.1</w:t>
      </w:r>
      <w:r w:rsidR="00E107A1" w:rsidRPr="00FF0EFF">
        <w:rPr>
          <w:rFonts w:ascii="Times New Roman" w:hAnsi="Times New Roman" w:cs="Times New Roman"/>
          <w:sz w:val="28"/>
          <w:szCs w:val="28"/>
        </w:rPr>
        <w:t>7</w:t>
      </w:r>
      <w:r w:rsidRPr="00FF0EFF">
        <w:rPr>
          <w:rFonts w:ascii="Times New Roman" w:hAnsi="Times New Roman" w:cs="Times New Roman"/>
          <w:sz w:val="28"/>
          <w:szCs w:val="28"/>
        </w:rPr>
        <w:t>.</w:t>
      </w:r>
      <w:r w:rsidR="003D797C"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У</w:t>
      </w:r>
      <w:r w:rsidR="00446223" w:rsidRPr="00FF0EFF">
        <w:rPr>
          <w:rFonts w:ascii="Times New Roman" w:hAnsi="Times New Roman" w:cs="Times New Roman"/>
          <w:sz w:val="28"/>
          <w:szCs w:val="28"/>
        </w:rPr>
        <w:t xml:space="preserve"> </w:t>
      </w:r>
      <w:r w:rsidR="003D797C" w:rsidRPr="00FF0EFF">
        <w:rPr>
          <w:rFonts w:ascii="Times New Roman" w:hAnsi="Times New Roman" w:cs="Times New Roman"/>
          <w:sz w:val="28"/>
          <w:szCs w:val="28"/>
        </w:rPr>
        <w:t>разі реорганізації чи ліквідації закладу освіти забезпеч</w:t>
      </w:r>
      <w:r w:rsidR="008F1ADF" w:rsidRPr="00FF0EFF">
        <w:rPr>
          <w:rFonts w:ascii="Times New Roman" w:hAnsi="Times New Roman" w:cs="Times New Roman"/>
          <w:sz w:val="28"/>
          <w:szCs w:val="28"/>
        </w:rPr>
        <w:t>ує</w:t>
      </w:r>
      <w:r w:rsidR="003D797C" w:rsidRPr="00FF0EFF">
        <w:rPr>
          <w:rFonts w:ascii="Times New Roman" w:hAnsi="Times New Roman" w:cs="Times New Roman"/>
          <w:sz w:val="28"/>
          <w:szCs w:val="28"/>
        </w:rPr>
        <w:t xml:space="preserve"> здобувачам освіти можливість продовжити навчання на відповідному рівні освіти</w:t>
      </w:r>
      <w:r w:rsidR="005722AD" w:rsidRPr="00FF0EFF">
        <w:rPr>
          <w:rFonts w:ascii="Times New Roman" w:hAnsi="Times New Roman" w:cs="Times New Roman"/>
          <w:sz w:val="28"/>
          <w:szCs w:val="28"/>
        </w:rPr>
        <w:t>.</w:t>
      </w:r>
    </w:p>
    <w:p w14:paraId="400F3E67" w14:textId="4225D74B" w:rsidR="003D797C" w:rsidRPr="00FF0EFF" w:rsidRDefault="00A60AA5" w:rsidP="00D1574D">
      <w:pPr>
        <w:spacing w:after="0" w:line="276" w:lineRule="auto"/>
        <w:jc w:val="both"/>
        <w:rPr>
          <w:rFonts w:ascii="Times New Roman" w:hAnsi="Times New Roman" w:cs="Times New Roman"/>
          <w:sz w:val="28"/>
          <w:szCs w:val="28"/>
        </w:rPr>
      </w:pPr>
      <w:bookmarkStart w:id="27" w:name="n400"/>
      <w:bookmarkEnd w:id="27"/>
      <w:r w:rsidRPr="00FF0EFF">
        <w:rPr>
          <w:rFonts w:ascii="Times New Roman" w:hAnsi="Times New Roman" w:cs="Times New Roman"/>
          <w:sz w:val="28"/>
          <w:szCs w:val="28"/>
        </w:rPr>
        <w:t>3.1</w:t>
      </w:r>
      <w:r w:rsidR="00E107A1" w:rsidRPr="00FF0EFF">
        <w:rPr>
          <w:rFonts w:ascii="Times New Roman" w:hAnsi="Times New Roman" w:cs="Times New Roman"/>
          <w:sz w:val="28"/>
          <w:szCs w:val="28"/>
        </w:rPr>
        <w:t>8</w:t>
      </w:r>
      <w:r w:rsidRPr="00FF0EFF">
        <w:rPr>
          <w:rFonts w:ascii="Times New Roman" w:hAnsi="Times New Roman" w:cs="Times New Roman"/>
          <w:sz w:val="28"/>
          <w:szCs w:val="28"/>
        </w:rPr>
        <w:t>.</w:t>
      </w:r>
      <w:r w:rsidR="00FB6D9B" w:rsidRPr="00FF0EFF">
        <w:rPr>
          <w:rFonts w:ascii="Times New Roman" w:hAnsi="Times New Roman" w:cs="Times New Roman"/>
          <w:sz w:val="28"/>
          <w:szCs w:val="28"/>
        </w:rPr>
        <w:t>З</w:t>
      </w:r>
      <w:r w:rsidR="003D797C" w:rsidRPr="00FF0EFF">
        <w:rPr>
          <w:rFonts w:ascii="Times New Roman" w:hAnsi="Times New Roman" w:cs="Times New Roman"/>
          <w:sz w:val="28"/>
          <w:szCs w:val="28"/>
        </w:rPr>
        <w:t>абезпеч</w:t>
      </w:r>
      <w:r w:rsidR="008F1ADF" w:rsidRPr="00FF0EFF">
        <w:rPr>
          <w:rFonts w:ascii="Times New Roman" w:hAnsi="Times New Roman" w:cs="Times New Roman"/>
          <w:sz w:val="28"/>
          <w:szCs w:val="28"/>
        </w:rPr>
        <w:t>ує</w:t>
      </w:r>
      <w:r w:rsidR="003D797C" w:rsidRPr="00FF0EFF">
        <w:rPr>
          <w:rFonts w:ascii="Times New Roman" w:hAnsi="Times New Roman" w:cs="Times New Roman"/>
          <w:sz w:val="28"/>
          <w:szCs w:val="28"/>
        </w:rPr>
        <w:t xml:space="preserve">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r w:rsidR="005722AD" w:rsidRPr="00FF0EFF">
        <w:rPr>
          <w:rFonts w:ascii="Times New Roman" w:hAnsi="Times New Roman" w:cs="Times New Roman"/>
          <w:sz w:val="28"/>
          <w:szCs w:val="28"/>
        </w:rPr>
        <w:t>.</w:t>
      </w:r>
    </w:p>
    <w:p w14:paraId="0306C78E" w14:textId="4CFC1B10" w:rsidR="00C6303C" w:rsidRPr="00FF0EFF" w:rsidRDefault="00C6303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A60AA5" w:rsidRPr="00FF0EFF">
        <w:rPr>
          <w:rFonts w:ascii="Times New Roman" w:hAnsi="Times New Roman" w:cs="Times New Roman"/>
          <w:sz w:val="28"/>
          <w:szCs w:val="28"/>
        </w:rPr>
        <w:t>1</w:t>
      </w:r>
      <w:r w:rsidR="00E107A1" w:rsidRPr="00FF0EFF">
        <w:rPr>
          <w:rFonts w:ascii="Times New Roman" w:hAnsi="Times New Roman" w:cs="Times New Roman"/>
          <w:sz w:val="28"/>
          <w:szCs w:val="28"/>
        </w:rPr>
        <w:t>9</w:t>
      </w:r>
      <w:r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П</w:t>
      </w:r>
      <w:r w:rsidR="00AA0E3C" w:rsidRPr="00FF0EFF">
        <w:rPr>
          <w:rFonts w:ascii="Times New Roman" w:hAnsi="Times New Roman" w:cs="Times New Roman"/>
          <w:sz w:val="28"/>
          <w:szCs w:val="28"/>
        </w:rPr>
        <w:t>ланує та з</w:t>
      </w:r>
      <w:r w:rsidRPr="00FF0EFF">
        <w:rPr>
          <w:rFonts w:ascii="Times New Roman" w:hAnsi="Times New Roman" w:cs="Times New Roman"/>
          <w:sz w:val="28"/>
          <w:szCs w:val="28"/>
        </w:rPr>
        <w:t xml:space="preserve">абезпечує </w:t>
      </w:r>
      <w:r w:rsidR="00AA0E3C" w:rsidRPr="00FF0EFF">
        <w:rPr>
          <w:rFonts w:ascii="Times New Roman" w:hAnsi="Times New Roman" w:cs="Times New Roman"/>
          <w:sz w:val="28"/>
          <w:szCs w:val="28"/>
        </w:rPr>
        <w:t xml:space="preserve">розвиток мережі </w:t>
      </w:r>
      <w:r w:rsidRPr="00FF0EFF">
        <w:rPr>
          <w:rFonts w:ascii="Times New Roman" w:hAnsi="Times New Roman" w:cs="Times New Roman"/>
          <w:sz w:val="28"/>
          <w:szCs w:val="28"/>
        </w:rPr>
        <w:t>закладів дошкільної, загальної середньої</w:t>
      </w:r>
      <w:r w:rsidR="00AA0E3C" w:rsidRPr="00FF0EFF">
        <w:rPr>
          <w:rFonts w:ascii="Times New Roman" w:hAnsi="Times New Roman" w:cs="Times New Roman"/>
          <w:sz w:val="28"/>
          <w:szCs w:val="28"/>
        </w:rPr>
        <w:t xml:space="preserve">, </w:t>
      </w:r>
      <w:r w:rsidRPr="00FF0EFF">
        <w:rPr>
          <w:rFonts w:ascii="Times New Roman" w:hAnsi="Times New Roman" w:cs="Times New Roman"/>
          <w:sz w:val="28"/>
          <w:szCs w:val="28"/>
        </w:rPr>
        <w:t>поза</w:t>
      </w:r>
      <w:r w:rsidR="00463F61" w:rsidRPr="00FF0EFF">
        <w:rPr>
          <w:rFonts w:ascii="Times New Roman" w:hAnsi="Times New Roman" w:cs="Times New Roman"/>
          <w:sz w:val="28"/>
          <w:szCs w:val="28"/>
        </w:rPr>
        <w:t>шк</w:t>
      </w:r>
      <w:r w:rsidRPr="00FF0EFF">
        <w:rPr>
          <w:rFonts w:ascii="Times New Roman" w:hAnsi="Times New Roman" w:cs="Times New Roman"/>
          <w:sz w:val="28"/>
          <w:szCs w:val="28"/>
        </w:rPr>
        <w:t>і</w:t>
      </w:r>
      <w:r w:rsidR="00463F61" w:rsidRPr="00FF0EFF">
        <w:rPr>
          <w:rFonts w:ascii="Times New Roman" w:hAnsi="Times New Roman" w:cs="Times New Roman"/>
          <w:sz w:val="28"/>
          <w:szCs w:val="28"/>
        </w:rPr>
        <w:t xml:space="preserve">льної </w:t>
      </w:r>
      <w:r w:rsidRPr="00FF0EFF">
        <w:rPr>
          <w:rFonts w:ascii="Times New Roman" w:hAnsi="Times New Roman" w:cs="Times New Roman"/>
          <w:sz w:val="28"/>
          <w:szCs w:val="28"/>
        </w:rPr>
        <w:t>освіти</w:t>
      </w:r>
      <w:r w:rsidR="005722AD" w:rsidRPr="00FF0EFF">
        <w:rPr>
          <w:rFonts w:ascii="Times New Roman" w:hAnsi="Times New Roman" w:cs="Times New Roman"/>
          <w:sz w:val="28"/>
          <w:szCs w:val="28"/>
        </w:rPr>
        <w:t>.</w:t>
      </w:r>
    </w:p>
    <w:p w14:paraId="4C5DC6B4" w14:textId="6A7F679D" w:rsidR="00E365A9" w:rsidRPr="00FF0EFF" w:rsidRDefault="00A60AA5"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E107A1" w:rsidRPr="00FF0EFF">
        <w:rPr>
          <w:rFonts w:ascii="Times New Roman" w:hAnsi="Times New Roman" w:cs="Times New Roman"/>
          <w:sz w:val="28"/>
          <w:szCs w:val="28"/>
        </w:rPr>
        <w:t>20</w:t>
      </w:r>
      <w:r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П</w:t>
      </w:r>
      <w:r w:rsidR="008F1ADF" w:rsidRPr="00FF0EFF">
        <w:rPr>
          <w:rFonts w:ascii="Times New Roman" w:hAnsi="Times New Roman" w:cs="Times New Roman"/>
          <w:sz w:val="28"/>
          <w:szCs w:val="28"/>
        </w:rPr>
        <w:t>ода</w:t>
      </w:r>
      <w:r w:rsidR="00C06C6F" w:rsidRPr="00FF0EFF">
        <w:rPr>
          <w:rFonts w:ascii="Times New Roman" w:hAnsi="Times New Roman" w:cs="Times New Roman"/>
          <w:sz w:val="28"/>
          <w:szCs w:val="28"/>
        </w:rPr>
        <w:t>є</w:t>
      </w:r>
      <w:r w:rsidR="008F1ADF" w:rsidRPr="00FF0EFF">
        <w:rPr>
          <w:rFonts w:ascii="Times New Roman" w:hAnsi="Times New Roman" w:cs="Times New Roman"/>
          <w:sz w:val="28"/>
          <w:szCs w:val="28"/>
        </w:rPr>
        <w:t xml:space="preserve"> пропозиції по </w:t>
      </w:r>
      <w:r w:rsidR="008379D7" w:rsidRPr="00FF0EFF">
        <w:rPr>
          <w:rFonts w:ascii="Times New Roman" w:hAnsi="Times New Roman" w:cs="Times New Roman"/>
          <w:sz w:val="28"/>
          <w:szCs w:val="28"/>
        </w:rPr>
        <w:t>с</w:t>
      </w:r>
      <w:r w:rsidR="00E365A9" w:rsidRPr="00FF0EFF">
        <w:rPr>
          <w:rFonts w:ascii="Times New Roman" w:hAnsi="Times New Roman" w:cs="Times New Roman"/>
          <w:sz w:val="28"/>
          <w:szCs w:val="28"/>
        </w:rPr>
        <w:t xml:space="preserve">творенню та забезпеченню утримання комунальних </w:t>
      </w:r>
      <w:r w:rsidR="008379D7" w:rsidRPr="00FF0EFF">
        <w:rPr>
          <w:rFonts w:ascii="Times New Roman" w:hAnsi="Times New Roman" w:cs="Times New Roman"/>
          <w:sz w:val="28"/>
          <w:szCs w:val="28"/>
        </w:rPr>
        <w:t xml:space="preserve">установ, </w:t>
      </w:r>
      <w:bookmarkStart w:id="28" w:name="n2300"/>
      <w:bookmarkEnd w:id="28"/>
      <w:r w:rsidR="00E365A9" w:rsidRPr="00FF0EFF">
        <w:rPr>
          <w:rFonts w:ascii="Times New Roman" w:hAnsi="Times New Roman" w:cs="Times New Roman"/>
          <w:sz w:val="28"/>
          <w:szCs w:val="28"/>
        </w:rPr>
        <w:t>закладів освіти, а також реорганізації, перепрофіл</w:t>
      </w:r>
      <w:r w:rsidR="005722AD" w:rsidRPr="00FF0EFF">
        <w:rPr>
          <w:rFonts w:ascii="Times New Roman" w:hAnsi="Times New Roman" w:cs="Times New Roman"/>
          <w:sz w:val="28"/>
          <w:szCs w:val="28"/>
        </w:rPr>
        <w:t>ю</w:t>
      </w:r>
      <w:r w:rsidR="00E365A9" w:rsidRPr="00FF0EFF">
        <w:rPr>
          <w:rFonts w:ascii="Times New Roman" w:hAnsi="Times New Roman" w:cs="Times New Roman"/>
          <w:sz w:val="28"/>
          <w:szCs w:val="28"/>
        </w:rPr>
        <w:t>ван</w:t>
      </w:r>
      <w:r w:rsidR="005722AD" w:rsidRPr="00FF0EFF">
        <w:rPr>
          <w:rFonts w:ascii="Times New Roman" w:hAnsi="Times New Roman" w:cs="Times New Roman"/>
          <w:sz w:val="28"/>
          <w:szCs w:val="28"/>
        </w:rPr>
        <w:t>н</w:t>
      </w:r>
      <w:r w:rsidR="00E365A9" w:rsidRPr="00FF0EFF">
        <w:rPr>
          <w:rFonts w:ascii="Times New Roman" w:hAnsi="Times New Roman" w:cs="Times New Roman"/>
          <w:sz w:val="28"/>
          <w:szCs w:val="28"/>
        </w:rPr>
        <w:t>і (зміни типу) та ліквідації їх з урахуванням спеціальних законів</w:t>
      </w:r>
      <w:r w:rsidR="005722AD" w:rsidRPr="00FF0EFF">
        <w:rPr>
          <w:rFonts w:ascii="Times New Roman" w:hAnsi="Times New Roman" w:cs="Times New Roman"/>
          <w:sz w:val="28"/>
          <w:szCs w:val="28"/>
        </w:rPr>
        <w:t>.</w:t>
      </w:r>
    </w:p>
    <w:p w14:paraId="5EEC08B3" w14:textId="660E0725" w:rsidR="008F1ADF" w:rsidRPr="00FF0EFF" w:rsidRDefault="00C06C6F" w:rsidP="00D1574D">
      <w:pPr>
        <w:spacing w:after="0" w:line="276" w:lineRule="auto"/>
        <w:jc w:val="both"/>
        <w:rPr>
          <w:rFonts w:ascii="Times New Roman" w:hAnsi="Times New Roman" w:cs="Times New Roman"/>
          <w:sz w:val="28"/>
          <w:szCs w:val="28"/>
        </w:rPr>
      </w:pPr>
      <w:bookmarkStart w:id="29" w:name="n2307"/>
      <w:bookmarkStart w:id="30" w:name="n976"/>
      <w:bookmarkEnd w:id="29"/>
      <w:bookmarkEnd w:id="30"/>
      <w:r w:rsidRPr="00FF0EFF">
        <w:rPr>
          <w:rFonts w:ascii="Times New Roman" w:hAnsi="Times New Roman" w:cs="Times New Roman"/>
          <w:sz w:val="28"/>
          <w:szCs w:val="28"/>
        </w:rPr>
        <w:t>3.2</w:t>
      </w:r>
      <w:r w:rsidR="00E107A1" w:rsidRPr="00FF0EFF">
        <w:rPr>
          <w:rFonts w:ascii="Times New Roman" w:hAnsi="Times New Roman" w:cs="Times New Roman"/>
          <w:sz w:val="28"/>
          <w:szCs w:val="28"/>
        </w:rPr>
        <w:t>1</w:t>
      </w:r>
      <w:r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П</w:t>
      </w:r>
      <w:r w:rsidR="00E365A9" w:rsidRPr="00FF0EFF">
        <w:rPr>
          <w:rFonts w:ascii="Times New Roman" w:hAnsi="Times New Roman" w:cs="Times New Roman"/>
          <w:sz w:val="28"/>
          <w:szCs w:val="28"/>
        </w:rPr>
        <w:t xml:space="preserve">одає пропозиції </w:t>
      </w:r>
      <w:r w:rsidR="006E7DA7" w:rsidRPr="00FF0EFF">
        <w:rPr>
          <w:rFonts w:ascii="Times New Roman" w:hAnsi="Times New Roman" w:cs="Times New Roman"/>
          <w:sz w:val="28"/>
          <w:szCs w:val="28"/>
        </w:rPr>
        <w:t xml:space="preserve">щодо закріплення території обслуговування за </w:t>
      </w:r>
      <w:r w:rsidR="008F1ADF" w:rsidRPr="00FF0EFF">
        <w:rPr>
          <w:rFonts w:ascii="Times New Roman" w:hAnsi="Times New Roman" w:cs="Times New Roman"/>
          <w:sz w:val="28"/>
          <w:szCs w:val="28"/>
        </w:rPr>
        <w:t>заклада</w:t>
      </w:r>
      <w:r w:rsidR="006E7DA7" w:rsidRPr="00FF0EFF">
        <w:rPr>
          <w:rFonts w:ascii="Times New Roman" w:hAnsi="Times New Roman" w:cs="Times New Roman"/>
          <w:sz w:val="28"/>
          <w:szCs w:val="28"/>
        </w:rPr>
        <w:t>ми освіти</w:t>
      </w:r>
      <w:r w:rsidR="008F1ADF" w:rsidRPr="00FF0EFF">
        <w:rPr>
          <w:rFonts w:ascii="Times New Roman" w:hAnsi="Times New Roman" w:cs="Times New Roman"/>
          <w:sz w:val="28"/>
          <w:szCs w:val="28"/>
        </w:rPr>
        <w:t>, що забезпечують здобуття початкової та базової середньої освіти (крім випадків, встановлених спеціальними законами)</w:t>
      </w:r>
      <w:r w:rsidR="005722AD" w:rsidRPr="00FF0EFF">
        <w:rPr>
          <w:rFonts w:ascii="Times New Roman" w:hAnsi="Times New Roman" w:cs="Times New Roman"/>
          <w:sz w:val="28"/>
          <w:szCs w:val="28"/>
        </w:rPr>
        <w:t>.</w:t>
      </w:r>
    </w:p>
    <w:p w14:paraId="21C6675E" w14:textId="64A76126" w:rsidR="008F1ADF" w:rsidRPr="00FF0EFF" w:rsidRDefault="00C06C6F" w:rsidP="00D1574D">
      <w:pPr>
        <w:spacing w:after="0" w:line="276" w:lineRule="auto"/>
        <w:jc w:val="both"/>
        <w:rPr>
          <w:rFonts w:ascii="Times New Roman" w:hAnsi="Times New Roman" w:cs="Times New Roman"/>
          <w:sz w:val="28"/>
          <w:szCs w:val="28"/>
        </w:rPr>
      </w:pPr>
      <w:bookmarkStart w:id="31" w:name="n2372"/>
      <w:bookmarkStart w:id="32" w:name="n977"/>
      <w:bookmarkEnd w:id="31"/>
      <w:bookmarkEnd w:id="32"/>
      <w:r w:rsidRPr="00FF0EFF">
        <w:rPr>
          <w:rFonts w:ascii="Times New Roman" w:hAnsi="Times New Roman" w:cs="Times New Roman"/>
          <w:sz w:val="28"/>
          <w:szCs w:val="28"/>
        </w:rPr>
        <w:t>3.2</w:t>
      </w:r>
      <w:r w:rsidR="00E107A1" w:rsidRPr="00FF0EFF">
        <w:rPr>
          <w:rFonts w:ascii="Times New Roman" w:hAnsi="Times New Roman" w:cs="Times New Roman"/>
          <w:sz w:val="28"/>
          <w:szCs w:val="28"/>
        </w:rPr>
        <w:t>2</w:t>
      </w:r>
      <w:r w:rsidRPr="00FF0EFF">
        <w:rPr>
          <w:rFonts w:ascii="Times New Roman" w:hAnsi="Times New Roman" w:cs="Times New Roman"/>
          <w:sz w:val="28"/>
          <w:szCs w:val="28"/>
        </w:rPr>
        <w:t>.</w:t>
      </w:r>
      <w:r w:rsidR="00FB6D9B" w:rsidRPr="00FF0EFF">
        <w:rPr>
          <w:rFonts w:ascii="Times New Roman" w:hAnsi="Times New Roman" w:cs="Times New Roman"/>
          <w:sz w:val="28"/>
          <w:szCs w:val="28"/>
        </w:rPr>
        <w:t>З</w:t>
      </w:r>
      <w:r w:rsidR="008F1ADF" w:rsidRPr="00FF0EFF">
        <w:rPr>
          <w:rFonts w:ascii="Times New Roman" w:hAnsi="Times New Roman" w:cs="Times New Roman"/>
          <w:sz w:val="28"/>
          <w:szCs w:val="28"/>
        </w:rPr>
        <w:t>абезпечу</w:t>
      </w:r>
      <w:r w:rsidR="00A921A1" w:rsidRPr="00FF0EFF">
        <w:rPr>
          <w:rFonts w:ascii="Times New Roman" w:hAnsi="Times New Roman" w:cs="Times New Roman"/>
          <w:sz w:val="28"/>
          <w:szCs w:val="28"/>
        </w:rPr>
        <w:t>є</w:t>
      </w:r>
      <w:r w:rsidR="008F1ADF" w:rsidRPr="00FF0EFF">
        <w:rPr>
          <w:rFonts w:ascii="Times New Roman" w:hAnsi="Times New Roman" w:cs="Times New Roman"/>
          <w:sz w:val="28"/>
          <w:szCs w:val="28"/>
        </w:rPr>
        <w:t xml:space="preserve"> доступність дошкільної та середньої освіти для всіх громадян, які проживають на відповідній території, та вжива</w:t>
      </w:r>
      <w:r w:rsidR="008379D7" w:rsidRPr="00FF0EFF">
        <w:rPr>
          <w:rFonts w:ascii="Times New Roman" w:hAnsi="Times New Roman" w:cs="Times New Roman"/>
          <w:sz w:val="28"/>
          <w:szCs w:val="28"/>
        </w:rPr>
        <w:t>є</w:t>
      </w:r>
      <w:r w:rsidR="008F1ADF" w:rsidRPr="00FF0EFF">
        <w:rPr>
          <w:rFonts w:ascii="Times New Roman" w:hAnsi="Times New Roman" w:cs="Times New Roman"/>
          <w:sz w:val="28"/>
          <w:szCs w:val="28"/>
        </w:rPr>
        <w:t xml:space="preserve"> заходів для забезпечення потреби у дошкільній та позашкільній освіті</w:t>
      </w:r>
      <w:r w:rsidR="005722AD" w:rsidRPr="00FF0EFF">
        <w:rPr>
          <w:rFonts w:ascii="Times New Roman" w:hAnsi="Times New Roman" w:cs="Times New Roman"/>
          <w:sz w:val="28"/>
          <w:szCs w:val="28"/>
        </w:rPr>
        <w:t>.</w:t>
      </w:r>
    </w:p>
    <w:p w14:paraId="53784E19" w14:textId="6A894C6A" w:rsidR="008F1ADF" w:rsidRPr="00FF0EFF" w:rsidRDefault="00C06C6F" w:rsidP="00D1574D">
      <w:pPr>
        <w:spacing w:after="0" w:line="276" w:lineRule="auto"/>
        <w:jc w:val="both"/>
        <w:rPr>
          <w:rFonts w:ascii="Times New Roman" w:hAnsi="Times New Roman" w:cs="Times New Roman"/>
          <w:sz w:val="28"/>
          <w:szCs w:val="28"/>
        </w:rPr>
      </w:pPr>
      <w:bookmarkStart w:id="33" w:name="n978"/>
      <w:bookmarkEnd w:id="33"/>
      <w:r w:rsidRPr="00FF0EFF">
        <w:rPr>
          <w:rFonts w:ascii="Times New Roman" w:hAnsi="Times New Roman" w:cs="Times New Roman"/>
          <w:sz w:val="28"/>
          <w:szCs w:val="28"/>
        </w:rPr>
        <w:t>3.2</w:t>
      </w:r>
      <w:r w:rsidR="00E107A1" w:rsidRPr="00FF0EFF">
        <w:rPr>
          <w:rFonts w:ascii="Times New Roman" w:hAnsi="Times New Roman" w:cs="Times New Roman"/>
          <w:sz w:val="28"/>
          <w:szCs w:val="28"/>
        </w:rPr>
        <w:t>3</w:t>
      </w:r>
      <w:r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У</w:t>
      </w:r>
      <w:r w:rsidR="008F1ADF" w:rsidRPr="00FF0EFF">
        <w:rPr>
          <w:rFonts w:ascii="Times New Roman" w:hAnsi="Times New Roman" w:cs="Times New Roman"/>
          <w:sz w:val="28"/>
          <w:szCs w:val="28"/>
        </w:rPr>
        <w:t xml:space="preserve"> випадках, визначених спеціальними законами, забезпечу</w:t>
      </w:r>
      <w:r w:rsidR="00A921A1" w:rsidRPr="00FF0EFF">
        <w:rPr>
          <w:rFonts w:ascii="Times New Roman" w:hAnsi="Times New Roman" w:cs="Times New Roman"/>
          <w:sz w:val="28"/>
          <w:szCs w:val="28"/>
        </w:rPr>
        <w:t>є</w:t>
      </w:r>
      <w:r w:rsidR="008F1ADF" w:rsidRPr="00FF0EFF">
        <w:rPr>
          <w:rFonts w:ascii="Times New Roman" w:hAnsi="Times New Roman" w:cs="Times New Roman"/>
          <w:sz w:val="28"/>
          <w:szCs w:val="28"/>
        </w:rPr>
        <w:t xml:space="preserve"> та фінансу</w:t>
      </w:r>
      <w:r w:rsidR="00A921A1" w:rsidRPr="00FF0EFF">
        <w:rPr>
          <w:rFonts w:ascii="Times New Roman" w:hAnsi="Times New Roman" w:cs="Times New Roman"/>
          <w:sz w:val="28"/>
          <w:szCs w:val="28"/>
        </w:rPr>
        <w:t>є</w:t>
      </w:r>
      <w:r w:rsidR="008F1ADF" w:rsidRPr="00FF0EFF">
        <w:rPr>
          <w:rFonts w:ascii="Times New Roman" w:hAnsi="Times New Roman" w:cs="Times New Roman"/>
          <w:sz w:val="28"/>
          <w:szCs w:val="28"/>
        </w:rPr>
        <w:t xml:space="preserve"> підвезення здобувачів освіти і педагогічних працівників до закладу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14:paraId="76F4A152" w14:textId="2DA58FEC" w:rsidR="008F1ADF" w:rsidRPr="00FF0EFF" w:rsidRDefault="00C06C6F" w:rsidP="00D1574D">
      <w:pPr>
        <w:spacing w:after="0" w:line="276" w:lineRule="auto"/>
        <w:jc w:val="both"/>
        <w:rPr>
          <w:rFonts w:ascii="Times New Roman" w:hAnsi="Times New Roman" w:cs="Times New Roman"/>
          <w:sz w:val="28"/>
          <w:szCs w:val="28"/>
        </w:rPr>
      </w:pPr>
      <w:bookmarkStart w:id="34" w:name="n2373"/>
      <w:bookmarkStart w:id="35" w:name="n979"/>
      <w:bookmarkEnd w:id="34"/>
      <w:bookmarkEnd w:id="35"/>
      <w:r w:rsidRPr="00FF0EFF">
        <w:rPr>
          <w:rFonts w:ascii="Times New Roman" w:hAnsi="Times New Roman" w:cs="Times New Roman"/>
          <w:sz w:val="28"/>
          <w:szCs w:val="28"/>
        </w:rPr>
        <w:lastRenderedPageBreak/>
        <w:t>3.2</w:t>
      </w:r>
      <w:r w:rsidR="00E107A1" w:rsidRPr="00FF0EFF">
        <w:rPr>
          <w:rFonts w:ascii="Times New Roman" w:hAnsi="Times New Roman" w:cs="Times New Roman"/>
          <w:sz w:val="28"/>
          <w:szCs w:val="28"/>
        </w:rPr>
        <w:t>4</w:t>
      </w:r>
      <w:r w:rsidRPr="00FF0EFF">
        <w:rPr>
          <w:rFonts w:ascii="Times New Roman" w:hAnsi="Times New Roman" w:cs="Times New Roman"/>
          <w:sz w:val="28"/>
          <w:szCs w:val="28"/>
        </w:rPr>
        <w:t>.</w:t>
      </w:r>
      <w:r w:rsidR="00FB6D9B" w:rsidRPr="00FF0EFF">
        <w:rPr>
          <w:rFonts w:ascii="Times New Roman" w:hAnsi="Times New Roman" w:cs="Times New Roman"/>
          <w:sz w:val="28"/>
          <w:szCs w:val="28"/>
        </w:rPr>
        <w:t>В</w:t>
      </w:r>
      <w:r w:rsidR="008F1ADF" w:rsidRPr="00FF0EFF">
        <w:rPr>
          <w:rFonts w:ascii="Times New Roman" w:hAnsi="Times New Roman" w:cs="Times New Roman"/>
          <w:sz w:val="28"/>
          <w:szCs w:val="28"/>
        </w:rPr>
        <w:t>ед</w:t>
      </w:r>
      <w:r w:rsidR="00A921A1" w:rsidRPr="00FF0EFF">
        <w:rPr>
          <w:rFonts w:ascii="Times New Roman" w:hAnsi="Times New Roman" w:cs="Times New Roman"/>
          <w:sz w:val="28"/>
          <w:szCs w:val="28"/>
        </w:rPr>
        <w:t>е</w:t>
      </w:r>
      <w:r w:rsidR="008F1ADF" w:rsidRPr="00FF0EFF">
        <w:rPr>
          <w:rFonts w:ascii="Times New Roman" w:hAnsi="Times New Roman" w:cs="Times New Roman"/>
          <w:sz w:val="28"/>
          <w:szCs w:val="28"/>
        </w:rPr>
        <w:t xml:space="preserve"> облік дітей дошкільного та шкільного віку у порядку, затвердженому Кабінетом Міністрів України</w:t>
      </w:r>
      <w:r w:rsidR="005722AD" w:rsidRPr="00FF0EFF">
        <w:rPr>
          <w:rFonts w:ascii="Times New Roman" w:hAnsi="Times New Roman" w:cs="Times New Roman"/>
          <w:sz w:val="28"/>
          <w:szCs w:val="28"/>
        </w:rPr>
        <w:t>.</w:t>
      </w:r>
    </w:p>
    <w:p w14:paraId="21DDC7AB" w14:textId="629586C9" w:rsidR="008F1ADF" w:rsidRPr="00FF0EFF" w:rsidRDefault="00C06C6F" w:rsidP="00D1574D">
      <w:pPr>
        <w:spacing w:after="0" w:line="276" w:lineRule="auto"/>
        <w:jc w:val="both"/>
        <w:rPr>
          <w:rFonts w:ascii="Times New Roman" w:hAnsi="Times New Roman" w:cs="Times New Roman"/>
          <w:sz w:val="28"/>
          <w:szCs w:val="28"/>
        </w:rPr>
      </w:pPr>
      <w:bookmarkStart w:id="36" w:name="n980"/>
      <w:bookmarkEnd w:id="36"/>
      <w:r w:rsidRPr="00FF0EFF">
        <w:rPr>
          <w:rFonts w:ascii="Times New Roman" w:hAnsi="Times New Roman" w:cs="Times New Roman"/>
          <w:sz w:val="28"/>
          <w:szCs w:val="28"/>
        </w:rPr>
        <w:t>3.2</w:t>
      </w:r>
      <w:r w:rsidR="00E107A1" w:rsidRPr="00FF0EFF">
        <w:rPr>
          <w:rFonts w:ascii="Times New Roman" w:hAnsi="Times New Roman" w:cs="Times New Roman"/>
          <w:sz w:val="28"/>
          <w:szCs w:val="28"/>
        </w:rPr>
        <w:t>5</w:t>
      </w:r>
      <w:r w:rsidRPr="00FF0EFF">
        <w:rPr>
          <w:rFonts w:ascii="Times New Roman" w:hAnsi="Times New Roman" w:cs="Times New Roman"/>
          <w:sz w:val="28"/>
          <w:szCs w:val="28"/>
        </w:rPr>
        <w:t>.</w:t>
      </w:r>
      <w:r w:rsidR="00FB6D9B" w:rsidRPr="00FF0EFF">
        <w:rPr>
          <w:rFonts w:ascii="Times New Roman" w:hAnsi="Times New Roman" w:cs="Times New Roman"/>
          <w:sz w:val="28"/>
          <w:szCs w:val="28"/>
        </w:rPr>
        <w:t>О</w:t>
      </w:r>
      <w:r w:rsidR="008F1ADF" w:rsidRPr="00FF0EFF">
        <w:rPr>
          <w:rFonts w:ascii="Times New Roman" w:hAnsi="Times New Roman" w:cs="Times New Roman"/>
          <w:sz w:val="28"/>
          <w:szCs w:val="28"/>
        </w:rPr>
        <w:t>прилюдню</w:t>
      </w:r>
      <w:r w:rsidR="00A921A1" w:rsidRPr="00FF0EFF">
        <w:rPr>
          <w:rFonts w:ascii="Times New Roman" w:hAnsi="Times New Roman" w:cs="Times New Roman"/>
          <w:sz w:val="28"/>
          <w:szCs w:val="28"/>
        </w:rPr>
        <w:t>є</w:t>
      </w:r>
      <w:r w:rsidR="008F1ADF" w:rsidRPr="00FF0EFF">
        <w:rPr>
          <w:rFonts w:ascii="Times New Roman" w:hAnsi="Times New Roman" w:cs="Times New Roman"/>
          <w:sz w:val="28"/>
          <w:szCs w:val="28"/>
        </w:rPr>
        <w:t xml:space="preserve">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 закладів освіти, та інші видатки у сфері освіти</w:t>
      </w:r>
      <w:r w:rsidR="005722AD" w:rsidRPr="00FF0EFF">
        <w:rPr>
          <w:rFonts w:ascii="Times New Roman" w:hAnsi="Times New Roman" w:cs="Times New Roman"/>
          <w:sz w:val="28"/>
          <w:szCs w:val="28"/>
        </w:rPr>
        <w:t>.</w:t>
      </w:r>
    </w:p>
    <w:p w14:paraId="38E0C98E" w14:textId="21A303F0" w:rsidR="00C51B73" w:rsidRPr="00FF0EFF" w:rsidRDefault="00C51B73" w:rsidP="00D1574D">
      <w:pPr>
        <w:spacing w:after="0" w:line="276" w:lineRule="auto"/>
        <w:jc w:val="both"/>
        <w:rPr>
          <w:rFonts w:ascii="Times New Roman" w:hAnsi="Times New Roman" w:cs="Times New Roman"/>
          <w:color w:val="000000" w:themeColor="text1"/>
          <w:sz w:val="28"/>
          <w:szCs w:val="28"/>
        </w:rPr>
      </w:pPr>
      <w:r w:rsidRPr="00FF0EFF">
        <w:rPr>
          <w:rFonts w:ascii="Times New Roman" w:hAnsi="Times New Roman" w:cs="Times New Roman"/>
          <w:sz w:val="28"/>
          <w:szCs w:val="28"/>
        </w:rPr>
        <w:t xml:space="preserve">3.26. </w:t>
      </w:r>
      <w:r w:rsidRPr="00FF0EFF">
        <w:rPr>
          <w:rFonts w:ascii="Times New Roman" w:hAnsi="Times New Roman" w:cs="Times New Roman"/>
          <w:color w:val="000000" w:themeColor="text1"/>
          <w:sz w:val="28"/>
          <w:szCs w:val="28"/>
        </w:rPr>
        <w:t>Оприлюднює всю публічну інформацію відповідно до вимог законів України </w:t>
      </w:r>
      <w:hyperlink r:id="rId10" w:tgtFrame="_blank" w:history="1">
        <w:r w:rsidRPr="00FF0EFF">
          <w:rPr>
            <w:rStyle w:val="af"/>
            <w:rFonts w:ascii="Times New Roman" w:hAnsi="Times New Roman" w:cs="Times New Roman"/>
            <w:color w:val="000000" w:themeColor="text1"/>
            <w:sz w:val="28"/>
            <w:szCs w:val="28"/>
            <w:u w:val="none"/>
          </w:rPr>
          <w:t>"Про доступ до публічної інформації"</w:t>
        </w:r>
      </w:hyperlink>
      <w:r w:rsidRPr="00FF0EFF">
        <w:rPr>
          <w:rFonts w:ascii="Times New Roman" w:hAnsi="Times New Roman" w:cs="Times New Roman"/>
          <w:color w:val="000000" w:themeColor="text1"/>
          <w:sz w:val="28"/>
          <w:szCs w:val="28"/>
        </w:rPr>
        <w:t> та </w:t>
      </w:r>
      <w:hyperlink r:id="rId11" w:tgtFrame="_blank" w:history="1">
        <w:r w:rsidRPr="00FF0EFF">
          <w:rPr>
            <w:rStyle w:val="af"/>
            <w:rFonts w:ascii="Times New Roman" w:hAnsi="Times New Roman" w:cs="Times New Roman"/>
            <w:color w:val="000000" w:themeColor="text1"/>
            <w:sz w:val="28"/>
            <w:szCs w:val="28"/>
            <w:u w:val="none"/>
          </w:rPr>
          <w:t>"Про відкритість використання публічних коштів"</w:t>
        </w:r>
      </w:hyperlink>
      <w:r w:rsidR="005722AD" w:rsidRPr="00FF0EFF">
        <w:t>.</w:t>
      </w:r>
    </w:p>
    <w:p w14:paraId="5441AEC8" w14:textId="6B439353" w:rsidR="008F1ADF" w:rsidRPr="00FF0EFF" w:rsidRDefault="00C06C6F" w:rsidP="00D1574D">
      <w:pPr>
        <w:spacing w:after="0" w:line="276" w:lineRule="auto"/>
        <w:jc w:val="both"/>
        <w:rPr>
          <w:rFonts w:ascii="Times New Roman" w:hAnsi="Times New Roman" w:cs="Times New Roman"/>
          <w:sz w:val="28"/>
          <w:szCs w:val="28"/>
        </w:rPr>
      </w:pPr>
      <w:bookmarkStart w:id="37" w:name="n981"/>
      <w:bookmarkEnd w:id="37"/>
      <w:r w:rsidRPr="00FF0EFF">
        <w:rPr>
          <w:rFonts w:ascii="Times New Roman" w:hAnsi="Times New Roman" w:cs="Times New Roman"/>
          <w:sz w:val="28"/>
          <w:szCs w:val="28"/>
        </w:rPr>
        <w:t>3.2</w:t>
      </w:r>
      <w:r w:rsidR="00C51B73" w:rsidRPr="00FF0EFF">
        <w:rPr>
          <w:rFonts w:ascii="Times New Roman" w:hAnsi="Times New Roman" w:cs="Times New Roman"/>
          <w:sz w:val="28"/>
          <w:szCs w:val="28"/>
        </w:rPr>
        <w:t>7</w:t>
      </w:r>
      <w:r w:rsidRPr="00FF0EFF">
        <w:rPr>
          <w:rFonts w:ascii="Times New Roman" w:hAnsi="Times New Roman" w:cs="Times New Roman"/>
          <w:sz w:val="28"/>
          <w:szCs w:val="28"/>
        </w:rPr>
        <w:t>.</w:t>
      </w:r>
      <w:r w:rsidR="00A921A1"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З</w:t>
      </w:r>
      <w:r w:rsidR="008F1ADF" w:rsidRPr="00FF0EFF">
        <w:rPr>
          <w:rFonts w:ascii="Times New Roman" w:hAnsi="Times New Roman" w:cs="Times New Roman"/>
          <w:sz w:val="28"/>
          <w:szCs w:val="28"/>
        </w:rPr>
        <w:t>абезпечу</w:t>
      </w:r>
      <w:r w:rsidR="00A921A1" w:rsidRPr="00FF0EFF">
        <w:rPr>
          <w:rFonts w:ascii="Times New Roman" w:hAnsi="Times New Roman" w:cs="Times New Roman"/>
          <w:sz w:val="28"/>
          <w:szCs w:val="28"/>
        </w:rPr>
        <w:t>є</w:t>
      </w:r>
      <w:r w:rsidR="008F1ADF" w:rsidRPr="00FF0EFF">
        <w:rPr>
          <w:rFonts w:ascii="Times New Roman" w:hAnsi="Times New Roman" w:cs="Times New Roman"/>
          <w:sz w:val="28"/>
          <w:szCs w:val="28"/>
        </w:rPr>
        <w:t xml:space="preserve"> рівні умови розвитку закладів освіти всіх форм власності</w:t>
      </w:r>
      <w:r w:rsidR="005722AD" w:rsidRPr="00FF0EFF">
        <w:rPr>
          <w:rFonts w:ascii="Times New Roman" w:hAnsi="Times New Roman" w:cs="Times New Roman"/>
          <w:sz w:val="28"/>
          <w:szCs w:val="28"/>
        </w:rPr>
        <w:t>.</w:t>
      </w:r>
    </w:p>
    <w:p w14:paraId="76DB0951" w14:textId="30EDCD60" w:rsidR="008F1ADF" w:rsidRPr="00FF0EFF" w:rsidRDefault="00C06C6F" w:rsidP="00D1574D">
      <w:pPr>
        <w:spacing w:after="0" w:line="276" w:lineRule="auto"/>
        <w:jc w:val="both"/>
        <w:rPr>
          <w:rFonts w:ascii="Times New Roman" w:hAnsi="Times New Roman" w:cs="Times New Roman"/>
          <w:sz w:val="28"/>
          <w:szCs w:val="28"/>
        </w:rPr>
      </w:pPr>
      <w:bookmarkStart w:id="38" w:name="n2179"/>
      <w:bookmarkEnd w:id="38"/>
      <w:r w:rsidRPr="00FF0EFF">
        <w:rPr>
          <w:rFonts w:ascii="Times New Roman" w:hAnsi="Times New Roman" w:cs="Times New Roman"/>
          <w:sz w:val="28"/>
          <w:szCs w:val="28"/>
        </w:rPr>
        <w:t>3.2</w:t>
      </w:r>
      <w:r w:rsidR="00C51B73" w:rsidRPr="00FF0EFF">
        <w:rPr>
          <w:rFonts w:ascii="Times New Roman" w:hAnsi="Times New Roman" w:cs="Times New Roman"/>
          <w:sz w:val="28"/>
          <w:szCs w:val="28"/>
        </w:rPr>
        <w:t>8</w:t>
      </w:r>
      <w:r w:rsidRPr="00FF0EFF">
        <w:rPr>
          <w:rFonts w:ascii="Times New Roman" w:hAnsi="Times New Roman" w:cs="Times New Roman"/>
          <w:sz w:val="28"/>
          <w:szCs w:val="28"/>
        </w:rPr>
        <w:t xml:space="preserve">. </w:t>
      </w:r>
      <w:r w:rsidR="005722AD" w:rsidRPr="00FF0EFF">
        <w:rPr>
          <w:rFonts w:ascii="Times New Roman" w:hAnsi="Times New Roman" w:cs="Times New Roman"/>
          <w:sz w:val="28"/>
          <w:szCs w:val="28"/>
        </w:rPr>
        <w:t>С</w:t>
      </w:r>
      <w:r w:rsidR="008F1ADF" w:rsidRPr="00FF0EFF">
        <w:rPr>
          <w:rFonts w:ascii="Times New Roman" w:hAnsi="Times New Roman" w:cs="Times New Roman"/>
          <w:sz w:val="28"/>
          <w:szCs w:val="28"/>
        </w:rPr>
        <w:t>прия</w:t>
      </w:r>
      <w:r w:rsidR="00A921A1" w:rsidRPr="00FF0EFF">
        <w:rPr>
          <w:rFonts w:ascii="Times New Roman" w:hAnsi="Times New Roman" w:cs="Times New Roman"/>
          <w:sz w:val="28"/>
          <w:szCs w:val="28"/>
        </w:rPr>
        <w:t>є</w:t>
      </w:r>
      <w:r w:rsidR="008F1ADF" w:rsidRPr="00FF0EFF">
        <w:rPr>
          <w:rFonts w:ascii="Times New Roman" w:hAnsi="Times New Roman" w:cs="Times New Roman"/>
          <w:sz w:val="28"/>
          <w:szCs w:val="28"/>
        </w:rPr>
        <w:t xml:space="preserve"> розробці плану заходів, спрямованих на запобігання та протидію </w:t>
      </w:r>
      <w:proofErr w:type="spellStart"/>
      <w:r w:rsidR="008F1ADF" w:rsidRPr="00FF0EFF">
        <w:rPr>
          <w:rFonts w:ascii="Times New Roman" w:hAnsi="Times New Roman" w:cs="Times New Roman"/>
          <w:sz w:val="28"/>
          <w:szCs w:val="28"/>
        </w:rPr>
        <w:t>булінгу</w:t>
      </w:r>
      <w:proofErr w:type="spellEnd"/>
      <w:r w:rsidR="008F1ADF" w:rsidRPr="00FF0EFF">
        <w:rPr>
          <w:rFonts w:ascii="Times New Roman" w:hAnsi="Times New Roman" w:cs="Times New Roman"/>
          <w:sz w:val="28"/>
          <w:szCs w:val="28"/>
        </w:rPr>
        <w:t xml:space="preserve"> (цькуванню) в закладах освіти</w:t>
      </w:r>
      <w:r w:rsidR="005722AD" w:rsidRPr="00FF0EFF">
        <w:rPr>
          <w:rFonts w:ascii="Times New Roman" w:hAnsi="Times New Roman" w:cs="Times New Roman"/>
          <w:sz w:val="28"/>
          <w:szCs w:val="28"/>
        </w:rPr>
        <w:t>.</w:t>
      </w:r>
    </w:p>
    <w:p w14:paraId="50263411" w14:textId="0117E09F" w:rsidR="00EF1E81" w:rsidRPr="00FF0EFF" w:rsidRDefault="00EF1E81" w:rsidP="00D1574D">
      <w:pPr>
        <w:spacing w:after="0" w:line="276" w:lineRule="auto"/>
        <w:jc w:val="both"/>
        <w:rPr>
          <w:rFonts w:ascii="Times New Roman" w:hAnsi="Times New Roman" w:cs="Times New Roman"/>
          <w:color w:val="000000" w:themeColor="text1"/>
          <w:sz w:val="28"/>
          <w:szCs w:val="28"/>
        </w:rPr>
      </w:pPr>
      <w:r w:rsidRPr="00FF0EFF">
        <w:rPr>
          <w:rFonts w:ascii="Times New Roman" w:hAnsi="Times New Roman" w:cs="Times New Roman"/>
          <w:sz w:val="28"/>
          <w:szCs w:val="28"/>
        </w:rPr>
        <w:t>3.2</w:t>
      </w:r>
      <w:r w:rsidR="00C51B73" w:rsidRPr="00FF0EFF">
        <w:rPr>
          <w:rFonts w:ascii="Times New Roman" w:hAnsi="Times New Roman" w:cs="Times New Roman"/>
          <w:sz w:val="28"/>
          <w:szCs w:val="28"/>
        </w:rPr>
        <w:t>9</w:t>
      </w:r>
      <w:r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З</w:t>
      </w:r>
      <w:r w:rsidRPr="00FF0EFF">
        <w:rPr>
          <w:rFonts w:ascii="Times New Roman" w:hAnsi="Times New Roman" w:cs="Times New Roman"/>
          <w:sz w:val="28"/>
          <w:szCs w:val="28"/>
        </w:rPr>
        <w:t xml:space="preserve">абезпечує соціальний захист педагогічних працівників, спеціалістів, які </w:t>
      </w:r>
      <w:r w:rsidRPr="00FF0EFF">
        <w:rPr>
          <w:rFonts w:ascii="Times New Roman" w:hAnsi="Times New Roman" w:cs="Times New Roman"/>
          <w:color w:val="000000" w:themeColor="text1"/>
          <w:sz w:val="28"/>
          <w:szCs w:val="28"/>
        </w:rPr>
        <w:t>беруть участь в освітньому процесі, учнів (вихованців)</w:t>
      </w:r>
      <w:r w:rsidR="005722AD" w:rsidRPr="00FF0EFF">
        <w:rPr>
          <w:rFonts w:ascii="Times New Roman" w:hAnsi="Times New Roman" w:cs="Times New Roman"/>
          <w:color w:val="000000" w:themeColor="text1"/>
          <w:sz w:val="28"/>
          <w:szCs w:val="28"/>
        </w:rPr>
        <w:t>.</w:t>
      </w:r>
    </w:p>
    <w:p w14:paraId="65D99D34" w14:textId="6A969823" w:rsidR="00B82B0F" w:rsidRPr="00FF0EFF" w:rsidRDefault="001C67DF" w:rsidP="00D1574D">
      <w:pPr>
        <w:spacing w:after="0" w:line="276" w:lineRule="auto"/>
        <w:jc w:val="both"/>
        <w:rPr>
          <w:rFonts w:ascii="Times New Roman" w:eastAsia="Times New Roman" w:hAnsi="Times New Roman" w:cs="Times New Roman"/>
          <w:sz w:val="28"/>
          <w:szCs w:val="28"/>
          <w:lang w:eastAsia="ru-RU"/>
        </w:rPr>
      </w:pPr>
      <w:bookmarkStart w:id="39" w:name="n2178"/>
      <w:bookmarkStart w:id="40" w:name="n982"/>
      <w:bookmarkEnd w:id="39"/>
      <w:bookmarkEnd w:id="40"/>
      <w:r w:rsidRPr="00FF0EFF">
        <w:rPr>
          <w:rFonts w:ascii="Times New Roman" w:hAnsi="Times New Roman" w:cs="Times New Roman"/>
          <w:color w:val="000000" w:themeColor="text1"/>
          <w:sz w:val="28"/>
          <w:szCs w:val="28"/>
        </w:rPr>
        <w:t>3.</w:t>
      </w:r>
      <w:r w:rsidR="00C51B73" w:rsidRPr="00FF0EFF">
        <w:rPr>
          <w:rFonts w:ascii="Times New Roman" w:hAnsi="Times New Roman" w:cs="Times New Roman"/>
          <w:color w:val="000000" w:themeColor="text1"/>
          <w:sz w:val="28"/>
          <w:szCs w:val="28"/>
        </w:rPr>
        <w:t>30</w:t>
      </w:r>
      <w:r w:rsidR="00C6303C" w:rsidRPr="00FF0EFF">
        <w:rPr>
          <w:rFonts w:ascii="Times New Roman" w:hAnsi="Times New Roman" w:cs="Times New Roman"/>
          <w:color w:val="000000" w:themeColor="text1"/>
          <w:sz w:val="28"/>
          <w:szCs w:val="28"/>
        </w:rPr>
        <w:t xml:space="preserve">. </w:t>
      </w:r>
      <w:r w:rsidR="00FB6D9B" w:rsidRPr="00FF0EFF">
        <w:rPr>
          <w:rFonts w:ascii="Times New Roman" w:hAnsi="Times New Roman" w:cs="Times New Roman"/>
          <w:color w:val="000000" w:themeColor="text1"/>
          <w:sz w:val="28"/>
          <w:szCs w:val="28"/>
        </w:rPr>
        <w:t>З</w:t>
      </w:r>
      <w:r w:rsidR="00D077EA" w:rsidRPr="00FF0EFF">
        <w:rPr>
          <w:rFonts w:ascii="Times New Roman" w:hAnsi="Times New Roman" w:cs="Times New Roman"/>
          <w:color w:val="000000" w:themeColor="text1"/>
          <w:sz w:val="28"/>
          <w:szCs w:val="28"/>
        </w:rPr>
        <w:t xml:space="preserve">абезпечує </w:t>
      </w:r>
      <w:r w:rsidR="003510C1" w:rsidRPr="00FF0EFF">
        <w:rPr>
          <w:rFonts w:ascii="Times New Roman" w:hAnsi="Times New Roman" w:cs="Times New Roman"/>
          <w:sz w:val="28"/>
          <w:szCs w:val="28"/>
        </w:rPr>
        <w:t xml:space="preserve">обов’язкове громадське обговорення </w:t>
      </w:r>
      <w:proofErr w:type="spellStart"/>
      <w:r w:rsidR="003510C1" w:rsidRPr="00FF0EFF">
        <w:rPr>
          <w:rFonts w:ascii="Times New Roman" w:hAnsi="Times New Roman" w:cs="Times New Roman"/>
          <w:sz w:val="28"/>
          <w:szCs w:val="28"/>
        </w:rPr>
        <w:t>про</w:t>
      </w:r>
      <w:r w:rsidR="008379D7" w:rsidRPr="00FF0EFF">
        <w:rPr>
          <w:rFonts w:ascii="Times New Roman" w:hAnsi="Times New Roman" w:cs="Times New Roman"/>
          <w:sz w:val="28"/>
          <w:szCs w:val="28"/>
        </w:rPr>
        <w:t>є</w:t>
      </w:r>
      <w:r w:rsidR="003510C1" w:rsidRPr="00FF0EFF">
        <w:rPr>
          <w:rFonts w:ascii="Times New Roman" w:hAnsi="Times New Roman" w:cs="Times New Roman"/>
          <w:sz w:val="28"/>
          <w:szCs w:val="28"/>
        </w:rPr>
        <w:t>ктів</w:t>
      </w:r>
      <w:proofErr w:type="spellEnd"/>
      <w:r w:rsidR="003510C1" w:rsidRPr="00FF0EFF">
        <w:rPr>
          <w:rFonts w:ascii="Times New Roman" w:hAnsi="Times New Roman" w:cs="Times New Roman"/>
          <w:sz w:val="28"/>
          <w:szCs w:val="28"/>
        </w:rPr>
        <w:t xml:space="preserve"> нормативно-правових актів, що стосуються системи освіти, та участь представників громадськості у підготовці та прийнятті цих документів</w:t>
      </w:r>
      <w:r w:rsidR="00B82B0F" w:rsidRPr="00FF0EFF">
        <w:rPr>
          <w:rFonts w:ascii="Times New Roman" w:hAnsi="Times New Roman" w:cs="Times New Roman"/>
          <w:sz w:val="28"/>
          <w:szCs w:val="28"/>
        </w:rPr>
        <w:t>.</w:t>
      </w:r>
      <w:r w:rsidR="00B82B0F" w:rsidRPr="00FF0EFF">
        <w:rPr>
          <w:rFonts w:ascii="Times New Roman" w:eastAsia="Times New Roman" w:hAnsi="Times New Roman" w:cs="Times New Roman"/>
          <w:sz w:val="28"/>
          <w:szCs w:val="28"/>
          <w:lang w:eastAsia="ru-RU"/>
        </w:rPr>
        <w:t xml:space="preserve"> </w:t>
      </w:r>
    </w:p>
    <w:p w14:paraId="1F9AF2EB" w14:textId="004A37EA" w:rsidR="00E1671A" w:rsidRPr="00FF0EFF" w:rsidRDefault="00A921A1" w:rsidP="00D1574D">
      <w:pPr>
        <w:spacing w:after="0" w:line="276" w:lineRule="auto"/>
        <w:jc w:val="both"/>
        <w:rPr>
          <w:rFonts w:ascii="Times New Roman" w:hAnsi="Times New Roman" w:cs="Times New Roman"/>
          <w:sz w:val="28"/>
          <w:szCs w:val="28"/>
        </w:rPr>
      </w:pPr>
      <w:bookmarkStart w:id="41" w:name="n1416"/>
      <w:bookmarkStart w:id="42" w:name="n1419"/>
      <w:bookmarkEnd w:id="41"/>
      <w:bookmarkEnd w:id="42"/>
      <w:r w:rsidRPr="00FF0EFF">
        <w:rPr>
          <w:rFonts w:ascii="Times New Roman" w:hAnsi="Times New Roman" w:cs="Times New Roman"/>
          <w:sz w:val="28"/>
          <w:szCs w:val="28"/>
        </w:rPr>
        <w:t>3.</w:t>
      </w:r>
      <w:r w:rsidR="00E107A1" w:rsidRPr="00FF0EFF">
        <w:rPr>
          <w:rFonts w:ascii="Times New Roman" w:hAnsi="Times New Roman" w:cs="Times New Roman"/>
          <w:sz w:val="28"/>
          <w:szCs w:val="28"/>
        </w:rPr>
        <w:t>3</w:t>
      </w:r>
      <w:r w:rsidR="00C51B73" w:rsidRPr="00FF0EFF">
        <w:rPr>
          <w:rFonts w:ascii="Times New Roman" w:hAnsi="Times New Roman" w:cs="Times New Roman"/>
          <w:sz w:val="28"/>
          <w:szCs w:val="28"/>
        </w:rPr>
        <w:t>1</w:t>
      </w:r>
      <w:r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К</w:t>
      </w:r>
      <w:r w:rsidR="00B82B0F" w:rsidRPr="00FF0EFF">
        <w:rPr>
          <w:rFonts w:ascii="Times New Roman" w:hAnsi="Times New Roman" w:cs="Times New Roman"/>
          <w:sz w:val="28"/>
          <w:szCs w:val="28"/>
        </w:rPr>
        <w:t xml:space="preserve">оординує діяльність закладів освіти та </w:t>
      </w:r>
      <w:r w:rsidR="00C51B73" w:rsidRPr="00FF0EFF">
        <w:rPr>
          <w:rFonts w:ascii="Times New Roman" w:hAnsi="Times New Roman" w:cs="Times New Roman"/>
          <w:sz w:val="28"/>
          <w:szCs w:val="28"/>
        </w:rPr>
        <w:t>комунальних</w:t>
      </w:r>
      <w:r w:rsidR="00B82B0F" w:rsidRPr="00FF0EFF">
        <w:rPr>
          <w:rFonts w:ascii="Times New Roman" w:hAnsi="Times New Roman" w:cs="Times New Roman"/>
          <w:sz w:val="28"/>
          <w:szCs w:val="28"/>
        </w:rPr>
        <w:t xml:space="preserve"> установ, що належать до сфери управління </w:t>
      </w:r>
      <w:r w:rsidR="00097757" w:rsidRPr="00FF0EFF">
        <w:rPr>
          <w:rFonts w:ascii="Times New Roman" w:hAnsi="Times New Roman" w:cs="Times New Roman"/>
          <w:sz w:val="28"/>
          <w:szCs w:val="28"/>
        </w:rPr>
        <w:t xml:space="preserve">Козятинської </w:t>
      </w:r>
      <w:r w:rsidR="00B82B0F" w:rsidRPr="00FF0EFF">
        <w:rPr>
          <w:rFonts w:ascii="Times New Roman" w:hAnsi="Times New Roman" w:cs="Times New Roman"/>
          <w:sz w:val="28"/>
          <w:szCs w:val="28"/>
        </w:rPr>
        <w:t xml:space="preserve">територіальної громади, </w:t>
      </w:r>
      <w:r w:rsidR="00E1671A" w:rsidRPr="00FF0EFF">
        <w:rPr>
          <w:rFonts w:ascii="Times New Roman" w:hAnsi="Times New Roman" w:cs="Times New Roman"/>
          <w:sz w:val="28"/>
          <w:szCs w:val="28"/>
        </w:rPr>
        <w:t>організову</w:t>
      </w:r>
      <w:r w:rsidRPr="00FF0EFF">
        <w:rPr>
          <w:rFonts w:ascii="Times New Roman" w:hAnsi="Times New Roman" w:cs="Times New Roman"/>
          <w:sz w:val="28"/>
          <w:szCs w:val="28"/>
        </w:rPr>
        <w:t>є</w:t>
      </w:r>
      <w:r w:rsidR="00E1671A" w:rsidRPr="00FF0EFF">
        <w:rPr>
          <w:rFonts w:ascii="Times New Roman" w:hAnsi="Times New Roman" w:cs="Times New Roman"/>
          <w:sz w:val="28"/>
          <w:szCs w:val="28"/>
        </w:rPr>
        <w:t xml:space="preserve"> нормативне, програмне, матеріальне, науково-методичне забезпечення, перепідготовку, підвищення кваліфікації, атестацію педагогічних працівників</w:t>
      </w:r>
      <w:r w:rsidR="008645AE" w:rsidRPr="00FF0EFF">
        <w:rPr>
          <w:rFonts w:ascii="Times New Roman" w:hAnsi="Times New Roman" w:cs="Times New Roman"/>
          <w:sz w:val="28"/>
          <w:szCs w:val="28"/>
        </w:rPr>
        <w:t xml:space="preserve">, веде облік </w:t>
      </w:r>
      <w:r w:rsidR="00725491" w:rsidRPr="00FF0EFF">
        <w:rPr>
          <w:rFonts w:ascii="Times New Roman" w:hAnsi="Times New Roman" w:cs="Times New Roman"/>
          <w:sz w:val="28"/>
          <w:szCs w:val="28"/>
        </w:rPr>
        <w:t>і складає звіти з цих питань у межах своєї компетенції</w:t>
      </w:r>
      <w:r w:rsidR="005722AD" w:rsidRPr="00FF0EFF">
        <w:rPr>
          <w:rFonts w:ascii="Times New Roman" w:hAnsi="Times New Roman" w:cs="Times New Roman"/>
          <w:sz w:val="28"/>
          <w:szCs w:val="28"/>
        </w:rPr>
        <w:t>.</w:t>
      </w:r>
    </w:p>
    <w:p w14:paraId="761E5379" w14:textId="1FBB41EF" w:rsidR="00CD2BC0" w:rsidRPr="00FF0EFF" w:rsidRDefault="00AA781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3.3</w:t>
      </w:r>
      <w:r w:rsidR="00C51B73" w:rsidRPr="00FF0EFF">
        <w:rPr>
          <w:rFonts w:ascii="Times New Roman" w:hAnsi="Times New Roman" w:cs="Times New Roman"/>
          <w:sz w:val="28"/>
          <w:szCs w:val="28"/>
        </w:rPr>
        <w:t>2</w:t>
      </w:r>
      <w:r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З</w:t>
      </w:r>
      <w:r w:rsidR="00CD2BC0" w:rsidRPr="00FF0EFF">
        <w:rPr>
          <w:rFonts w:ascii="Times New Roman" w:hAnsi="Times New Roman" w:cs="Times New Roman"/>
          <w:sz w:val="28"/>
          <w:szCs w:val="28"/>
        </w:rPr>
        <w:t xml:space="preserve">дійснює координацію діяльності </w:t>
      </w:r>
      <w:proofErr w:type="spellStart"/>
      <w:r w:rsidR="00CD2BC0" w:rsidRPr="00FF0EFF">
        <w:rPr>
          <w:rFonts w:ascii="Times New Roman" w:hAnsi="Times New Roman" w:cs="Times New Roman"/>
          <w:sz w:val="28"/>
          <w:szCs w:val="28"/>
        </w:rPr>
        <w:t>інклюзивно</w:t>
      </w:r>
      <w:proofErr w:type="spellEnd"/>
      <w:r w:rsidR="00CD2BC0" w:rsidRPr="00FF0EFF">
        <w:rPr>
          <w:rFonts w:ascii="Times New Roman" w:hAnsi="Times New Roman" w:cs="Times New Roman"/>
          <w:sz w:val="28"/>
          <w:szCs w:val="28"/>
        </w:rPr>
        <w:t xml:space="preserve">-ресурсного центру, </w:t>
      </w:r>
      <w:r w:rsidR="00D15156" w:rsidRPr="00FF0EFF">
        <w:rPr>
          <w:rFonts w:ascii="Times New Roman" w:hAnsi="Times New Roman" w:cs="Times New Roman"/>
          <w:sz w:val="28"/>
          <w:szCs w:val="28"/>
        </w:rPr>
        <w:t>центру професійного розвитку педагогічних працівників</w:t>
      </w:r>
      <w:r w:rsidR="00C51B73" w:rsidRPr="00FF0EFF">
        <w:rPr>
          <w:rFonts w:ascii="Times New Roman" w:hAnsi="Times New Roman" w:cs="Times New Roman"/>
          <w:sz w:val="28"/>
          <w:szCs w:val="28"/>
        </w:rPr>
        <w:t>, центру дитячої та юнацької творчості, комплексної дитячо-юнацької спортивної школи, сервісного центру закладів освіти, фінансово-економічного центру, установи «Спортивні споруди»</w:t>
      </w:r>
      <w:r w:rsidR="00D15156" w:rsidRPr="00FF0EFF">
        <w:rPr>
          <w:rFonts w:ascii="Times New Roman" w:hAnsi="Times New Roman" w:cs="Times New Roman"/>
          <w:sz w:val="28"/>
          <w:szCs w:val="28"/>
        </w:rPr>
        <w:t xml:space="preserve"> та </w:t>
      </w:r>
      <w:r w:rsidR="00CD2BC0" w:rsidRPr="00FF0EFF">
        <w:rPr>
          <w:rFonts w:ascii="Times New Roman" w:hAnsi="Times New Roman" w:cs="Times New Roman"/>
          <w:sz w:val="28"/>
          <w:szCs w:val="28"/>
        </w:rPr>
        <w:t xml:space="preserve">контроль за дотриманням ними актів законодавства та </w:t>
      </w:r>
      <w:r w:rsidR="00D15156" w:rsidRPr="00FF0EFF">
        <w:rPr>
          <w:rFonts w:ascii="Times New Roman" w:hAnsi="Times New Roman" w:cs="Times New Roman"/>
          <w:sz w:val="28"/>
          <w:szCs w:val="28"/>
        </w:rPr>
        <w:t>установчих документів</w:t>
      </w:r>
      <w:r w:rsidR="005722AD" w:rsidRPr="00FF0EFF">
        <w:rPr>
          <w:rFonts w:ascii="Times New Roman" w:hAnsi="Times New Roman" w:cs="Times New Roman"/>
          <w:sz w:val="28"/>
          <w:szCs w:val="28"/>
        </w:rPr>
        <w:t>.</w:t>
      </w:r>
    </w:p>
    <w:p w14:paraId="7F7AF5CD" w14:textId="5B416B61" w:rsidR="00097757" w:rsidRPr="00FF0EFF" w:rsidRDefault="00AA7811"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eastAsia="Times New Roman" w:hAnsi="Times New Roman" w:cs="Times New Roman"/>
          <w:sz w:val="28"/>
          <w:szCs w:val="28"/>
          <w:lang w:eastAsia="ru-RU"/>
        </w:rPr>
        <w:t>3.3</w:t>
      </w:r>
      <w:r w:rsidR="00C51B73" w:rsidRPr="00FF0EFF">
        <w:rPr>
          <w:rFonts w:ascii="Times New Roman" w:eastAsia="Times New Roman" w:hAnsi="Times New Roman" w:cs="Times New Roman"/>
          <w:sz w:val="28"/>
          <w:szCs w:val="28"/>
          <w:lang w:eastAsia="ru-RU"/>
        </w:rPr>
        <w:t>3</w:t>
      </w:r>
      <w:r w:rsidRPr="00FF0EFF">
        <w:rPr>
          <w:rFonts w:ascii="Times New Roman" w:eastAsia="Times New Roman" w:hAnsi="Times New Roman" w:cs="Times New Roman"/>
          <w:sz w:val="28"/>
          <w:szCs w:val="28"/>
          <w:lang w:eastAsia="ru-RU"/>
        </w:rPr>
        <w:t>.</w:t>
      </w:r>
      <w:r w:rsidR="00FB6D9B" w:rsidRPr="00FF0EFF">
        <w:rPr>
          <w:rFonts w:ascii="Times New Roman" w:eastAsia="Times New Roman" w:hAnsi="Times New Roman" w:cs="Times New Roman"/>
          <w:sz w:val="28"/>
          <w:szCs w:val="28"/>
          <w:lang w:eastAsia="ru-RU"/>
        </w:rPr>
        <w:t>З</w:t>
      </w:r>
      <w:r w:rsidR="00097757" w:rsidRPr="00FF0EFF">
        <w:rPr>
          <w:rFonts w:ascii="Times New Roman" w:eastAsia="Times New Roman" w:hAnsi="Times New Roman" w:cs="Times New Roman"/>
          <w:sz w:val="28"/>
          <w:szCs w:val="28"/>
          <w:lang w:eastAsia="ru-RU"/>
        </w:rPr>
        <w:t>абезпечує у межах своїх повноважень виконання актів законодавства щодо всебічного розвитку та функціонування української мови, як державної, та мов національних меншин; створення належних умов для розвитку національної освіти та освіти національних меншин</w:t>
      </w:r>
      <w:r w:rsidR="005722AD" w:rsidRPr="00FF0EFF">
        <w:rPr>
          <w:rFonts w:ascii="Times New Roman" w:eastAsia="Times New Roman" w:hAnsi="Times New Roman" w:cs="Times New Roman"/>
          <w:sz w:val="28"/>
          <w:szCs w:val="28"/>
          <w:lang w:eastAsia="ru-RU"/>
        </w:rPr>
        <w:t>.</w:t>
      </w:r>
      <w:r w:rsidR="00097757" w:rsidRPr="00FF0EFF">
        <w:rPr>
          <w:rFonts w:ascii="Times New Roman" w:eastAsia="Times New Roman" w:hAnsi="Times New Roman" w:cs="Times New Roman"/>
          <w:sz w:val="28"/>
          <w:szCs w:val="28"/>
          <w:lang w:eastAsia="ru-RU"/>
        </w:rPr>
        <w:t xml:space="preserve"> </w:t>
      </w:r>
    </w:p>
    <w:p w14:paraId="0CBDA59F" w14:textId="4E4FB112" w:rsidR="008379D7" w:rsidRPr="00FF0EFF" w:rsidRDefault="00A921A1" w:rsidP="00D1574D">
      <w:pPr>
        <w:spacing w:after="0" w:line="276" w:lineRule="auto"/>
        <w:jc w:val="both"/>
        <w:rPr>
          <w:rFonts w:ascii="Times New Roman" w:eastAsia="Times New Roman" w:hAnsi="Times New Roman" w:cs="Times New Roman"/>
          <w:sz w:val="28"/>
          <w:szCs w:val="28"/>
          <w:lang w:eastAsia="ru-RU"/>
        </w:rPr>
      </w:pPr>
      <w:bookmarkStart w:id="43" w:name="n1420"/>
      <w:bookmarkEnd w:id="43"/>
      <w:r w:rsidRPr="00FF0EFF">
        <w:rPr>
          <w:rFonts w:ascii="Times New Roman" w:hAnsi="Times New Roman" w:cs="Times New Roman"/>
          <w:sz w:val="28"/>
          <w:szCs w:val="28"/>
        </w:rPr>
        <w:t>3.3</w:t>
      </w:r>
      <w:r w:rsidR="00C51B73" w:rsidRPr="00FF0EFF">
        <w:rPr>
          <w:rFonts w:ascii="Times New Roman" w:hAnsi="Times New Roman" w:cs="Times New Roman"/>
          <w:sz w:val="28"/>
          <w:szCs w:val="28"/>
        </w:rPr>
        <w:t>4</w:t>
      </w:r>
      <w:r w:rsidR="008379D7" w:rsidRPr="00FF0EFF">
        <w:rPr>
          <w:rFonts w:ascii="Times New Roman" w:hAnsi="Times New Roman" w:cs="Times New Roman"/>
          <w:sz w:val="28"/>
          <w:szCs w:val="28"/>
        </w:rPr>
        <w:t>.</w:t>
      </w:r>
      <w:r w:rsidR="008379D7" w:rsidRPr="00FF0EFF">
        <w:rPr>
          <w:rFonts w:ascii="Times New Roman" w:eastAsia="Times New Roman" w:hAnsi="Times New Roman" w:cs="Times New Roman"/>
          <w:sz w:val="28"/>
          <w:szCs w:val="28"/>
          <w:lang w:eastAsia="ru-RU"/>
        </w:rPr>
        <w:t xml:space="preserve"> </w:t>
      </w:r>
      <w:r w:rsidR="00FB6D9B" w:rsidRPr="00FF0EFF">
        <w:rPr>
          <w:rFonts w:ascii="Times New Roman" w:eastAsia="Times New Roman" w:hAnsi="Times New Roman" w:cs="Times New Roman"/>
          <w:sz w:val="28"/>
          <w:szCs w:val="28"/>
          <w:lang w:eastAsia="ru-RU"/>
        </w:rPr>
        <w:t>О</w:t>
      </w:r>
      <w:r w:rsidR="008379D7" w:rsidRPr="00FF0EFF">
        <w:rPr>
          <w:rFonts w:ascii="Times New Roman" w:eastAsia="Times New Roman" w:hAnsi="Times New Roman" w:cs="Times New Roman"/>
          <w:sz w:val="28"/>
          <w:szCs w:val="28"/>
          <w:lang w:eastAsia="ru-RU"/>
        </w:rPr>
        <w:t>рганізовує  проведення атестації педагогічних працівників і керівних кадрів закладів освіти усіх форм власності, веде облік і складає звіти з цих питань у межах своєї компетенції</w:t>
      </w:r>
      <w:r w:rsidR="005722AD" w:rsidRPr="00FF0EFF">
        <w:rPr>
          <w:rFonts w:ascii="Times New Roman" w:eastAsia="Times New Roman" w:hAnsi="Times New Roman" w:cs="Times New Roman"/>
          <w:sz w:val="28"/>
          <w:szCs w:val="28"/>
          <w:lang w:eastAsia="ru-RU"/>
        </w:rPr>
        <w:t>.</w:t>
      </w:r>
    </w:p>
    <w:p w14:paraId="5B97DB05" w14:textId="22B38E4A" w:rsidR="00E1671A" w:rsidRPr="00FF0EFF" w:rsidRDefault="00A921A1" w:rsidP="00D1574D">
      <w:pPr>
        <w:spacing w:after="0" w:line="276" w:lineRule="auto"/>
        <w:jc w:val="both"/>
        <w:rPr>
          <w:rFonts w:ascii="Times New Roman" w:hAnsi="Times New Roman" w:cs="Times New Roman"/>
          <w:sz w:val="28"/>
          <w:szCs w:val="28"/>
        </w:rPr>
      </w:pPr>
      <w:bookmarkStart w:id="44" w:name="n1421"/>
      <w:bookmarkEnd w:id="44"/>
      <w:r w:rsidRPr="00FF0EFF">
        <w:rPr>
          <w:rFonts w:ascii="Times New Roman" w:hAnsi="Times New Roman" w:cs="Times New Roman"/>
          <w:sz w:val="28"/>
          <w:szCs w:val="28"/>
        </w:rPr>
        <w:t>3.3</w:t>
      </w:r>
      <w:r w:rsidR="00C51B73" w:rsidRPr="00FF0EFF">
        <w:rPr>
          <w:rFonts w:ascii="Times New Roman" w:hAnsi="Times New Roman" w:cs="Times New Roman"/>
          <w:sz w:val="28"/>
          <w:szCs w:val="28"/>
        </w:rPr>
        <w:t>5</w:t>
      </w:r>
      <w:r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С</w:t>
      </w:r>
      <w:r w:rsidR="00E1671A" w:rsidRPr="00FF0EFF">
        <w:rPr>
          <w:rFonts w:ascii="Times New Roman" w:hAnsi="Times New Roman" w:cs="Times New Roman"/>
          <w:sz w:val="28"/>
          <w:szCs w:val="28"/>
        </w:rPr>
        <w:t>прия</w:t>
      </w:r>
      <w:r w:rsidRPr="00FF0EFF">
        <w:rPr>
          <w:rFonts w:ascii="Times New Roman" w:hAnsi="Times New Roman" w:cs="Times New Roman"/>
          <w:sz w:val="28"/>
          <w:szCs w:val="28"/>
        </w:rPr>
        <w:t>є</w:t>
      </w:r>
      <w:r w:rsidR="00E1671A" w:rsidRPr="00FF0EFF">
        <w:rPr>
          <w:rFonts w:ascii="Times New Roman" w:hAnsi="Times New Roman" w:cs="Times New Roman"/>
          <w:sz w:val="28"/>
          <w:szCs w:val="28"/>
        </w:rPr>
        <w:t xml:space="preserve"> </w:t>
      </w:r>
      <w:r w:rsidR="00971B41" w:rsidRPr="00FF0EFF">
        <w:rPr>
          <w:rFonts w:ascii="Times New Roman" w:hAnsi="Times New Roman" w:cs="Times New Roman"/>
          <w:sz w:val="28"/>
          <w:szCs w:val="28"/>
        </w:rPr>
        <w:t>впровадже</w:t>
      </w:r>
      <w:r w:rsidR="00E1671A" w:rsidRPr="00FF0EFF">
        <w:rPr>
          <w:rFonts w:ascii="Times New Roman" w:hAnsi="Times New Roman" w:cs="Times New Roman"/>
          <w:sz w:val="28"/>
          <w:szCs w:val="28"/>
        </w:rPr>
        <w:t xml:space="preserve">нню інноваційної діяльності в системі </w:t>
      </w:r>
      <w:r w:rsidR="008379D7" w:rsidRPr="00FF0EFF">
        <w:rPr>
          <w:rFonts w:ascii="Times New Roman" w:hAnsi="Times New Roman" w:cs="Times New Roman"/>
          <w:sz w:val="28"/>
          <w:szCs w:val="28"/>
        </w:rPr>
        <w:t xml:space="preserve">дошкільної, </w:t>
      </w:r>
      <w:r w:rsidR="00E1671A" w:rsidRPr="00FF0EFF">
        <w:rPr>
          <w:rFonts w:ascii="Times New Roman" w:hAnsi="Times New Roman" w:cs="Times New Roman"/>
          <w:sz w:val="28"/>
          <w:szCs w:val="28"/>
        </w:rPr>
        <w:t>загальної середньої освіти</w:t>
      </w:r>
      <w:r w:rsidR="0090403A" w:rsidRPr="00FF0EFF">
        <w:rPr>
          <w:rFonts w:ascii="Times New Roman" w:hAnsi="Times New Roman" w:cs="Times New Roman"/>
          <w:sz w:val="28"/>
          <w:szCs w:val="28"/>
        </w:rPr>
        <w:t xml:space="preserve"> та можливостей щодо залучення інвестицій та грантів</w:t>
      </w:r>
      <w:r w:rsidR="005722AD" w:rsidRPr="00FF0EFF">
        <w:rPr>
          <w:rFonts w:ascii="Times New Roman" w:hAnsi="Times New Roman" w:cs="Times New Roman"/>
          <w:sz w:val="28"/>
          <w:szCs w:val="28"/>
        </w:rPr>
        <w:t>.</w:t>
      </w:r>
    </w:p>
    <w:p w14:paraId="139375BD" w14:textId="3BE1B737" w:rsidR="0090403A" w:rsidRPr="00FF0EFF" w:rsidRDefault="00E1671A" w:rsidP="00D1574D">
      <w:pPr>
        <w:spacing w:after="0" w:line="276" w:lineRule="auto"/>
        <w:jc w:val="both"/>
        <w:rPr>
          <w:rFonts w:ascii="Times New Roman" w:eastAsia="Times New Roman" w:hAnsi="Times New Roman" w:cs="Times New Roman"/>
          <w:sz w:val="28"/>
          <w:szCs w:val="28"/>
          <w:lang w:eastAsia="ru-RU"/>
        </w:rPr>
      </w:pPr>
      <w:bookmarkStart w:id="45" w:name="n1422"/>
      <w:bookmarkStart w:id="46" w:name="n1423"/>
      <w:bookmarkEnd w:id="45"/>
      <w:bookmarkEnd w:id="46"/>
      <w:r w:rsidRPr="00FF0EFF">
        <w:rPr>
          <w:rFonts w:ascii="Times New Roman" w:hAnsi="Times New Roman" w:cs="Times New Roman"/>
          <w:sz w:val="28"/>
          <w:szCs w:val="28"/>
        </w:rPr>
        <w:t>3.</w:t>
      </w:r>
      <w:r w:rsidR="00A921A1" w:rsidRPr="00FF0EFF">
        <w:rPr>
          <w:rFonts w:ascii="Times New Roman" w:hAnsi="Times New Roman" w:cs="Times New Roman"/>
          <w:sz w:val="28"/>
          <w:szCs w:val="28"/>
        </w:rPr>
        <w:t>3</w:t>
      </w:r>
      <w:r w:rsidR="00C51B73" w:rsidRPr="00FF0EFF">
        <w:rPr>
          <w:rFonts w:ascii="Times New Roman" w:hAnsi="Times New Roman" w:cs="Times New Roman"/>
          <w:sz w:val="28"/>
          <w:szCs w:val="28"/>
        </w:rPr>
        <w:t>6</w:t>
      </w:r>
      <w:r w:rsidRPr="00FF0EFF">
        <w:rPr>
          <w:rFonts w:ascii="Times New Roman" w:hAnsi="Times New Roman" w:cs="Times New Roman"/>
          <w:sz w:val="28"/>
          <w:szCs w:val="28"/>
        </w:rPr>
        <w:t>.</w:t>
      </w:r>
      <w:r w:rsidR="00A921A1"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П</w:t>
      </w:r>
      <w:r w:rsidR="0090403A" w:rsidRPr="00FF0EFF">
        <w:rPr>
          <w:rFonts w:ascii="Times New Roman" w:eastAsia="Times New Roman" w:hAnsi="Times New Roman" w:cs="Times New Roman"/>
          <w:sz w:val="28"/>
          <w:szCs w:val="28"/>
          <w:lang w:eastAsia="ru-RU"/>
        </w:rPr>
        <w:t>одає пропозиції щодо налагодження міжнародного співробітництва в галузі освіти, молоді та спорту, залучення іноземних інвестицій для технологічного переоснащення закладів освіти територіальної громади</w:t>
      </w:r>
      <w:r w:rsidR="005722AD" w:rsidRPr="00FF0EFF">
        <w:rPr>
          <w:rFonts w:ascii="Times New Roman" w:eastAsia="Times New Roman" w:hAnsi="Times New Roman" w:cs="Times New Roman"/>
          <w:sz w:val="28"/>
          <w:szCs w:val="28"/>
          <w:lang w:eastAsia="ru-RU"/>
        </w:rPr>
        <w:t>.</w:t>
      </w:r>
    </w:p>
    <w:p w14:paraId="2250358B" w14:textId="433A637B" w:rsidR="00097757" w:rsidRPr="00FF0EFF" w:rsidRDefault="00AA7811"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eastAsia="Times New Roman" w:hAnsi="Times New Roman" w:cs="Times New Roman"/>
          <w:sz w:val="28"/>
          <w:szCs w:val="28"/>
          <w:lang w:eastAsia="ru-RU"/>
        </w:rPr>
        <w:lastRenderedPageBreak/>
        <w:t>3.3</w:t>
      </w:r>
      <w:r w:rsidR="00C51B73" w:rsidRPr="00FF0EFF">
        <w:rPr>
          <w:rFonts w:ascii="Times New Roman" w:eastAsia="Times New Roman" w:hAnsi="Times New Roman" w:cs="Times New Roman"/>
          <w:sz w:val="28"/>
          <w:szCs w:val="28"/>
          <w:lang w:eastAsia="ru-RU"/>
        </w:rPr>
        <w:t>7</w:t>
      </w:r>
      <w:r w:rsidRPr="00FF0EFF">
        <w:rPr>
          <w:rFonts w:ascii="Times New Roman" w:eastAsia="Times New Roman" w:hAnsi="Times New Roman" w:cs="Times New Roman"/>
          <w:sz w:val="28"/>
          <w:szCs w:val="28"/>
          <w:lang w:eastAsia="ru-RU"/>
        </w:rPr>
        <w:t>.</w:t>
      </w:r>
      <w:r w:rsidR="00097757" w:rsidRPr="00FF0EFF">
        <w:rPr>
          <w:rFonts w:ascii="Times New Roman" w:eastAsia="Times New Roman" w:hAnsi="Times New Roman" w:cs="Times New Roman"/>
          <w:sz w:val="28"/>
          <w:szCs w:val="28"/>
          <w:lang w:eastAsia="ru-RU"/>
        </w:rPr>
        <w:t xml:space="preserve"> </w:t>
      </w:r>
      <w:r w:rsidR="00FB6D9B" w:rsidRPr="00FF0EFF">
        <w:rPr>
          <w:rFonts w:ascii="Times New Roman" w:eastAsia="Times New Roman" w:hAnsi="Times New Roman" w:cs="Times New Roman"/>
          <w:sz w:val="28"/>
          <w:szCs w:val="28"/>
          <w:lang w:eastAsia="ru-RU"/>
        </w:rPr>
        <w:t>О</w:t>
      </w:r>
      <w:r w:rsidR="00097757" w:rsidRPr="00FF0EFF">
        <w:rPr>
          <w:rFonts w:ascii="Times New Roman" w:eastAsia="Times New Roman" w:hAnsi="Times New Roman" w:cs="Times New Roman"/>
          <w:sz w:val="28"/>
          <w:szCs w:val="28"/>
          <w:lang w:eastAsia="ru-RU"/>
        </w:rPr>
        <w:t>рганізовує роботу з ліцензування освітньої діяльності закладів освіти Козятинської територіальної громади, проведення інституційного аудиту за планами (графіками)</w:t>
      </w:r>
      <w:r w:rsidR="005722AD" w:rsidRPr="00FF0EFF">
        <w:rPr>
          <w:rFonts w:ascii="Times New Roman" w:eastAsia="Times New Roman" w:hAnsi="Times New Roman" w:cs="Times New Roman"/>
          <w:sz w:val="28"/>
          <w:szCs w:val="28"/>
          <w:lang w:eastAsia="ru-RU"/>
        </w:rPr>
        <w:t>.</w:t>
      </w:r>
    </w:p>
    <w:p w14:paraId="5C3A0DA4" w14:textId="1964B2BA" w:rsidR="00405F7C" w:rsidRPr="00FF0EFF" w:rsidRDefault="00AA7811" w:rsidP="00D1574D">
      <w:pPr>
        <w:spacing w:after="0" w:line="276" w:lineRule="auto"/>
        <w:jc w:val="both"/>
        <w:rPr>
          <w:rFonts w:ascii="Times New Roman" w:hAnsi="Times New Roman" w:cs="Times New Roman"/>
          <w:sz w:val="28"/>
          <w:szCs w:val="28"/>
        </w:rPr>
      </w:pPr>
      <w:r w:rsidRPr="00FF0EFF">
        <w:rPr>
          <w:rFonts w:ascii="Times New Roman" w:eastAsia="Times New Roman" w:hAnsi="Times New Roman" w:cs="Times New Roman"/>
          <w:sz w:val="28"/>
          <w:szCs w:val="28"/>
          <w:lang w:eastAsia="ru-RU"/>
        </w:rPr>
        <w:t>3.3</w:t>
      </w:r>
      <w:r w:rsidR="00C51B73" w:rsidRPr="00FF0EFF">
        <w:rPr>
          <w:rFonts w:ascii="Times New Roman" w:eastAsia="Times New Roman" w:hAnsi="Times New Roman" w:cs="Times New Roman"/>
          <w:sz w:val="28"/>
          <w:szCs w:val="28"/>
          <w:lang w:eastAsia="ru-RU"/>
        </w:rPr>
        <w:t>8</w:t>
      </w:r>
      <w:r w:rsidRPr="00FF0EFF">
        <w:rPr>
          <w:rFonts w:ascii="Times New Roman" w:eastAsia="Times New Roman" w:hAnsi="Times New Roman" w:cs="Times New Roman"/>
          <w:sz w:val="28"/>
          <w:szCs w:val="28"/>
          <w:lang w:eastAsia="ru-RU"/>
        </w:rPr>
        <w:t>.</w:t>
      </w:r>
      <w:r w:rsidR="008379D7" w:rsidRPr="00FF0EFF">
        <w:rPr>
          <w:rFonts w:ascii="Times New Roman" w:hAnsi="Times New Roman" w:cs="Times New Roman"/>
          <w:sz w:val="28"/>
          <w:szCs w:val="28"/>
        </w:rPr>
        <w:t xml:space="preserve"> </w:t>
      </w:r>
      <w:r w:rsidR="00FB6D9B" w:rsidRPr="00FF0EFF">
        <w:rPr>
          <w:rFonts w:ascii="Times New Roman" w:hAnsi="Times New Roman" w:cs="Times New Roman"/>
          <w:sz w:val="28"/>
          <w:szCs w:val="28"/>
        </w:rPr>
        <w:t>З</w:t>
      </w:r>
      <w:r w:rsidR="00840142" w:rsidRPr="00FF0EFF">
        <w:rPr>
          <w:rFonts w:ascii="Times New Roman" w:hAnsi="Times New Roman" w:cs="Times New Roman"/>
          <w:sz w:val="28"/>
          <w:szCs w:val="28"/>
        </w:rPr>
        <w:t>дійснює повноваження, визначені у п.5 ст.22 Бюджетного кодексу України</w:t>
      </w:r>
      <w:r w:rsidR="00405F7C" w:rsidRPr="00FF0EFF">
        <w:rPr>
          <w:rFonts w:ascii="Times New Roman" w:hAnsi="Times New Roman" w:cs="Times New Roman"/>
          <w:sz w:val="28"/>
          <w:szCs w:val="28"/>
        </w:rPr>
        <w:t>, як головний розпорядник бюджетних коштів, зокрема:</w:t>
      </w:r>
    </w:p>
    <w:p w14:paraId="3A2A33E8" w14:textId="128D7086" w:rsidR="00405F7C" w:rsidRPr="00FF0EFF" w:rsidRDefault="00405F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склада</w:t>
      </w:r>
      <w:r w:rsidR="00A921A1" w:rsidRPr="00FF0EFF">
        <w:rPr>
          <w:rFonts w:ascii="Times New Roman" w:hAnsi="Times New Roman" w:cs="Times New Roman"/>
          <w:sz w:val="28"/>
          <w:szCs w:val="28"/>
        </w:rPr>
        <w:t>є</w:t>
      </w:r>
      <w:r w:rsidRPr="00FF0EFF">
        <w:rPr>
          <w:rFonts w:ascii="Times New Roman" w:hAnsi="Times New Roman" w:cs="Times New Roman"/>
          <w:sz w:val="28"/>
          <w:szCs w:val="28"/>
        </w:rPr>
        <w:t xml:space="preserve"> </w:t>
      </w:r>
      <w:proofErr w:type="spellStart"/>
      <w:r w:rsidRPr="00FF0EFF">
        <w:rPr>
          <w:rFonts w:ascii="Times New Roman" w:hAnsi="Times New Roman" w:cs="Times New Roman"/>
          <w:sz w:val="28"/>
          <w:szCs w:val="28"/>
        </w:rPr>
        <w:t>про</w:t>
      </w:r>
      <w:r w:rsidR="00986E35" w:rsidRPr="00FF0EFF">
        <w:rPr>
          <w:rFonts w:ascii="Times New Roman" w:hAnsi="Times New Roman" w:cs="Times New Roman"/>
          <w:sz w:val="28"/>
          <w:szCs w:val="28"/>
        </w:rPr>
        <w:t>є</w:t>
      </w:r>
      <w:r w:rsidRPr="00FF0EFF">
        <w:rPr>
          <w:rFonts w:ascii="Times New Roman" w:hAnsi="Times New Roman" w:cs="Times New Roman"/>
          <w:sz w:val="28"/>
          <w:szCs w:val="28"/>
        </w:rPr>
        <w:t>кт</w:t>
      </w:r>
      <w:r w:rsidR="00A921A1" w:rsidRPr="00FF0EFF">
        <w:rPr>
          <w:rFonts w:ascii="Times New Roman" w:hAnsi="Times New Roman" w:cs="Times New Roman"/>
          <w:sz w:val="28"/>
          <w:szCs w:val="28"/>
        </w:rPr>
        <w:t>и</w:t>
      </w:r>
      <w:proofErr w:type="spellEnd"/>
      <w:r w:rsidRPr="00FF0EFF">
        <w:rPr>
          <w:rFonts w:ascii="Times New Roman" w:hAnsi="Times New Roman" w:cs="Times New Roman"/>
          <w:sz w:val="28"/>
          <w:szCs w:val="28"/>
        </w:rPr>
        <w:t xml:space="preserve"> кошторисів закладів освіти та бюджетних запитів;</w:t>
      </w:r>
    </w:p>
    <w:p w14:paraId="73CE7136" w14:textId="7973BFE3" w:rsidR="00BD2D92" w:rsidRPr="00FF0EFF" w:rsidRDefault="00405F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затвердж</w:t>
      </w:r>
      <w:r w:rsidR="00A921A1" w:rsidRPr="00FF0EFF">
        <w:rPr>
          <w:rFonts w:ascii="Times New Roman" w:hAnsi="Times New Roman" w:cs="Times New Roman"/>
          <w:sz w:val="28"/>
          <w:szCs w:val="28"/>
        </w:rPr>
        <w:t>ує</w:t>
      </w:r>
      <w:r w:rsidRPr="00FF0EFF">
        <w:rPr>
          <w:rFonts w:ascii="Times New Roman" w:hAnsi="Times New Roman" w:cs="Times New Roman"/>
          <w:sz w:val="28"/>
          <w:szCs w:val="28"/>
        </w:rPr>
        <w:t xml:space="preserve"> кошторис</w:t>
      </w:r>
      <w:r w:rsidR="00A921A1" w:rsidRPr="00FF0EFF">
        <w:rPr>
          <w:rFonts w:ascii="Times New Roman" w:hAnsi="Times New Roman" w:cs="Times New Roman"/>
          <w:sz w:val="28"/>
          <w:szCs w:val="28"/>
        </w:rPr>
        <w:t>и</w:t>
      </w:r>
      <w:r w:rsidRPr="00FF0EFF">
        <w:rPr>
          <w:rFonts w:ascii="Times New Roman" w:hAnsi="Times New Roman" w:cs="Times New Roman"/>
          <w:sz w:val="28"/>
          <w:szCs w:val="28"/>
        </w:rPr>
        <w:t xml:space="preserve"> закладів освіти</w:t>
      </w:r>
      <w:r w:rsidR="00BD2D92" w:rsidRPr="00FF0EFF">
        <w:rPr>
          <w:rFonts w:ascii="Times New Roman" w:hAnsi="Times New Roman" w:cs="Times New Roman"/>
          <w:sz w:val="28"/>
          <w:szCs w:val="28"/>
        </w:rPr>
        <w:t>, приймає фінансовий звіт у випадках та порядку, визначених законодавством;</w:t>
      </w:r>
    </w:p>
    <w:p w14:paraId="69A12A34" w14:textId="619DA16B" w:rsidR="00405F7C" w:rsidRPr="00FF0EFF" w:rsidRDefault="00405F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розробл</w:t>
      </w:r>
      <w:r w:rsidR="00A921A1" w:rsidRPr="00FF0EFF">
        <w:rPr>
          <w:rFonts w:ascii="Times New Roman" w:hAnsi="Times New Roman" w:cs="Times New Roman"/>
          <w:sz w:val="28"/>
          <w:szCs w:val="28"/>
        </w:rPr>
        <w:t>яє</w:t>
      </w:r>
      <w:r w:rsidRPr="00FF0EFF">
        <w:rPr>
          <w:rFonts w:ascii="Times New Roman" w:hAnsi="Times New Roman" w:cs="Times New Roman"/>
          <w:sz w:val="28"/>
          <w:szCs w:val="28"/>
        </w:rPr>
        <w:t xml:space="preserve"> та затвердж</w:t>
      </w:r>
      <w:r w:rsidR="00A921A1" w:rsidRPr="00FF0EFF">
        <w:rPr>
          <w:rFonts w:ascii="Times New Roman" w:hAnsi="Times New Roman" w:cs="Times New Roman"/>
          <w:sz w:val="28"/>
          <w:szCs w:val="28"/>
        </w:rPr>
        <w:t>ує</w:t>
      </w:r>
      <w:r w:rsidRPr="00FF0EFF">
        <w:rPr>
          <w:rFonts w:ascii="Times New Roman" w:hAnsi="Times New Roman" w:cs="Times New Roman"/>
          <w:sz w:val="28"/>
          <w:szCs w:val="28"/>
        </w:rPr>
        <w:t xml:space="preserve"> паспорт</w:t>
      </w:r>
      <w:r w:rsidR="00A921A1" w:rsidRPr="00FF0EFF">
        <w:rPr>
          <w:rFonts w:ascii="Times New Roman" w:hAnsi="Times New Roman" w:cs="Times New Roman"/>
          <w:sz w:val="28"/>
          <w:szCs w:val="28"/>
        </w:rPr>
        <w:t>и</w:t>
      </w:r>
      <w:r w:rsidRPr="00FF0EFF">
        <w:rPr>
          <w:rFonts w:ascii="Times New Roman" w:hAnsi="Times New Roman" w:cs="Times New Roman"/>
          <w:sz w:val="28"/>
          <w:szCs w:val="28"/>
        </w:rPr>
        <w:t xml:space="preserve"> бюджетних програм і склад</w:t>
      </w:r>
      <w:r w:rsidR="00446223" w:rsidRPr="00FF0EFF">
        <w:rPr>
          <w:rFonts w:ascii="Times New Roman" w:hAnsi="Times New Roman" w:cs="Times New Roman"/>
          <w:sz w:val="28"/>
          <w:szCs w:val="28"/>
        </w:rPr>
        <w:t>ає</w:t>
      </w:r>
      <w:r w:rsidRPr="00FF0EFF">
        <w:rPr>
          <w:rFonts w:ascii="Times New Roman" w:hAnsi="Times New Roman" w:cs="Times New Roman"/>
          <w:sz w:val="28"/>
          <w:szCs w:val="28"/>
        </w:rPr>
        <w:t xml:space="preserve"> звіт</w:t>
      </w:r>
      <w:r w:rsidR="00446223" w:rsidRPr="00FF0EFF">
        <w:rPr>
          <w:rFonts w:ascii="Times New Roman" w:hAnsi="Times New Roman" w:cs="Times New Roman"/>
          <w:sz w:val="28"/>
          <w:szCs w:val="28"/>
        </w:rPr>
        <w:t>и</w:t>
      </w:r>
      <w:r w:rsidRPr="00FF0EFF">
        <w:rPr>
          <w:rFonts w:ascii="Times New Roman" w:hAnsi="Times New Roman" w:cs="Times New Roman"/>
          <w:sz w:val="28"/>
          <w:szCs w:val="28"/>
        </w:rPr>
        <w:t xml:space="preserve"> про їх виконання;</w:t>
      </w:r>
    </w:p>
    <w:p w14:paraId="66DCF830" w14:textId="3932CC67" w:rsidR="00405F7C" w:rsidRPr="00FF0EFF" w:rsidRDefault="00405F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здійсн</w:t>
      </w:r>
      <w:r w:rsidR="00A921A1" w:rsidRPr="00FF0EFF">
        <w:rPr>
          <w:rFonts w:ascii="Times New Roman" w:hAnsi="Times New Roman" w:cs="Times New Roman"/>
          <w:sz w:val="28"/>
          <w:szCs w:val="28"/>
        </w:rPr>
        <w:t>ює</w:t>
      </w:r>
      <w:r w:rsidRPr="00FF0EFF">
        <w:rPr>
          <w:rFonts w:ascii="Times New Roman" w:hAnsi="Times New Roman" w:cs="Times New Roman"/>
          <w:sz w:val="28"/>
          <w:szCs w:val="28"/>
        </w:rPr>
        <w:t xml:space="preserve"> управління бюджетними коштами у межах встановлених йому бюджетних повноважень та проведення оцінки ефективності бюджетних програм і </w:t>
      </w:r>
      <w:proofErr w:type="spellStart"/>
      <w:r w:rsidRPr="00FF0EFF">
        <w:rPr>
          <w:rFonts w:ascii="Times New Roman" w:hAnsi="Times New Roman" w:cs="Times New Roman"/>
          <w:sz w:val="28"/>
          <w:szCs w:val="28"/>
        </w:rPr>
        <w:t>т.д</w:t>
      </w:r>
      <w:proofErr w:type="spellEnd"/>
      <w:r w:rsidR="00446223" w:rsidRPr="00FF0EFF">
        <w:rPr>
          <w:rFonts w:ascii="Times New Roman" w:hAnsi="Times New Roman" w:cs="Times New Roman"/>
          <w:sz w:val="28"/>
          <w:szCs w:val="28"/>
        </w:rPr>
        <w:t>;</w:t>
      </w:r>
    </w:p>
    <w:p w14:paraId="638CE52F" w14:textId="61964BE4" w:rsidR="00404E57" w:rsidRPr="00FF0EFF" w:rsidRDefault="00A921A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w:t>
      </w:r>
      <w:r w:rsidR="00405F7C" w:rsidRPr="00FF0EFF">
        <w:rPr>
          <w:rFonts w:ascii="Times New Roman" w:hAnsi="Times New Roman" w:cs="Times New Roman"/>
          <w:sz w:val="28"/>
          <w:szCs w:val="28"/>
        </w:rPr>
        <w:t xml:space="preserve"> здійснює внутрішній контроль за повнотою надходжень бюджетних коштів, здійснює процедуру закупівлі товарів, робіт і послуг за рахунок бюджетних коштів згідно з чинним законодавством України</w:t>
      </w:r>
      <w:r w:rsidR="00446223" w:rsidRPr="00FF0EFF">
        <w:rPr>
          <w:rFonts w:ascii="Times New Roman" w:hAnsi="Times New Roman" w:cs="Times New Roman"/>
          <w:sz w:val="28"/>
          <w:szCs w:val="28"/>
        </w:rPr>
        <w:t>;</w:t>
      </w:r>
    </w:p>
    <w:p w14:paraId="74EDB40C" w14:textId="05E9BD35" w:rsidR="000D6160" w:rsidRPr="00FF0EFF" w:rsidRDefault="000D6160"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xml:space="preserve">- вносить пропозиції щодо обсягів бюджетного фінансування закладів </w:t>
      </w:r>
      <w:r w:rsidR="00986E35" w:rsidRPr="00FF0EFF">
        <w:rPr>
          <w:rFonts w:ascii="Times New Roman" w:hAnsi="Times New Roman" w:cs="Times New Roman"/>
          <w:sz w:val="28"/>
          <w:szCs w:val="28"/>
        </w:rPr>
        <w:t xml:space="preserve">та установ </w:t>
      </w:r>
      <w:r w:rsidRPr="00FF0EFF">
        <w:rPr>
          <w:rFonts w:ascii="Times New Roman" w:hAnsi="Times New Roman" w:cs="Times New Roman"/>
          <w:sz w:val="28"/>
          <w:szCs w:val="28"/>
        </w:rPr>
        <w:t>освіти, які перебувають у комунальній власності, аналізує їх використання</w:t>
      </w:r>
      <w:r w:rsidR="00446223" w:rsidRPr="00FF0EFF">
        <w:rPr>
          <w:rFonts w:ascii="Times New Roman" w:hAnsi="Times New Roman" w:cs="Times New Roman"/>
          <w:sz w:val="28"/>
          <w:szCs w:val="28"/>
        </w:rPr>
        <w:t>;</w:t>
      </w:r>
    </w:p>
    <w:p w14:paraId="5E212998" w14:textId="2BD18B18" w:rsidR="000D6160" w:rsidRPr="00FF0EFF" w:rsidRDefault="000D6160"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xml:space="preserve">- бере участь у розробленні </w:t>
      </w:r>
      <w:proofErr w:type="spellStart"/>
      <w:r w:rsidRPr="00FF0EFF">
        <w:rPr>
          <w:rFonts w:ascii="Times New Roman" w:hAnsi="Times New Roman" w:cs="Times New Roman"/>
          <w:sz w:val="28"/>
          <w:szCs w:val="28"/>
        </w:rPr>
        <w:t>про</w:t>
      </w:r>
      <w:r w:rsidR="00C92409" w:rsidRPr="00FF0EFF">
        <w:rPr>
          <w:rFonts w:ascii="Times New Roman" w:hAnsi="Times New Roman" w:cs="Times New Roman"/>
          <w:sz w:val="28"/>
          <w:szCs w:val="28"/>
        </w:rPr>
        <w:t>є</w:t>
      </w:r>
      <w:r w:rsidRPr="00FF0EFF">
        <w:rPr>
          <w:rFonts w:ascii="Times New Roman" w:hAnsi="Times New Roman" w:cs="Times New Roman"/>
          <w:sz w:val="28"/>
          <w:szCs w:val="28"/>
        </w:rPr>
        <w:t>ктів</w:t>
      </w:r>
      <w:proofErr w:type="spellEnd"/>
      <w:r w:rsidRPr="00FF0EFF">
        <w:rPr>
          <w:rFonts w:ascii="Times New Roman" w:hAnsi="Times New Roman" w:cs="Times New Roman"/>
          <w:sz w:val="28"/>
          <w:szCs w:val="28"/>
        </w:rPr>
        <w:t xml:space="preserve"> програм соціально-економічного розвитку, державних цільових та місцевих програм</w:t>
      </w:r>
      <w:r w:rsidR="00446223" w:rsidRPr="00FF0EFF">
        <w:rPr>
          <w:rFonts w:ascii="Times New Roman" w:hAnsi="Times New Roman" w:cs="Times New Roman"/>
          <w:sz w:val="28"/>
          <w:szCs w:val="28"/>
        </w:rPr>
        <w:t>;</w:t>
      </w:r>
    </w:p>
    <w:p w14:paraId="1982E08A" w14:textId="0EED9981" w:rsidR="00097757" w:rsidRPr="00FF0EFF" w:rsidRDefault="00AA7811"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eastAsia="Times New Roman" w:hAnsi="Times New Roman" w:cs="Times New Roman"/>
          <w:sz w:val="28"/>
          <w:szCs w:val="28"/>
          <w:lang w:eastAsia="ru-RU"/>
        </w:rPr>
        <w:t>3.3</w:t>
      </w:r>
      <w:r w:rsidR="00C51B73" w:rsidRPr="00FF0EFF">
        <w:rPr>
          <w:rFonts w:ascii="Times New Roman" w:eastAsia="Times New Roman" w:hAnsi="Times New Roman" w:cs="Times New Roman"/>
          <w:sz w:val="28"/>
          <w:szCs w:val="28"/>
          <w:lang w:eastAsia="ru-RU"/>
        </w:rPr>
        <w:t>9</w:t>
      </w:r>
      <w:r w:rsidRPr="00FF0EFF">
        <w:rPr>
          <w:rFonts w:ascii="Times New Roman" w:eastAsia="Times New Roman" w:hAnsi="Times New Roman" w:cs="Times New Roman"/>
          <w:sz w:val="28"/>
          <w:szCs w:val="28"/>
          <w:lang w:eastAsia="ru-RU"/>
        </w:rPr>
        <w:t xml:space="preserve">. </w:t>
      </w:r>
      <w:r w:rsidR="00D1574D" w:rsidRPr="00FF0EFF">
        <w:rPr>
          <w:rFonts w:ascii="Times New Roman" w:eastAsia="Times New Roman" w:hAnsi="Times New Roman" w:cs="Times New Roman"/>
          <w:sz w:val="28"/>
          <w:szCs w:val="28"/>
          <w:lang w:eastAsia="ru-RU"/>
        </w:rPr>
        <w:t>Р</w:t>
      </w:r>
      <w:r w:rsidR="00097757" w:rsidRPr="00FF0EFF">
        <w:rPr>
          <w:rFonts w:ascii="Times New Roman" w:eastAsia="Times New Roman" w:hAnsi="Times New Roman" w:cs="Times New Roman"/>
          <w:sz w:val="28"/>
          <w:szCs w:val="28"/>
          <w:lang w:eastAsia="ru-RU"/>
        </w:rPr>
        <w:t>озподіляє відповідно до законодавства кошти освітньої субвенції з державного та місцевого   бюджетів для закладів освіти Козятинської міської територіальної громади;</w:t>
      </w:r>
    </w:p>
    <w:p w14:paraId="2E0EEBCE" w14:textId="7F7D6F23" w:rsidR="0091370C" w:rsidRPr="00FF0EFF" w:rsidRDefault="00077ACD" w:rsidP="00D1574D">
      <w:pPr>
        <w:spacing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C51B73" w:rsidRPr="00FF0EFF">
        <w:rPr>
          <w:rFonts w:ascii="Times New Roman" w:hAnsi="Times New Roman" w:cs="Times New Roman"/>
          <w:sz w:val="28"/>
          <w:szCs w:val="28"/>
        </w:rPr>
        <w:t>40</w:t>
      </w:r>
      <w:r w:rsidR="008379D7" w:rsidRPr="00FF0EFF">
        <w:rPr>
          <w:rFonts w:ascii="Times New Roman" w:hAnsi="Times New Roman" w:cs="Times New Roman"/>
          <w:sz w:val="28"/>
          <w:szCs w:val="28"/>
        </w:rPr>
        <w:t xml:space="preserve">. </w:t>
      </w:r>
      <w:r w:rsidR="00D1574D" w:rsidRPr="00FF0EFF">
        <w:rPr>
          <w:rFonts w:ascii="Times New Roman" w:hAnsi="Times New Roman" w:cs="Times New Roman"/>
          <w:sz w:val="28"/>
          <w:szCs w:val="28"/>
        </w:rPr>
        <w:t>Р</w:t>
      </w:r>
      <w:r w:rsidR="0091370C" w:rsidRPr="00FF0EFF">
        <w:rPr>
          <w:rFonts w:ascii="Times New Roman" w:hAnsi="Times New Roman" w:cs="Times New Roman"/>
          <w:sz w:val="28"/>
          <w:szCs w:val="28"/>
        </w:rPr>
        <w:t>еалізує інші права, передбачені законодавством та установчими документами закладу освіти.</w:t>
      </w:r>
    </w:p>
    <w:p w14:paraId="550F8657" w14:textId="20E657A7" w:rsidR="00C40F49" w:rsidRPr="00FF0EFF" w:rsidRDefault="002E0C33" w:rsidP="00D1574D">
      <w:pPr>
        <w:spacing w:after="0" w:line="276" w:lineRule="auto"/>
        <w:ind w:firstLine="720"/>
        <w:jc w:val="both"/>
        <w:rPr>
          <w:rFonts w:ascii="Times New Roman" w:hAnsi="Times New Roman" w:cs="Times New Roman"/>
          <w:sz w:val="28"/>
          <w:szCs w:val="28"/>
        </w:rPr>
      </w:pPr>
      <w:r w:rsidRPr="00FF0EFF">
        <w:rPr>
          <w:rFonts w:ascii="Times New Roman" w:hAnsi="Times New Roman" w:cs="Times New Roman"/>
          <w:sz w:val="28"/>
          <w:szCs w:val="28"/>
        </w:rPr>
        <w:t>Департамент</w:t>
      </w:r>
      <w:r w:rsidR="00C40F49" w:rsidRPr="00FF0EFF">
        <w:rPr>
          <w:rFonts w:ascii="Times New Roman" w:hAnsi="Times New Roman" w:cs="Times New Roman"/>
          <w:sz w:val="28"/>
          <w:szCs w:val="28"/>
        </w:rPr>
        <w:t xml:space="preserve"> </w:t>
      </w:r>
      <w:r w:rsidR="00E107A1" w:rsidRPr="00FF0EFF">
        <w:rPr>
          <w:rFonts w:ascii="Times New Roman" w:hAnsi="Times New Roman" w:cs="Times New Roman"/>
          <w:sz w:val="28"/>
          <w:szCs w:val="28"/>
        </w:rPr>
        <w:t xml:space="preserve">в </w:t>
      </w:r>
      <w:r w:rsidR="00C40F49" w:rsidRPr="00FF0EFF">
        <w:rPr>
          <w:rFonts w:ascii="Times New Roman" w:hAnsi="Times New Roman" w:cs="Times New Roman"/>
          <w:sz w:val="28"/>
          <w:szCs w:val="28"/>
        </w:rPr>
        <w:t>галузі молоді та спорту</w:t>
      </w:r>
      <w:r w:rsidR="00986E35" w:rsidRPr="00FF0EFF">
        <w:rPr>
          <w:rFonts w:ascii="Times New Roman" w:hAnsi="Times New Roman" w:cs="Times New Roman"/>
          <w:sz w:val="28"/>
          <w:szCs w:val="28"/>
        </w:rPr>
        <w:t xml:space="preserve"> </w:t>
      </w:r>
      <w:r w:rsidR="005722AD" w:rsidRPr="00FF0EFF">
        <w:rPr>
          <w:rFonts w:ascii="Times New Roman" w:hAnsi="Times New Roman" w:cs="Times New Roman"/>
          <w:sz w:val="28"/>
          <w:szCs w:val="28"/>
        </w:rPr>
        <w:t>:</w:t>
      </w:r>
    </w:p>
    <w:p w14:paraId="4FA1AD18" w14:textId="5A6A915E"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AA7811" w:rsidRPr="00FF0EFF">
        <w:rPr>
          <w:rFonts w:ascii="Times New Roman" w:hAnsi="Times New Roman" w:cs="Times New Roman"/>
          <w:sz w:val="28"/>
          <w:szCs w:val="28"/>
        </w:rPr>
        <w:t>4</w:t>
      </w:r>
      <w:r w:rsidR="008379D7" w:rsidRPr="00FF0EFF">
        <w:rPr>
          <w:rFonts w:ascii="Times New Roman" w:hAnsi="Times New Roman" w:cs="Times New Roman"/>
          <w:sz w:val="28"/>
          <w:szCs w:val="28"/>
        </w:rPr>
        <w:t>1</w:t>
      </w:r>
      <w:r w:rsidRPr="00FF0EFF">
        <w:rPr>
          <w:rFonts w:ascii="Times New Roman" w:hAnsi="Times New Roman" w:cs="Times New Roman"/>
          <w:sz w:val="28"/>
          <w:szCs w:val="28"/>
        </w:rPr>
        <w:t>. </w:t>
      </w:r>
      <w:r w:rsidR="00986E35" w:rsidRPr="00FF0EFF">
        <w:rPr>
          <w:rFonts w:ascii="Times New Roman" w:hAnsi="Times New Roman" w:cs="Times New Roman"/>
          <w:sz w:val="28"/>
          <w:szCs w:val="28"/>
        </w:rPr>
        <w:t>З</w:t>
      </w:r>
      <w:r w:rsidRPr="00FF0EFF">
        <w:rPr>
          <w:rFonts w:ascii="Times New Roman" w:hAnsi="Times New Roman" w:cs="Times New Roman"/>
          <w:sz w:val="28"/>
          <w:szCs w:val="28"/>
        </w:rPr>
        <w:t>абезпеч</w:t>
      </w:r>
      <w:r w:rsidR="00212A36" w:rsidRPr="00FF0EFF">
        <w:rPr>
          <w:rFonts w:ascii="Times New Roman" w:hAnsi="Times New Roman" w:cs="Times New Roman"/>
          <w:sz w:val="28"/>
          <w:szCs w:val="28"/>
        </w:rPr>
        <w:t>ує</w:t>
      </w:r>
      <w:r w:rsidRPr="00FF0EFF">
        <w:rPr>
          <w:rFonts w:ascii="Times New Roman" w:hAnsi="Times New Roman" w:cs="Times New Roman"/>
          <w:sz w:val="28"/>
          <w:szCs w:val="28"/>
        </w:rPr>
        <w:t xml:space="preserve"> реалізаці</w:t>
      </w:r>
      <w:r w:rsidR="00212A36" w:rsidRPr="00FF0EFF">
        <w:rPr>
          <w:rFonts w:ascii="Times New Roman" w:hAnsi="Times New Roman" w:cs="Times New Roman"/>
          <w:sz w:val="28"/>
          <w:szCs w:val="28"/>
        </w:rPr>
        <w:t>ю</w:t>
      </w:r>
      <w:r w:rsidRPr="00FF0EFF">
        <w:rPr>
          <w:rFonts w:ascii="Times New Roman" w:hAnsi="Times New Roman" w:cs="Times New Roman"/>
          <w:sz w:val="28"/>
          <w:szCs w:val="28"/>
        </w:rPr>
        <w:t xml:space="preserve"> на відповідній території державної політики </w:t>
      </w:r>
      <w:r w:rsidR="004645D7" w:rsidRPr="00FF0EFF">
        <w:rPr>
          <w:rFonts w:ascii="Times New Roman" w:hAnsi="Times New Roman" w:cs="Times New Roman"/>
          <w:sz w:val="28"/>
          <w:szCs w:val="28"/>
        </w:rPr>
        <w:t xml:space="preserve">та політики міської ради </w:t>
      </w:r>
      <w:r w:rsidRPr="00FF0EFF">
        <w:rPr>
          <w:rFonts w:ascii="Times New Roman" w:hAnsi="Times New Roman" w:cs="Times New Roman"/>
          <w:sz w:val="28"/>
          <w:szCs w:val="28"/>
        </w:rPr>
        <w:t>з питань молоді, фізичної культури та спорт</w:t>
      </w:r>
      <w:r w:rsidR="000D6160" w:rsidRPr="00FF0EFF">
        <w:rPr>
          <w:rFonts w:ascii="Times New Roman" w:hAnsi="Times New Roman" w:cs="Times New Roman"/>
          <w:sz w:val="28"/>
          <w:szCs w:val="28"/>
        </w:rPr>
        <w:t>у</w:t>
      </w:r>
      <w:r w:rsidR="005722AD" w:rsidRPr="00FF0EFF">
        <w:rPr>
          <w:rFonts w:ascii="Times New Roman" w:hAnsi="Times New Roman" w:cs="Times New Roman"/>
          <w:sz w:val="28"/>
          <w:szCs w:val="28"/>
        </w:rPr>
        <w:t>.</w:t>
      </w:r>
    </w:p>
    <w:p w14:paraId="087A445E" w14:textId="50E8BCA5"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AA7811" w:rsidRPr="00FF0EFF">
        <w:rPr>
          <w:rFonts w:ascii="Times New Roman" w:hAnsi="Times New Roman" w:cs="Times New Roman"/>
          <w:sz w:val="28"/>
          <w:szCs w:val="28"/>
        </w:rPr>
        <w:t>4</w:t>
      </w:r>
      <w:r w:rsidR="008379D7" w:rsidRPr="00FF0EFF">
        <w:rPr>
          <w:rFonts w:ascii="Times New Roman" w:hAnsi="Times New Roman" w:cs="Times New Roman"/>
          <w:sz w:val="28"/>
          <w:szCs w:val="28"/>
        </w:rPr>
        <w:t>2</w:t>
      </w:r>
      <w:r w:rsidRPr="00FF0EFF">
        <w:rPr>
          <w:rFonts w:ascii="Times New Roman" w:hAnsi="Times New Roman" w:cs="Times New Roman"/>
          <w:sz w:val="28"/>
          <w:szCs w:val="28"/>
        </w:rPr>
        <w:t>. </w:t>
      </w:r>
      <w:r w:rsidR="00986E35" w:rsidRPr="00FF0EFF">
        <w:rPr>
          <w:rFonts w:ascii="Times New Roman" w:hAnsi="Times New Roman" w:cs="Times New Roman"/>
          <w:sz w:val="28"/>
          <w:szCs w:val="28"/>
        </w:rPr>
        <w:t>З</w:t>
      </w:r>
      <w:r w:rsidR="00212A36" w:rsidRPr="00FF0EFF">
        <w:rPr>
          <w:rFonts w:ascii="Times New Roman" w:hAnsi="Times New Roman" w:cs="Times New Roman"/>
          <w:sz w:val="28"/>
          <w:szCs w:val="28"/>
        </w:rPr>
        <w:t>абезпечує в</w:t>
      </w:r>
      <w:r w:rsidRPr="00FF0EFF">
        <w:rPr>
          <w:rFonts w:ascii="Times New Roman" w:hAnsi="Times New Roman" w:cs="Times New Roman"/>
          <w:sz w:val="28"/>
          <w:szCs w:val="28"/>
        </w:rPr>
        <w:t>иконання програм і здійснення заходів</w:t>
      </w:r>
      <w:r w:rsidR="00C92409" w:rsidRPr="00FF0EFF">
        <w:rPr>
          <w:rFonts w:ascii="Times New Roman" w:hAnsi="Times New Roman" w:cs="Times New Roman"/>
          <w:sz w:val="28"/>
          <w:szCs w:val="28"/>
        </w:rPr>
        <w:t>,</w:t>
      </w:r>
      <w:r w:rsidRPr="00FF0EFF">
        <w:rPr>
          <w:rFonts w:ascii="Times New Roman" w:hAnsi="Times New Roman" w:cs="Times New Roman"/>
          <w:sz w:val="28"/>
          <w:szCs w:val="28"/>
        </w:rPr>
        <w:t xml:space="preserve"> спрямованих на  соціальн</w:t>
      </w:r>
      <w:r w:rsidR="00446223" w:rsidRPr="00FF0EFF">
        <w:rPr>
          <w:rFonts w:ascii="Times New Roman" w:hAnsi="Times New Roman" w:cs="Times New Roman"/>
          <w:sz w:val="28"/>
          <w:szCs w:val="28"/>
        </w:rPr>
        <w:t>ий</w:t>
      </w:r>
      <w:r w:rsidRPr="00FF0EFF">
        <w:rPr>
          <w:rFonts w:ascii="Times New Roman" w:hAnsi="Times New Roman" w:cs="Times New Roman"/>
          <w:sz w:val="28"/>
          <w:szCs w:val="28"/>
        </w:rPr>
        <w:t xml:space="preserve"> та право</w:t>
      </w:r>
      <w:r w:rsidR="00212A36" w:rsidRPr="00FF0EFF">
        <w:rPr>
          <w:rFonts w:ascii="Times New Roman" w:hAnsi="Times New Roman" w:cs="Times New Roman"/>
          <w:sz w:val="28"/>
          <w:szCs w:val="28"/>
        </w:rPr>
        <w:t>в</w:t>
      </w:r>
      <w:r w:rsidR="00446223" w:rsidRPr="00FF0EFF">
        <w:rPr>
          <w:rFonts w:ascii="Times New Roman" w:hAnsi="Times New Roman" w:cs="Times New Roman"/>
          <w:sz w:val="28"/>
          <w:szCs w:val="28"/>
        </w:rPr>
        <w:t>ий</w:t>
      </w:r>
      <w:r w:rsidRPr="00FF0EFF">
        <w:rPr>
          <w:rFonts w:ascii="Times New Roman" w:hAnsi="Times New Roman" w:cs="Times New Roman"/>
          <w:sz w:val="28"/>
          <w:szCs w:val="28"/>
        </w:rPr>
        <w:t xml:space="preserve"> захист молоді, розвит</w:t>
      </w:r>
      <w:r w:rsidR="00446223" w:rsidRPr="00FF0EFF">
        <w:rPr>
          <w:rFonts w:ascii="Times New Roman" w:hAnsi="Times New Roman" w:cs="Times New Roman"/>
          <w:sz w:val="28"/>
          <w:szCs w:val="28"/>
        </w:rPr>
        <w:t>о</w:t>
      </w:r>
      <w:r w:rsidRPr="00FF0EFF">
        <w:rPr>
          <w:rFonts w:ascii="Times New Roman" w:hAnsi="Times New Roman" w:cs="Times New Roman"/>
          <w:sz w:val="28"/>
          <w:szCs w:val="28"/>
        </w:rPr>
        <w:t>к фізичної культури та спорту</w:t>
      </w:r>
      <w:r w:rsidR="005722AD" w:rsidRPr="00FF0EFF">
        <w:rPr>
          <w:rFonts w:ascii="Times New Roman" w:hAnsi="Times New Roman" w:cs="Times New Roman"/>
          <w:sz w:val="28"/>
          <w:szCs w:val="28"/>
        </w:rPr>
        <w:t>.</w:t>
      </w:r>
    </w:p>
    <w:p w14:paraId="1F5938BB" w14:textId="2B07F7DD" w:rsidR="008C218E"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AA7811" w:rsidRPr="00FF0EFF">
        <w:rPr>
          <w:rFonts w:ascii="Times New Roman" w:hAnsi="Times New Roman" w:cs="Times New Roman"/>
          <w:sz w:val="28"/>
          <w:szCs w:val="28"/>
        </w:rPr>
        <w:t>4</w:t>
      </w:r>
      <w:r w:rsidR="00BE18FF" w:rsidRPr="00FF0EFF">
        <w:rPr>
          <w:rFonts w:ascii="Times New Roman" w:hAnsi="Times New Roman" w:cs="Times New Roman"/>
          <w:sz w:val="28"/>
          <w:szCs w:val="28"/>
        </w:rPr>
        <w:t>3</w:t>
      </w:r>
      <w:r w:rsidRPr="00FF0EFF">
        <w:rPr>
          <w:rFonts w:ascii="Times New Roman" w:hAnsi="Times New Roman" w:cs="Times New Roman"/>
          <w:sz w:val="28"/>
          <w:szCs w:val="28"/>
        </w:rPr>
        <w:t>. </w:t>
      </w:r>
      <w:r w:rsidR="00986E35" w:rsidRPr="00FF0EFF">
        <w:rPr>
          <w:rFonts w:ascii="Times New Roman" w:hAnsi="Times New Roman" w:cs="Times New Roman"/>
          <w:sz w:val="28"/>
          <w:szCs w:val="28"/>
        </w:rPr>
        <w:t>З</w:t>
      </w:r>
      <w:r w:rsidR="008C218E" w:rsidRPr="00FF0EFF">
        <w:rPr>
          <w:rFonts w:ascii="Times New Roman" w:hAnsi="Times New Roman" w:cs="Times New Roman"/>
          <w:sz w:val="28"/>
          <w:szCs w:val="28"/>
        </w:rPr>
        <w:t>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w:t>
      </w:r>
      <w:r w:rsidR="008C218E" w:rsidRPr="00FF0EFF">
        <w:rPr>
          <w:rFonts w:ascii="Times New Roman" w:hAnsi="Times New Roman" w:cs="Times New Roman"/>
          <w:sz w:val="28"/>
          <w:szCs w:val="28"/>
        </w:rPr>
        <w:softHyphen/>
        <w:t>но-спортивної спрямованості у вирішенні завдань популяризації здорового способу життя та створенні передумов для заняття фізкультурою і спортом</w:t>
      </w:r>
      <w:r w:rsidR="005722AD" w:rsidRPr="00FF0EFF">
        <w:rPr>
          <w:rFonts w:ascii="Times New Roman" w:hAnsi="Times New Roman" w:cs="Times New Roman"/>
          <w:sz w:val="28"/>
          <w:szCs w:val="28"/>
        </w:rPr>
        <w:t>.</w:t>
      </w:r>
    </w:p>
    <w:p w14:paraId="3CE228F0" w14:textId="583D5CED" w:rsidR="008C218E" w:rsidRPr="00FF0EFF" w:rsidRDefault="008C218E"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AA7811" w:rsidRPr="00FF0EFF">
        <w:rPr>
          <w:rFonts w:ascii="Times New Roman" w:hAnsi="Times New Roman" w:cs="Times New Roman"/>
          <w:sz w:val="28"/>
          <w:szCs w:val="28"/>
        </w:rPr>
        <w:t>4</w:t>
      </w:r>
      <w:r w:rsidR="00BE18FF" w:rsidRPr="00FF0EFF">
        <w:rPr>
          <w:rFonts w:ascii="Times New Roman" w:hAnsi="Times New Roman" w:cs="Times New Roman"/>
          <w:sz w:val="28"/>
          <w:szCs w:val="28"/>
        </w:rPr>
        <w:t>4</w:t>
      </w:r>
      <w:r w:rsidRPr="00FF0EFF">
        <w:rPr>
          <w:rFonts w:ascii="Times New Roman" w:hAnsi="Times New Roman" w:cs="Times New Roman"/>
          <w:sz w:val="28"/>
          <w:szCs w:val="28"/>
        </w:rPr>
        <w:t>.</w:t>
      </w:r>
      <w:r w:rsidR="00986E35" w:rsidRPr="00FF0EFF">
        <w:rPr>
          <w:rFonts w:ascii="Times New Roman" w:hAnsi="Times New Roman" w:cs="Times New Roman"/>
          <w:sz w:val="28"/>
          <w:szCs w:val="28"/>
        </w:rPr>
        <w:t>С</w:t>
      </w:r>
      <w:r w:rsidRPr="00FF0EFF">
        <w:rPr>
          <w:rFonts w:ascii="Times New Roman" w:hAnsi="Times New Roman" w:cs="Times New Roman"/>
          <w:sz w:val="28"/>
          <w:szCs w:val="28"/>
        </w:rPr>
        <w:t>прияє розвитку напрямів видів спорту та створення умов для за</w:t>
      </w:r>
      <w:r w:rsidRPr="00FF0EFF">
        <w:rPr>
          <w:rFonts w:ascii="Times New Roman" w:hAnsi="Times New Roman" w:cs="Times New Roman"/>
          <w:sz w:val="28"/>
          <w:szCs w:val="28"/>
        </w:rPr>
        <w:softHyphen/>
        <w:t>няття фізкультурою та спортом максимально широкого кола мешканців громади</w:t>
      </w:r>
      <w:r w:rsidR="000D6160" w:rsidRPr="00FF0EFF">
        <w:rPr>
          <w:rFonts w:ascii="Times New Roman" w:hAnsi="Times New Roman" w:cs="Times New Roman"/>
          <w:sz w:val="28"/>
          <w:szCs w:val="28"/>
        </w:rPr>
        <w:t>;</w:t>
      </w:r>
    </w:p>
    <w:p w14:paraId="4B495235" w14:textId="3C56DC2B" w:rsidR="008C218E" w:rsidRPr="00FF0EFF" w:rsidRDefault="008C218E"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EF1E81" w:rsidRPr="00FF0EFF">
        <w:rPr>
          <w:rFonts w:ascii="Times New Roman" w:hAnsi="Times New Roman" w:cs="Times New Roman"/>
          <w:sz w:val="28"/>
          <w:szCs w:val="28"/>
        </w:rPr>
        <w:t>4</w:t>
      </w:r>
      <w:r w:rsidR="00BE18FF" w:rsidRPr="00FF0EFF">
        <w:rPr>
          <w:rFonts w:ascii="Times New Roman" w:hAnsi="Times New Roman" w:cs="Times New Roman"/>
          <w:sz w:val="28"/>
          <w:szCs w:val="28"/>
        </w:rPr>
        <w:t>5</w:t>
      </w:r>
      <w:r w:rsidRPr="00FF0EFF">
        <w:rPr>
          <w:rFonts w:ascii="Times New Roman" w:hAnsi="Times New Roman" w:cs="Times New Roman"/>
          <w:sz w:val="28"/>
          <w:szCs w:val="28"/>
        </w:rPr>
        <w:t>.</w:t>
      </w:r>
      <w:r w:rsidR="00986E35" w:rsidRPr="00FF0EFF">
        <w:rPr>
          <w:rFonts w:ascii="Times New Roman" w:hAnsi="Times New Roman" w:cs="Times New Roman"/>
          <w:sz w:val="28"/>
          <w:szCs w:val="28"/>
        </w:rPr>
        <w:t>З</w:t>
      </w:r>
      <w:r w:rsidRPr="00FF0EFF">
        <w:rPr>
          <w:rFonts w:ascii="Times New Roman" w:hAnsi="Times New Roman" w:cs="Times New Roman"/>
          <w:sz w:val="28"/>
          <w:szCs w:val="28"/>
        </w:rPr>
        <w:t xml:space="preserve">абезпечує розвиток мережі </w:t>
      </w:r>
      <w:r w:rsidR="00971B41" w:rsidRPr="00FF0EFF">
        <w:rPr>
          <w:rFonts w:ascii="Times New Roman" w:hAnsi="Times New Roman" w:cs="Times New Roman"/>
          <w:sz w:val="28"/>
          <w:szCs w:val="28"/>
        </w:rPr>
        <w:t>комуна</w:t>
      </w:r>
      <w:r w:rsidRPr="00FF0EFF">
        <w:rPr>
          <w:rFonts w:ascii="Times New Roman" w:hAnsi="Times New Roman" w:cs="Times New Roman"/>
          <w:sz w:val="28"/>
          <w:szCs w:val="28"/>
        </w:rPr>
        <w:t>льних закладів та координує діяльність підвідомчих організацій, які забезпечують умови для заняття фізичною культурою та спортом</w:t>
      </w:r>
      <w:r w:rsidR="005722AD" w:rsidRPr="00FF0EFF">
        <w:rPr>
          <w:rFonts w:ascii="Times New Roman" w:hAnsi="Times New Roman" w:cs="Times New Roman"/>
          <w:sz w:val="28"/>
          <w:szCs w:val="28"/>
        </w:rPr>
        <w:t>.</w:t>
      </w:r>
    </w:p>
    <w:p w14:paraId="1B0F875A" w14:textId="6F6C235E" w:rsidR="00BC30C1" w:rsidRPr="00FF0EFF" w:rsidRDefault="00C40F49"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hAnsi="Times New Roman" w:cs="Times New Roman"/>
          <w:sz w:val="28"/>
          <w:szCs w:val="28"/>
        </w:rPr>
        <w:lastRenderedPageBreak/>
        <w:t>3.4</w:t>
      </w:r>
      <w:r w:rsidR="00BE18FF" w:rsidRPr="00FF0EFF">
        <w:rPr>
          <w:rFonts w:ascii="Times New Roman" w:hAnsi="Times New Roman" w:cs="Times New Roman"/>
          <w:sz w:val="28"/>
          <w:szCs w:val="28"/>
        </w:rPr>
        <w:t>6</w:t>
      </w:r>
      <w:r w:rsidRPr="00FF0EFF">
        <w:rPr>
          <w:rFonts w:ascii="Times New Roman" w:hAnsi="Times New Roman" w:cs="Times New Roman"/>
          <w:sz w:val="28"/>
          <w:szCs w:val="28"/>
        </w:rPr>
        <w:t>. </w:t>
      </w:r>
      <w:r w:rsidR="00986E35" w:rsidRPr="00FF0EFF">
        <w:rPr>
          <w:rFonts w:ascii="Times New Roman" w:hAnsi="Times New Roman" w:cs="Times New Roman"/>
          <w:sz w:val="28"/>
          <w:szCs w:val="28"/>
        </w:rPr>
        <w:t>З</w:t>
      </w:r>
      <w:r w:rsidR="00BC30C1" w:rsidRPr="00FF0EFF">
        <w:rPr>
          <w:rFonts w:ascii="Times New Roman" w:eastAsia="Times New Roman" w:hAnsi="Times New Roman" w:cs="Times New Roman"/>
          <w:sz w:val="28"/>
          <w:szCs w:val="28"/>
          <w:lang w:eastAsia="ru-RU"/>
        </w:rPr>
        <w:t>дійснює у межах своїх повноважень організацію роботи з фізичного виховання і впровадження фізкультурно-оздоровчої діяльності в освітній сфері на принципах індивідуального підходу, пріоритету оздоровчої спрямованості, широкого використання різноманітних засобів і форм фізичного вдосконалення та безперервності процесу</w:t>
      </w:r>
      <w:r w:rsidR="005722AD" w:rsidRPr="00FF0EFF">
        <w:rPr>
          <w:rFonts w:ascii="Times New Roman" w:eastAsia="Times New Roman" w:hAnsi="Times New Roman" w:cs="Times New Roman"/>
          <w:sz w:val="28"/>
          <w:szCs w:val="28"/>
          <w:lang w:eastAsia="ru-RU"/>
        </w:rPr>
        <w:t>.</w:t>
      </w:r>
    </w:p>
    <w:p w14:paraId="49D759ED" w14:textId="52AEA4C3"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EF1E81" w:rsidRPr="00FF0EFF">
        <w:rPr>
          <w:rFonts w:ascii="Times New Roman" w:hAnsi="Times New Roman" w:cs="Times New Roman"/>
          <w:sz w:val="28"/>
          <w:szCs w:val="28"/>
        </w:rPr>
        <w:t>4</w:t>
      </w:r>
      <w:r w:rsidR="00BE18FF" w:rsidRPr="00FF0EFF">
        <w:rPr>
          <w:rFonts w:ascii="Times New Roman" w:hAnsi="Times New Roman" w:cs="Times New Roman"/>
          <w:sz w:val="28"/>
          <w:szCs w:val="28"/>
        </w:rPr>
        <w:t>7</w:t>
      </w:r>
      <w:r w:rsidRPr="00FF0EFF">
        <w:rPr>
          <w:rFonts w:ascii="Times New Roman" w:hAnsi="Times New Roman" w:cs="Times New Roman"/>
          <w:sz w:val="28"/>
          <w:szCs w:val="28"/>
        </w:rPr>
        <w:t>.</w:t>
      </w:r>
      <w:r w:rsidR="00986E35" w:rsidRPr="00FF0EFF">
        <w:rPr>
          <w:rFonts w:ascii="Times New Roman" w:hAnsi="Times New Roman" w:cs="Times New Roman"/>
          <w:sz w:val="28"/>
          <w:szCs w:val="28"/>
        </w:rPr>
        <w:t>С</w:t>
      </w:r>
      <w:r w:rsidR="008C218E" w:rsidRPr="00FF0EFF">
        <w:rPr>
          <w:rFonts w:ascii="Times New Roman" w:hAnsi="Times New Roman" w:cs="Times New Roman"/>
          <w:sz w:val="28"/>
          <w:szCs w:val="28"/>
        </w:rPr>
        <w:t>прияє о</w:t>
      </w:r>
      <w:r w:rsidRPr="00FF0EFF">
        <w:rPr>
          <w:rFonts w:ascii="Times New Roman" w:hAnsi="Times New Roman" w:cs="Times New Roman"/>
          <w:sz w:val="28"/>
          <w:szCs w:val="28"/>
        </w:rPr>
        <w:t>рганіз</w:t>
      </w:r>
      <w:r w:rsidR="008C218E" w:rsidRPr="00FF0EFF">
        <w:rPr>
          <w:rFonts w:ascii="Times New Roman" w:hAnsi="Times New Roman" w:cs="Times New Roman"/>
          <w:sz w:val="28"/>
          <w:szCs w:val="28"/>
        </w:rPr>
        <w:t>ації</w:t>
      </w:r>
      <w:r w:rsidRPr="00FF0EFF">
        <w:rPr>
          <w:rFonts w:ascii="Times New Roman" w:hAnsi="Times New Roman" w:cs="Times New Roman"/>
          <w:sz w:val="28"/>
          <w:szCs w:val="28"/>
        </w:rPr>
        <w:t xml:space="preserve"> та провед</w:t>
      </w:r>
      <w:r w:rsidR="008C218E" w:rsidRPr="00FF0EFF">
        <w:rPr>
          <w:rFonts w:ascii="Times New Roman" w:hAnsi="Times New Roman" w:cs="Times New Roman"/>
          <w:sz w:val="28"/>
          <w:szCs w:val="28"/>
        </w:rPr>
        <w:t>енню</w:t>
      </w:r>
      <w:r w:rsidRPr="00FF0EFF">
        <w:rPr>
          <w:rFonts w:ascii="Times New Roman" w:hAnsi="Times New Roman" w:cs="Times New Roman"/>
          <w:sz w:val="28"/>
          <w:szCs w:val="28"/>
        </w:rPr>
        <w:t xml:space="preserve"> фізкультурно-спортивних заходів серед населення, залучення їх до занять фізичною культурою та спортом, забезпечення пропаганди здорового способу життя</w:t>
      </w:r>
      <w:r w:rsidR="00971B41" w:rsidRPr="00FF0EFF">
        <w:rPr>
          <w:rFonts w:ascii="Times New Roman" w:hAnsi="Times New Roman" w:cs="Times New Roman"/>
          <w:sz w:val="28"/>
          <w:szCs w:val="28"/>
        </w:rPr>
        <w:t>;</w:t>
      </w:r>
    </w:p>
    <w:p w14:paraId="7B74529D" w14:textId="6866C244" w:rsidR="00C40F49" w:rsidRPr="00FF0EFF" w:rsidRDefault="00EF1E8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C40F49" w:rsidRPr="00FF0EFF">
        <w:rPr>
          <w:rFonts w:ascii="Times New Roman" w:hAnsi="Times New Roman" w:cs="Times New Roman"/>
          <w:sz w:val="28"/>
          <w:szCs w:val="28"/>
        </w:rPr>
        <w:t>.</w:t>
      </w:r>
      <w:r w:rsidRPr="00FF0EFF">
        <w:rPr>
          <w:rFonts w:ascii="Times New Roman" w:hAnsi="Times New Roman" w:cs="Times New Roman"/>
          <w:sz w:val="28"/>
          <w:szCs w:val="28"/>
        </w:rPr>
        <w:t>4</w:t>
      </w:r>
      <w:r w:rsidR="00BE18FF" w:rsidRPr="00FF0EFF">
        <w:rPr>
          <w:rFonts w:ascii="Times New Roman" w:hAnsi="Times New Roman" w:cs="Times New Roman"/>
          <w:sz w:val="28"/>
          <w:szCs w:val="28"/>
        </w:rPr>
        <w:t>8</w:t>
      </w:r>
      <w:r w:rsidR="00C40F49" w:rsidRPr="00FF0EFF">
        <w:rPr>
          <w:rFonts w:ascii="Times New Roman" w:hAnsi="Times New Roman" w:cs="Times New Roman"/>
          <w:sz w:val="28"/>
          <w:szCs w:val="28"/>
        </w:rPr>
        <w:t>. </w:t>
      </w:r>
      <w:r w:rsidR="00986E35" w:rsidRPr="00FF0EFF">
        <w:rPr>
          <w:rFonts w:ascii="Times New Roman" w:hAnsi="Times New Roman" w:cs="Times New Roman"/>
          <w:sz w:val="28"/>
          <w:szCs w:val="28"/>
        </w:rPr>
        <w:t>Г</w:t>
      </w:r>
      <w:r w:rsidR="00C40F49" w:rsidRPr="00FF0EFF">
        <w:rPr>
          <w:rFonts w:ascii="Times New Roman" w:hAnsi="Times New Roman" w:cs="Times New Roman"/>
          <w:sz w:val="28"/>
          <w:szCs w:val="28"/>
        </w:rPr>
        <w:t xml:space="preserve">отує пропозиції до </w:t>
      </w:r>
      <w:proofErr w:type="spellStart"/>
      <w:r w:rsidR="00CF15E7" w:rsidRPr="00FF0EFF">
        <w:rPr>
          <w:rFonts w:ascii="Times New Roman" w:hAnsi="Times New Roman" w:cs="Times New Roman"/>
          <w:sz w:val="28"/>
          <w:szCs w:val="28"/>
        </w:rPr>
        <w:t>про</w:t>
      </w:r>
      <w:r w:rsidR="00C92409" w:rsidRPr="00FF0EFF">
        <w:rPr>
          <w:rFonts w:ascii="Times New Roman" w:hAnsi="Times New Roman" w:cs="Times New Roman"/>
          <w:sz w:val="28"/>
          <w:szCs w:val="28"/>
        </w:rPr>
        <w:t>є</w:t>
      </w:r>
      <w:r w:rsidR="00CF15E7" w:rsidRPr="00FF0EFF">
        <w:rPr>
          <w:rFonts w:ascii="Times New Roman" w:hAnsi="Times New Roman" w:cs="Times New Roman"/>
          <w:sz w:val="28"/>
          <w:szCs w:val="28"/>
        </w:rPr>
        <w:t>ктів</w:t>
      </w:r>
      <w:proofErr w:type="spellEnd"/>
      <w:r w:rsidR="00C40F49" w:rsidRPr="00FF0EFF">
        <w:rPr>
          <w:rFonts w:ascii="Times New Roman" w:hAnsi="Times New Roman" w:cs="Times New Roman"/>
          <w:sz w:val="28"/>
          <w:szCs w:val="28"/>
        </w:rPr>
        <w:t xml:space="preserve"> місцевих програм і планів </w:t>
      </w:r>
      <w:r w:rsidR="00C92409" w:rsidRPr="00FF0EFF">
        <w:rPr>
          <w:rFonts w:ascii="Times New Roman" w:hAnsi="Times New Roman" w:cs="Times New Roman"/>
          <w:sz w:val="28"/>
          <w:szCs w:val="28"/>
        </w:rPr>
        <w:t>щодо п</w:t>
      </w:r>
      <w:r w:rsidR="00C40F49" w:rsidRPr="00FF0EFF">
        <w:rPr>
          <w:rFonts w:ascii="Times New Roman" w:hAnsi="Times New Roman" w:cs="Times New Roman"/>
          <w:sz w:val="28"/>
          <w:szCs w:val="28"/>
        </w:rPr>
        <w:t>оліпшення становища дітей і молоді, протидії торгівлі людьми, охорони дитинства, оздоровлення, відпочинку та дозвілля дітей і молоді, розвитку фізичної культури та спорту, забезпечує їх виконання</w:t>
      </w:r>
      <w:r w:rsidR="005722AD" w:rsidRPr="00FF0EFF">
        <w:rPr>
          <w:rFonts w:ascii="Times New Roman" w:hAnsi="Times New Roman" w:cs="Times New Roman"/>
          <w:sz w:val="28"/>
          <w:szCs w:val="28"/>
        </w:rPr>
        <w:t>.</w:t>
      </w:r>
    </w:p>
    <w:p w14:paraId="389252D0" w14:textId="76E9805B" w:rsidR="00C40F49" w:rsidRPr="00FF0EFF" w:rsidRDefault="00EF1E8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C40F49" w:rsidRPr="00FF0EFF">
        <w:rPr>
          <w:rFonts w:ascii="Times New Roman" w:hAnsi="Times New Roman" w:cs="Times New Roman"/>
          <w:sz w:val="28"/>
          <w:szCs w:val="28"/>
        </w:rPr>
        <w:t>.</w:t>
      </w:r>
      <w:r w:rsidR="00BE18FF" w:rsidRPr="00FF0EFF">
        <w:rPr>
          <w:rFonts w:ascii="Times New Roman" w:hAnsi="Times New Roman" w:cs="Times New Roman"/>
          <w:sz w:val="28"/>
          <w:szCs w:val="28"/>
        </w:rPr>
        <w:t>49</w:t>
      </w:r>
      <w:r w:rsidR="00C40F49" w:rsidRPr="00FF0EFF">
        <w:rPr>
          <w:rFonts w:ascii="Times New Roman" w:hAnsi="Times New Roman" w:cs="Times New Roman"/>
          <w:sz w:val="28"/>
          <w:szCs w:val="28"/>
        </w:rPr>
        <w:t>. </w:t>
      </w:r>
      <w:r w:rsidR="00986E35" w:rsidRPr="00FF0EFF">
        <w:rPr>
          <w:rFonts w:ascii="Times New Roman" w:hAnsi="Times New Roman" w:cs="Times New Roman"/>
          <w:sz w:val="28"/>
          <w:szCs w:val="28"/>
        </w:rPr>
        <w:t>Р</w:t>
      </w:r>
      <w:r w:rsidR="00C40F49" w:rsidRPr="00FF0EFF">
        <w:rPr>
          <w:rFonts w:ascii="Times New Roman" w:hAnsi="Times New Roman" w:cs="Times New Roman"/>
          <w:sz w:val="28"/>
          <w:szCs w:val="28"/>
        </w:rPr>
        <w:t xml:space="preserve">озробляє і подає на розгляд </w:t>
      </w:r>
      <w:r w:rsidR="00CB5889" w:rsidRPr="00FF0EFF">
        <w:rPr>
          <w:rFonts w:ascii="Times New Roman" w:hAnsi="Times New Roman" w:cs="Times New Roman"/>
          <w:sz w:val="28"/>
          <w:szCs w:val="28"/>
        </w:rPr>
        <w:t xml:space="preserve">Козятинської міської </w:t>
      </w:r>
      <w:r w:rsidR="00C40F49" w:rsidRPr="00FF0EFF">
        <w:rPr>
          <w:rFonts w:ascii="Times New Roman" w:hAnsi="Times New Roman" w:cs="Times New Roman"/>
          <w:sz w:val="28"/>
          <w:szCs w:val="28"/>
        </w:rPr>
        <w:t xml:space="preserve">ради пропозиції до </w:t>
      </w:r>
      <w:r w:rsidR="00CF15E7" w:rsidRPr="00FF0EFF">
        <w:rPr>
          <w:rFonts w:ascii="Times New Roman" w:hAnsi="Times New Roman" w:cs="Times New Roman"/>
          <w:sz w:val="28"/>
          <w:szCs w:val="28"/>
        </w:rPr>
        <w:t>проектів</w:t>
      </w:r>
      <w:r w:rsidR="00C40F49" w:rsidRPr="00FF0EFF">
        <w:rPr>
          <w:rFonts w:ascii="Times New Roman" w:hAnsi="Times New Roman" w:cs="Times New Roman"/>
          <w:sz w:val="28"/>
          <w:szCs w:val="28"/>
        </w:rPr>
        <w:t xml:space="preserve"> фінансування та матеріально-технічного забезпечення і здійснення заходів, спрямованих на поліпшення становища дітей і молоді, розвиток фізичної культури і спорту</w:t>
      </w:r>
      <w:r w:rsidR="005722AD" w:rsidRPr="00FF0EFF">
        <w:rPr>
          <w:rFonts w:ascii="Times New Roman" w:hAnsi="Times New Roman" w:cs="Times New Roman"/>
          <w:sz w:val="28"/>
          <w:szCs w:val="28"/>
        </w:rPr>
        <w:t>.</w:t>
      </w:r>
    </w:p>
    <w:p w14:paraId="1FFA0E79" w14:textId="28A074F4" w:rsidR="00C40F49" w:rsidRPr="00FF0EFF" w:rsidRDefault="00EF1E8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C40F49" w:rsidRPr="00FF0EFF">
        <w:rPr>
          <w:rFonts w:ascii="Times New Roman" w:hAnsi="Times New Roman" w:cs="Times New Roman"/>
          <w:sz w:val="28"/>
          <w:szCs w:val="28"/>
        </w:rPr>
        <w:t>.</w:t>
      </w:r>
      <w:r w:rsidRPr="00FF0EFF">
        <w:rPr>
          <w:rFonts w:ascii="Times New Roman" w:hAnsi="Times New Roman" w:cs="Times New Roman"/>
          <w:sz w:val="28"/>
          <w:szCs w:val="28"/>
        </w:rPr>
        <w:t>5</w:t>
      </w:r>
      <w:r w:rsidR="00BE18FF" w:rsidRPr="00FF0EFF">
        <w:rPr>
          <w:rFonts w:ascii="Times New Roman" w:hAnsi="Times New Roman" w:cs="Times New Roman"/>
          <w:sz w:val="28"/>
          <w:szCs w:val="28"/>
        </w:rPr>
        <w:t>0</w:t>
      </w:r>
      <w:r w:rsidR="00C40F49" w:rsidRPr="00FF0EFF">
        <w:rPr>
          <w:rFonts w:ascii="Times New Roman" w:hAnsi="Times New Roman" w:cs="Times New Roman"/>
          <w:sz w:val="28"/>
          <w:szCs w:val="28"/>
        </w:rPr>
        <w:t>. </w:t>
      </w:r>
      <w:r w:rsidR="00986E35" w:rsidRPr="00FF0EFF">
        <w:rPr>
          <w:rFonts w:ascii="Times New Roman" w:hAnsi="Times New Roman" w:cs="Times New Roman"/>
          <w:sz w:val="28"/>
          <w:szCs w:val="28"/>
        </w:rPr>
        <w:t>З</w:t>
      </w:r>
      <w:r w:rsidR="00C40F49" w:rsidRPr="00FF0EFF">
        <w:rPr>
          <w:rFonts w:ascii="Times New Roman" w:hAnsi="Times New Roman" w:cs="Times New Roman"/>
          <w:sz w:val="28"/>
          <w:szCs w:val="28"/>
        </w:rPr>
        <w:t>алучає громадські організації фізкультурно-оздоровчої спрямованості, молодіжні, дитячі та інші громадські організації, благодійні організації до виконання соціальних програм і здійснення відповідних заходів, проведення змагань</w:t>
      </w:r>
      <w:r w:rsidR="005722AD" w:rsidRPr="00FF0EFF">
        <w:rPr>
          <w:rFonts w:ascii="Times New Roman" w:hAnsi="Times New Roman" w:cs="Times New Roman"/>
          <w:sz w:val="28"/>
          <w:szCs w:val="28"/>
        </w:rPr>
        <w:t>.</w:t>
      </w:r>
    </w:p>
    <w:p w14:paraId="570A0E0C" w14:textId="372370BD"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AA7811" w:rsidRPr="00FF0EFF">
        <w:rPr>
          <w:rFonts w:ascii="Times New Roman" w:hAnsi="Times New Roman" w:cs="Times New Roman"/>
          <w:sz w:val="28"/>
          <w:szCs w:val="28"/>
        </w:rPr>
        <w:t>5</w:t>
      </w:r>
      <w:r w:rsidR="00BE18FF" w:rsidRPr="00FF0EFF">
        <w:rPr>
          <w:rFonts w:ascii="Times New Roman" w:hAnsi="Times New Roman" w:cs="Times New Roman"/>
          <w:sz w:val="28"/>
          <w:szCs w:val="28"/>
        </w:rPr>
        <w:t>1</w:t>
      </w:r>
      <w:r w:rsidRPr="00FF0EFF">
        <w:rPr>
          <w:rFonts w:ascii="Times New Roman" w:hAnsi="Times New Roman" w:cs="Times New Roman"/>
          <w:sz w:val="28"/>
          <w:szCs w:val="28"/>
        </w:rPr>
        <w:t>. </w:t>
      </w:r>
      <w:r w:rsidR="00986E35" w:rsidRPr="00FF0EFF">
        <w:rPr>
          <w:rFonts w:ascii="Times New Roman" w:hAnsi="Times New Roman" w:cs="Times New Roman"/>
          <w:sz w:val="28"/>
          <w:szCs w:val="28"/>
        </w:rPr>
        <w:t>С</w:t>
      </w:r>
      <w:r w:rsidRPr="00FF0EFF">
        <w:rPr>
          <w:rFonts w:ascii="Times New Roman" w:hAnsi="Times New Roman" w:cs="Times New Roman"/>
          <w:sz w:val="28"/>
          <w:szCs w:val="28"/>
        </w:rPr>
        <w:t>прияє діяльності дитячих і молодіжних клубів та об’єднань за інтересами, у тому числі за місцем проживання, збереженню їх мережі та зміцненню матеріально-технічної бази</w:t>
      </w:r>
      <w:r w:rsidR="005722AD" w:rsidRPr="00FF0EFF">
        <w:rPr>
          <w:rFonts w:ascii="Times New Roman" w:hAnsi="Times New Roman" w:cs="Times New Roman"/>
          <w:sz w:val="28"/>
          <w:szCs w:val="28"/>
        </w:rPr>
        <w:t>.</w:t>
      </w:r>
    </w:p>
    <w:p w14:paraId="739DE77A" w14:textId="199032A4" w:rsidR="004A01F3" w:rsidRPr="00FF0EFF" w:rsidRDefault="003E59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C40F49" w:rsidRPr="00FF0EFF">
        <w:rPr>
          <w:rFonts w:ascii="Times New Roman" w:hAnsi="Times New Roman" w:cs="Times New Roman"/>
          <w:sz w:val="28"/>
          <w:szCs w:val="28"/>
        </w:rPr>
        <w:t>.</w:t>
      </w:r>
      <w:r w:rsidR="00AA7811" w:rsidRPr="00FF0EFF">
        <w:rPr>
          <w:rFonts w:ascii="Times New Roman" w:hAnsi="Times New Roman" w:cs="Times New Roman"/>
          <w:sz w:val="28"/>
          <w:szCs w:val="28"/>
        </w:rPr>
        <w:t>5</w:t>
      </w:r>
      <w:r w:rsidR="00BE18FF" w:rsidRPr="00FF0EFF">
        <w:rPr>
          <w:rFonts w:ascii="Times New Roman" w:hAnsi="Times New Roman" w:cs="Times New Roman"/>
          <w:sz w:val="28"/>
          <w:szCs w:val="28"/>
        </w:rPr>
        <w:t>2</w:t>
      </w:r>
      <w:r w:rsidR="00C40F49" w:rsidRPr="00FF0EFF">
        <w:rPr>
          <w:rFonts w:ascii="Times New Roman" w:hAnsi="Times New Roman" w:cs="Times New Roman"/>
          <w:sz w:val="28"/>
          <w:szCs w:val="28"/>
        </w:rPr>
        <w:t>. </w:t>
      </w:r>
      <w:r w:rsidR="00986E35" w:rsidRPr="00FF0EFF">
        <w:rPr>
          <w:rFonts w:ascii="Times New Roman" w:hAnsi="Times New Roman" w:cs="Times New Roman"/>
          <w:sz w:val="28"/>
          <w:szCs w:val="28"/>
        </w:rPr>
        <w:t>О</w:t>
      </w:r>
      <w:r w:rsidR="00C40F49" w:rsidRPr="00FF0EFF">
        <w:rPr>
          <w:rFonts w:ascii="Times New Roman" w:hAnsi="Times New Roman" w:cs="Times New Roman"/>
          <w:sz w:val="28"/>
          <w:szCs w:val="28"/>
        </w:rPr>
        <w:t xml:space="preserve">рганізовує та проводить </w:t>
      </w:r>
      <w:r w:rsidR="004A01F3" w:rsidRPr="00FF0EFF">
        <w:rPr>
          <w:rFonts w:ascii="Times New Roman" w:hAnsi="Times New Roman" w:cs="Times New Roman"/>
          <w:sz w:val="28"/>
          <w:szCs w:val="28"/>
        </w:rPr>
        <w:t>фізкультурно-спортивні заходи, о</w:t>
      </w:r>
      <w:r w:rsidR="00C40F49" w:rsidRPr="00FF0EFF">
        <w:rPr>
          <w:rFonts w:ascii="Times New Roman" w:hAnsi="Times New Roman" w:cs="Times New Roman"/>
          <w:sz w:val="28"/>
          <w:szCs w:val="28"/>
        </w:rPr>
        <w:t>лімпіади, спартакіади, конкурси, турніри, виставки, фестивалі творчості, конференції, форуми, фізкультурно-спортивні заходи, спрямовані на підвищення культурно-освітнього рівня та покращення фізичного виховання дітей і молоді</w:t>
      </w:r>
      <w:r w:rsidR="000D6160" w:rsidRPr="00FF0EFF">
        <w:rPr>
          <w:rFonts w:ascii="Times New Roman" w:hAnsi="Times New Roman" w:cs="Times New Roman"/>
          <w:sz w:val="28"/>
          <w:szCs w:val="28"/>
        </w:rPr>
        <w:t>,</w:t>
      </w:r>
      <w:r w:rsidR="004A01F3" w:rsidRPr="00FF0EFF">
        <w:rPr>
          <w:rFonts w:ascii="Times New Roman" w:hAnsi="Times New Roman" w:cs="Times New Roman"/>
          <w:sz w:val="28"/>
          <w:szCs w:val="28"/>
        </w:rPr>
        <w:t xml:space="preserve"> </w:t>
      </w:r>
      <w:r w:rsidR="000D6160" w:rsidRPr="00FF0EFF">
        <w:rPr>
          <w:rFonts w:ascii="Times New Roman" w:hAnsi="Times New Roman" w:cs="Times New Roman"/>
          <w:sz w:val="28"/>
          <w:szCs w:val="28"/>
        </w:rPr>
        <w:t>к</w:t>
      </w:r>
      <w:r w:rsidR="004A01F3" w:rsidRPr="00FF0EFF">
        <w:rPr>
          <w:rFonts w:ascii="Times New Roman" w:hAnsi="Times New Roman" w:cs="Times New Roman"/>
          <w:sz w:val="28"/>
          <w:szCs w:val="28"/>
        </w:rPr>
        <w:t>омплектує склад збірних команд за видами спорту і забезпечує організацію підготовки та участі спортсменів у змаганнях районного та обласного рівня</w:t>
      </w:r>
      <w:r w:rsidR="005722AD" w:rsidRPr="00FF0EFF">
        <w:rPr>
          <w:rFonts w:ascii="Times New Roman" w:hAnsi="Times New Roman" w:cs="Times New Roman"/>
          <w:sz w:val="28"/>
          <w:szCs w:val="28"/>
        </w:rPr>
        <w:t>.</w:t>
      </w:r>
    </w:p>
    <w:p w14:paraId="176F2D9F" w14:textId="5755DFF6" w:rsidR="00C40F49" w:rsidRPr="00FF0EFF" w:rsidRDefault="003E59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C40F49" w:rsidRPr="00FF0EFF">
        <w:rPr>
          <w:rFonts w:ascii="Times New Roman" w:hAnsi="Times New Roman" w:cs="Times New Roman"/>
          <w:sz w:val="28"/>
          <w:szCs w:val="28"/>
        </w:rPr>
        <w:t>.</w:t>
      </w:r>
      <w:r w:rsidR="00AA7811" w:rsidRPr="00FF0EFF">
        <w:rPr>
          <w:rFonts w:ascii="Times New Roman" w:hAnsi="Times New Roman" w:cs="Times New Roman"/>
          <w:sz w:val="28"/>
          <w:szCs w:val="28"/>
        </w:rPr>
        <w:t>5</w:t>
      </w:r>
      <w:r w:rsidR="00BE18FF" w:rsidRPr="00FF0EFF">
        <w:rPr>
          <w:rFonts w:ascii="Times New Roman" w:hAnsi="Times New Roman" w:cs="Times New Roman"/>
          <w:sz w:val="28"/>
          <w:szCs w:val="28"/>
        </w:rPr>
        <w:t>3</w:t>
      </w:r>
      <w:r w:rsidR="00C40F49" w:rsidRPr="00FF0EFF">
        <w:rPr>
          <w:rFonts w:ascii="Times New Roman" w:hAnsi="Times New Roman" w:cs="Times New Roman"/>
          <w:sz w:val="28"/>
          <w:szCs w:val="28"/>
        </w:rPr>
        <w:t>. </w:t>
      </w:r>
      <w:r w:rsidR="00986E35" w:rsidRPr="00FF0EFF">
        <w:rPr>
          <w:rFonts w:ascii="Times New Roman" w:hAnsi="Times New Roman" w:cs="Times New Roman"/>
          <w:sz w:val="28"/>
          <w:szCs w:val="28"/>
        </w:rPr>
        <w:t>П</w:t>
      </w:r>
      <w:r w:rsidR="00C40F49" w:rsidRPr="00FF0EFF">
        <w:rPr>
          <w:rFonts w:ascii="Times New Roman" w:hAnsi="Times New Roman" w:cs="Times New Roman"/>
          <w:sz w:val="28"/>
          <w:szCs w:val="28"/>
        </w:rPr>
        <w:t>орушує в установленому порядку клопотання про відзначення спортсменів, працівників сфери фізичної культури та спорту державними нагородами, а також про призначення стипендій і премій Кабінету Міністрів України, грантів Президента України обдарованій молоді</w:t>
      </w:r>
      <w:r w:rsidR="005722AD" w:rsidRPr="00FF0EFF">
        <w:rPr>
          <w:rFonts w:ascii="Times New Roman" w:hAnsi="Times New Roman" w:cs="Times New Roman"/>
          <w:sz w:val="28"/>
          <w:szCs w:val="28"/>
        </w:rPr>
        <w:t>.</w:t>
      </w:r>
    </w:p>
    <w:p w14:paraId="71E297F2" w14:textId="37A5062F" w:rsidR="005F5532" w:rsidRPr="00FF0EFF" w:rsidRDefault="003E59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C40F49" w:rsidRPr="00FF0EFF">
        <w:rPr>
          <w:rFonts w:ascii="Times New Roman" w:hAnsi="Times New Roman" w:cs="Times New Roman"/>
          <w:sz w:val="28"/>
          <w:szCs w:val="28"/>
        </w:rPr>
        <w:t>.</w:t>
      </w:r>
      <w:r w:rsidR="00AA7811" w:rsidRPr="00FF0EFF">
        <w:rPr>
          <w:rFonts w:ascii="Times New Roman" w:hAnsi="Times New Roman" w:cs="Times New Roman"/>
          <w:sz w:val="28"/>
          <w:szCs w:val="28"/>
        </w:rPr>
        <w:t>5</w:t>
      </w:r>
      <w:r w:rsidR="00BE18FF" w:rsidRPr="00FF0EFF">
        <w:rPr>
          <w:rFonts w:ascii="Times New Roman" w:hAnsi="Times New Roman" w:cs="Times New Roman"/>
          <w:sz w:val="28"/>
          <w:szCs w:val="28"/>
        </w:rPr>
        <w:t>4</w:t>
      </w:r>
      <w:r w:rsidR="00C40F49" w:rsidRPr="00FF0EFF">
        <w:rPr>
          <w:rFonts w:ascii="Times New Roman" w:hAnsi="Times New Roman" w:cs="Times New Roman"/>
          <w:sz w:val="28"/>
          <w:szCs w:val="28"/>
        </w:rPr>
        <w:t>.</w:t>
      </w:r>
      <w:r w:rsidR="00986E35" w:rsidRPr="00FF0EFF">
        <w:rPr>
          <w:rFonts w:ascii="Times New Roman" w:hAnsi="Times New Roman" w:cs="Times New Roman"/>
          <w:sz w:val="28"/>
          <w:szCs w:val="28"/>
        </w:rPr>
        <w:t>З</w:t>
      </w:r>
      <w:r w:rsidR="00C40F49" w:rsidRPr="00FF0EFF">
        <w:rPr>
          <w:rFonts w:ascii="Times New Roman" w:hAnsi="Times New Roman" w:cs="Times New Roman"/>
          <w:sz w:val="28"/>
          <w:szCs w:val="28"/>
        </w:rPr>
        <w:t xml:space="preserve">дійснює контроль за технічним станом, ефективністю і цільовим використанням спортивних об’єктів, що належать до комунальної власності </w:t>
      </w:r>
      <w:r w:rsidR="00CB5889" w:rsidRPr="00FF0EFF">
        <w:rPr>
          <w:rFonts w:ascii="Times New Roman" w:hAnsi="Times New Roman" w:cs="Times New Roman"/>
          <w:sz w:val="28"/>
          <w:szCs w:val="28"/>
        </w:rPr>
        <w:t xml:space="preserve">Козятинської міської </w:t>
      </w:r>
      <w:r w:rsidR="00C40F49" w:rsidRPr="00FF0EFF">
        <w:rPr>
          <w:rFonts w:ascii="Times New Roman" w:hAnsi="Times New Roman" w:cs="Times New Roman"/>
          <w:sz w:val="28"/>
          <w:szCs w:val="28"/>
        </w:rPr>
        <w:t>територіальної громади та за дотриманням правил безпеки під час проведення масових спортивних заходів</w:t>
      </w:r>
      <w:r w:rsidR="005722AD" w:rsidRPr="00FF0EFF">
        <w:rPr>
          <w:rFonts w:ascii="Times New Roman" w:hAnsi="Times New Roman" w:cs="Times New Roman"/>
          <w:sz w:val="28"/>
          <w:szCs w:val="28"/>
        </w:rPr>
        <w:t>.</w:t>
      </w:r>
    </w:p>
    <w:p w14:paraId="4F778408" w14:textId="63C5FDC0"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3E597C" w:rsidRPr="00FF0EFF">
        <w:rPr>
          <w:rFonts w:ascii="Times New Roman" w:hAnsi="Times New Roman" w:cs="Times New Roman"/>
          <w:sz w:val="28"/>
          <w:szCs w:val="28"/>
        </w:rPr>
        <w:t>5</w:t>
      </w:r>
      <w:r w:rsidR="00BE18FF" w:rsidRPr="00FF0EFF">
        <w:rPr>
          <w:rFonts w:ascii="Times New Roman" w:hAnsi="Times New Roman" w:cs="Times New Roman"/>
          <w:sz w:val="28"/>
          <w:szCs w:val="28"/>
        </w:rPr>
        <w:t>5</w:t>
      </w:r>
      <w:r w:rsidRPr="00FF0EFF">
        <w:rPr>
          <w:rFonts w:ascii="Times New Roman" w:hAnsi="Times New Roman" w:cs="Times New Roman"/>
          <w:sz w:val="28"/>
          <w:szCs w:val="28"/>
        </w:rPr>
        <w:t>. </w:t>
      </w:r>
      <w:r w:rsidR="00986E35" w:rsidRPr="00FF0EFF">
        <w:rPr>
          <w:rFonts w:ascii="Times New Roman" w:hAnsi="Times New Roman" w:cs="Times New Roman"/>
          <w:sz w:val="28"/>
          <w:szCs w:val="28"/>
        </w:rPr>
        <w:t>П</w:t>
      </w:r>
      <w:r w:rsidRPr="00FF0EFF">
        <w:rPr>
          <w:rFonts w:ascii="Times New Roman" w:hAnsi="Times New Roman" w:cs="Times New Roman"/>
          <w:sz w:val="28"/>
          <w:szCs w:val="28"/>
        </w:rPr>
        <w:t>роводить інформаційно-роз’яснювальну, консультаційну роботу з питань розвитку молодіжної політики, політики у сферах фізичної культури і спорту, національно-патріотичного виховання</w:t>
      </w:r>
      <w:r w:rsidR="005722AD" w:rsidRPr="00FF0EFF">
        <w:rPr>
          <w:rFonts w:ascii="Times New Roman" w:hAnsi="Times New Roman" w:cs="Times New Roman"/>
          <w:sz w:val="28"/>
          <w:szCs w:val="28"/>
        </w:rPr>
        <w:t>.</w:t>
      </w:r>
    </w:p>
    <w:p w14:paraId="656C9D67" w14:textId="6D100F67" w:rsidR="004A01F3"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lastRenderedPageBreak/>
        <w:t>3.</w:t>
      </w:r>
      <w:r w:rsidR="003E597C" w:rsidRPr="00FF0EFF">
        <w:rPr>
          <w:rFonts w:ascii="Times New Roman" w:hAnsi="Times New Roman" w:cs="Times New Roman"/>
          <w:sz w:val="28"/>
          <w:szCs w:val="28"/>
        </w:rPr>
        <w:t>5</w:t>
      </w:r>
      <w:r w:rsidR="00BE18FF" w:rsidRPr="00FF0EFF">
        <w:rPr>
          <w:rFonts w:ascii="Times New Roman" w:hAnsi="Times New Roman" w:cs="Times New Roman"/>
          <w:sz w:val="28"/>
          <w:szCs w:val="28"/>
        </w:rPr>
        <w:t>6</w:t>
      </w:r>
      <w:r w:rsidRPr="00FF0EFF">
        <w:rPr>
          <w:rFonts w:ascii="Times New Roman" w:hAnsi="Times New Roman" w:cs="Times New Roman"/>
          <w:sz w:val="28"/>
          <w:szCs w:val="28"/>
        </w:rPr>
        <w:t>. </w:t>
      </w:r>
      <w:r w:rsidR="00986E35" w:rsidRPr="00FF0EFF">
        <w:rPr>
          <w:rFonts w:ascii="Times New Roman" w:hAnsi="Times New Roman" w:cs="Times New Roman"/>
          <w:sz w:val="28"/>
          <w:szCs w:val="28"/>
        </w:rPr>
        <w:t>З</w:t>
      </w:r>
      <w:r w:rsidR="004A01F3" w:rsidRPr="00FF0EFF">
        <w:rPr>
          <w:rFonts w:ascii="Times New Roman" w:hAnsi="Times New Roman" w:cs="Times New Roman"/>
          <w:sz w:val="28"/>
          <w:szCs w:val="28"/>
        </w:rPr>
        <w:t>абезпечує формування календарних планів спортивних та фізкультурно-оздоровчих заходів відповідно до календарного плану спортивно-масових заходів</w:t>
      </w:r>
      <w:r w:rsidR="005E1400" w:rsidRPr="00FF0EFF">
        <w:rPr>
          <w:rFonts w:ascii="Times New Roman" w:hAnsi="Times New Roman" w:cs="Times New Roman"/>
          <w:sz w:val="28"/>
          <w:szCs w:val="28"/>
        </w:rPr>
        <w:t xml:space="preserve"> на відповідний рік</w:t>
      </w:r>
      <w:r w:rsidR="005722AD" w:rsidRPr="00FF0EFF">
        <w:rPr>
          <w:rFonts w:ascii="Times New Roman" w:hAnsi="Times New Roman" w:cs="Times New Roman"/>
          <w:sz w:val="28"/>
          <w:szCs w:val="28"/>
        </w:rPr>
        <w:t>.</w:t>
      </w:r>
    </w:p>
    <w:p w14:paraId="5B4B9B23" w14:textId="5931D010" w:rsidR="004A01F3" w:rsidRPr="00FF0EFF" w:rsidRDefault="003E59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3.5</w:t>
      </w:r>
      <w:r w:rsidR="00BE18FF" w:rsidRPr="00FF0EFF">
        <w:rPr>
          <w:rFonts w:ascii="Times New Roman" w:hAnsi="Times New Roman" w:cs="Times New Roman"/>
          <w:sz w:val="28"/>
          <w:szCs w:val="28"/>
        </w:rPr>
        <w:t>7</w:t>
      </w:r>
      <w:r w:rsidRPr="00FF0EFF">
        <w:rPr>
          <w:rFonts w:ascii="Times New Roman" w:hAnsi="Times New Roman" w:cs="Times New Roman"/>
          <w:sz w:val="28"/>
          <w:szCs w:val="28"/>
        </w:rPr>
        <w:t xml:space="preserve">. </w:t>
      </w:r>
      <w:r w:rsidR="00986E35" w:rsidRPr="00FF0EFF">
        <w:rPr>
          <w:rFonts w:ascii="Times New Roman" w:hAnsi="Times New Roman" w:cs="Times New Roman"/>
          <w:sz w:val="28"/>
          <w:szCs w:val="28"/>
        </w:rPr>
        <w:t>З</w:t>
      </w:r>
      <w:r w:rsidR="004A01F3" w:rsidRPr="00FF0EFF">
        <w:rPr>
          <w:rFonts w:ascii="Times New Roman" w:hAnsi="Times New Roman" w:cs="Times New Roman"/>
          <w:sz w:val="28"/>
          <w:szCs w:val="28"/>
        </w:rPr>
        <w:t xml:space="preserve">абезпечує організацію роботи з фізичного виховання, фізкультурно-оздоровчої та спортивної роботи в </w:t>
      </w:r>
      <w:r w:rsidR="00C92409" w:rsidRPr="00FF0EFF">
        <w:rPr>
          <w:rFonts w:ascii="Times New Roman" w:hAnsi="Times New Roman" w:cs="Times New Roman"/>
          <w:sz w:val="28"/>
          <w:szCs w:val="28"/>
        </w:rPr>
        <w:t xml:space="preserve">закладах </w:t>
      </w:r>
      <w:r w:rsidR="004A01F3" w:rsidRPr="00FF0EFF">
        <w:rPr>
          <w:rFonts w:ascii="Times New Roman" w:hAnsi="Times New Roman" w:cs="Times New Roman"/>
          <w:sz w:val="28"/>
          <w:szCs w:val="28"/>
        </w:rPr>
        <w:t>дошкільн</w:t>
      </w:r>
      <w:r w:rsidR="00C92409" w:rsidRPr="00FF0EFF">
        <w:rPr>
          <w:rFonts w:ascii="Times New Roman" w:hAnsi="Times New Roman" w:cs="Times New Roman"/>
          <w:sz w:val="28"/>
          <w:szCs w:val="28"/>
        </w:rPr>
        <w:t>ої</w:t>
      </w:r>
      <w:r w:rsidR="004A01F3" w:rsidRPr="00FF0EFF">
        <w:rPr>
          <w:rFonts w:ascii="Times New Roman" w:hAnsi="Times New Roman" w:cs="Times New Roman"/>
          <w:sz w:val="28"/>
          <w:szCs w:val="28"/>
        </w:rPr>
        <w:t>, загально</w:t>
      </w:r>
      <w:r w:rsidR="00C92409" w:rsidRPr="00FF0EFF">
        <w:rPr>
          <w:rFonts w:ascii="Times New Roman" w:hAnsi="Times New Roman" w:cs="Times New Roman"/>
          <w:sz w:val="28"/>
          <w:szCs w:val="28"/>
        </w:rPr>
        <w:t>ї середньої та</w:t>
      </w:r>
      <w:r w:rsidR="004A01F3" w:rsidRPr="00FF0EFF">
        <w:rPr>
          <w:rFonts w:ascii="Times New Roman" w:hAnsi="Times New Roman" w:cs="Times New Roman"/>
          <w:sz w:val="28"/>
          <w:szCs w:val="28"/>
        </w:rPr>
        <w:t xml:space="preserve"> позашкільн</w:t>
      </w:r>
      <w:r w:rsidR="00C92409" w:rsidRPr="00FF0EFF">
        <w:rPr>
          <w:rFonts w:ascii="Times New Roman" w:hAnsi="Times New Roman" w:cs="Times New Roman"/>
          <w:sz w:val="28"/>
          <w:szCs w:val="28"/>
        </w:rPr>
        <w:t>ої освіти</w:t>
      </w:r>
      <w:r w:rsidR="005722AD" w:rsidRPr="00FF0EFF">
        <w:rPr>
          <w:rFonts w:ascii="Times New Roman" w:hAnsi="Times New Roman" w:cs="Times New Roman"/>
          <w:sz w:val="28"/>
          <w:szCs w:val="28"/>
        </w:rPr>
        <w:t>.</w:t>
      </w:r>
    </w:p>
    <w:p w14:paraId="7E8B6E25" w14:textId="314030A5" w:rsidR="004A01F3" w:rsidRPr="00FF0EFF" w:rsidRDefault="003E597C"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3.5</w:t>
      </w:r>
      <w:r w:rsidR="00BE18FF" w:rsidRPr="00FF0EFF">
        <w:rPr>
          <w:rFonts w:ascii="Times New Roman" w:hAnsi="Times New Roman" w:cs="Times New Roman"/>
          <w:sz w:val="28"/>
          <w:szCs w:val="28"/>
        </w:rPr>
        <w:t>8</w:t>
      </w:r>
      <w:r w:rsidRPr="00FF0EFF">
        <w:rPr>
          <w:rFonts w:ascii="Times New Roman" w:hAnsi="Times New Roman" w:cs="Times New Roman"/>
          <w:sz w:val="28"/>
          <w:szCs w:val="28"/>
        </w:rPr>
        <w:t xml:space="preserve">. </w:t>
      </w:r>
      <w:r w:rsidR="00986E35" w:rsidRPr="00FF0EFF">
        <w:rPr>
          <w:rFonts w:ascii="Times New Roman" w:hAnsi="Times New Roman" w:cs="Times New Roman"/>
          <w:sz w:val="28"/>
          <w:szCs w:val="28"/>
        </w:rPr>
        <w:t>С</w:t>
      </w:r>
      <w:r w:rsidR="004A01F3" w:rsidRPr="00FF0EFF">
        <w:rPr>
          <w:rFonts w:ascii="Times New Roman" w:hAnsi="Times New Roman" w:cs="Times New Roman"/>
          <w:sz w:val="28"/>
          <w:szCs w:val="28"/>
        </w:rPr>
        <w:t>прияє розширенню діяльності дитячих та молодіжних організацій, творчих об'єд</w:t>
      </w:r>
      <w:r w:rsidR="004A01F3" w:rsidRPr="00FF0EFF">
        <w:rPr>
          <w:rFonts w:ascii="Times New Roman" w:hAnsi="Times New Roman" w:cs="Times New Roman"/>
          <w:sz w:val="28"/>
          <w:szCs w:val="28"/>
        </w:rPr>
        <w:softHyphen/>
        <w:t>нань, товариств</w:t>
      </w:r>
      <w:r w:rsidR="005722AD" w:rsidRPr="00FF0EFF">
        <w:rPr>
          <w:rFonts w:ascii="Times New Roman" w:hAnsi="Times New Roman" w:cs="Times New Roman"/>
          <w:sz w:val="28"/>
          <w:szCs w:val="28"/>
        </w:rPr>
        <w:t>.</w:t>
      </w:r>
    </w:p>
    <w:p w14:paraId="0E0A82EB" w14:textId="640EA05B" w:rsidR="00B46625" w:rsidRPr="00FF0EFF" w:rsidRDefault="00E107A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3</w:t>
      </w:r>
      <w:r w:rsidR="00AA7811" w:rsidRPr="00FF0EFF">
        <w:rPr>
          <w:rFonts w:ascii="Times New Roman" w:hAnsi="Times New Roman" w:cs="Times New Roman"/>
          <w:sz w:val="28"/>
          <w:szCs w:val="28"/>
        </w:rPr>
        <w:t>.</w:t>
      </w:r>
      <w:r w:rsidR="00BE18FF" w:rsidRPr="00FF0EFF">
        <w:rPr>
          <w:rFonts w:ascii="Times New Roman" w:hAnsi="Times New Roman" w:cs="Times New Roman"/>
          <w:sz w:val="28"/>
          <w:szCs w:val="28"/>
        </w:rPr>
        <w:t>59</w:t>
      </w:r>
      <w:r w:rsidRPr="00FF0EFF">
        <w:rPr>
          <w:rFonts w:ascii="Times New Roman" w:hAnsi="Times New Roman" w:cs="Times New Roman"/>
          <w:sz w:val="28"/>
          <w:szCs w:val="28"/>
        </w:rPr>
        <w:t xml:space="preserve">. </w:t>
      </w:r>
      <w:r w:rsidR="00986E35" w:rsidRPr="00FF0EFF">
        <w:rPr>
          <w:rFonts w:ascii="Times New Roman" w:hAnsi="Times New Roman" w:cs="Times New Roman"/>
          <w:sz w:val="28"/>
          <w:szCs w:val="28"/>
        </w:rPr>
        <w:t>З</w:t>
      </w:r>
      <w:r w:rsidR="00B46625" w:rsidRPr="00FF0EFF">
        <w:rPr>
          <w:rFonts w:ascii="Times New Roman" w:hAnsi="Times New Roman" w:cs="Times New Roman"/>
          <w:sz w:val="28"/>
          <w:szCs w:val="28"/>
        </w:rPr>
        <w:t>дійснює заходи щодо оперативного управління майном закладів фізичної культури і спорту</w:t>
      </w:r>
      <w:r w:rsidR="00077ACD" w:rsidRPr="00FF0EFF">
        <w:rPr>
          <w:rFonts w:ascii="Times New Roman" w:hAnsi="Times New Roman" w:cs="Times New Roman"/>
          <w:sz w:val="28"/>
          <w:szCs w:val="28"/>
        </w:rPr>
        <w:t>.</w:t>
      </w:r>
    </w:p>
    <w:p w14:paraId="6A6A57F7" w14:textId="092137D6" w:rsidR="00971B41" w:rsidRPr="00FF0EFF" w:rsidRDefault="00971B41" w:rsidP="00D1574D">
      <w:pPr>
        <w:spacing w:after="0" w:line="276" w:lineRule="auto"/>
        <w:jc w:val="center"/>
        <w:rPr>
          <w:rFonts w:ascii="Times New Roman" w:hAnsi="Times New Roman" w:cs="Times New Roman"/>
          <w:sz w:val="28"/>
          <w:szCs w:val="28"/>
        </w:rPr>
      </w:pPr>
      <w:r w:rsidRPr="001E4746">
        <w:rPr>
          <w:rFonts w:ascii="Times New Roman" w:hAnsi="Times New Roman" w:cs="Times New Roman"/>
          <w:b/>
          <w:sz w:val="28"/>
          <w:szCs w:val="28"/>
        </w:rPr>
        <w:t>4</w:t>
      </w:r>
      <w:r w:rsidRPr="001E4746">
        <w:rPr>
          <w:rFonts w:ascii="Times New Roman" w:hAnsi="Times New Roman" w:cs="Times New Roman"/>
          <w:b/>
          <w:bCs/>
          <w:sz w:val="28"/>
          <w:szCs w:val="28"/>
        </w:rPr>
        <w:t>.</w:t>
      </w:r>
      <w:r w:rsidRPr="00FF0EFF">
        <w:rPr>
          <w:rFonts w:ascii="Times New Roman" w:hAnsi="Times New Roman" w:cs="Times New Roman"/>
          <w:b/>
          <w:bCs/>
          <w:sz w:val="28"/>
          <w:szCs w:val="28"/>
        </w:rPr>
        <w:t xml:space="preserve"> СТРУКТУРА ДЕПАРТАМЕНТУ</w:t>
      </w:r>
    </w:p>
    <w:p w14:paraId="0CBD8C0E" w14:textId="62EB366D" w:rsidR="00971B41" w:rsidRPr="00FF0EFF" w:rsidRDefault="00971B4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xml:space="preserve">4.1. Структура, загальна чисельність, фонд оплати праці працівників Департаменту затверджуються рішенням Козятинської міської ради. До складу Департаменту входять відділи, працівники  </w:t>
      </w:r>
      <w:r w:rsidR="005F5532" w:rsidRPr="00FF0EFF">
        <w:rPr>
          <w:rFonts w:ascii="Times New Roman" w:hAnsi="Times New Roman" w:cs="Times New Roman"/>
          <w:sz w:val="28"/>
          <w:szCs w:val="28"/>
        </w:rPr>
        <w:t xml:space="preserve">яких </w:t>
      </w:r>
      <w:r w:rsidRPr="00FF0EFF">
        <w:rPr>
          <w:rFonts w:ascii="Times New Roman" w:hAnsi="Times New Roman" w:cs="Times New Roman"/>
          <w:sz w:val="28"/>
          <w:szCs w:val="28"/>
        </w:rPr>
        <w:t>є посадовими особами місцевого самоврядування</w:t>
      </w:r>
      <w:r w:rsidR="00986E35" w:rsidRPr="00FF0EFF">
        <w:rPr>
          <w:rFonts w:ascii="Times New Roman" w:hAnsi="Times New Roman" w:cs="Times New Roman"/>
          <w:sz w:val="28"/>
          <w:szCs w:val="28"/>
        </w:rPr>
        <w:t xml:space="preserve">, </w:t>
      </w:r>
      <w:r w:rsidRPr="00FF0EFF">
        <w:rPr>
          <w:rFonts w:ascii="Times New Roman" w:hAnsi="Times New Roman" w:cs="Times New Roman"/>
          <w:sz w:val="28"/>
          <w:szCs w:val="28"/>
        </w:rPr>
        <w:t>та структурні підрозділи.</w:t>
      </w:r>
    </w:p>
    <w:p w14:paraId="5EB2A916" w14:textId="7993D754" w:rsidR="00971B41" w:rsidRPr="00FF0EFF" w:rsidRDefault="00971B4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4.2. Структурні підрозділи</w:t>
      </w:r>
      <w:r w:rsidR="005F5532" w:rsidRPr="00FF0EFF">
        <w:rPr>
          <w:rFonts w:ascii="Times New Roman" w:hAnsi="Times New Roman" w:cs="Times New Roman"/>
          <w:sz w:val="28"/>
          <w:szCs w:val="28"/>
        </w:rPr>
        <w:t xml:space="preserve">, комунальні установи </w:t>
      </w:r>
      <w:r w:rsidRPr="00FF0EFF">
        <w:rPr>
          <w:rFonts w:ascii="Times New Roman" w:hAnsi="Times New Roman" w:cs="Times New Roman"/>
          <w:sz w:val="28"/>
          <w:szCs w:val="28"/>
        </w:rPr>
        <w:t>створюються згідно з відповідними галузевими нормативно-правовими актами України рішеннями міської ради</w:t>
      </w:r>
      <w:r w:rsidR="005F5532" w:rsidRPr="00FF0EFF">
        <w:rPr>
          <w:rFonts w:ascii="Times New Roman" w:hAnsi="Times New Roman" w:cs="Times New Roman"/>
          <w:sz w:val="28"/>
          <w:szCs w:val="28"/>
        </w:rPr>
        <w:t>,</w:t>
      </w:r>
      <w:r w:rsidRPr="00FF0EFF">
        <w:rPr>
          <w:rFonts w:ascii="Times New Roman" w:hAnsi="Times New Roman" w:cs="Times New Roman"/>
          <w:sz w:val="28"/>
          <w:szCs w:val="28"/>
        </w:rPr>
        <w:t xml:space="preserve"> утримуються за рахунок коштів бюджету Козятинської міської територіальної громади</w:t>
      </w:r>
      <w:r w:rsidR="005F5532" w:rsidRPr="00FF0EFF">
        <w:rPr>
          <w:rFonts w:ascii="Times New Roman" w:hAnsi="Times New Roman" w:cs="Times New Roman"/>
          <w:sz w:val="28"/>
          <w:szCs w:val="28"/>
        </w:rPr>
        <w:t xml:space="preserve"> і перебувають у безпосередньому підпорядкуванні Департаменту. </w:t>
      </w:r>
      <w:r w:rsidRPr="00FF0EFF">
        <w:rPr>
          <w:rFonts w:ascii="Times New Roman" w:hAnsi="Times New Roman" w:cs="Times New Roman"/>
          <w:sz w:val="28"/>
          <w:szCs w:val="28"/>
        </w:rPr>
        <w:t xml:space="preserve">Працівники цих підрозділів не є посадовими особами місцевого самоврядування. </w:t>
      </w:r>
    </w:p>
    <w:p w14:paraId="070D8D15" w14:textId="00CA1651" w:rsidR="00971B41" w:rsidRPr="00FF0EFF" w:rsidRDefault="00971B41"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 xml:space="preserve">4.3. При Департаменті може створюватися колегія, рада керівників </w:t>
      </w:r>
      <w:r w:rsidR="00C92409" w:rsidRPr="00FF0EFF">
        <w:rPr>
          <w:rFonts w:ascii="Times New Roman" w:hAnsi="Times New Roman" w:cs="Times New Roman"/>
          <w:sz w:val="28"/>
          <w:szCs w:val="28"/>
        </w:rPr>
        <w:t>з</w:t>
      </w:r>
      <w:r w:rsidRPr="00FF0EFF">
        <w:rPr>
          <w:rFonts w:ascii="Times New Roman" w:hAnsi="Times New Roman" w:cs="Times New Roman"/>
          <w:sz w:val="28"/>
          <w:szCs w:val="28"/>
        </w:rPr>
        <w:t>акладів</w:t>
      </w:r>
      <w:r w:rsidR="00C92409" w:rsidRPr="00FF0EFF">
        <w:rPr>
          <w:rFonts w:ascii="Times New Roman" w:hAnsi="Times New Roman" w:cs="Times New Roman"/>
          <w:sz w:val="28"/>
          <w:szCs w:val="28"/>
        </w:rPr>
        <w:t xml:space="preserve"> освіти</w:t>
      </w:r>
      <w:r w:rsidRPr="00FF0EFF">
        <w:rPr>
          <w:rFonts w:ascii="Times New Roman" w:hAnsi="Times New Roman" w:cs="Times New Roman"/>
          <w:sz w:val="28"/>
          <w:szCs w:val="28"/>
        </w:rPr>
        <w:t xml:space="preserve">, інші громадські ради, комісії з числа учасників </w:t>
      </w:r>
      <w:r w:rsidR="00C92409" w:rsidRPr="00FF0EFF">
        <w:rPr>
          <w:rFonts w:ascii="Times New Roman" w:hAnsi="Times New Roman" w:cs="Times New Roman"/>
          <w:sz w:val="28"/>
          <w:szCs w:val="28"/>
        </w:rPr>
        <w:t>освітнього</w:t>
      </w:r>
      <w:r w:rsidRPr="00FF0EFF">
        <w:rPr>
          <w:rFonts w:ascii="Times New Roman" w:hAnsi="Times New Roman" w:cs="Times New Roman"/>
          <w:sz w:val="28"/>
          <w:szCs w:val="28"/>
        </w:rPr>
        <w:t xml:space="preserve"> процесу, представників громадськості.</w:t>
      </w:r>
    </w:p>
    <w:p w14:paraId="0E57FBE9" w14:textId="29304F82" w:rsidR="00C40F49" w:rsidRPr="00FF0EFF" w:rsidRDefault="00971B41" w:rsidP="00D1574D">
      <w:pPr>
        <w:spacing w:after="0" w:line="276" w:lineRule="auto"/>
        <w:jc w:val="center"/>
        <w:rPr>
          <w:rFonts w:ascii="Times New Roman" w:hAnsi="Times New Roman" w:cs="Times New Roman"/>
          <w:sz w:val="28"/>
          <w:szCs w:val="28"/>
        </w:rPr>
      </w:pPr>
      <w:r w:rsidRPr="00FF0EFF">
        <w:rPr>
          <w:rFonts w:ascii="Times New Roman" w:hAnsi="Times New Roman" w:cs="Times New Roman"/>
          <w:b/>
          <w:bCs/>
          <w:sz w:val="28"/>
          <w:szCs w:val="28"/>
        </w:rPr>
        <w:t>5</w:t>
      </w:r>
      <w:r w:rsidR="00C40F49" w:rsidRPr="00FF0EFF">
        <w:rPr>
          <w:rFonts w:ascii="Times New Roman" w:hAnsi="Times New Roman" w:cs="Times New Roman"/>
          <w:b/>
          <w:bCs/>
          <w:sz w:val="28"/>
          <w:szCs w:val="28"/>
        </w:rPr>
        <w:t xml:space="preserve">. </w:t>
      </w:r>
      <w:r w:rsidRPr="00FF0EFF">
        <w:rPr>
          <w:rFonts w:ascii="Times New Roman" w:hAnsi="Times New Roman" w:cs="Times New Roman"/>
          <w:b/>
          <w:bCs/>
          <w:sz w:val="28"/>
          <w:szCs w:val="28"/>
        </w:rPr>
        <w:t xml:space="preserve">ПРАВА </w:t>
      </w:r>
      <w:r w:rsidR="00097757" w:rsidRPr="00FF0EFF">
        <w:rPr>
          <w:rFonts w:ascii="Times New Roman" w:hAnsi="Times New Roman" w:cs="Times New Roman"/>
          <w:b/>
          <w:bCs/>
          <w:sz w:val="28"/>
          <w:szCs w:val="28"/>
        </w:rPr>
        <w:t>ДЕПАРТАМЕНТУ</w:t>
      </w:r>
    </w:p>
    <w:p w14:paraId="6067D895" w14:textId="41BD85E7"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5. </w:t>
      </w:r>
      <w:r w:rsidR="00A60AA5" w:rsidRPr="00FF0EFF">
        <w:rPr>
          <w:rFonts w:ascii="Times New Roman" w:hAnsi="Times New Roman" w:cs="Times New Roman"/>
          <w:sz w:val="28"/>
          <w:szCs w:val="28"/>
        </w:rPr>
        <w:t>Департамент</w:t>
      </w:r>
      <w:r w:rsidRPr="00FF0EFF">
        <w:rPr>
          <w:rFonts w:ascii="Times New Roman" w:hAnsi="Times New Roman" w:cs="Times New Roman"/>
          <w:sz w:val="28"/>
          <w:szCs w:val="28"/>
        </w:rPr>
        <w:t xml:space="preserve"> має право:</w:t>
      </w:r>
    </w:p>
    <w:p w14:paraId="0AECBC26" w14:textId="6E371F72"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5.1. </w:t>
      </w:r>
      <w:r w:rsidR="005722AD" w:rsidRPr="00FF0EFF">
        <w:rPr>
          <w:rFonts w:ascii="Times New Roman" w:hAnsi="Times New Roman" w:cs="Times New Roman"/>
          <w:sz w:val="28"/>
          <w:szCs w:val="28"/>
        </w:rPr>
        <w:t>О</w:t>
      </w:r>
      <w:r w:rsidRPr="00FF0EFF">
        <w:rPr>
          <w:rFonts w:ascii="Times New Roman" w:hAnsi="Times New Roman" w:cs="Times New Roman"/>
          <w:sz w:val="28"/>
          <w:szCs w:val="28"/>
        </w:rPr>
        <w:t xml:space="preserve">тримувати в установленому порядку від органів державної влади, органів місцевого самоврядування, підприємств, установ та організацій інформацію, документи та інші матеріали, необхідні для виконання поставлених перед </w:t>
      </w:r>
      <w:r w:rsidR="00DC0286" w:rsidRPr="00FF0EFF">
        <w:rPr>
          <w:rFonts w:ascii="Times New Roman" w:hAnsi="Times New Roman" w:cs="Times New Roman"/>
          <w:sz w:val="28"/>
          <w:szCs w:val="28"/>
        </w:rPr>
        <w:t>Департаментом</w:t>
      </w:r>
      <w:r w:rsidRPr="00FF0EFF">
        <w:rPr>
          <w:rFonts w:ascii="Times New Roman" w:hAnsi="Times New Roman" w:cs="Times New Roman"/>
          <w:sz w:val="28"/>
          <w:szCs w:val="28"/>
        </w:rPr>
        <w:t xml:space="preserve"> завдань</w:t>
      </w:r>
      <w:r w:rsidR="005722AD" w:rsidRPr="00FF0EFF">
        <w:rPr>
          <w:rFonts w:ascii="Times New Roman" w:hAnsi="Times New Roman" w:cs="Times New Roman"/>
          <w:sz w:val="28"/>
          <w:szCs w:val="28"/>
        </w:rPr>
        <w:t>.</w:t>
      </w:r>
    </w:p>
    <w:p w14:paraId="36FAC67C" w14:textId="3A7321BA"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5.2. </w:t>
      </w:r>
      <w:r w:rsidR="005722AD" w:rsidRPr="00FF0EFF">
        <w:rPr>
          <w:rFonts w:ascii="Times New Roman" w:hAnsi="Times New Roman" w:cs="Times New Roman"/>
          <w:sz w:val="28"/>
          <w:szCs w:val="28"/>
        </w:rPr>
        <w:t>Р</w:t>
      </w:r>
      <w:r w:rsidRPr="00FF0EFF">
        <w:rPr>
          <w:rFonts w:ascii="Times New Roman" w:hAnsi="Times New Roman" w:cs="Times New Roman"/>
          <w:sz w:val="28"/>
          <w:szCs w:val="28"/>
        </w:rPr>
        <w:t xml:space="preserve">озробляти </w:t>
      </w:r>
      <w:r w:rsidR="00446223" w:rsidRPr="00FF0EFF">
        <w:rPr>
          <w:rFonts w:ascii="Times New Roman" w:hAnsi="Times New Roman" w:cs="Times New Roman"/>
          <w:sz w:val="28"/>
          <w:szCs w:val="28"/>
        </w:rPr>
        <w:t xml:space="preserve">та подавати на затвердження </w:t>
      </w:r>
      <w:proofErr w:type="spellStart"/>
      <w:r w:rsidR="00DC0286" w:rsidRPr="00FF0EFF">
        <w:rPr>
          <w:rFonts w:ascii="Times New Roman" w:hAnsi="Times New Roman" w:cs="Times New Roman"/>
          <w:sz w:val="28"/>
          <w:szCs w:val="28"/>
        </w:rPr>
        <w:t>про</w:t>
      </w:r>
      <w:r w:rsidR="00BC30C1" w:rsidRPr="00FF0EFF">
        <w:rPr>
          <w:rFonts w:ascii="Times New Roman" w:hAnsi="Times New Roman" w:cs="Times New Roman"/>
          <w:sz w:val="28"/>
          <w:szCs w:val="28"/>
        </w:rPr>
        <w:t>є</w:t>
      </w:r>
      <w:r w:rsidR="00DC0286" w:rsidRPr="00FF0EFF">
        <w:rPr>
          <w:rFonts w:ascii="Times New Roman" w:hAnsi="Times New Roman" w:cs="Times New Roman"/>
          <w:sz w:val="28"/>
          <w:szCs w:val="28"/>
        </w:rPr>
        <w:t>кти</w:t>
      </w:r>
      <w:proofErr w:type="spellEnd"/>
      <w:r w:rsidRPr="00FF0EFF">
        <w:rPr>
          <w:rFonts w:ascii="Times New Roman" w:hAnsi="Times New Roman" w:cs="Times New Roman"/>
          <w:sz w:val="28"/>
          <w:szCs w:val="28"/>
        </w:rPr>
        <w:t xml:space="preserve"> рішень </w:t>
      </w:r>
      <w:r w:rsidR="00DC0286" w:rsidRPr="00FF0EFF">
        <w:rPr>
          <w:rFonts w:ascii="Times New Roman" w:hAnsi="Times New Roman" w:cs="Times New Roman"/>
          <w:sz w:val="28"/>
          <w:szCs w:val="28"/>
        </w:rPr>
        <w:t>міської</w:t>
      </w:r>
      <w:r w:rsidRPr="00FF0EFF">
        <w:rPr>
          <w:rFonts w:ascii="Times New Roman" w:hAnsi="Times New Roman" w:cs="Times New Roman"/>
          <w:sz w:val="28"/>
          <w:szCs w:val="28"/>
        </w:rPr>
        <w:t xml:space="preserve"> ради, виконавчого комітету, які стосуються діяльності </w:t>
      </w:r>
      <w:r w:rsidR="00DC0286" w:rsidRPr="00FF0EFF">
        <w:rPr>
          <w:rFonts w:ascii="Times New Roman" w:hAnsi="Times New Roman" w:cs="Times New Roman"/>
          <w:sz w:val="28"/>
          <w:szCs w:val="28"/>
        </w:rPr>
        <w:t>Департаменту</w:t>
      </w:r>
      <w:r w:rsidR="00971B41" w:rsidRPr="00FF0EFF">
        <w:rPr>
          <w:rFonts w:ascii="Times New Roman" w:hAnsi="Times New Roman" w:cs="Times New Roman"/>
          <w:sz w:val="28"/>
          <w:szCs w:val="28"/>
        </w:rPr>
        <w:t xml:space="preserve"> та закладів освіти</w:t>
      </w:r>
      <w:r w:rsidRPr="00FF0EFF">
        <w:rPr>
          <w:rFonts w:ascii="Times New Roman" w:hAnsi="Times New Roman" w:cs="Times New Roman"/>
          <w:sz w:val="28"/>
          <w:szCs w:val="28"/>
        </w:rPr>
        <w:t>, місцеві програми розвитку освіти,  молоді та спорту</w:t>
      </w:r>
      <w:r w:rsidR="005722AD" w:rsidRPr="00FF0EFF">
        <w:rPr>
          <w:rFonts w:ascii="Times New Roman" w:hAnsi="Times New Roman" w:cs="Times New Roman"/>
          <w:sz w:val="28"/>
          <w:szCs w:val="28"/>
        </w:rPr>
        <w:t>.</w:t>
      </w:r>
    </w:p>
    <w:p w14:paraId="4D9D643A" w14:textId="38410D75"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5.3. </w:t>
      </w:r>
      <w:r w:rsidR="005722AD" w:rsidRPr="00FF0EFF">
        <w:rPr>
          <w:rFonts w:ascii="Times New Roman" w:hAnsi="Times New Roman" w:cs="Times New Roman"/>
          <w:sz w:val="28"/>
          <w:szCs w:val="28"/>
        </w:rPr>
        <w:t>З</w:t>
      </w:r>
      <w:r w:rsidRPr="00FF0EFF">
        <w:rPr>
          <w:rFonts w:ascii="Times New Roman" w:hAnsi="Times New Roman" w:cs="Times New Roman"/>
          <w:sz w:val="28"/>
          <w:szCs w:val="28"/>
        </w:rPr>
        <w:t xml:space="preserve">алучати до розроблення місцевих молодіжних програм, програм з розвитку освітньої галузі, фізичної культури і спорту та розгляду питань, що належать до його компетенції, відповідних </w:t>
      </w:r>
      <w:r w:rsidR="00B92142" w:rsidRPr="00FF0EFF">
        <w:rPr>
          <w:rFonts w:ascii="Times New Roman" w:hAnsi="Times New Roman" w:cs="Times New Roman"/>
          <w:sz w:val="28"/>
          <w:szCs w:val="28"/>
        </w:rPr>
        <w:t>спеціалістів</w:t>
      </w:r>
      <w:r w:rsidRPr="00FF0EFF">
        <w:rPr>
          <w:rFonts w:ascii="Times New Roman" w:hAnsi="Times New Roman" w:cs="Times New Roman"/>
          <w:sz w:val="28"/>
          <w:szCs w:val="28"/>
        </w:rPr>
        <w:t>, молодіжних, педагогічних, науково-педагогічних працівників, спортсменів</w:t>
      </w:r>
      <w:r w:rsidR="005722AD" w:rsidRPr="00FF0EFF">
        <w:rPr>
          <w:rFonts w:ascii="Times New Roman" w:hAnsi="Times New Roman" w:cs="Times New Roman"/>
          <w:sz w:val="28"/>
          <w:szCs w:val="28"/>
        </w:rPr>
        <w:t>.</w:t>
      </w:r>
    </w:p>
    <w:p w14:paraId="2A1AF577" w14:textId="18BA306F"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5.4. </w:t>
      </w:r>
      <w:r w:rsidR="005722AD" w:rsidRPr="00FF0EFF">
        <w:rPr>
          <w:rFonts w:ascii="Times New Roman" w:hAnsi="Times New Roman" w:cs="Times New Roman"/>
          <w:sz w:val="28"/>
          <w:szCs w:val="28"/>
        </w:rPr>
        <w:t>У</w:t>
      </w:r>
      <w:r w:rsidR="002E0C33" w:rsidRPr="00FF0EFF">
        <w:rPr>
          <w:rFonts w:ascii="Times New Roman" w:hAnsi="Times New Roman" w:cs="Times New Roman"/>
          <w:sz w:val="28"/>
          <w:szCs w:val="28"/>
        </w:rPr>
        <w:t xml:space="preserve">творювати комісії, робочі групи; </w:t>
      </w:r>
      <w:r w:rsidR="00446223" w:rsidRPr="00FF0EFF">
        <w:rPr>
          <w:rFonts w:ascii="Times New Roman" w:hAnsi="Times New Roman" w:cs="Times New Roman"/>
          <w:sz w:val="28"/>
          <w:szCs w:val="28"/>
        </w:rPr>
        <w:t>п</w:t>
      </w:r>
      <w:r w:rsidR="00B92142" w:rsidRPr="00FF0EFF">
        <w:rPr>
          <w:rFonts w:ascii="Times New Roman" w:hAnsi="Times New Roman" w:cs="Times New Roman"/>
          <w:sz w:val="28"/>
          <w:szCs w:val="28"/>
        </w:rPr>
        <w:t xml:space="preserve">роводити </w:t>
      </w:r>
      <w:r w:rsidRPr="00FF0EFF">
        <w:rPr>
          <w:rFonts w:ascii="Times New Roman" w:hAnsi="Times New Roman" w:cs="Times New Roman"/>
          <w:sz w:val="28"/>
          <w:szCs w:val="28"/>
        </w:rPr>
        <w:t>наради, конференції педагогічних працівників, семінари керівників закладів освіти з питань, що належать до його компетенції</w:t>
      </w:r>
      <w:r w:rsidR="005722AD" w:rsidRPr="00FF0EFF">
        <w:rPr>
          <w:rFonts w:ascii="Times New Roman" w:hAnsi="Times New Roman" w:cs="Times New Roman"/>
          <w:sz w:val="28"/>
          <w:szCs w:val="28"/>
        </w:rPr>
        <w:t>.</w:t>
      </w:r>
    </w:p>
    <w:p w14:paraId="67479B63" w14:textId="2AEAE02E"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lastRenderedPageBreak/>
        <w:t>5.5. </w:t>
      </w:r>
      <w:r w:rsidR="005722AD" w:rsidRPr="00FF0EFF">
        <w:rPr>
          <w:rFonts w:ascii="Times New Roman" w:hAnsi="Times New Roman" w:cs="Times New Roman"/>
          <w:sz w:val="28"/>
          <w:szCs w:val="28"/>
        </w:rPr>
        <w:t>Б</w:t>
      </w:r>
      <w:r w:rsidRPr="00FF0EFF">
        <w:rPr>
          <w:rFonts w:ascii="Times New Roman" w:hAnsi="Times New Roman" w:cs="Times New Roman"/>
          <w:sz w:val="28"/>
          <w:szCs w:val="28"/>
        </w:rPr>
        <w:t>рати участь у роботі з утворення, реорганізації, ліквідації, перепрофілюванні (зміні типу) закладів освіти комунальної форми власності</w:t>
      </w:r>
      <w:r w:rsidR="005722AD" w:rsidRPr="00FF0EFF">
        <w:rPr>
          <w:rFonts w:ascii="Times New Roman" w:hAnsi="Times New Roman" w:cs="Times New Roman"/>
          <w:sz w:val="28"/>
          <w:szCs w:val="28"/>
        </w:rPr>
        <w:t>.</w:t>
      </w:r>
    </w:p>
    <w:p w14:paraId="412117E8" w14:textId="71F4F373"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5.6. </w:t>
      </w:r>
      <w:r w:rsidR="005722AD" w:rsidRPr="00FF0EFF">
        <w:rPr>
          <w:rFonts w:ascii="Times New Roman" w:hAnsi="Times New Roman" w:cs="Times New Roman"/>
          <w:sz w:val="28"/>
          <w:szCs w:val="28"/>
        </w:rPr>
        <w:t>В</w:t>
      </w:r>
      <w:r w:rsidR="00B92142" w:rsidRPr="00FF0EFF">
        <w:rPr>
          <w:rFonts w:ascii="Times New Roman" w:hAnsi="Times New Roman" w:cs="Times New Roman"/>
          <w:sz w:val="28"/>
          <w:szCs w:val="28"/>
        </w:rPr>
        <w:t xml:space="preserve">носити </w:t>
      </w:r>
      <w:r w:rsidR="008C0F75" w:rsidRPr="00FF0EFF">
        <w:rPr>
          <w:rFonts w:ascii="Times New Roman" w:hAnsi="Times New Roman" w:cs="Times New Roman"/>
          <w:sz w:val="28"/>
          <w:szCs w:val="28"/>
        </w:rPr>
        <w:t xml:space="preserve">в </w:t>
      </w:r>
      <w:r w:rsidRPr="00FF0EFF">
        <w:rPr>
          <w:rFonts w:ascii="Times New Roman" w:hAnsi="Times New Roman" w:cs="Times New Roman"/>
          <w:sz w:val="28"/>
          <w:szCs w:val="28"/>
        </w:rPr>
        <w:t xml:space="preserve">межах своїх повноважень пропозиції щодо </w:t>
      </w:r>
      <w:r w:rsidR="00B92142" w:rsidRPr="00FF0EFF">
        <w:rPr>
          <w:rFonts w:ascii="Times New Roman" w:hAnsi="Times New Roman" w:cs="Times New Roman"/>
          <w:sz w:val="28"/>
          <w:szCs w:val="28"/>
        </w:rPr>
        <w:t xml:space="preserve">фінансування закладів </w:t>
      </w:r>
      <w:r w:rsidR="00986E35" w:rsidRPr="00FF0EFF">
        <w:rPr>
          <w:rFonts w:ascii="Times New Roman" w:hAnsi="Times New Roman" w:cs="Times New Roman"/>
          <w:sz w:val="28"/>
          <w:szCs w:val="28"/>
        </w:rPr>
        <w:t xml:space="preserve">та установ </w:t>
      </w:r>
      <w:r w:rsidR="00B92142" w:rsidRPr="00FF0EFF">
        <w:rPr>
          <w:rFonts w:ascii="Times New Roman" w:hAnsi="Times New Roman" w:cs="Times New Roman"/>
          <w:sz w:val="28"/>
          <w:szCs w:val="28"/>
        </w:rPr>
        <w:t xml:space="preserve">освіти, закладів спортивного спрямування, брати безпосередню участь у </w:t>
      </w:r>
      <w:r w:rsidRPr="00FF0EFF">
        <w:rPr>
          <w:rFonts w:ascii="Times New Roman" w:hAnsi="Times New Roman" w:cs="Times New Roman"/>
          <w:sz w:val="28"/>
          <w:szCs w:val="28"/>
        </w:rPr>
        <w:t xml:space="preserve"> формуванн</w:t>
      </w:r>
      <w:r w:rsidR="00B92142" w:rsidRPr="00FF0EFF">
        <w:rPr>
          <w:rFonts w:ascii="Times New Roman" w:hAnsi="Times New Roman" w:cs="Times New Roman"/>
          <w:sz w:val="28"/>
          <w:szCs w:val="28"/>
        </w:rPr>
        <w:t>і</w:t>
      </w:r>
      <w:r w:rsidRPr="00FF0EFF">
        <w:rPr>
          <w:rFonts w:ascii="Times New Roman" w:hAnsi="Times New Roman" w:cs="Times New Roman"/>
          <w:sz w:val="28"/>
          <w:szCs w:val="28"/>
        </w:rPr>
        <w:t xml:space="preserve"> бюджету</w:t>
      </w:r>
      <w:r w:rsidR="00B92142" w:rsidRPr="00FF0EFF">
        <w:rPr>
          <w:rFonts w:ascii="Times New Roman" w:hAnsi="Times New Roman" w:cs="Times New Roman"/>
          <w:sz w:val="28"/>
          <w:szCs w:val="28"/>
        </w:rPr>
        <w:t xml:space="preserve"> освітньої галузі</w:t>
      </w:r>
      <w:r w:rsidR="005722AD" w:rsidRPr="00FF0EFF">
        <w:rPr>
          <w:rFonts w:ascii="Times New Roman" w:hAnsi="Times New Roman" w:cs="Times New Roman"/>
          <w:sz w:val="28"/>
          <w:szCs w:val="28"/>
        </w:rPr>
        <w:t>.</w:t>
      </w:r>
    </w:p>
    <w:p w14:paraId="2D9EEB2F" w14:textId="0C53EF6B"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5.7. </w:t>
      </w:r>
      <w:r w:rsidR="005722AD" w:rsidRPr="00FF0EFF">
        <w:rPr>
          <w:rFonts w:ascii="Times New Roman" w:hAnsi="Times New Roman" w:cs="Times New Roman"/>
          <w:sz w:val="28"/>
          <w:szCs w:val="28"/>
        </w:rPr>
        <w:t>У</w:t>
      </w:r>
      <w:r w:rsidRPr="00FF0EFF">
        <w:rPr>
          <w:rFonts w:ascii="Times New Roman" w:hAnsi="Times New Roman" w:cs="Times New Roman"/>
          <w:sz w:val="28"/>
          <w:szCs w:val="28"/>
        </w:rPr>
        <w:t>кладати в установленому порядку угоди про співробітництво, налагоджувати прямі зв’язки з закладами освіти, міжнародними організаціями, фондами тощо у порядку, визначеному чинним законодавством.</w:t>
      </w:r>
    </w:p>
    <w:p w14:paraId="44B143FD" w14:textId="247D5D02" w:rsidR="00C40F49" w:rsidRPr="00FF0EFF" w:rsidRDefault="00C40F49" w:rsidP="00D1574D">
      <w:pPr>
        <w:spacing w:after="0" w:line="276" w:lineRule="auto"/>
        <w:jc w:val="center"/>
        <w:rPr>
          <w:rFonts w:ascii="Times New Roman" w:hAnsi="Times New Roman" w:cs="Times New Roman"/>
          <w:sz w:val="28"/>
          <w:szCs w:val="28"/>
        </w:rPr>
      </w:pPr>
      <w:r w:rsidRPr="00FF0EFF">
        <w:rPr>
          <w:rFonts w:ascii="Times New Roman" w:hAnsi="Times New Roman" w:cs="Times New Roman"/>
          <w:b/>
          <w:bCs/>
          <w:sz w:val="28"/>
          <w:szCs w:val="28"/>
        </w:rPr>
        <w:t xml:space="preserve">6. </w:t>
      </w:r>
      <w:r w:rsidR="00006AD0" w:rsidRPr="00FF0EFF">
        <w:rPr>
          <w:rFonts w:ascii="Times New Roman" w:hAnsi="Times New Roman" w:cs="Times New Roman"/>
          <w:b/>
          <w:bCs/>
          <w:sz w:val="28"/>
          <w:szCs w:val="28"/>
        </w:rPr>
        <w:t xml:space="preserve">КЕРІВНИЦТВО </w:t>
      </w:r>
    </w:p>
    <w:p w14:paraId="673E7F7F" w14:textId="00615936" w:rsidR="00A23C85" w:rsidRPr="00FF0EFF" w:rsidRDefault="00C40F49"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hAnsi="Times New Roman" w:cs="Times New Roman"/>
          <w:sz w:val="28"/>
          <w:szCs w:val="28"/>
        </w:rPr>
        <w:t>6.1. </w:t>
      </w:r>
      <w:r w:rsidR="00DC0286" w:rsidRPr="00FF0EFF">
        <w:rPr>
          <w:rFonts w:ascii="Times New Roman" w:hAnsi="Times New Roman" w:cs="Times New Roman"/>
          <w:sz w:val="28"/>
          <w:szCs w:val="28"/>
        </w:rPr>
        <w:t xml:space="preserve">Департамент </w:t>
      </w:r>
      <w:r w:rsidRPr="00FF0EFF">
        <w:rPr>
          <w:rFonts w:ascii="Times New Roman" w:hAnsi="Times New Roman" w:cs="Times New Roman"/>
          <w:sz w:val="28"/>
          <w:szCs w:val="28"/>
        </w:rPr>
        <w:t xml:space="preserve">очолює </w:t>
      </w:r>
      <w:r w:rsidR="00DC0286" w:rsidRPr="00FF0EFF">
        <w:rPr>
          <w:rFonts w:ascii="Times New Roman" w:hAnsi="Times New Roman" w:cs="Times New Roman"/>
          <w:sz w:val="28"/>
          <w:szCs w:val="28"/>
        </w:rPr>
        <w:t>директор</w:t>
      </w:r>
      <w:r w:rsidRPr="00FF0EFF">
        <w:rPr>
          <w:rFonts w:ascii="Times New Roman" w:hAnsi="Times New Roman" w:cs="Times New Roman"/>
          <w:sz w:val="28"/>
          <w:szCs w:val="28"/>
        </w:rPr>
        <w:t xml:space="preserve">, який призначається на посаду та звільняється з посади </w:t>
      </w:r>
      <w:r w:rsidR="00DC0286" w:rsidRPr="00FF0EFF">
        <w:rPr>
          <w:rFonts w:ascii="Times New Roman" w:hAnsi="Times New Roman" w:cs="Times New Roman"/>
          <w:sz w:val="28"/>
          <w:szCs w:val="28"/>
        </w:rPr>
        <w:t>міським</w:t>
      </w:r>
      <w:r w:rsidRPr="00FF0EFF">
        <w:rPr>
          <w:rFonts w:ascii="Times New Roman" w:hAnsi="Times New Roman" w:cs="Times New Roman"/>
          <w:sz w:val="28"/>
          <w:szCs w:val="28"/>
        </w:rPr>
        <w:t xml:space="preserve"> головою, в порядку визначеному чинним законодавством України. </w:t>
      </w:r>
      <w:r w:rsidR="00DC0286" w:rsidRPr="00FF0EFF">
        <w:rPr>
          <w:rFonts w:ascii="Times New Roman" w:hAnsi="Times New Roman" w:cs="Times New Roman"/>
          <w:sz w:val="28"/>
          <w:szCs w:val="28"/>
        </w:rPr>
        <w:t>Директор</w:t>
      </w:r>
      <w:r w:rsidRPr="00FF0EFF">
        <w:rPr>
          <w:rFonts w:ascii="Times New Roman" w:hAnsi="Times New Roman" w:cs="Times New Roman"/>
          <w:sz w:val="28"/>
          <w:szCs w:val="28"/>
        </w:rPr>
        <w:t xml:space="preserve"> є посадовою особою місцевого самоврядування</w:t>
      </w:r>
      <w:r w:rsidR="00175166" w:rsidRPr="00FF0EFF">
        <w:rPr>
          <w:rFonts w:ascii="Times New Roman" w:hAnsi="Times New Roman" w:cs="Times New Roman"/>
          <w:sz w:val="28"/>
          <w:szCs w:val="28"/>
        </w:rPr>
        <w:t>.</w:t>
      </w:r>
      <w:r w:rsidR="00A23C85" w:rsidRPr="00FF0EFF">
        <w:rPr>
          <w:rFonts w:ascii="Times New Roman" w:hAnsi="Times New Roman" w:cs="Times New Roman"/>
          <w:sz w:val="28"/>
          <w:szCs w:val="28"/>
        </w:rPr>
        <w:t xml:space="preserve"> </w:t>
      </w:r>
    </w:p>
    <w:p w14:paraId="50030B7E" w14:textId="72BCF960"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6.2. </w:t>
      </w:r>
      <w:r w:rsidR="00DC0286" w:rsidRPr="00FF0EFF">
        <w:rPr>
          <w:rFonts w:ascii="Times New Roman" w:hAnsi="Times New Roman" w:cs="Times New Roman"/>
          <w:sz w:val="28"/>
          <w:szCs w:val="28"/>
        </w:rPr>
        <w:t>Директор</w:t>
      </w:r>
      <w:r w:rsidRPr="00FF0EFF">
        <w:rPr>
          <w:rFonts w:ascii="Times New Roman" w:hAnsi="Times New Roman" w:cs="Times New Roman"/>
          <w:sz w:val="28"/>
          <w:szCs w:val="28"/>
        </w:rPr>
        <w:t>:</w:t>
      </w:r>
    </w:p>
    <w:p w14:paraId="1FDCAF60" w14:textId="3044AA10"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6.2.1. </w:t>
      </w:r>
      <w:r w:rsidR="00986E35" w:rsidRPr="00FF0EFF">
        <w:rPr>
          <w:rFonts w:ascii="Times New Roman" w:hAnsi="Times New Roman" w:cs="Times New Roman"/>
          <w:sz w:val="28"/>
          <w:szCs w:val="28"/>
        </w:rPr>
        <w:t>З</w:t>
      </w:r>
      <w:r w:rsidRPr="00FF0EFF">
        <w:rPr>
          <w:rFonts w:ascii="Times New Roman" w:hAnsi="Times New Roman" w:cs="Times New Roman"/>
          <w:sz w:val="28"/>
          <w:szCs w:val="28"/>
        </w:rPr>
        <w:t xml:space="preserve">дійснює керівництво діяльністю </w:t>
      </w:r>
      <w:r w:rsidR="00DC0286" w:rsidRPr="00FF0EFF">
        <w:rPr>
          <w:rFonts w:ascii="Times New Roman" w:hAnsi="Times New Roman" w:cs="Times New Roman"/>
          <w:sz w:val="28"/>
          <w:szCs w:val="28"/>
        </w:rPr>
        <w:t>Департаменту</w:t>
      </w:r>
      <w:r w:rsidRPr="00FF0EFF">
        <w:rPr>
          <w:rFonts w:ascii="Times New Roman" w:hAnsi="Times New Roman" w:cs="Times New Roman"/>
          <w:sz w:val="28"/>
          <w:szCs w:val="28"/>
        </w:rPr>
        <w:t xml:space="preserve">, забезпечує виконання покладених на </w:t>
      </w:r>
      <w:r w:rsidR="00A0219C" w:rsidRPr="00FF0EFF">
        <w:rPr>
          <w:rFonts w:ascii="Times New Roman" w:hAnsi="Times New Roman" w:cs="Times New Roman"/>
          <w:sz w:val="28"/>
          <w:szCs w:val="28"/>
        </w:rPr>
        <w:t xml:space="preserve">Департамент </w:t>
      </w:r>
      <w:r w:rsidRPr="00FF0EFF">
        <w:rPr>
          <w:rFonts w:ascii="Times New Roman" w:hAnsi="Times New Roman" w:cs="Times New Roman"/>
          <w:sz w:val="28"/>
          <w:szCs w:val="28"/>
        </w:rPr>
        <w:t>завдань, проводить планування роботи та забезпечує звітування про його роботу</w:t>
      </w:r>
      <w:r w:rsidR="00175166" w:rsidRPr="00FF0EFF">
        <w:rPr>
          <w:rFonts w:ascii="Times New Roman" w:hAnsi="Times New Roman" w:cs="Times New Roman"/>
          <w:sz w:val="28"/>
          <w:szCs w:val="28"/>
        </w:rPr>
        <w:t>,</w:t>
      </w:r>
      <w:r w:rsidR="00175166" w:rsidRPr="00FF0EFF">
        <w:rPr>
          <w:rFonts w:ascii="Times New Roman" w:eastAsia="Times New Roman" w:hAnsi="Times New Roman" w:cs="Times New Roman"/>
          <w:sz w:val="28"/>
          <w:szCs w:val="28"/>
          <w:lang w:eastAsia="ru-RU"/>
        </w:rPr>
        <w:t xml:space="preserve"> несе персональну відповідальність за організацію та результати його діяльності, сприяє створенню належних умов праці у Департаменті</w:t>
      </w:r>
      <w:r w:rsidR="005722AD" w:rsidRPr="00FF0EFF">
        <w:rPr>
          <w:rFonts w:ascii="Times New Roman" w:eastAsia="Times New Roman" w:hAnsi="Times New Roman" w:cs="Times New Roman"/>
          <w:sz w:val="28"/>
          <w:szCs w:val="28"/>
          <w:lang w:eastAsia="ru-RU"/>
        </w:rPr>
        <w:t>.</w:t>
      </w:r>
    </w:p>
    <w:p w14:paraId="45EF7336" w14:textId="1FF99AE7" w:rsidR="00786C28" w:rsidRPr="00FF0EFF" w:rsidRDefault="00C40F49" w:rsidP="00D1574D">
      <w:pPr>
        <w:spacing w:after="0" w:line="276" w:lineRule="auto"/>
        <w:jc w:val="both"/>
        <w:rPr>
          <w:rFonts w:ascii="Times New Roman" w:eastAsia="Times New Roman" w:hAnsi="Times New Roman" w:cs="Times New Roman"/>
          <w:sz w:val="28"/>
          <w:szCs w:val="28"/>
          <w:lang w:eastAsia="ru-RU"/>
        </w:rPr>
      </w:pPr>
      <w:r w:rsidRPr="00FF0EFF">
        <w:rPr>
          <w:rFonts w:ascii="Times New Roman" w:hAnsi="Times New Roman" w:cs="Times New Roman"/>
          <w:sz w:val="28"/>
          <w:szCs w:val="28"/>
        </w:rPr>
        <w:t>6.2.2. </w:t>
      </w:r>
      <w:r w:rsidR="00986E35" w:rsidRPr="00FF0EFF">
        <w:rPr>
          <w:rFonts w:ascii="Times New Roman" w:hAnsi="Times New Roman" w:cs="Times New Roman"/>
          <w:sz w:val="28"/>
          <w:szCs w:val="28"/>
        </w:rPr>
        <w:t>П</w:t>
      </w:r>
      <w:r w:rsidRPr="00FF0EFF">
        <w:rPr>
          <w:rFonts w:ascii="Times New Roman" w:hAnsi="Times New Roman" w:cs="Times New Roman"/>
          <w:sz w:val="28"/>
          <w:szCs w:val="28"/>
        </w:rPr>
        <w:t>роводить функціональний розподіл обов’язків між працівниками</w:t>
      </w:r>
      <w:r w:rsidR="00A50DC4" w:rsidRPr="00FF0EFF">
        <w:rPr>
          <w:rFonts w:ascii="Times New Roman" w:hAnsi="Times New Roman" w:cs="Times New Roman"/>
          <w:sz w:val="28"/>
          <w:szCs w:val="28"/>
        </w:rPr>
        <w:t xml:space="preserve">, </w:t>
      </w:r>
      <w:r w:rsidRPr="00FF0EFF">
        <w:rPr>
          <w:rFonts w:ascii="Times New Roman" w:hAnsi="Times New Roman" w:cs="Times New Roman"/>
          <w:sz w:val="28"/>
          <w:szCs w:val="28"/>
        </w:rPr>
        <w:t xml:space="preserve"> затверджує посадові інструкції</w:t>
      </w:r>
      <w:r w:rsidR="00786C28" w:rsidRPr="00FF0EFF">
        <w:rPr>
          <w:rFonts w:ascii="Times New Roman" w:eastAsia="Times New Roman" w:hAnsi="Times New Roman" w:cs="Times New Roman"/>
          <w:sz w:val="28"/>
          <w:szCs w:val="28"/>
          <w:lang w:eastAsia="ru-RU"/>
        </w:rPr>
        <w:t xml:space="preserve"> </w:t>
      </w:r>
      <w:r w:rsidR="007460E9" w:rsidRPr="00FF0EFF">
        <w:rPr>
          <w:rFonts w:ascii="Times New Roman" w:eastAsia="Times New Roman" w:hAnsi="Times New Roman" w:cs="Times New Roman"/>
          <w:sz w:val="28"/>
          <w:szCs w:val="28"/>
          <w:lang w:eastAsia="ru-RU"/>
        </w:rPr>
        <w:t>п</w:t>
      </w:r>
      <w:r w:rsidR="00786C28" w:rsidRPr="00FF0EFF">
        <w:rPr>
          <w:rFonts w:ascii="Times New Roman" w:eastAsia="Times New Roman" w:hAnsi="Times New Roman" w:cs="Times New Roman"/>
          <w:sz w:val="28"/>
          <w:szCs w:val="28"/>
          <w:lang w:eastAsia="ru-RU"/>
        </w:rPr>
        <w:t>рацівник</w:t>
      </w:r>
      <w:r w:rsidR="007460E9" w:rsidRPr="00FF0EFF">
        <w:rPr>
          <w:rFonts w:ascii="Times New Roman" w:eastAsia="Times New Roman" w:hAnsi="Times New Roman" w:cs="Times New Roman"/>
          <w:sz w:val="28"/>
          <w:szCs w:val="28"/>
          <w:lang w:eastAsia="ru-RU"/>
        </w:rPr>
        <w:t>ів</w:t>
      </w:r>
      <w:r w:rsidR="00786C28" w:rsidRPr="00FF0EFF">
        <w:rPr>
          <w:rFonts w:ascii="Times New Roman" w:eastAsia="Times New Roman" w:hAnsi="Times New Roman" w:cs="Times New Roman"/>
          <w:sz w:val="28"/>
          <w:szCs w:val="28"/>
          <w:lang w:eastAsia="ru-RU"/>
        </w:rPr>
        <w:t xml:space="preserve"> </w:t>
      </w:r>
      <w:r w:rsidR="00A50DC4" w:rsidRPr="00FF0EFF">
        <w:rPr>
          <w:rFonts w:ascii="Times New Roman" w:eastAsia="Times New Roman" w:hAnsi="Times New Roman" w:cs="Times New Roman"/>
          <w:sz w:val="28"/>
          <w:szCs w:val="28"/>
          <w:lang w:eastAsia="ru-RU"/>
        </w:rPr>
        <w:t>Д</w:t>
      </w:r>
      <w:r w:rsidR="00786C28" w:rsidRPr="00FF0EFF">
        <w:rPr>
          <w:rFonts w:ascii="Times New Roman" w:eastAsia="Times New Roman" w:hAnsi="Times New Roman" w:cs="Times New Roman"/>
          <w:sz w:val="28"/>
          <w:szCs w:val="28"/>
          <w:lang w:eastAsia="ru-RU"/>
        </w:rPr>
        <w:t>епартаменту</w:t>
      </w:r>
      <w:r w:rsidR="007460E9" w:rsidRPr="00FF0EFF">
        <w:rPr>
          <w:rFonts w:ascii="Times New Roman" w:eastAsia="Times New Roman" w:hAnsi="Times New Roman" w:cs="Times New Roman"/>
          <w:sz w:val="28"/>
          <w:szCs w:val="28"/>
          <w:lang w:eastAsia="ru-RU"/>
        </w:rPr>
        <w:t>.</w:t>
      </w:r>
      <w:r w:rsidR="00786C28" w:rsidRPr="00FF0EFF">
        <w:rPr>
          <w:rFonts w:ascii="Times New Roman" w:eastAsia="Times New Roman" w:hAnsi="Times New Roman" w:cs="Times New Roman"/>
          <w:sz w:val="28"/>
          <w:szCs w:val="28"/>
          <w:lang w:eastAsia="ru-RU"/>
        </w:rPr>
        <w:t xml:space="preserve"> </w:t>
      </w:r>
      <w:r w:rsidR="007460E9" w:rsidRPr="00FF0EFF">
        <w:rPr>
          <w:rFonts w:ascii="Times New Roman" w:eastAsia="Times New Roman" w:hAnsi="Times New Roman" w:cs="Times New Roman"/>
          <w:sz w:val="28"/>
          <w:szCs w:val="28"/>
          <w:lang w:eastAsia="ru-RU"/>
        </w:rPr>
        <w:t xml:space="preserve">Працівники </w:t>
      </w:r>
      <w:r w:rsidR="00986E35" w:rsidRPr="00FF0EFF">
        <w:rPr>
          <w:rFonts w:ascii="Times New Roman" w:eastAsia="Times New Roman" w:hAnsi="Times New Roman" w:cs="Times New Roman"/>
          <w:sz w:val="28"/>
          <w:szCs w:val="28"/>
          <w:lang w:eastAsia="ru-RU"/>
        </w:rPr>
        <w:t>Д</w:t>
      </w:r>
      <w:r w:rsidR="007460E9" w:rsidRPr="00FF0EFF">
        <w:rPr>
          <w:rFonts w:ascii="Times New Roman" w:eastAsia="Times New Roman" w:hAnsi="Times New Roman" w:cs="Times New Roman"/>
          <w:sz w:val="28"/>
          <w:szCs w:val="28"/>
          <w:lang w:eastAsia="ru-RU"/>
        </w:rPr>
        <w:t xml:space="preserve">епартаменту </w:t>
      </w:r>
      <w:r w:rsidR="00786C28" w:rsidRPr="00FF0EFF">
        <w:rPr>
          <w:rFonts w:ascii="Times New Roman" w:eastAsia="Times New Roman" w:hAnsi="Times New Roman" w:cs="Times New Roman"/>
          <w:sz w:val="28"/>
          <w:szCs w:val="28"/>
          <w:lang w:eastAsia="ru-RU"/>
        </w:rPr>
        <w:t>є посадовими особами органу місцевого самоврядування</w:t>
      </w:r>
      <w:r w:rsidR="005722AD" w:rsidRPr="00FF0EFF">
        <w:rPr>
          <w:rFonts w:ascii="Times New Roman" w:eastAsia="Times New Roman" w:hAnsi="Times New Roman" w:cs="Times New Roman"/>
          <w:sz w:val="28"/>
          <w:szCs w:val="28"/>
          <w:lang w:eastAsia="ru-RU"/>
        </w:rPr>
        <w:t>.</w:t>
      </w:r>
      <w:r w:rsidR="00786C28" w:rsidRPr="00FF0EFF">
        <w:rPr>
          <w:rFonts w:ascii="Times New Roman" w:eastAsia="Times New Roman" w:hAnsi="Times New Roman" w:cs="Times New Roman"/>
          <w:sz w:val="28"/>
          <w:szCs w:val="28"/>
          <w:lang w:eastAsia="ru-RU"/>
        </w:rPr>
        <w:t xml:space="preserve"> </w:t>
      </w:r>
    </w:p>
    <w:p w14:paraId="7EC9EF8A" w14:textId="085B2A7A"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6.2.3. </w:t>
      </w:r>
      <w:r w:rsidR="00986E35" w:rsidRPr="00FF0EFF">
        <w:rPr>
          <w:rFonts w:ascii="Times New Roman" w:hAnsi="Times New Roman" w:cs="Times New Roman"/>
          <w:sz w:val="28"/>
          <w:szCs w:val="28"/>
        </w:rPr>
        <w:t>Д</w:t>
      </w:r>
      <w:r w:rsidRPr="00FF0EFF">
        <w:rPr>
          <w:rFonts w:ascii="Times New Roman" w:hAnsi="Times New Roman" w:cs="Times New Roman"/>
          <w:sz w:val="28"/>
          <w:szCs w:val="28"/>
        </w:rPr>
        <w:t xml:space="preserve">іє без доручення від імені </w:t>
      </w:r>
      <w:r w:rsidR="00B92142" w:rsidRPr="00FF0EFF">
        <w:rPr>
          <w:rFonts w:ascii="Times New Roman" w:hAnsi="Times New Roman" w:cs="Times New Roman"/>
          <w:sz w:val="28"/>
          <w:szCs w:val="28"/>
        </w:rPr>
        <w:t>Департаменту</w:t>
      </w:r>
      <w:r w:rsidRPr="00FF0EFF">
        <w:rPr>
          <w:rFonts w:ascii="Times New Roman" w:hAnsi="Times New Roman" w:cs="Times New Roman"/>
          <w:sz w:val="28"/>
          <w:szCs w:val="28"/>
        </w:rPr>
        <w:t>, представляє інтереси громади в галузях освіти, молоді та спорту в органах місцевого самоврядування, інших організаціях, і відносинах з юридичними та фізичними особами</w:t>
      </w:r>
      <w:r w:rsidR="005722AD" w:rsidRPr="00FF0EFF">
        <w:rPr>
          <w:rFonts w:ascii="Times New Roman" w:hAnsi="Times New Roman" w:cs="Times New Roman"/>
          <w:sz w:val="28"/>
          <w:szCs w:val="28"/>
        </w:rPr>
        <w:t>.</w:t>
      </w:r>
    </w:p>
    <w:p w14:paraId="23F78A54" w14:textId="445574FC"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6.2.4.</w:t>
      </w:r>
      <w:r w:rsidR="00986E35" w:rsidRPr="00FF0EFF">
        <w:rPr>
          <w:rFonts w:ascii="Times New Roman" w:hAnsi="Times New Roman" w:cs="Times New Roman"/>
          <w:sz w:val="28"/>
          <w:szCs w:val="28"/>
        </w:rPr>
        <w:t>В</w:t>
      </w:r>
      <w:r w:rsidRPr="00FF0EFF">
        <w:rPr>
          <w:rFonts w:ascii="Times New Roman" w:hAnsi="Times New Roman" w:cs="Times New Roman"/>
          <w:sz w:val="28"/>
          <w:szCs w:val="28"/>
        </w:rPr>
        <w:t>идає в межах своїх повноважень накази, організовує контроль за їх виконанням</w:t>
      </w:r>
      <w:r w:rsidR="005722AD" w:rsidRPr="00FF0EFF">
        <w:rPr>
          <w:rFonts w:ascii="Times New Roman" w:hAnsi="Times New Roman" w:cs="Times New Roman"/>
          <w:sz w:val="28"/>
          <w:szCs w:val="28"/>
        </w:rPr>
        <w:t>.</w:t>
      </w:r>
    </w:p>
    <w:p w14:paraId="6A828278" w14:textId="4AD075E5" w:rsidR="00C40F49" w:rsidRPr="00FF0EFF" w:rsidRDefault="00C40F49" w:rsidP="00D1574D">
      <w:pPr>
        <w:spacing w:after="0" w:line="276" w:lineRule="auto"/>
        <w:jc w:val="both"/>
        <w:rPr>
          <w:rFonts w:ascii="Times New Roman" w:hAnsi="Times New Roman" w:cs="Times New Roman"/>
          <w:sz w:val="28"/>
          <w:szCs w:val="28"/>
        </w:rPr>
      </w:pPr>
      <w:r w:rsidRPr="00FF0EFF">
        <w:rPr>
          <w:rFonts w:ascii="Times New Roman" w:hAnsi="Times New Roman" w:cs="Times New Roman"/>
          <w:sz w:val="28"/>
          <w:szCs w:val="28"/>
        </w:rPr>
        <w:t>6.2.5. </w:t>
      </w:r>
      <w:r w:rsidR="00986E35" w:rsidRPr="00FF0EFF">
        <w:rPr>
          <w:rFonts w:ascii="Times New Roman" w:hAnsi="Times New Roman" w:cs="Times New Roman"/>
          <w:sz w:val="28"/>
          <w:szCs w:val="28"/>
        </w:rPr>
        <w:t>П</w:t>
      </w:r>
      <w:r w:rsidRPr="00FF0EFF">
        <w:rPr>
          <w:rFonts w:ascii="Times New Roman" w:hAnsi="Times New Roman" w:cs="Times New Roman"/>
          <w:sz w:val="28"/>
          <w:szCs w:val="28"/>
        </w:rPr>
        <w:t xml:space="preserve">одає на затвердження </w:t>
      </w:r>
      <w:r w:rsidR="00B92142" w:rsidRPr="00FF0EFF">
        <w:rPr>
          <w:rFonts w:ascii="Times New Roman" w:hAnsi="Times New Roman" w:cs="Times New Roman"/>
          <w:sz w:val="28"/>
          <w:szCs w:val="28"/>
        </w:rPr>
        <w:t>міському г</w:t>
      </w:r>
      <w:r w:rsidRPr="00FF0EFF">
        <w:rPr>
          <w:rFonts w:ascii="Times New Roman" w:hAnsi="Times New Roman" w:cs="Times New Roman"/>
          <w:sz w:val="28"/>
          <w:szCs w:val="28"/>
        </w:rPr>
        <w:t xml:space="preserve">олові </w:t>
      </w:r>
      <w:proofErr w:type="spellStart"/>
      <w:r w:rsidR="00E563A9" w:rsidRPr="00FF0EFF">
        <w:rPr>
          <w:rFonts w:ascii="Times New Roman" w:hAnsi="Times New Roman" w:cs="Times New Roman"/>
          <w:sz w:val="28"/>
          <w:szCs w:val="28"/>
        </w:rPr>
        <w:t>про</w:t>
      </w:r>
      <w:r w:rsidR="00BC30C1" w:rsidRPr="00FF0EFF">
        <w:rPr>
          <w:rFonts w:ascii="Times New Roman" w:hAnsi="Times New Roman" w:cs="Times New Roman"/>
          <w:sz w:val="28"/>
          <w:szCs w:val="28"/>
        </w:rPr>
        <w:t>є</w:t>
      </w:r>
      <w:r w:rsidR="00E563A9" w:rsidRPr="00FF0EFF">
        <w:rPr>
          <w:rFonts w:ascii="Times New Roman" w:hAnsi="Times New Roman" w:cs="Times New Roman"/>
          <w:sz w:val="28"/>
          <w:szCs w:val="28"/>
        </w:rPr>
        <w:t>кти</w:t>
      </w:r>
      <w:proofErr w:type="spellEnd"/>
      <w:r w:rsidRPr="00FF0EFF">
        <w:rPr>
          <w:rFonts w:ascii="Times New Roman" w:hAnsi="Times New Roman" w:cs="Times New Roman"/>
          <w:sz w:val="28"/>
          <w:szCs w:val="28"/>
        </w:rPr>
        <w:t xml:space="preserve"> кошторису та штатного розпису </w:t>
      </w:r>
      <w:r w:rsidR="00AD684F" w:rsidRPr="00FF0EFF">
        <w:rPr>
          <w:rFonts w:ascii="Times New Roman" w:hAnsi="Times New Roman" w:cs="Times New Roman"/>
          <w:sz w:val="28"/>
          <w:szCs w:val="28"/>
        </w:rPr>
        <w:t xml:space="preserve">Департаменту </w:t>
      </w:r>
      <w:r w:rsidRPr="00FF0EFF">
        <w:rPr>
          <w:rFonts w:ascii="Times New Roman" w:hAnsi="Times New Roman" w:cs="Times New Roman"/>
          <w:sz w:val="28"/>
          <w:szCs w:val="28"/>
        </w:rPr>
        <w:t>в межах визначеної граничної чисельності та фонду оплати праці його працівників</w:t>
      </w:r>
      <w:r w:rsidR="005722AD" w:rsidRPr="00FF0EFF">
        <w:rPr>
          <w:rFonts w:ascii="Times New Roman" w:hAnsi="Times New Roman" w:cs="Times New Roman"/>
          <w:sz w:val="28"/>
          <w:szCs w:val="28"/>
        </w:rPr>
        <w:t>.</w:t>
      </w:r>
    </w:p>
    <w:p w14:paraId="5312E98A" w14:textId="692411A6" w:rsidR="00AD684F" w:rsidRPr="00FF0EFF" w:rsidRDefault="00C40F49" w:rsidP="00D1574D">
      <w:pPr>
        <w:spacing w:line="276" w:lineRule="auto"/>
        <w:jc w:val="both"/>
        <w:rPr>
          <w:rFonts w:ascii="Times New Roman" w:hAnsi="Times New Roman" w:cs="Times New Roman"/>
          <w:sz w:val="28"/>
          <w:szCs w:val="28"/>
        </w:rPr>
      </w:pPr>
      <w:r w:rsidRPr="00FF0EFF">
        <w:rPr>
          <w:rFonts w:ascii="Times New Roman" w:hAnsi="Times New Roman" w:cs="Times New Roman"/>
          <w:sz w:val="28"/>
          <w:szCs w:val="28"/>
        </w:rPr>
        <w:t>6.2.6. </w:t>
      </w:r>
      <w:r w:rsidR="00986E35" w:rsidRPr="00FF0EFF">
        <w:rPr>
          <w:rFonts w:ascii="Times New Roman" w:hAnsi="Times New Roman" w:cs="Times New Roman"/>
          <w:sz w:val="28"/>
          <w:szCs w:val="28"/>
        </w:rPr>
        <w:t>З</w:t>
      </w:r>
      <w:r w:rsidR="00AD684F" w:rsidRPr="00FF0EFF">
        <w:rPr>
          <w:rFonts w:ascii="Times New Roman" w:hAnsi="Times New Roman" w:cs="Times New Roman"/>
          <w:sz w:val="28"/>
          <w:szCs w:val="28"/>
        </w:rPr>
        <w:t>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галузі</w:t>
      </w:r>
      <w:r w:rsidR="005722AD" w:rsidRPr="00FF0EFF">
        <w:rPr>
          <w:rFonts w:ascii="Times New Roman" w:hAnsi="Times New Roman" w:cs="Times New Roman"/>
          <w:sz w:val="28"/>
          <w:szCs w:val="28"/>
        </w:rPr>
        <w:t>.</w:t>
      </w:r>
    </w:p>
    <w:p w14:paraId="203623DE" w14:textId="7A0C713A" w:rsidR="00FD4B67" w:rsidRPr="00FF0EFF" w:rsidRDefault="00C40F49"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8"/>
          <w:szCs w:val="28"/>
        </w:rPr>
        <w:t>6</w:t>
      </w:r>
      <w:r w:rsidRPr="00FF0EFF">
        <w:rPr>
          <w:rFonts w:ascii="Times New Roman" w:hAnsi="Times New Roman" w:cs="Times New Roman"/>
          <w:sz w:val="27"/>
          <w:szCs w:val="27"/>
        </w:rPr>
        <w:t>.2.7. </w:t>
      </w:r>
      <w:r w:rsidR="00986E35" w:rsidRPr="00FF0EFF">
        <w:rPr>
          <w:rFonts w:ascii="Times New Roman" w:hAnsi="Times New Roman" w:cs="Times New Roman"/>
          <w:sz w:val="27"/>
          <w:szCs w:val="27"/>
        </w:rPr>
        <w:t>У</w:t>
      </w:r>
      <w:r w:rsidRPr="00FF0EFF">
        <w:rPr>
          <w:rFonts w:ascii="Times New Roman" w:hAnsi="Times New Roman" w:cs="Times New Roman"/>
          <w:sz w:val="27"/>
          <w:szCs w:val="27"/>
        </w:rPr>
        <w:t xml:space="preserve"> межах коштів, передбачених у кошторисі на оплату праці, здійснює преміювання працівників</w:t>
      </w:r>
      <w:r w:rsidR="00986E35" w:rsidRPr="00FF0EFF">
        <w:rPr>
          <w:rFonts w:ascii="Times New Roman" w:hAnsi="Times New Roman" w:cs="Times New Roman"/>
          <w:sz w:val="27"/>
          <w:szCs w:val="27"/>
        </w:rPr>
        <w:t xml:space="preserve"> департаменту</w:t>
      </w:r>
      <w:r w:rsidR="00FD4B67" w:rsidRPr="00FF0EFF">
        <w:rPr>
          <w:rFonts w:ascii="Times New Roman" w:hAnsi="Times New Roman" w:cs="Times New Roman"/>
          <w:sz w:val="27"/>
          <w:szCs w:val="27"/>
        </w:rPr>
        <w:t>,</w:t>
      </w:r>
      <w:r w:rsidRPr="00FF0EFF">
        <w:rPr>
          <w:rFonts w:ascii="Times New Roman" w:hAnsi="Times New Roman" w:cs="Times New Roman"/>
          <w:sz w:val="27"/>
          <w:szCs w:val="27"/>
        </w:rPr>
        <w:t xml:space="preserve"> </w:t>
      </w:r>
      <w:r w:rsidR="00FD4B67" w:rsidRPr="00FF0EFF">
        <w:rPr>
          <w:rFonts w:ascii="Times New Roman" w:eastAsia="Times New Roman" w:hAnsi="Times New Roman" w:cs="Times New Roman"/>
          <w:sz w:val="27"/>
          <w:szCs w:val="27"/>
          <w:lang w:eastAsia="ru-RU"/>
        </w:rPr>
        <w:t>керівників закладів та установ освіти</w:t>
      </w:r>
      <w:r w:rsidR="00986E35" w:rsidRPr="00FF0EFF">
        <w:rPr>
          <w:rFonts w:ascii="Times New Roman" w:eastAsia="Times New Roman" w:hAnsi="Times New Roman" w:cs="Times New Roman"/>
          <w:sz w:val="27"/>
          <w:szCs w:val="27"/>
          <w:lang w:eastAsia="ru-RU"/>
        </w:rPr>
        <w:t>,</w:t>
      </w:r>
      <w:r w:rsidR="00FD4B67" w:rsidRPr="00FF0EFF">
        <w:rPr>
          <w:rFonts w:ascii="Times New Roman" w:eastAsia="Times New Roman" w:hAnsi="Times New Roman" w:cs="Times New Roman"/>
          <w:sz w:val="27"/>
          <w:szCs w:val="27"/>
          <w:lang w:eastAsia="ru-RU"/>
        </w:rPr>
        <w:t xml:space="preserve"> </w:t>
      </w:r>
      <w:r w:rsidRPr="00FF0EFF">
        <w:rPr>
          <w:rFonts w:ascii="Times New Roman" w:hAnsi="Times New Roman" w:cs="Times New Roman"/>
          <w:sz w:val="27"/>
          <w:szCs w:val="27"/>
        </w:rPr>
        <w:t>відповідно до їх особистого вкладу в загальні результати роботи, а також до державних, професійних свят та ювілейних дат, згідно з діючим законодавством</w:t>
      </w:r>
      <w:r w:rsidR="00FD4B67" w:rsidRPr="00FF0EFF">
        <w:rPr>
          <w:rFonts w:ascii="Times New Roman" w:hAnsi="Times New Roman" w:cs="Times New Roman"/>
          <w:sz w:val="27"/>
          <w:szCs w:val="27"/>
        </w:rPr>
        <w:t>;</w:t>
      </w:r>
    </w:p>
    <w:p w14:paraId="42616F63" w14:textId="6F387CFD" w:rsidR="00A23C85" w:rsidRPr="00FF0EFF" w:rsidRDefault="00A50DC4" w:rsidP="00D1574D">
      <w:pPr>
        <w:spacing w:after="0" w:line="276" w:lineRule="auto"/>
        <w:jc w:val="both"/>
        <w:rPr>
          <w:rFonts w:ascii="Times New Roman" w:eastAsia="Times New Roman" w:hAnsi="Times New Roman" w:cs="Times New Roman"/>
          <w:sz w:val="27"/>
          <w:szCs w:val="27"/>
          <w:lang w:eastAsia="ru-RU"/>
        </w:rPr>
      </w:pPr>
      <w:r w:rsidRPr="00FF0EFF">
        <w:rPr>
          <w:rFonts w:ascii="Times New Roman" w:eastAsia="Times New Roman" w:hAnsi="Times New Roman" w:cs="Times New Roman"/>
          <w:sz w:val="27"/>
          <w:szCs w:val="27"/>
          <w:lang w:eastAsia="ru-RU"/>
        </w:rPr>
        <w:t xml:space="preserve">6.2.8. </w:t>
      </w:r>
      <w:r w:rsidR="00986E35" w:rsidRPr="00FF0EFF">
        <w:rPr>
          <w:rFonts w:ascii="Times New Roman" w:eastAsia="Times New Roman" w:hAnsi="Times New Roman" w:cs="Times New Roman"/>
          <w:sz w:val="27"/>
          <w:szCs w:val="27"/>
          <w:lang w:eastAsia="ru-RU"/>
        </w:rPr>
        <w:t>П</w:t>
      </w:r>
      <w:r w:rsidR="00A23C85" w:rsidRPr="00FF0EFF">
        <w:rPr>
          <w:rFonts w:ascii="Times New Roman" w:eastAsia="Times New Roman" w:hAnsi="Times New Roman" w:cs="Times New Roman"/>
          <w:sz w:val="27"/>
          <w:szCs w:val="27"/>
          <w:lang w:eastAsia="ru-RU"/>
        </w:rPr>
        <w:t>ризначає та звільняє з посад керівників закладів освіти (у відповідності до вимог чинного законодавства), працівників відділів Департаменту, керівників комунальних установ, які підпорядковуються  Департаменту</w:t>
      </w:r>
      <w:r w:rsidR="005722AD" w:rsidRPr="00FF0EFF">
        <w:rPr>
          <w:rFonts w:ascii="Times New Roman" w:eastAsia="Times New Roman" w:hAnsi="Times New Roman" w:cs="Times New Roman"/>
          <w:sz w:val="27"/>
          <w:szCs w:val="27"/>
          <w:lang w:eastAsia="ru-RU"/>
        </w:rPr>
        <w:t>.</w:t>
      </w:r>
    </w:p>
    <w:p w14:paraId="6EB8A9BB" w14:textId="14C198D7" w:rsidR="00A23C85" w:rsidRPr="00FF0EFF" w:rsidRDefault="007D34DA" w:rsidP="00D1574D">
      <w:pPr>
        <w:spacing w:after="0" w:line="276" w:lineRule="auto"/>
        <w:jc w:val="both"/>
        <w:rPr>
          <w:rFonts w:ascii="Times New Roman" w:eastAsia="Times New Roman" w:hAnsi="Times New Roman" w:cs="Times New Roman"/>
          <w:sz w:val="27"/>
          <w:szCs w:val="27"/>
          <w:lang w:eastAsia="ru-RU"/>
        </w:rPr>
      </w:pPr>
      <w:r w:rsidRPr="00FF0EFF">
        <w:rPr>
          <w:rFonts w:ascii="Times New Roman" w:eastAsia="Times New Roman" w:hAnsi="Times New Roman" w:cs="Times New Roman"/>
          <w:sz w:val="27"/>
          <w:szCs w:val="27"/>
          <w:lang w:eastAsia="ru-RU"/>
        </w:rPr>
        <w:lastRenderedPageBreak/>
        <w:t xml:space="preserve">6.2.9. </w:t>
      </w:r>
      <w:r w:rsidR="00986E35" w:rsidRPr="00FF0EFF">
        <w:rPr>
          <w:rFonts w:ascii="Times New Roman" w:eastAsia="Times New Roman" w:hAnsi="Times New Roman" w:cs="Times New Roman"/>
          <w:sz w:val="27"/>
          <w:szCs w:val="27"/>
          <w:lang w:eastAsia="ru-RU"/>
        </w:rPr>
        <w:t>П</w:t>
      </w:r>
      <w:r w:rsidR="00A23C85" w:rsidRPr="00FF0EFF">
        <w:rPr>
          <w:rFonts w:ascii="Times New Roman" w:eastAsia="Times New Roman" w:hAnsi="Times New Roman" w:cs="Times New Roman"/>
          <w:sz w:val="27"/>
          <w:szCs w:val="27"/>
          <w:lang w:eastAsia="ru-RU"/>
        </w:rPr>
        <w:t>ритягає до  дисциплінарної відповідальності директорів закладів та установ освіти</w:t>
      </w:r>
      <w:r w:rsidRPr="00FF0EFF">
        <w:rPr>
          <w:rFonts w:ascii="Times New Roman" w:eastAsia="Times New Roman" w:hAnsi="Times New Roman" w:cs="Times New Roman"/>
          <w:sz w:val="27"/>
          <w:szCs w:val="27"/>
          <w:lang w:eastAsia="ru-RU"/>
        </w:rPr>
        <w:t>, працівників Департаменту</w:t>
      </w:r>
      <w:r w:rsidR="005722AD" w:rsidRPr="00FF0EFF">
        <w:rPr>
          <w:rFonts w:ascii="Times New Roman" w:eastAsia="Times New Roman" w:hAnsi="Times New Roman" w:cs="Times New Roman"/>
          <w:sz w:val="27"/>
          <w:szCs w:val="27"/>
          <w:lang w:eastAsia="ru-RU"/>
        </w:rPr>
        <w:t>.</w:t>
      </w:r>
    </w:p>
    <w:p w14:paraId="3D5451F6" w14:textId="4619021A" w:rsidR="00A23C85" w:rsidRPr="00FF0EFF" w:rsidRDefault="007D34DA" w:rsidP="00D1574D">
      <w:pPr>
        <w:spacing w:after="0" w:line="276" w:lineRule="auto"/>
        <w:jc w:val="both"/>
        <w:rPr>
          <w:rFonts w:ascii="Times New Roman" w:eastAsia="Times New Roman" w:hAnsi="Times New Roman" w:cs="Times New Roman"/>
          <w:sz w:val="27"/>
          <w:szCs w:val="27"/>
          <w:lang w:eastAsia="ru-RU"/>
        </w:rPr>
      </w:pPr>
      <w:r w:rsidRPr="00FF0EFF">
        <w:rPr>
          <w:rFonts w:ascii="Times New Roman" w:eastAsia="Times New Roman" w:hAnsi="Times New Roman" w:cs="Times New Roman"/>
          <w:sz w:val="27"/>
          <w:szCs w:val="27"/>
          <w:lang w:eastAsia="ru-RU"/>
        </w:rPr>
        <w:t>6.2.10.</w:t>
      </w:r>
      <w:r w:rsidR="00A23C85" w:rsidRPr="00FF0EFF">
        <w:rPr>
          <w:rFonts w:ascii="Times New Roman" w:eastAsia="Times New Roman" w:hAnsi="Times New Roman" w:cs="Times New Roman"/>
          <w:sz w:val="27"/>
          <w:szCs w:val="27"/>
          <w:lang w:eastAsia="ru-RU"/>
        </w:rPr>
        <w:t xml:space="preserve"> </w:t>
      </w:r>
      <w:r w:rsidR="00986E35" w:rsidRPr="00FF0EFF">
        <w:rPr>
          <w:rFonts w:ascii="Times New Roman" w:eastAsia="Times New Roman" w:hAnsi="Times New Roman" w:cs="Times New Roman"/>
          <w:sz w:val="27"/>
          <w:szCs w:val="27"/>
          <w:lang w:eastAsia="ru-RU"/>
        </w:rPr>
        <w:t>П</w:t>
      </w:r>
      <w:r w:rsidR="00A23C85" w:rsidRPr="00FF0EFF">
        <w:rPr>
          <w:rFonts w:ascii="Times New Roman" w:eastAsia="Times New Roman" w:hAnsi="Times New Roman" w:cs="Times New Roman"/>
          <w:sz w:val="27"/>
          <w:szCs w:val="27"/>
          <w:lang w:eastAsia="ru-RU"/>
        </w:rPr>
        <w:t>роводить особистий прийом громадян з питань, що належать до повноважень Департаменту</w:t>
      </w:r>
      <w:r w:rsidR="005722AD" w:rsidRPr="00FF0EFF">
        <w:rPr>
          <w:rFonts w:ascii="Times New Roman" w:eastAsia="Times New Roman" w:hAnsi="Times New Roman" w:cs="Times New Roman"/>
          <w:sz w:val="27"/>
          <w:szCs w:val="27"/>
          <w:lang w:eastAsia="ru-RU"/>
        </w:rPr>
        <w:t>.</w:t>
      </w:r>
    </w:p>
    <w:p w14:paraId="50AADFDC" w14:textId="6CE57D32" w:rsidR="007D34DA" w:rsidRPr="00FF0EFF" w:rsidRDefault="007D34DA" w:rsidP="00D1574D">
      <w:pPr>
        <w:spacing w:after="0" w:line="276" w:lineRule="auto"/>
        <w:jc w:val="both"/>
        <w:rPr>
          <w:rFonts w:ascii="Times New Roman" w:eastAsia="Times New Roman" w:hAnsi="Times New Roman" w:cs="Times New Roman"/>
          <w:sz w:val="27"/>
          <w:szCs w:val="27"/>
          <w:lang w:eastAsia="ru-RU"/>
        </w:rPr>
      </w:pPr>
      <w:r w:rsidRPr="00FF0EFF">
        <w:rPr>
          <w:rFonts w:ascii="Times New Roman" w:eastAsia="Times New Roman" w:hAnsi="Times New Roman" w:cs="Times New Roman"/>
          <w:sz w:val="27"/>
          <w:szCs w:val="27"/>
          <w:lang w:eastAsia="ru-RU"/>
        </w:rPr>
        <w:t>6.2.11.</w:t>
      </w:r>
      <w:r w:rsidR="00986E35" w:rsidRPr="00FF0EFF">
        <w:rPr>
          <w:rFonts w:ascii="Times New Roman" w:eastAsia="Times New Roman" w:hAnsi="Times New Roman" w:cs="Times New Roman"/>
          <w:sz w:val="27"/>
          <w:szCs w:val="27"/>
          <w:lang w:eastAsia="ru-RU"/>
        </w:rPr>
        <w:t>З</w:t>
      </w:r>
      <w:r w:rsidR="00A23C85" w:rsidRPr="00FF0EFF">
        <w:rPr>
          <w:rFonts w:ascii="Times New Roman" w:eastAsia="Times New Roman" w:hAnsi="Times New Roman" w:cs="Times New Roman"/>
          <w:sz w:val="27"/>
          <w:szCs w:val="27"/>
          <w:lang w:eastAsia="ru-RU"/>
        </w:rPr>
        <w:t>абезпечує дотримання працівниками Департаменту правил внутрішнього трудового розпорядку та виконавської дисципліни</w:t>
      </w:r>
      <w:r w:rsidR="005722AD" w:rsidRPr="00FF0EFF">
        <w:rPr>
          <w:rFonts w:ascii="Times New Roman" w:eastAsia="Times New Roman" w:hAnsi="Times New Roman" w:cs="Times New Roman"/>
          <w:sz w:val="27"/>
          <w:szCs w:val="27"/>
          <w:lang w:eastAsia="ru-RU"/>
        </w:rPr>
        <w:t>.</w:t>
      </w:r>
    </w:p>
    <w:p w14:paraId="66D91AEA" w14:textId="29409AEF" w:rsidR="00A23C85" w:rsidRPr="00FF0EFF" w:rsidRDefault="007D34DA" w:rsidP="00D1574D">
      <w:pPr>
        <w:spacing w:after="0" w:line="276" w:lineRule="auto"/>
        <w:jc w:val="both"/>
        <w:rPr>
          <w:rFonts w:ascii="Times New Roman" w:eastAsia="Times New Roman" w:hAnsi="Times New Roman" w:cs="Times New Roman"/>
          <w:sz w:val="27"/>
          <w:szCs w:val="27"/>
          <w:lang w:eastAsia="ru-RU"/>
        </w:rPr>
      </w:pPr>
      <w:r w:rsidRPr="00FF0EFF">
        <w:rPr>
          <w:rFonts w:ascii="Times New Roman" w:eastAsia="Times New Roman" w:hAnsi="Times New Roman" w:cs="Times New Roman"/>
          <w:sz w:val="27"/>
          <w:szCs w:val="27"/>
          <w:lang w:eastAsia="ru-RU"/>
        </w:rPr>
        <w:t>6.2.12.</w:t>
      </w:r>
      <w:r w:rsidR="00986E35" w:rsidRPr="00FF0EFF">
        <w:rPr>
          <w:rFonts w:ascii="Times New Roman" w:eastAsia="Times New Roman" w:hAnsi="Times New Roman" w:cs="Times New Roman"/>
          <w:sz w:val="27"/>
          <w:szCs w:val="27"/>
          <w:lang w:eastAsia="ru-RU"/>
        </w:rPr>
        <w:t>З</w:t>
      </w:r>
      <w:r w:rsidR="00A23C85" w:rsidRPr="00FF0EFF">
        <w:rPr>
          <w:rFonts w:ascii="Times New Roman" w:eastAsia="Times New Roman" w:hAnsi="Times New Roman" w:cs="Times New Roman"/>
          <w:sz w:val="27"/>
          <w:szCs w:val="27"/>
          <w:lang w:eastAsia="ru-RU"/>
        </w:rPr>
        <w:t>абезпечує в межах своїх повноважень збереження в Департаменті  інформації з обмеженим доступом</w:t>
      </w:r>
      <w:r w:rsidR="005722AD" w:rsidRPr="00FF0EFF">
        <w:rPr>
          <w:rFonts w:ascii="Times New Roman" w:eastAsia="Times New Roman" w:hAnsi="Times New Roman" w:cs="Times New Roman"/>
          <w:sz w:val="27"/>
          <w:szCs w:val="27"/>
          <w:lang w:eastAsia="ru-RU"/>
        </w:rPr>
        <w:t>.</w:t>
      </w:r>
    </w:p>
    <w:p w14:paraId="5DBB2DB8" w14:textId="2DDD3590" w:rsidR="00C40F49" w:rsidRPr="00FF0EFF" w:rsidRDefault="00C40F49"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7"/>
          <w:szCs w:val="27"/>
        </w:rPr>
        <w:t>6.2.</w:t>
      </w:r>
      <w:r w:rsidR="007D34DA" w:rsidRPr="00FF0EFF">
        <w:rPr>
          <w:rFonts w:ascii="Times New Roman" w:hAnsi="Times New Roman" w:cs="Times New Roman"/>
          <w:sz w:val="27"/>
          <w:szCs w:val="27"/>
        </w:rPr>
        <w:t>13</w:t>
      </w:r>
      <w:r w:rsidRPr="00FF0EFF">
        <w:rPr>
          <w:rFonts w:ascii="Times New Roman" w:hAnsi="Times New Roman" w:cs="Times New Roman"/>
          <w:sz w:val="27"/>
          <w:szCs w:val="27"/>
        </w:rPr>
        <w:t>. </w:t>
      </w:r>
      <w:r w:rsidR="00986E35" w:rsidRPr="00FF0EFF">
        <w:rPr>
          <w:rFonts w:ascii="Times New Roman" w:hAnsi="Times New Roman" w:cs="Times New Roman"/>
          <w:sz w:val="27"/>
          <w:szCs w:val="27"/>
        </w:rPr>
        <w:t>Б</w:t>
      </w:r>
      <w:r w:rsidRPr="00FF0EFF">
        <w:rPr>
          <w:rFonts w:ascii="Times New Roman" w:hAnsi="Times New Roman" w:cs="Times New Roman"/>
          <w:sz w:val="27"/>
          <w:szCs w:val="27"/>
        </w:rPr>
        <w:t>ере участь у засіданнях органів місцевого самоврядування та підвідомчих установ</w:t>
      </w:r>
      <w:r w:rsidR="005722AD" w:rsidRPr="00FF0EFF">
        <w:rPr>
          <w:rFonts w:ascii="Times New Roman" w:hAnsi="Times New Roman" w:cs="Times New Roman"/>
          <w:sz w:val="27"/>
          <w:szCs w:val="27"/>
        </w:rPr>
        <w:t>.</w:t>
      </w:r>
    </w:p>
    <w:p w14:paraId="33FA17DF" w14:textId="70D21BAC" w:rsidR="00C40F49" w:rsidRPr="00FF0EFF" w:rsidRDefault="00C40F49"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7"/>
          <w:szCs w:val="27"/>
        </w:rPr>
        <w:t>6.2.</w:t>
      </w:r>
      <w:r w:rsidR="00E563A9" w:rsidRPr="00FF0EFF">
        <w:rPr>
          <w:rFonts w:ascii="Times New Roman" w:hAnsi="Times New Roman" w:cs="Times New Roman"/>
          <w:sz w:val="27"/>
          <w:szCs w:val="27"/>
        </w:rPr>
        <w:t>1</w:t>
      </w:r>
      <w:r w:rsidR="007D34DA" w:rsidRPr="00FF0EFF">
        <w:rPr>
          <w:rFonts w:ascii="Times New Roman" w:hAnsi="Times New Roman" w:cs="Times New Roman"/>
          <w:sz w:val="27"/>
          <w:szCs w:val="27"/>
        </w:rPr>
        <w:t>4</w:t>
      </w:r>
      <w:r w:rsidRPr="00FF0EFF">
        <w:rPr>
          <w:rFonts w:ascii="Times New Roman" w:hAnsi="Times New Roman" w:cs="Times New Roman"/>
          <w:sz w:val="27"/>
          <w:szCs w:val="27"/>
        </w:rPr>
        <w:t>. </w:t>
      </w:r>
      <w:r w:rsidR="00986E35" w:rsidRPr="00FF0EFF">
        <w:rPr>
          <w:rFonts w:ascii="Times New Roman" w:hAnsi="Times New Roman" w:cs="Times New Roman"/>
          <w:sz w:val="27"/>
          <w:szCs w:val="27"/>
        </w:rPr>
        <w:t>П</w:t>
      </w:r>
      <w:r w:rsidRPr="00FF0EFF">
        <w:rPr>
          <w:rFonts w:ascii="Times New Roman" w:hAnsi="Times New Roman" w:cs="Times New Roman"/>
          <w:sz w:val="27"/>
          <w:szCs w:val="27"/>
        </w:rPr>
        <w:t xml:space="preserve">одає на </w:t>
      </w:r>
      <w:r w:rsidR="008452E4" w:rsidRPr="00FF0EFF">
        <w:rPr>
          <w:rFonts w:ascii="Times New Roman" w:hAnsi="Times New Roman" w:cs="Times New Roman"/>
          <w:sz w:val="27"/>
          <w:szCs w:val="27"/>
        </w:rPr>
        <w:t>затвердження</w:t>
      </w:r>
      <w:r w:rsidRPr="00FF0EFF">
        <w:rPr>
          <w:rFonts w:ascii="Times New Roman" w:hAnsi="Times New Roman" w:cs="Times New Roman"/>
          <w:sz w:val="27"/>
          <w:szCs w:val="27"/>
        </w:rPr>
        <w:t xml:space="preserve"> </w:t>
      </w:r>
      <w:r w:rsidR="00AD684F" w:rsidRPr="00FF0EFF">
        <w:rPr>
          <w:rFonts w:ascii="Times New Roman" w:hAnsi="Times New Roman" w:cs="Times New Roman"/>
          <w:sz w:val="27"/>
          <w:szCs w:val="27"/>
        </w:rPr>
        <w:t>міської</w:t>
      </w:r>
      <w:r w:rsidRPr="00FF0EFF">
        <w:rPr>
          <w:rFonts w:ascii="Times New Roman" w:hAnsi="Times New Roman" w:cs="Times New Roman"/>
          <w:sz w:val="27"/>
          <w:szCs w:val="27"/>
        </w:rPr>
        <w:t xml:space="preserve"> ради </w:t>
      </w:r>
      <w:proofErr w:type="spellStart"/>
      <w:r w:rsidR="00AD684F" w:rsidRPr="00FF0EFF">
        <w:rPr>
          <w:rFonts w:ascii="Times New Roman" w:hAnsi="Times New Roman" w:cs="Times New Roman"/>
          <w:sz w:val="27"/>
          <w:szCs w:val="27"/>
        </w:rPr>
        <w:t>про</w:t>
      </w:r>
      <w:r w:rsidR="00BC30C1" w:rsidRPr="00FF0EFF">
        <w:rPr>
          <w:rFonts w:ascii="Times New Roman" w:hAnsi="Times New Roman" w:cs="Times New Roman"/>
          <w:sz w:val="27"/>
          <w:szCs w:val="27"/>
        </w:rPr>
        <w:t>є</w:t>
      </w:r>
      <w:r w:rsidR="00AD684F" w:rsidRPr="00FF0EFF">
        <w:rPr>
          <w:rFonts w:ascii="Times New Roman" w:hAnsi="Times New Roman" w:cs="Times New Roman"/>
          <w:sz w:val="27"/>
          <w:szCs w:val="27"/>
        </w:rPr>
        <w:t>кт</w:t>
      </w:r>
      <w:proofErr w:type="spellEnd"/>
      <w:r w:rsidRPr="00FF0EFF">
        <w:rPr>
          <w:rFonts w:ascii="Times New Roman" w:hAnsi="Times New Roman" w:cs="Times New Roman"/>
          <w:sz w:val="27"/>
          <w:szCs w:val="27"/>
        </w:rPr>
        <w:t xml:space="preserve"> </w:t>
      </w:r>
      <w:r w:rsidR="008452E4" w:rsidRPr="00FF0EFF">
        <w:rPr>
          <w:rFonts w:ascii="Times New Roman" w:hAnsi="Times New Roman" w:cs="Times New Roman"/>
          <w:sz w:val="27"/>
          <w:szCs w:val="27"/>
        </w:rPr>
        <w:t>П</w:t>
      </w:r>
      <w:r w:rsidRPr="00FF0EFF">
        <w:rPr>
          <w:rFonts w:ascii="Times New Roman" w:hAnsi="Times New Roman" w:cs="Times New Roman"/>
          <w:sz w:val="27"/>
          <w:szCs w:val="27"/>
        </w:rPr>
        <w:t xml:space="preserve">оложення </w:t>
      </w:r>
      <w:r w:rsidR="008452E4" w:rsidRPr="00FF0EFF">
        <w:rPr>
          <w:rFonts w:ascii="Times New Roman" w:hAnsi="Times New Roman" w:cs="Times New Roman"/>
          <w:sz w:val="27"/>
          <w:szCs w:val="27"/>
        </w:rPr>
        <w:t xml:space="preserve">про Департамент, </w:t>
      </w:r>
      <w:r w:rsidRPr="00FF0EFF">
        <w:rPr>
          <w:rFonts w:ascii="Times New Roman" w:hAnsi="Times New Roman" w:cs="Times New Roman"/>
          <w:sz w:val="27"/>
          <w:szCs w:val="27"/>
        </w:rPr>
        <w:t>про внесення змін і доповнень до чинного Положення</w:t>
      </w:r>
      <w:r w:rsidR="005722AD" w:rsidRPr="00FF0EFF">
        <w:rPr>
          <w:rFonts w:ascii="Times New Roman" w:hAnsi="Times New Roman" w:cs="Times New Roman"/>
          <w:sz w:val="27"/>
          <w:szCs w:val="27"/>
        </w:rPr>
        <w:t>.</w:t>
      </w:r>
    </w:p>
    <w:p w14:paraId="10424B91" w14:textId="11A6F157" w:rsidR="00A50DC4" w:rsidRPr="00FF0EFF" w:rsidRDefault="007D34DA" w:rsidP="00D1574D">
      <w:pPr>
        <w:spacing w:after="0" w:line="276" w:lineRule="auto"/>
        <w:jc w:val="both"/>
        <w:rPr>
          <w:rFonts w:ascii="Times New Roman" w:eastAsia="Times New Roman" w:hAnsi="Times New Roman" w:cs="Times New Roman"/>
          <w:sz w:val="27"/>
          <w:szCs w:val="27"/>
          <w:lang w:eastAsia="ru-RU"/>
        </w:rPr>
      </w:pPr>
      <w:r w:rsidRPr="00FF0EFF">
        <w:rPr>
          <w:rFonts w:ascii="Times New Roman" w:eastAsia="Times New Roman" w:hAnsi="Times New Roman" w:cs="Times New Roman"/>
          <w:sz w:val="27"/>
          <w:szCs w:val="27"/>
          <w:lang w:eastAsia="ru-RU"/>
        </w:rPr>
        <w:t xml:space="preserve">6.2.15. </w:t>
      </w:r>
      <w:r w:rsidR="00986E35" w:rsidRPr="00FF0EFF">
        <w:rPr>
          <w:rFonts w:ascii="Times New Roman" w:eastAsia="Times New Roman" w:hAnsi="Times New Roman" w:cs="Times New Roman"/>
          <w:sz w:val="27"/>
          <w:szCs w:val="27"/>
          <w:lang w:eastAsia="ru-RU"/>
        </w:rPr>
        <w:t>С</w:t>
      </w:r>
      <w:r w:rsidR="00A50DC4" w:rsidRPr="00FF0EFF">
        <w:rPr>
          <w:rFonts w:ascii="Times New Roman" w:eastAsia="Times New Roman" w:hAnsi="Times New Roman" w:cs="Times New Roman"/>
          <w:sz w:val="27"/>
          <w:szCs w:val="27"/>
          <w:lang w:eastAsia="ru-RU"/>
        </w:rPr>
        <w:t>прямовує і координує діяльність підпорядкованих  закладів і установ освіти та підзвітних йому структурних підрозділів Департаменту</w:t>
      </w:r>
      <w:r w:rsidR="005722AD" w:rsidRPr="00FF0EFF">
        <w:rPr>
          <w:rFonts w:ascii="Times New Roman" w:eastAsia="Times New Roman" w:hAnsi="Times New Roman" w:cs="Times New Roman"/>
          <w:sz w:val="27"/>
          <w:szCs w:val="27"/>
          <w:lang w:eastAsia="ru-RU"/>
        </w:rPr>
        <w:t>.</w:t>
      </w:r>
    </w:p>
    <w:p w14:paraId="12B6352B" w14:textId="3171EE0D" w:rsidR="007460E9" w:rsidRPr="00FF0EFF" w:rsidRDefault="007460E9" w:rsidP="00D1574D">
      <w:pPr>
        <w:spacing w:after="0" w:line="276" w:lineRule="auto"/>
        <w:jc w:val="both"/>
        <w:rPr>
          <w:rFonts w:ascii="Times New Roman" w:eastAsia="Times New Roman" w:hAnsi="Times New Roman" w:cs="Times New Roman"/>
          <w:sz w:val="27"/>
          <w:szCs w:val="27"/>
          <w:lang w:eastAsia="ru-RU"/>
        </w:rPr>
      </w:pPr>
      <w:r w:rsidRPr="00FF0EFF">
        <w:rPr>
          <w:rFonts w:ascii="Times New Roman" w:eastAsia="Times New Roman" w:hAnsi="Times New Roman" w:cs="Times New Roman"/>
          <w:sz w:val="27"/>
          <w:szCs w:val="27"/>
          <w:lang w:eastAsia="ru-RU"/>
        </w:rPr>
        <w:t xml:space="preserve">5.2.16. </w:t>
      </w:r>
      <w:r w:rsidR="00986E35" w:rsidRPr="00FF0EFF">
        <w:rPr>
          <w:rFonts w:ascii="Times New Roman" w:eastAsia="Times New Roman" w:hAnsi="Times New Roman" w:cs="Times New Roman"/>
          <w:sz w:val="27"/>
          <w:szCs w:val="27"/>
          <w:lang w:eastAsia="ru-RU"/>
        </w:rPr>
        <w:t>С</w:t>
      </w:r>
      <w:r w:rsidRPr="00FF0EFF">
        <w:rPr>
          <w:rFonts w:ascii="Times New Roman" w:eastAsia="Times New Roman" w:hAnsi="Times New Roman" w:cs="Times New Roman"/>
          <w:sz w:val="27"/>
          <w:szCs w:val="27"/>
          <w:lang w:eastAsia="ru-RU"/>
        </w:rPr>
        <w:t xml:space="preserve">кликає в установленому порядку колегію, наради, проводить семінари та конференції з питань, що належать до компетенції </w:t>
      </w:r>
      <w:r w:rsidR="00BC30C1" w:rsidRPr="00FF0EFF">
        <w:rPr>
          <w:rFonts w:ascii="Times New Roman" w:eastAsia="Times New Roman" w:hAnsi="Times New Roman" w:cs="Times New Roman"/>
          <w:sz w:val="27"/>
          <w:szCs w:val="27"/>
          <w:lang w:eastAsia="ru-RU"/>
        </w:rPr>
        <w:t>Д</w:t>
      </w:r>
      <w:r w:rsidRPr="00FF0EFF">
        <w:rPr>
          <w:rFonts w:ascii="Times New Roman" w:eastAsia="Times New Roman" w:hAnsi="Times New Roman" w:cs="Times New Roman"/>
          <w:sz w:val="27"/>
          <w:szCs w:val="27"/>
          <w:lang w:eastAsia="ru-RU"/>
        </w:rPr>
        <w:t>епартаменту</w:t>
      </w:r>
      <w:r w:rsidR="005722AD" w:rsidRPr="00FF0EFF">
        <w:rPr>
          <w:rFonts w:ascii="Times New Roman" w:eastAsia="Times New Roman" w:hAnsi="Times New Roman" w:cs="Times New Roman"/>
          <w:sz w:val="27"/>
          <w:szCs w:val="27"/>
          <w:lang w:eastAsia="ru-RU"/>
        </w:rPr>
        <w:t>.</w:t>
      </w:r>
    </w:p>
    <w:p w14:paraId="6ADCB403" w14:textId="5491B7BF" w:rsidR="007D34DA" w:rsidRPr="00FF0EFF" w:rsidRDefault="007D34DA"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7"/>
          <w:szCs w:val="27"/>
        </w:rPr>
        <w:t>6.2.1</w:t>
      </w:r>
      <w:r w:rsidR="002E0C33" w:rsidRPr="00FF0EFF">
        <w:rPr>
          <w:rFonts w:ascii="Times New Roman" w:hAnsi="Times New Roman" w:cs="Times New Roman"/>
          <w:sz w:val="27"/>
          <w:szCs w:val="27"/>
        </w:rPr>
        <w:t>7</w:t>
      </w:r>
      <w:r w:rsidRPr="00FF0EFF">
        <w:rPr>
          <w:rFonts w:ascii="Times New Roman" w:hAnsi="Times New Roman" w:cs="Times New Roman"/>
          <w:sz w:val="27"/>
          <w:szCs w:val="27"/>
        </w:rPr>
        <w:t>. </w:t>
      </w:r>
      <w:r w:rsidR="00986E35" w:rsidRPr="00FF0EFF">
        <w:rPr>
          <w:rFonts w:ascii="Times New Roman" w:hAnsi="Times New Roman" w:cs="Times New Roman"/>
          <w:sz w:val="27"/>
          <w:szCs w:val="27"/>
        </w:rPr>
        <w:t>З</w:t>
      </w:r>
      <w:r w:rsidRPr="00FF0EFF">
        <w:rPr>
          <w:rFonts w:ascii="Times New Roman" w:hAnsi="Times New Roman" w:cs="Times New Roman"/>
          <w:sz w:val="27"/>
          <w:szCs w:val="27"/>
        </w:rPr>
        <w:t>дійснює інші повноваження відповідно до чинного законодавства</w:t>
      </w:r>
      <w:r w:rsidR="007460E9" w:rsidRPr="00FF0EFF">
        <w:rPr>
          <w:rFonts w:ascii="Times New Roman" w:hAnsi="Times New Roman" w:cs="Times New Roman"/>
          <w:sz w:val="27"/>
          <w:szCs w:val="27"/>
        </w:rPr>
        <w:t xml:space="preserve"> України</w:t>
      </w:r>
      <w:r w:rsidRPr="00FF0EFF">
        <w:rPr>
          <w:rFonts w:ascii="Times New Roman" w:hAnsi="Times New Roman" w:cs="Times New Roman"/>
          <w:sz w:val="27"/>
          <w:szCs w:val="27"/>
        </w:rPr>
        <w:t>.</w:t>
      </w:r>
    </w:p>
    <w:p w14:paraId="6B661BD3" w14:textId="77777777" w:rsidR="00986E35" w:rsidRPr="00FF0EFF" w:rsidRDefault="00C40F49" w:rsidP="00D1574D">
      <w:pPr>
        <w:spacing w:after="0" w:line="276" w:lineRule="auto"/>
        <w:jc w:val="center"/>
        <w:rPr>
          <w:rFonts w:ascii="Times New Roman" w:hAnsi="Times New Roman" w:cs="Times New Roman"/>
          <w:b/>
          <w:bCs/>
          <w:sz w:val="27"/>
          <w:szCs w:val="27"/>
        </w:rPr>
      </w:pPr>
      <w:r w:rsidRPr="00FF0EFF">
        <w:rPr>
          <w:rFonts w:ascii="Times New Roman" w:hAnsi="Times New Roman" w:cs="Times New Roman"/>
          <w:b/>
          <w:bCs/>
          <w:sz w:val="27"/>
          <w:szCs w:val="27"/>
        </w:rPr>
        <w:t xml:space="preserve">7. </w:t>
      </w:r>
      <w:r w:rsidR="00006AD0" w:rsidRPr="00FF0EFF">
        <w:rPr>
          <w:rFonts w:ascii="Times New Roman" w:hAnsi="Times New Roman" w:cs="Times New Roman"/>
          <w:b/>
          <w:bCs/>
          <w:sz w:val="27"/>
          <w:szCs w:val="27"/>
        </w:rPr>
        <w:t>ФІНАНСОВА ДІЯЛЬНІСТЬ</w:t>
      </w:r>
      <w:r w:rsidRPr="00FF0EFF">
        <w:rPr>
          <w:rFonts w:ascii="Times New Roman" w:hAnsi="Times New Roman" w:cs="Times New Roman"/>
          <w:b/>
          <w:bCs/>
          <w:sz w:val="27"/>
          <w:szCs w:val="27"/>
        </w:rPr>
        <w:t xml:space="preserve">, </w:t>
      </w:r>
    </w:p>
    <w:p w14:paraId="72CF0793" w14:textId="2865FB4A" w:rsidR="00C40F49" w:rsidRPr="00FF0EFF" w:rsidRDefault="00006AD0" w:rsidP="00D1574D">
      <w:pPr>
        <w:spacing w:after="0" w:line="276" w:lineRule="auto"/>
        <w:jc w:val="center"/>
        <w:rPr>
          <w:rFonts w:ascii="Times New Roman" w:hAnsi="Times New Roman" w:cs="Times New Roman"/>
          <w:sz w:val="27"/>
          <w:szCs w:val="27"/>
        </w:rPr>
      </w:pPr>
      <w:r w:rsidRPr="00FF0EFF">
        <w:rPr>
          <w:rFonts w:ascii="Times New Roman" w:hAnsi="Times New Roman" w:cs="Times New Roman"/>
          <w:b/>
          <w:bCs/>
          <w:sz w:val="27"/>
          <w:szCs w:val="27"/>
        </w:rPr>
        <w:t>УМОВИ ОПЛАТИ ПРАЦІ ПРАЦІВНИКІВ</w:t>
      </w:r>
    </w:p>
    <w:p w14:paraId="0B6279E2" w14:textId="3A919BE8" w:rsidR="00C40F49" w:rsidRPr="00FF0EFF" w:rsidRDefault="00C40F49"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7"/>
          <w:szCs w:val="27"/>
        </w:rPr>
        <w:t>7.1. </w:t>
      </w:r>
      <w:r w:rsidR="00EF0094" w:rsidRPr="00FF0EFF">
        <w:rPr>
          <w:rFonts w:ascii="Times New Roman" w:hAnsi="Times New Roman" w:cs="Times New Roman"/>
          <w:sz w:val="27"/>
          <w:szCs w:val="27"/>
        </w:rPr>
        <w:t>Департамент</w:t>
      </w:r>
      <w:r w:rsidRPr="00FF0EFF">
        <w:rPr>
          <w:rFonts w:ascii="Times New Roman" w:hAnsi="Times New Roman" w:cs="Times New Roman"/>
          <w:sz w:val="27"/>
          <w:szCs w:val="27"/>
        </w:rPr>
        <w:t xml:space="preserve"> фінансово забезпечує реалізацію державної політики у галузях освіти, молоді та спорту.</w:t>
      </w:r>
    </w:p>
    <w:p w14:paraId="5BEA80BB" w14:textId="70C105DC" w:rsidR="00C40F49" w:rsidRPr="00FF0EFF" w:rsidRDefault="00C40F49"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7"/>
          <w:szCs w:val="27"/>
        </w:rPr>
        <w:t>7.2. </w:t>
      </w:r>
      <w:r w:rsidR="00EF0094" w:rsidRPr="00FF0EFF">
        <w:rPr>
          <w:rFonts w:ascii="Times New Roman" w:hAnsi="Times New Roman" w:cs="Times New Roman"/>
          <w:sz w:val="27"/>
          <w:szCs w:val="27"/>
        </w:rPr>
        <w:t xml:space="preserve">Департамент </w:t>
      </w:r>
      <w:r w:rsidRPr="00FF0EFF">
        <w:rPr>
          <w:rFonts w:ascii="Times New Roman" w:hAnsi="Times New Roman" w:cs="Times New Roman"/>
          <w:sz w:val="27"/>
          <w:szCs w:val="27"/>
        </w:rPr>
        <w:t xml:space="preserve">організовує ведення бухгалтерського обліку та складання фінансової звітності відповідно до </w:t>
      </w:r>
      <w:r w:rsidR="00EF0094" w:rsidRPr="00FF0EFF">
        <w:rPr>
          <w:rFonts w:ascii="Times New Roman" w:hAnsi="Times New Roman" w:cs="Times New Roman"/>
          <w:sz w:val="27"/>
          <w:szCs w:val="27"/>
        </w:rPr>
        <w:t xml:space="preserve">вимог </w:t>
      </w:r>
      <w:r w:rsidRPr="00FF0EFF">
        <w:rPr>
          <w:rFonts w:ascii="Times New Roman" w:hAnsi="Times New Roman" w:cs="Times New Roman"/>
          <w:sz w:val="27"/>
          <w:szCs w:val="27"/>
        </w:rPr>
        <w:t>чинного законодавства України.</w:t>
      </w:r>
    </w:p>
    <w:p w14:paraId="5E92221C" w14:textId="538C47FF" w:rsidR="00EF0094" w:rsidRPr="00FF0EFF" w:rsidRDefault="00C40F49"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7"/>
          <w:szCs w:val="27"/>
        </w:rPr>
        <w:t>7.3. </w:t>
      </w:r>
      <w:r w:rsidR="00EF0094" w:rsidRPr="00FF0EFF">
        <w:rPr>
          <w:rFonts w:ascii="Times New Roman" w:hAnsi="Times New Roman" w:cs="Times New Roman"/>
          <w:sz w:val="27"/>
          <w:szCs w:val="27"/>
        </w:rPr>
        <w:t xml:space="preserve">Департамент фінансується за рахунок коштів </w:t>
      </w:r>
      <w:r w:rsidR="008C0F75" w:rsidRPr="00FF0EFF">
        <w:rPr>
          <w:rFonts w:ascii="Times New Roman" w:hAnsi="Times New Roman" w:cs="Times New Roman"/>
          <w:sz w:val="27"/>
          <w:szCs w:val="27"/>
        </w:rPr>
        <w:t xml:space="preserve">місцевого </w:t>
      </w:r>
      <w:r w:rsidR="00EF0094" w:rsidRPr="00FF0EFF">
        <w:rPr>
          <w:rFonts w:ascii="Times New Roman" w:hAnsi="Times New Roman" w:cs="Times New Roman"/>
          <w:sz w:val="27"/>
          <w:szCs w:val="27"/>
        </w:rPr>
        <w:t>бюджету та інших надходжень, не заборонених чинним законодавством.</w:t>
      </w:r>
    </w:p>
    <w:p w14:paraId="3FB9EFF2" w14:textId="00BB2DB9" w:rsidR="00E563A9" w:rsidRPr="00FF0EFF" w:rsidRDefault="00EF0094"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7"/>
          <w:szCs w:val="27"/>
        </w:rPr>
        <w:t>7.</w:t>
      </w:r>
      <w:r w:rsidR="008F6437" w:rsidRPr="00FF0EFF">
        <w:rPr>
          <w:rFonts w:ascii="Times New Roman" w:hAnsi="Times New Roman" w:cs="Times New Roman"/>
          <w:sz w:val="27"/>
          <w:szCs w:val="27"/>
        </w:rPr>
        <w:t>4</w:t>
      </w:r>
      <w:r w:rsidRPr="00FF0EFF">
        <w:rPr>
          <w:rFonts w:ascii="Times New Roman" w:hAnsi="Times New Roman" w:cs="Times New Roman"/>
          <w:sz w:val="27"/>
          <w:szCs w:val="27"/>
        </w:rPr>
        <w:t>. </w:t>
      </w:r>
      <w:r w:rsidR="00E563A9" w:rsidRPr="00FF0EFF">
        <w:rPr>
          <w:rFonts w:ascii="Times New Roman" w:hAnsi="Times New Roman" w:cs="Times New Roman"/>
          <w:sz w:val="27"/>
          <w:szCs w:val="27"/>
        </w:rPr>
        <w:t>Майно, що є комунальною власністю Козятинської міської територіальної громади, закріплюється за Департаментом на праві оперативного управління (</w:t>
      </w:r>
      <w:proofErr w:type="spellStart"/>
      <w:r w:rsidR="00E563A9" w:rsidRPr="00FF0EFF">
        <w:rPr>
          <w:rFonts w:ascii="Times New Roman" w:hAnsi="Times New Roman" w:cs="Times New Roman"/>
          <w:sz w:val="27"/>
          <w:szCs w:val="27"/>
        </w:rPr>
        <w:t>узуфрукта</w:t>
      </w:r>
      <w:proofErr w:type="spellEnd"/>
      <w:r w:rsidR="00E563A9" w:rsidRPr="00FF0EFF">
        <w:rPr>
          <w:rFonts w:ascii="Times New Roman" w:hAnsi="Times New Roman" w:cs="Times New Roman"/>
          <w:sz w:val="27"/>
          <w:szCs w:val="27"/>
        </w:rPr>
        <w:t>). Департамент володіє i користується цим майном відповідно до вимог чинного законодавства України.</w:t>
      </w:r>
    </w:p>
    <w:p w14:paraId="2DE818FE" w14:textId="4746549B" w:rsidR="007460E9" w:rsidRDefault="00C40F49" w:rsidP="00D1574D">
      <w:pPr>
        <w:spacing w:after="0" w:line="276" w:lineRule="auto"/>
        <w:jc w:val="both"/>
        <w:rPr>
          <w:rFonts w:ascii="Times New Roman" w:hAnsi="Times New Roman" w:cs="Times New Roman"/>
          <w:sz w:val="27"/>
          <w:szCs w:val="27"/>
        </w:rPr>
      </w:pPr>
      <w:r w:rsidRPr="00FF0EFF">
        <w:rPr>
          <w:rFonts w:ascii="Times New Roman" w:hAnsi="Times New Roman" w:cs="Times New Roman"/>
          <w:sz w:val="27"/>
          <w:szCs w:val="27"/>
        </w:rPr>
        <w:t>7.</w:t>
      </w:r>
      <w:r w:rsidR="002E0C33" w:rsidRPr="00FF0EFF">
        <w:rPr>
          <w:rFonts w:ascii="Times New Roman" w:hAnsi="Times New Roman" w:cs="Times New Roman"/>
          <w:sz w:val="27"/>
          <w:szCs w:val="27"/>
        </w:rPr>
        <w:t>5</w:t>
      </w:r>
      <w:r w:rsidRPr="00FF0EFF">
        <w:rPr>
          <w:rFonts w:ascii="Times New Roman" w:hAnsi="Times New Roman" w:cs="Times New Roman"/>
          <w:sz w:val="27"/>
          <w:szCs w:val="27"/>
        </w:rPr>
        <w:t xml:space="preserve">. Умови оплати праці, надбавок, визначених чинним законодавством, преміювання працівників встановлюється </w:t>
      </w:r>
      <w:r w:rsidR="00EF0094" w:rsidRPr="00FF0EFF">
        <w:rPr>
          <w:rFonts w:ascii="Times New Roman" w:hAnsi="Times New Roman" w:cs="Times New Roman"/>
          <w:sz w:val="27"/>
          <w:szCs w:val="27"/>
        </w:rPr>
        <w:t>директором Департаменту</w:t>
      </w:r>
      <w:r w:rsidRPr="00FF0EFF">
        <w:rPr>
          <w:rFonts w:ascii="Times New Roman" w:hAnsi="Times New Roman" w:cs="Times New Roman"/>
          <w:sz w:val="27"/>
          <w:szCs w:val="27"/>
        </w:rPr>
        <w:t xml:space="preserve"> з врахуванням вимог чинного законодавства.</w:t>
      </w:r>
    </w:p>
    <w:p w14:paraId="12913BCC" w14:textId="77777777" w:rsidR="001E4746" w:rsidRDefault="001E4746" w:rsidP="00D1574D">
      <w:pPr>
        <w:spacing w:after="0" w:line="276" w:lineRule="auto"/>
        <w:jc w:val="both"/>
        <w:rPr>
          <w:rFonts w:ascii="Times New Roman" w:hAnsi="Times New Roman" w:cs="Times New Roman"/>
          <w:sz w:val="27"/>
          <w:szCs w:val="27"/>
        </w:rPr>
      </w:pPr>
    </w:p>
    <w:p w14:paraId="68AFB22F" w14:textId="77777777" w:rsidR="001E4746" w:rsidRDefault="001E4746" w:rsidP="00D1574D">
      <w:pPr>
        <w:spacing w:after="0" w:line="276" w:lineRule="auto"/>
        <w:jc w:val="both"/>
        <w:rPr>
          <w:rFonts w:ascii="Times New Roman" w:hAnsi="Times New Roman" w:cs="Times New Roman"/>
          <w:sz w:val="27"/>
          <w:szCs w:val="27"/>
        </w:rPr>
      </w:pPr>
    </w:p>
    <w:p w14:paraId="3753B44E" w14:textId="63142B59" w:rsidR="001E4746" w:rsidRPr="001E4746" w:rsidRDefault="001E4746" w:rsidP="00D1574D">
      <w:pPr>
        <w:spacing w:after="0" w:line="276" w:lineRule="auto"/>
        <w:jc w:val="both"/>
        <w:rPr>
          <w:rFonts w:ascii="Times New Roman" w:hAnsi="Times New Roman" w:cs="Times New Roman"/>
          <w:b/>
          <w:bCs/>
          <w:sz w:val="28"/>
          <w:szCs w:val="28"/>
        </w:rPr>
      </w:pPr>
      <w:r>
        <w:rPr>
          <w:rFonts w:ascii="Times New Roman" w:hAnsi="Times New Roman" w:cs="Times New Roman"/>
          <w:b/>
          <w:sz w:val="27"/>
          <w:szCs w:val="27"/>
        </w:rPr>
        <w:t xml:space="preserve">     </w:t>
      </w:r>
      <w:r w:rsidRPr="001E4746">
        <w:rPr>
          <w:rFonts w:ascii="Times New Roman" w:hAnsi="Times New Roman" w:cs="Times New Roman"/>
          <w:b/>
          <w:sz w:val="27"/>
          <w:szCs w:val="27"/>
        </w:rPr>
        <w:t>Секретар ради                                                               Ірина РЕПАЛО</w:t>
      </w:r>
    </w:p>
    <w:sectPr w:rsidR="001E4746" w:rsidRPr="001E4746" w:rsidSect="001E4746">
      <w:headerReference w:type="even" r:id="rId12"/>
      <w:headerReference w:type="first" r:id="rId13"/>
      <w:footerReference w:type="first" r:id="rId14"/>
      <w:pgSz w:w="11906" w:h="16838"/>
      <w:pgMar w:top="680" w:right="707"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E150B" w14:textId="77777777" w:rsidR="000D490F" w:rsidRDefault="000D490F">
      <w:pPr>
        <w:spacing w:after="0" w:line="240" w:lineRule="auto"/>
      </w:pPr>
      <w:r>
        <w:separator/>
      </w:r>
    </w:p>
  </w:endnote>
  <w:endnote w:type="continuationSeparator" w:id="0">
    <w:p w14:paraId="7AA5509A" w14:textId="77777777" w:rsidR="000D490F" w:rsidRDefault="000D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0707C" w14:textId="77777777" w:rsidR="00310298" w:rsidRDefault="001E4746">
    <w:pPr>
      <w:rPr>
        <w:sz w:val="2"/>
        <w:szCs w:val="2"/>
      </w:rPr>
    </w:pPr>
    <w:r>
      <w:rPr>
        <w:noProof/>
        <w:lang w:eastAsia="uk-UA"/>
      </w:rPr>
      <mc:AlternateContent>
        <mc:Choice Requires="wps">
          <w:drawing>
            <wp:anchor distT="0" distB="0" distL="63500" distR="63500" simplePos="0" relativeHeight="251663360" behindDoc="1" locked="0" layoutInCell="1" allowOverlap="1" wp14:anchorId="3DD10C85" wp14:editId="17DA1014">
              <wp:simplePos x="0" y="0"/>
              <wp:positionH relativeFrom="page">
                <wp:posOffset>6660515</wp:posOffset>
              </wp:positionH>
              <wp:positionV relativeFrom="page">
                <wp:posOffset>10191115</wp:posOffset>
              </wp:positionV>
              <wp:extent cx="141605" cy="145415"/>
              <wp:effectExtent l="2540" t="0" r="2540" b="0"/>
              <wp:wrapNone/>
              <wp:docPr id="17125368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B40B1" w14:textId="77777777" w:rsidR="00310298" w:rsidRDefault="001E4746">
                          <w:pPr>
                            <w:spacing w:line="240" w:lineRule="auto"/>
                          </w:pPr>
                          <w:r>
                            <w:rPr>
                              <w:rStyle w:val="22"/>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10C85" id="_x0000_t202" coordsize="21600,21600" o:spt="202" path="m,l,21600r21600,l21600,xe">
              <v:stroke joinstyle="miter"/>
              <v:path gradientshapeok="t" o:connecttype="rect"/>
            </v:shapetype>
            <v:shape id="Text Box 8" o:spid="_x0000_s1028" type="#_x0000_t202" style="position:absolute;margin-left:524.45pt;margin-top:802.45pt;width:11.15pt;height:11.4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" filled="f" stroked="f">
              <v:textbox style="mso-fit-shape-to-text:t" inset="0,0,0,0">
                <w:txbxContent>
                  <w:p w14:paraId="6E3B40B1" w14:textId="77777777" w:rsidR="00310298" w:rsidRDefault="001E4746">
                    <w:pPr>
                      <w:spacing w:line="240" w:lineRule="auto"/>
                    </w:pPr>
                    <w:r>
                      <w:rPr>
                        <w:rStyle w:val="22"/>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2D882" w14:textId="77777777" w:rsidR="000D490F" w:rsidRDefault="000D490F">
      <w:pPr>
        <w:spacing w:after="0" w:line="240" w:lineRule="auto"/>
      </w:pPr>
      <w:r>
        <w:separator/>
      </w:r>
    </w:p>
  </w:footnote>
  <w:footnote w:type="continuationSeparator" w:id="0">
    <w:p w14:paraId="63A349CD" w14:textId="77777777" w:rsidR="000D490F" w:rsidRDefault="000D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7621" w14:textId="77777777" w:rsidR="00310298" w:rsidRDefault="001E4746">
    <w:pPr>
      <w:rPr>
        <w:sz w:val="2"/>
        <w:szCs w:val="2"/>
      </w:rPr>
    </w:pPr>
    <w:r>
      <w:rPr>
        <w:noProof/>
        <w:lang w:eastAsia="uk-UA"/>
      </w:rPr>
      <mc:AlternateContent>
        <mc:Choice Requires="wps">
          <w:drawing>
            <wp:anchor distT="0" distB="0" distL="63500" distR="63500" simplePos="0" relativeHeight="251661312" behindDoc="1" locked="0" layoutInCell="1" allowOverlap="1" wp14:anchorId="09572CC2" wp14:editId="705CBEBA">
              <wp:simplePos x="0" y="0"/>
              <wp:positionH relativeFrom="page">
                <wp:posOffset>10096500</wp:posOffset>
              </wp:positionH>
              <wp:positionV relativeFrom="page">
                <wp:posOffset>624205</wp:posOffset>
              </wp:positionV>
              <wp:extent cx="443230" cy="130175"/>
              <wp:effectExtent l="0" t="0" r="0" b="0"/>
              <wp:wrapNone/>
              <wp:docPr id="1877408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D9D95" w14:textId="77777777" w:rsidR="00310298" w:rsidRDefault="001E4746">
                          <w:pPr>
                            <w:spacing w:line="240" w:lineRule="auto"/>
                          </w:pPr>
                          <w:r>
                            <w:rPr>
                              <w:rStyle w:val="60"/>
                            </w:rPr>
                            <w:t xml:space="preserve">МОДУЛЬ </w:t>
                          </w:r>
                          <w:r>
                            <w:rPr>
                              <w:rStyle w:val="a6"/>
                            </w:rPr>
                            <w:t>з</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72CC2" id="_x0000_t202" coordsize="21600,21600" o:spt="202" path="m,l,21600r21600,l21600,xe">
              <v:stroke joinstyle="miter"/>
              <v:path gradientshapeok="t" o:connecttype="rect"/>
            </v:shapetype>
            <v:shape id="Text Box 5" o:spid="_x0000_s1026" type="#_x0000_t202" style="position:absolute;margin-left:795pt;margin-top:49.15pt;width:34.9pt;height:10.2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" filled="f" stroked="f">
              <v:textbox style="mso-fit-shape-to-text:t" inset="0,0,0,0">
                <w:txbxContent>
                  <w:p w14:paraId="3FFD9D95" w14:textId="77777777" w:rsidR="00310298" w:rsidRDefault="001E4746">
                    <w:pPr>
                      <w:spacing w:line="240" w:lineRule="auto"/>
                    </w:pPr>
                    <w:r>
                      <w:rPr>
                        <w:rStyle w:val="60"/>
                      </w:rPr>
                      <w:t xml:space="preserve">МОДУЛЬ </w:t>
                    </w:r>
                    <w:r>
                      <w:rPr>
                        <w:rStyle w:val="a6"/>
                      </w:rPr>
                      <w:t>з</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6450" w14:textId="77777777" w:rsidR="00310298" w:rsidRDefault="001E4746">
    <w:pPr>
      <w:rPr>
        <w:sz w:val="2"/>
        <w:szCs w:val="2"/>
      </w:rPr>
    </w:pPr>
    <w:r>
      <w:rPr>
        <w:noProof/>
        <w:lang w:eastAsia="uk-UA"/>
      </w:rPr>
      <mc:AlternateContent>
        <mc:Choice Requires="wps">
          <w:drawing>
            <wp:anchor distT="0" distB="0" distL="63500" distR="63500" simplePos="0" relativeHeight="251662336" behindDoc="1" locked="0" layoutInCell="1" allowOverlap="1" wp14:anchorId="310DE4E0" wp14:editId="7D12303A">
              <wp:simplePos x="0" y="0"/>
              <wp:positionH relativeFrom="page">
                <wp:posOffset>923925</wp:posOffset>
              </wp:positionH>
              <wp:positionV relativeFrom="page">
                <wp:posOffset>395605</wp:posOffset>
              </wp:positionV>
              <wp:extent cx="3453130" cy="114935"/>
              <wp:effectExtent l="0" t="0" r="0" b="3175"/>
              <wp:wrapNone/>
              <wp:docPr id="1877174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4E20" w14:textId="77777777" w:rsidR="00310298" w:rsidRDefault="001E4746">
                          <w:pPr>
                            <w:spacing w:line="240" w:lineRule="auto"/>
                          </w:pPr>
                          <w:r>
                            <w:rPr>
                              <w:rStyle w:val="60"/>
                            </w:rPr>
                            <w:t>ОРГАНІЗАЦІЯ РОБОТИ ВИКОНАВЧИХ ОРГАНІВ МІСЦЕВОГО САМОВРЯДУВАННЯ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0DE4E0" id="_x0000_t202" coordsize="21600,21600" o:spt="202" path="m,l,21600r21600,l21600,xe">
              <v:stroke joinstyle="miter"/>
              <v:path gradientshapeok="t" o:connecttype="rect"/>
            </v:shapetype>
            <v:shape id="Text Box 7" o:spid="_x0000_s1027" type="#_x0000_t202" style="position:absolute;margin-left:72.75pt;margin-top:31.15pt;width:271.9pt;height:9.0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" filled="f" stroked="f">
              <v:textbox style="mso-fit-shape-to-text:t" inset="0,0,0,0">
                <w:txbxContent>
                  <w:p w14:paraId="4EB34E20" w14:textId="77777777" w:rsidR="00310298" w:rsidRDefault="001E4746">
                    <w:pPr>
                      <w:spacing w:line="240" w:lineRule="auto"/>
                    </w:pPr>
                    <w:r>
                      <w:rPr>
                        <w:rStyle w:val="60"/>
                      </w:rPr>
                      <w:t>ОРГАНІЗАЦІЯ РОБОТИ ВИКОНАВЧИХ ОРГАНІВ МІСЦЕВОГО САМОВРЯДУВАННЯ</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5B1F"/>
    <w:multiLevelType w:val="multilevel"/>
    <w:tmpl w:val="0F08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49"/>
    <w:rsid w:val="000045CA"/>
    <w:rsid w:val="00006AD0"/>
    <w:rsid w:val="00065952"/>
    <w:rsid w:val="00077ACD"/>
    <w:rsid w:val="0008069A"/>
    <w:rsid w:val="00085DF2"/>
    <w:rsid w:val="00097757"/>
    <w:rsid w:val="000D490F"/>
    <w:rsid w:val="000D6160"/>
    <w:rsid w:val="000F046D"/>
    <w:rsid w:val="00104815"/>
    <w:rsid w:val="001304C9"/>
    <w:rsid w:val="00165341"/>
    <w:rsid w:val="00171398"/>
    <w:rsid w:val="00173CE4"/>
    <w:rsid w:val="00175166"/>
    <w:rsid w:val="0018426A"/>
    <w:rsid w:val="0019512D"/>
    <w:rsid w:val="001C4636"/>
    <w:rsid w:val="001C67DF"/>
    <w:rsid w:val="001E4746"/>
    <w:rsid w:val="00207781"/>
    <w:rsid w:val="00212A36"/>
    <w:rsid w:val="00217623"/>
    <w:rsid w:val="00274130"/>
    <w:rsid w:val="00295E0A"/>
    <w:rsid w:val="00297D8E"/>
    <w:rsid w:val="002E0C33"/>
    <w:rsid w:val="002E7C57"/>
    <w:rsid w:val="002F3AB9"/>
    <w:rsid w:val="00302EE1"/>
    <w:rsid w:val="00310298"/>
    <w:rsid w:val="003165A8"/>
    <w:rsid w:val="003316D5"/>
    <w:rsid w:val="00335AD5"/>
    <w:rsid w:val="00346B73"/>
    <w:rsid w:val="003471D8"/>
    <w:rsid w:val="003510C1"/>
    <w:rsid w:val="003B10A3"/>
    <w:rsid w:val="003D797C"/>
    <w:rsid w:val="003E597C"/>
    <w:rsid w:val="003E7DB0"/>
    <w:rsid w:val="00404E57"/>
    <w:rsid w:val="00405F7C"/>
    <w:rsid w:val="00433C91"/>
    <w:rsid w:val="004352B5"/>
    <w:rsid w:val="00446223"/>
    <w:rsid w:val="00463F61"/>
    <w:rsid w:val="004645D7"/>
    <w:rsid w:val="00470106"/>
    <w:rsid w:val="00476C05"/>
    <w:rsid w:val="004A01F3"/>
    <w:rsid w:val="004A6967"/>
    <w:rsid w:val="004B59FE"/>
    <w:rsid w:val="004F1AE5"/>
    <w:rsid w:val="004F36E9"/>
    <w:rsid w:val="004F5477"/>
    <w:rsid w:val="0051226E"/>
    <w:rsid w:val="00556AA6"/>
    <w:rsid w:val="005676A4"/>
    <w:rsid w:val="00570E66"/>
    <w:rsid w:val="005722AD"/>
    <w:rsid w:val="0059163C"/>
    <w:rsid w:val="0059693B"/>
    <w:rsid w:val="005C099B"/>
    <w:rsid w:val="005C7FD8"/>
    <w:rsid w:val="005E10B8"/>
    <w:rsid w:val="005E1400"/>
    <w:rsid w:val="005F5532"/>
    <w:rsid w:val="00656CC2"/>
    <w:rsid w:val="006B155D"/>
    <w:rsid w:val="006C695E"/>
    <w:rsid w:val="006E4F8B"/>
    <w:rsid w:val="006E5729"/>
    <w:rsid w:val="006E7DA7"/>
    <w:rsid w:val="00722A6B"/>
    <w:rsid w:val="00725491"/>
    <w:rsid w:val="007460E9"/>
    <w:rsid w:val="00747F90"/>
    <w:rsid w:val="00761F2C"/>
    <w:rsid w:val="0077717C"/>
    <w:rsid w:val="00786C28"/>
    <w:rsid w:val="00793C75"/>
    <w:rsid w:val="007C41D6"/>
    <w:rsid w:val="007D34DA"/>
    <w:rsid w:val="007D3783"/>
    <w:rsid w:val="007D40FB"/>
    <w:rsid w:val="0081021D"/>
    <w:rsid w:val="008379D7"/>
    <w:rsid w:val="00840142"/>
    <w:rsid w:val="008452E4"/>
    <w:rsid w:val="008645AE"/>
    <w:rsid w:val="008846AA"/>
    <w:rsid w:val="008849CE"/>
    <w:rsid w:val="00892CF2"/>
    <w:rsid w:val="008A03C0"/>
    <w:rsid w:val="008C0F75"/>
    <w:rsid w:val="008C218E"/>
    <w:rsid w:val="008C5CF2"/>
    <w:rsid w:val="008D7268"/>
    <w:rsid w:val="008E3F31"/>
    <w:rsid w:val="008F1ADF"/>
    <w:rsid w:val="008F3729"/>
    <w:rsid w:val="008F561B"/>
    <w:rsid w:val="008F6437"/>
    <w:rsid w:val="00903382"/>
    <w:rsid w:val="0090403A"/>
    <w:rsid w:val="0090676F"/>
    <w:rsid w:val="0091370C"/>
    <w:rsid w:val="00916D6F"/>
    <w:rsid w:val="00917021"/>
    <w:rsid w:val="009522DB"/>
    <w:rsid w:val="00952E8F"/>
    <w:rsid w:val="00967852"/>
    <w:rsid w:val="00971B41"/>
    <w:rsid w:val="00972F63"/>
    <w:rsid w:val="0098372F"/>
    <w:rsid w:val="00986E35"/>
    <w:rsid w:val="00990B39"/>
    <w:rsid w:val="009A698A"/>
    <w:rsid w:val="00A007F4"/>
    <w:rsid w:val="00A0219C"/>
    <w:rsid w:val="00A072AB"/>
    <w:rsid w:val="00A11EE0"/>
    <w:rsid w:val="00A23C85"/>
    <w:rsid w:val="00A276E5"/>
    <w:rsid w:val="00A40001"/>
    <w:rsid w:val="00A474BA"/>
    <w:rsid w:val="00A50DC4"/>
    <w:rsid w:val="00A54DD3"/>
    <w:rsid w:val="00A60AA5"/>
    <w:rsid w:val="00A921A1"/>
    <w:rsid w:val="00A95C28"/>
    <w:rsid w:val="00AA0E3C"/>
    <w:rsid w:val="00AA7811"/>
    <w:rsid w:val="00AD684F"/>
    <w:rsid w:val="00AF2177"/>
    <w:rsid w:val="00B07850"/>
    <w:rsid w:val="00B45D56"/>
    <w:rsid w:val="00B46625"/>
    <w:rsid w:val="00B50F74"/>
    <w:rsid w:val="00B82B0F"/>
    <w:rsid w:val="00B92142"/>
    <w:rsid w:val="00BC30C1"/>
    <w:rsid w:val="00BD24C1"/>
    <w:rsid w:val="00BD2D92"/>
    <w:rsid w:val="00BD3978"/>
    <w:rsid w:val="00BE18FF"/>
    <w:rsid w:val="00BE298A"/>
    <w:rsid w:val="00BE60AD"/>
    <w:rsid w:val="00BF06C3"/>
    <w:rsid w:val="00BF4D6D"/>
    <w:rsid w:val="00C06C6F"/>
    <w:rsid w:val="00C40F49"/>
    <w:rsid w:val="00C4166D"/>
    <w:rsid w:val="00C46D61"/>
    <w:rsid w:val="00C47B55"/>
    <w:rsid w:val="00C5108F"/>
    <w:rsid w:val="00C51B73"/>
    <w:rsid w:val="00C6303C"/>
    <w:rsid w:val="00C70619"/>
    <w:rsid w:val="00C81809"/>
    <w:rsid w:val="00C92409"/>
    <w:rsid w:val="00C9538A"/>
    <w:rsid w:val="00CB5889"/>
    <w:rsid w:val="00CD2BC0"/>
    <w:rsid w:val="00CE1486"/>
    <w:rsid w:val="00CE5CDC"/>
    <w:rsid w:val="00CF15E7"/>
    <w:rsid w:val="00CF6C82"/>
    <w:rsid w:val="00D077EA"/>
    <w:rsid w:val="00D15156"/>
    <w:rsid w:val="00D1574D"/>
    <w:rsid w:val="00D36738"/>
    <w:rsid w:val="00D53658"/>
    <w:rsid w:val="00D61283"/>
    <w:rsid w:val="00DC0286"/>
    <w:rsid w:val="00DD6160"/>
    <w:rsid w:val="00DE3C6F"/>
    <w:rsid w:val="00E0738D"/>
    <w:rsid w:val="00E107A1"/>
    <w:rsid w:val="00E1671A"/>
    <w:rsid w:val="00E21437"/>
    <w:rsid w:val="00E2509B"/>
    <w:rsid w:val="00E365A9"/>
    <w:rsid w:val="00E52F62"/>
    <w:rsid w:val="00E563A9"/>
    <w:rsid w:val="00E63796"/>
    <w:rsid w:val="00E675CE"/>
    <w:rsid w:val="00E7409A"/>
    <w:rsid w:val="00E90413"/>
    <w:rsid w:val="00E91B5D"/>
    <w:rsid w:val="00E92B29"/>
    <w:rsid w:val="00EB7AE9"/>
    <w:rsid w:val="00EC0346"/>
    <w:rsid w:val="00EC08F6"/>
    <w:rsid w:val="00EF0086"/>
    <w:rsid w:val="00EF0094"/>
    <w:rsid w:val="00EF1E81"/>
    <w:rsid w:val="00F32BA0"/>
    <w:rsid w:val="00F46518"/>
    <w:rsid w:val="00F73211"/>
    <w:rsid w:val="00F933AA"/>
    <w:rsid w:val="00FA6B42"/>
    <w:rsid w:val="00FB6D9B"/>
    <w:rsid w:val="00FD4B67"/>
    <w:rsid w:val="00FE3F2A"/>
    <w:rsid w:val="00FF0E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8B83"/>
  <w15:docId w15:val="{88BEA4E7-5A8D-419D-8051-ADE26B26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0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0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0F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0F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0F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0F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0F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0F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0F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F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0F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0F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0F4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0F4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0F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0F49"/>
    <w:rPr>
      <w:rFonts w:eastAsiaTheme="majorEastAsia" w:cstheme="majorBidi"/>
      <w:color w:val="595959" w:themeColor="text1" w:themeTint="A6"/>
    </w:rPr>
  </w:style>
  <w:style w:type="character" w:customStyle="1" w:styleId="80">
    <w:name w:val="Заголовок 8 Знак"/>
    <w:basedOn w:val="a0"/>
    <w:link w:val="8"/>
    <w:uiPriority w:val="9"/>
    <w:semiHidden/>
    <w:rsid w:val="00C40F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0F49"/>
    <w:rPr>
      <w:rFonts w:eastAsiaTheme="majorEastAsia" w:cstheme="majorBidi"/>
      <w:color w:val="272727" w:themeColor="text1" w:themeTint="D8"/>
    </w:rPr>
  </w:style>
  <w:style w:type="paragraph" w:styleId="a3">
    <w:name w:val="Title"/>
    <w:basedOn w:val="a"/>
    <w:next w:val="a"/>
    <w:link w:val="a4"/>
    <w:uiPriority w:val="10"/>
    <w:qFormat/>
    <w:rsid w:val="00C40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0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F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0F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0F49"/>
    <w:pPr>
      <w:spacing w:before="160"/>
      <w:jc w:val="center"/>
    </w:pPr>
    <w:rPr>
      <w:i/>
      <w:iCs/>
      <w:color w:val="404040" w:themeColor="text1" w:themeTint="BF"/>
    </w:rPr>
  </w:style>
  <w:style w:type="character" w:customStyle="1" w:styleId="22">
    <w:name w:val="Цитата 2 Знак"/>
    <w:basedOn w:val="a0"/>
    <w:link w:val="21"/>
    <w:uiPriority w:val="29"/>
    <w:rsid w:val="00C40F49"/>
    <w:rPr>
      <w:i/>
      <w:iCs/>
      <w:color w:val="404040" w:themeColor="text1" w:themeTint="BF"/>
    </w:rPr>
  </w:style>
  <w:style w:type="paragraph" w:styleId="a7">
    <w:name w:val="List Paragraph"/>
    <w:basedOn w:val="a"/>
    <w:uiPriority w:val="34"/>
    <w:qFormat/>
    <w:rsid w:val="00C40F49"/>
    <w:pPr>
      <w:ind w:left="720"/>
      <w:contextualSpacing/>
    </w:pPr>
  </w:style>
  <w:style w:type="character" w:styleId="a8">
    <w:name w:val="Intense Emphasis"/>
    <w:basedOn w:val="a0"/>
    <w:uiPriority w:val="21"/>
    <w:qFormat/>
    <w:rsid w:val="00C40F49"/>
    <w:rPr>
      <w:i/>
      <w:iCs/>
      <w:color w:val="2F5496" w:themeColor="accent1" w:themeShade="BF"/>
    </w:rPr>
  </w:style>
  <w:style w:type="paragraph" w:styleId="a9">
    <w:name w:val="Intense Quote"/>
    <w:basedOn w:val="a"/>
    <w:next w:val="a"/>
    <w:link w:val="aa"/>
    <w:uiPriority w:val="30"/>
    <w:qFormat/>
    <w:rsid w:val="00C40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0F49"/>
    <w:rPr>
      <w:i/>
      <w:iCs/>
      <w:color w:val="2F5496" w:themeColor="accent1" w:themeShade="BF"/>
    </w:rPr>
  </w:style>
  <w:style w:type="character" w:styleId="ab">
    <w:name w:val="Intense Reference"/>
    <w:basedOn w:val="a0"/>
    <w:uiPriority w:val="32"/>
    <w:qFormat/>
    <w:rsid w:val="00C40F49"/>
    <w:rPr>
      <w:b/>
      <w:bCs/>
      <w:smallCaps/>
      <w:color w:val="2F5496" w:themeColor="accent1" w:themeShade="BF"/>
      <w:spacing w:val="5"/>
    </w:rPr>
  </w:style>
  <w:style w:type="paragraph" w:styleId="ac">
    <w:name w:val="No Spacing"/>
    <w:uiPriority w:val="1"/>
    <w:qFormat/>
    <w:rsid w:val="00F73211"/>
    <w:pPr>
      <w:spacing w:after="0" w:line="240" w:lineRule="auto"/>
    </w:pPr>
    <w:rPr>
      <w:kern w:val="0"/>
      <w:sz w:val="22"/>
      <w:szCs w:val="22"/>
      <w14:ligatures w14:val="none"/>
    </w:rPr>
  </w:style>
  <w:style w:type="paragraph" w:styleId="ad">
    <w:name w:val="header"/>
    <w:basedOn w:val="a"/>
    <w:link w:val="ae"/>
    <w:uiPriority w:val="99"/>
    <w:unhideWhenUsed/>
    <w:rsid w:val="00A54DD3"/>
    <w:pPr>
      <w:widowControl w:val="0"/>
      <w:tabs>
        <w:tab w:val="center" w:pos="4819"/>
        <w:tab w:val="right" w:pos="9639"/>
      </w:tabs>
      <w:spacing w:after="0" w:line="240" w:lineRule="auto"/>
    </w:pPr>
    <w:rPr>
      <w:rFonts w:ascii="Microsoft Sans Serif" w:eastAsia="Microsoft Sans Serif" w:hAnsi="Microsoft Sans Serif" w:cs="Microsoft Sans Serif"/>
      <w:color w:val="000000"/>
      <w:kern w:val="0"/>
      <w:lang w:eastAsia="uk-UA" w:bidi="uk-UA"/>
      <w14:ligatures w14:val="none"/>
    </w:rPr>
  </w:style>
  <w:style w:type="character" w:customStyle="1" w:styleId="ae">
    <w:name w:val="Верхний колонтитул Знак"/>
    <w:basedOn w:val="a0"/>
    <w:link w:val="ad"/>
    <w:uiPriority w:val="99"/>
    <w:rsid w:val="00A54DD3"/>
    <w:rPr>
      <w:rFonts w:ascii="Microsoft Sans Serif" w:eastAsia="Microsoft Sans Serif" w:hAnsi="Microsoft Sans Serif" w:cs="Microsoft Sans Serif"/>
      <w:color w:val="000000"/>
      <w:kern w:val="0"/>
      <w:lang w:val="uk-UA" w:eastAsia="uk-UA" w:bidi="uk-UA"/>
      <w14:ligatures w14:val="none"/>
    </w:rPr>
  </w:style>
  <w:style w:type="character" w:styleId="af">
    <w:name w:val="Hyperlink"/>
    <w:basedOn w:val="a0"/>
    <w:uiPriority w:val="99"/>
    <w:unhideWhenUsed/>
    <w:rsid w:val="0077717C"/>
    <w:rPr>
      <w:color w:val="0563C1" w:themeColor="hyperlink"/>
      <w:u w:val="single"/>
    </w:rPr>
  </w:style>
  <w:style w:type="character" w:customStyle="1" w:styleId="11">
    <w:name w:val="Неразрешенное упоминание1"/>
    <w:basedOn w:val="a0"/>
    <w:uiPriority w:val="99"/>
    <w:semiHidden/>
    <w:unhideWhenUsed/>
    <w:rsid w:val="00E1671A"/>
    <w:rPr>
      <w:color w:val="605E5C"/>
      <w:shd w:val="clear" w:color="auto" w:fill="E1DFDD"/>
    </w:rPr>
  </w:style>
  <w:style w:type="table" w:styleId="af0">
    <w:name w:val="Table Grid"/>
    <w:basedOn w:val="a1"/>
    <w:uiPriority w:val="39"/>
    <w:rsid w:val="001E4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1E4746"/>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1E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0D14-8F19-46D8-ABC3-7FF2682E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4002</Words>
  <Characters>22817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Пользователь</cp:lastModifiedBy>
  <cp:revision>3</cp:revision>
  <cp:lastPrinted>2026-04-07T05:36:00Z</cp:lastPrinted>
  <dcterms:created xsi:type="dcterms:W3CDTF">2026-04-15T12:07:00Z</dcterms:created>
  <dcterms:modified xsi:type="dcterms:W3CDTF">2026-04-16T07:50:00Z</dcterms:modified>
</cp:coreProperties>
</file>