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5C9" w:rsidRDefault="008C35C9" w:rsidP="008C35C9">
      <w:pPr>
        <w:jc w:val="center"/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5C9" w:rsidRDefault="008C35C9" w:rsidP="008C35C9">
      <w:pPr>
        <w:rPr>
          <w:b/>
          <w:noProof/>
          <w:sz w:val="32"/>
          <w:szCs w:val="32"/>
        </w:rPr>
      </w:pPr>
    </w:p>
    <w:p w:rsidR="008C35C9" w:rsidRDefault="008C35C9" w:rsidP="008C35C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8C35C9" w:rsidRDefault="008C35C9" w:rsidP="008C35C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О З П О Р Я  Д Ж Е Н Н Я</w:t>
      </w:r>
    </w:p>
    <w:p w:rsidR="008C35C9" w:rsidRDefault="008C35C9" w:rsidP="008C35C9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8C35C9" w:rsidRDefault="008C35C9" w:rsidP="008C35C9">
      <w:pPr>
        <w:pStyle w:val="ac"/>
        <w:ind w:left="1080" w:right="715"/>
        <w:jc w:val="center"/>
        <w:rPr>
          <w:b w:val="0"/>
          <w:sz w:val="16"/>
          <w:szCs w:val="16"/>
        </w:rPr>
      </w:pPr>
    </w:p>
    <w:p w:rsidR="008C35C9" w:rsidRDefault="008C35C9" w:rsidP="008C35C9">
      <w:pPr>
        <w:pStyle w:val="ac"/>
        <w:ind w:left="1080" w:right="715"/>
        <w:jc w:val="center"/>
        <w:rPr>
          <w:b w:val="0"/>
          <w:sz w:val="16"/>
          <w:szCs w:val="16"/>
        </w:rPr>
      </w:pPr>
    </w:p>
    <w:p w:rsidR="008C35C9" w:rsidRDefault="008C35C9" w:rsidP="008C35C9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  <w:u w:val="single"/>
        </w:rPr>
        <w:t xml:space="preserve">31.12.2024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704-р</w:t>
      </w:r>
    </w:p>
    <w:p w:rsidR="00236AD5" w:rsidRPr="008A1A1A" w:rsidRDefault="00236AD5" w:rsidP="00236AD5"/>
    <w:p w:rsidR="00236AD5" w:rsidRPr="007E5EDA" w:rsidRDefault="00236AD5" w:rsidP="00236AD5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 w:rsidR="00440B7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 w:rsidR="00440B77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35C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радника міського голови</w:t>
      </w:r>
      <w:r w:rsidR="00440B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Козятинської міської ради</w:t>
      </w:r>
    </w:p>
    <w:p w:rsidR="00236AD5" w:rsidRPr="00B018F8" w:rsidRDefault="00236AD5" w:rsidP="00236AD5">
      <w:pPr>
        <w:jc w:val="center"/>
        <w:rPr>
          <w:b/>
          <w:sz w:val="28"/>
          <w:szCs w:val="28"/>
        </w:rPr>
      </w:pPr>
    </w:p>
    <w:p w:rsidR="00236AD5" w:rsidRDefault="00236AD5" w:rsidP="00236AD5">
      <w:pPr>
        <w:pStyle w:val="a6"/>
        <w:jc w:val="both"/>
        <w:rPr>
          <w:sz w:val="28"/>
          <w:szCs w:val="28"/>
        </w:rPr>
      </w:pPr>
      <w:r w:rsidRPr="00326203">
        <w:rPr>
          <w:color w:val="292B2C"/>
          <w:sz w:val="28"/>
          <w:szCs w:val="28"/>
        </w:rPr>
        <w:t xml:space="preserve">        </w:t>
      </w:r>
      <w:r w:rsidR="001517AD">
        <w:rPr>
          <w:color w:val="292B2C"/>
          <w:sz w:val="28"/>
          <w:szCs w:val="28"/>
        </w:rPr>
        <w:t xml:space="preserve">Керуючись </w:t>
      </w:r>
      <w:r w:rsidR="00440B77" w:rsidRPr="001B07CC">
        <w:rPr>
          <w:sz w:val="28"/>
          <w:szCs w:val="28"/>
        </w:rPr>
        <w:t>наказом Національного агентства України з питань державної служби від 7 листопада 2019</w:t>
      </w:r>
      <w:r w:rsidR="00440B77" w:rsidRPr="00326203">
        <w:rPr>
          <w:color w:val="000000"/>
          <w:sz w:val="28"/>
          <w:szCs w:val="28"/>
        </w:rPr>
        <w:t xml:space="preserve"> року N 203-19 «Про затвердження Типових професійно-кваліфікаційних характеристик посадових осіб місцевого самоврядування»</w:t>
      </w:r>
      <w:r w:rsidR="00440B77">
        <w:rPr>
          <w:sz w:val="28"/>
          <w:szCs w:val="28"/>
        </w:rPr>
        <w:t xml:space="preserve"> та відповідно до тимчасової структури апарату та виконавчого комітету Козятинської міської ради на час дії воєнного стану, затвердженої розпорядженням Козятинської міської ради від 30.01.2023 № 30-р:</w:t>
      </w:r>
    </w:p>
    <w:p w:rsidR="00236AD5" w:rsidRPr="007806C2" w:rsidRDefault="00236AD5" w:rsidP="00236AD5">
      <w:pPr>
        <w:jc w:val="both"/>
        <w:rPr>
          <w:sz w:val="28"/>
          <w:szCs w:val="28"/>
        </w:rPr>
      </w:pPr>
    </w:p>
    <w:p w:rsidR="00236AD5" w:rsidRDefault="00236AD5" w:rsidP="00440B77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6AD5">
        <w:rPr>
          <w:rFonts w:ascii="Times New Roman" w:hAnsi="Times New Roman" w:cs="Times New Roman"/>
          <w:sz w:val="28"/>
          <w:szCs w:val="28"/>
          <w:lang w:val="uk-UA"/>
        </w:rPr>
        <w:t>1.З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АТВЕРДИТИ</w:t>
      </w:r>
      <w:r w:rsidRPr="00236AD5">
        <w:rPr>
          <w:rFonts w:ascii="Times New Roman" w:hAnsi="Times New Roman" w:cs="Times New Roman"/>
          <w:sz w:val="28"/>
          <w:szCs w:val="28"/>
          <w:lang w:val="uk-UA"/>
        </w:rPr>
        <w:t xml:space="preserve"> посадов</w:t>
      </w:r>
      <w:r w:rsidR="00440B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36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6AD5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</w:t>
      </w:r>
      <w:r w:rsidR="00440B77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236A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35C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радника міського голови</w:t>
      </w:r>
      <w:r w:rsidR="00440B7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40B77" w:rsidRPr="0077683A" w:rsidRDefault="00440B77" w:rsidP="00440B77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B77" w:rsidRPr="007E5EDA" w:rsidRDefault="00440B77" w:rsidP="00440B77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ЗАЛИШАЮ за собою контроль за неухильним виконанням посадових обов’язків </w:t>
      </w:r>
      <w:r w:rsidR="00687D57">
        <w:rPr>
          <w:rFonts w:ascii="Times New Roman" w:hAnsi="Times New Roman" w:cs="Times New Roman"/>
          <w:sz w:val="28"/>
          <w:szCs w:val="28"/>
          <w:lang w:val="uk-UA"/>
        </w:rPr>
        <w:t>радником міського голови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0B77" w:rsidRPr="007E5EDA" w:rsidRDefault="00440B77" w:rsidP="00440B7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</w:p>
    <w:p w:rsidR="00236AD5" w:rsidRPr="002845BD" w:rsidRDefault="00236AD5" w:rsidP="00236AD5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:rsidR="00236AD5" w:rsidRPr="00F45349" w:rsidRDefault="008C35C9" w:rsidP="00236A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Секретар ради</w:t>
      </w:r>
      <w:r w:rsidR="00236AD5" w:rsidRPr="00F45349">
        <w:rPr>
          <w:b/>
          <w:bCs/>
          <w:sz w:val="28"/>
        </w:rPr>
        <w:tab/>
      </w:r>
      <w:r w:rsidR="00236AD5" w:rsidRPr="00F45349">
        <w:rPr>
          <w:b/>
          <w:bCs/>
          <w:sz w:val="28"/>
        </w:rPr>
        <w:tab/>
      </w:r>
      <w:r w:rsidR="00236AD5" w:rsidRPr="00F45349">
        <w:rPr>
          <w:b/>
          <w:bCs/>
          <w:sz w:val="28"/>
        </w:rPr>
        <w:tab/>
      </w:r>
      <w:r w:rsidR="00236AD5" w:rsidRPr="00F45349">
        <w:rPr>
          <w:b/>
          <w:bCs/>
          <w:sz w:val="28"/>
        </w:rPr>
        <w:tab/>
      </w:r>
      <w:r w:rsidR="00236AD5" w:rsidRPr="00F45349">
        <w:rPr>
          <w:b/>
          <w:bCs/>
          <w:sz w:val="28"/>
        </w:rPr>
        <w:tab/>
      </w:r>
      <w:r>
        <w:rPr>
          <w:b/>
          <w:bCs/>
          <w:sz w:val="28"/>
        </w:rPr>
        <w:t>Ірина РЕПАЛО</w:t>
      </w:r>
    </w:p>
    <w:p w:rsidR="00236AD5" w:rsidRPr="00BE04EF" w:rsidRDefault="00236AD5" w:rsidP="008C35C9">
      <w:pPr>
        <w:pStyle w:val="a5"/>
        <w:rPr>
          <w:sz w:val="28"/>
          <w:szCs w:val="28"/>
        </w:rPr>
      </w:pPr>
    </w:p>
    <w:p w:rsidR="00236AD5" w:rsidRDefault="00236AD5" w:rsidP="00236AD5"/>
    <w:p w:rsidR="00236AD5" w:rsidRDefault="00236AD5" w:rsidP="00236AD5">
      <w:pPr>
        <w:rPr>
          <w:sz w:val="28"/>
          <w:szCs w:val="28"/>
        </w:rPr>
      </w:pPr>
    </w:p>
    <w:p w:rsidR="00236AD5" w:rsidRDefault="00236AD5" w:rsidP="00236AD5">
      <w:pPr>
        <w:rPr>
          <w:sz w:val="28"/>
          <w:szCs w:val="28"/>
        </w:rPr>
      </w:pPr>
    </w:p>
    <w:p w:rsidR="00236AD5" w:rsidRDefault="00236AD5" w:rsidP="00236AD5">
      <w:pPr>
        <w:rPr>
          <w:sz w:val="28"/>
          <w:szCs w:val="28"/>
        </w:rPr>
      </w:pPr>
    </w:p>
    <w:p w:rsidR="00236AD5" w:rsidRDefault="00236AD5" w:rsidP="00236AD5">
      <w:pPr>
        <w:rPr>
          <w:sz w:val="28"/>
          <w:szCs w:val="28"/>
        </w:rPr>
      </w:pPr>
    </w:p>
    <w:p w:rsidR="00236AD5" w:rsidRDefault="00236AD5" w:rsidP="00236AD5">
      <w:pPr>
        <w:rPr>
          <w:sz w:val="28"/>
          <w:szCs w:val="28"/>
        </w:rPr>
      </w:pPr>
    </w:p>
    <w:p w:rsidR="00236AD5" w:rsidRDefault="00236AD5" w:rsidP="00236AD5">
      <w:pPr>
        <w:rPr>
          <w:sz w:val="28"/>
          <w:szCs w:val="28"/>
        </w:rPr>
      </w:pPr>
    </w:p>
    <w:p w:rsidR="00236AD5" w:rsidRDefault="00236AD5" w:rsidP="00236AD5"/>
    <w:p w:rsidR="005964B5" w:rsidRDefault="005964B5"/>
    <w:sectPr w:rsidR="0059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D5"/>
    <w:rsid w:val="001517AD"/>
    <w:rsid w:val="00236AD5"/>
    <w:rsid w:val="00440B77"/>
    <w:rsid w:val="005964B5"/>
    <w:rsid w:val="00687D57"/>
    <w:rsid w:val="008C35C9"/>
    <w:rsid w:val="00C50759"/>
    <w:rsid w:val="00D0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BD63"/>
  <w15:chartTrackingRefBased/>
  <w15:docId w15:val="{7D9CDE37-26CC-41E7-AD65-35279CB2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6AD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A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236AD5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ій колонтитул Знак"/>
    <w:basedOn w:val="a0"/>
    <w:link w:val="a3"/>
    <w:rsid w:val="00236AD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nhideWhenUsed/>
    <w:rsid w:val="00236AD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236A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36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36AD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5075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C50759"/>
    <w:rPr>
      <w:rFonts w:eastAsiaTheme="minorEastAsia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C50759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5075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5075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Block Text"/>
    <w:basedOn w:val="a"/>
    <w:semiHidden/>
    <w:unhideWhenUsed/>
    <w:rsid w:val="008C35C9"/>
    <w:pPr>
      <w:ind w:left="1134" w:right="1190"/>
      <w:jc w:val="both"/>
      <w:outlineLvl w:val="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4</cp:revision>
  <cp:lastPrinted>2022-05-31T13:11:00Z</cp:lastPrinted>
  <dcterms:created xsi:type="dcterms:W3CDTF">2025-03-26T07:54:00Z</dcterms:created>
  <dcterms:modified xsi:type="dcterms:W3CDTF">2025-03-26T07:55:00Z</dcterms:modified>
</cp:coreProperties>
</file>