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EBE38" w14:textId="77777777" w:rsidR="00FF057F" w:rsidRPr="00FF057F" w:rsidRDefault="00FF057F" w:rsidP="00FF057F">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5CCD2B36" wp14:editId="45FFA7A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6D44EF9" w14:textId="64866A1F" w:rsidR="00FF057F" w:rsidRPr="00FF057F" w:rsidRDefault="00FF057F" w:rsidP="00FF057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5A8438E7" w14:textId="13A20CF1" w:rsidR="00FF057F" w:rsidRPr="00FF057F" w:rsidRDefault="00FF057F" w:rsidP="00FF057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7E345767" w14:textId="77777777" w:rsidR="00FF057F" w:rsidRPr="00FF057F" w:rsidRDefault="00FF057F" w:rsidP="00FF057F">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390A126A" w14:textId="77777777" w:rsidR="00FF057F" w:rsidRPr="00FF057F" w:rsidRDefault="00FF057F" w:rsidP="00FF057F">
      <w:pPr>
        <w:pStyle w:val="ae"/>
        <w:jc w:val="center"/>
        <w:rPr>
          <w:rFonts w:ascii="Times New Roman" w:hAnsi="Times New Roman" w:cs="Times New Roman"/>
          <w:sz w:val="28"/>
          <w:szCs w:val="28"/>
        </w:rPr>
      </w:pPr>
    </w:p>
    <w:p w14:paraId="52713A0F" w14:textId="1A507F33" w:rsidR="00FF057F" w:rsidRPr="00FF057F" w:rsidRDefault="00FF057F" w:rsidP="00FF057F">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342</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24BE55D8" w14:textId="77777777" w:rsidR="001507FB" w:rsidRPr="00C704B8" w:rsidRDefault="001507FB" w:rsidP="001507FB">
      <w:pPr>
        <w:suppressAutoHyphens/>
        <w:spacing w:after="0" w:line="240" w:lineRule="auto"/>
        <w:jc w:val="both"/>
        <w:rPr>
          <w:rFonts w:ascii="Times New Roman" w:eastAsia="Times New Roman" w:hAnsi="Times New Roman"/>
          <w:sz w:val="28"/>
          <w:szCs w:val="28"/>
          <w:lang w:eastAsia="ar-SA"/>
        </w:rPr>
      </w:pPr>
    </w:p>
    <w:p w14:paraId="34F00407" w14:textId="77777777" w:rsidR="001507FB" w:rsidRDefault="001507FB" w:rsidP="001507FB">
      <w:pPr>
        <w:pStyle w:val="ac"/>
        <w:jc w:val="both"/>
        <w:rPr>
          <w:rFonts w:ascii="Times New Roman" w:hAnsi="Times New Roman"/>
          <w:sz w:val="16"/>
          <w:szCs w:val="16"/>
        </w:rPr>
      </w:pPr>
      <w:r>
        <w:rPr>
          <w:sz w:val="28"/>
          <w:szCs w:val="28"/>
        </w:rPr>
        <w:tab/>
      </w:r>
    </w:p>
    <w:p w14:paraId="76D76219" w14:textId="77777777" w:rsidR="001507FB" w:rsidRDefault="001507FB" w:rsidP="001507FB">
      <w:pPr>
        <w:pStyle w:val="ac"/>
        <w:rPr>
          <w:rFonts w:ascii="Times New Roman" w:hAnsi="Times New Roman"/>
          <w:b/>
          <w:sz w:val="28"/>
          <w:szCs w:val="28"/>
        </w:rPr>
      </w:pPr>
      <w:r>
        <w:rPr>
          <w:rFonts w:ascii="Times New Roman" w:hAnsi="Times New Roman"/>
          <w:b/>
          <w:sz w:val="28"/>
          <w:szCs w:val="28"/>
        </w:rPr>
        <w:t xml:space="preserve">Про внесення змін до розділу  </w:t>
      </w:r>
      <w:r w:rsidRPr="00B32E34">
        <w:rPr>
          <w:rFonts w:ascii="Times New Roman" w:hAnsi="Times New Roman" w:cs="Times New Roman"/>
          <w:b/>
          <w:bCs/>
          <w:sz w:val="28"/>
          <w:szCs w:val="28"/>
        </w:rPr>
        <w:t>ХХХ</w:t>
      </w:r>
      <w:r w:rsidRPr="00B32E34">
        <w:rPr>
          <w:rFonts w:ascii="Times New Roman" w:hAnsi="Times New Roman" w:cs="Times New Roman"/>
          <w:b/>
          <w:bCs/>
          <w:sz w:val="28"/>
          <w:szCs w:val="28"/>
          <w:lang w:val="en-US"/>
        </w:rPr>
        <w:t>V</w:t>
      </w:r>
      <w:r w:rsidRPr="00B32E34">
        <w:rPr>
          <w:rFonts w:ascii="Times New Roman" w:eastAsia="Times New Roman" w:hAnsi="Times New Roman" w:cs="Times New Roman"/>
          <w:b/>
          <w:sz w:val="28"/>
          <w:szCs w:val="28"/>
          <w:lang w:eastAsia="ar-SA"/>
        </w:rPr>
        <w:t>ІІІ</w:t>
      </w:r>
      <w:r>
        <w:rPr>
          <w:rFonts w:ascii="Times New Roman" w:hAnsi="Times New Roman"/>
          <w:b/>
          <w:sz w:val="28"/>
          <w:szCs w:val="28"/>
        </w:rPr>
        <w:t xml:space="preserve"> </w:t>
      </w:r>
    </w:p>
    <w:p w14:paraId="3FDB45F4" w14:textId="77777777" w:rsidR="001507FB" w:rsidRDefault="001507FB" w:rsidP="001507FB">
      <w:pPr>
        <w:pStyle w:val="ac"/>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5A1778A2" w14:textId="77777777" w:rsidR="001507FB" w:rsidRDefault="001507FB" w:rsidP="001507FB">
      <w:pPr>
        <w:pStyle w:val="ac"/>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517BB445" w14:textId="77777777" w:rsidR="001507FB" w:rsidRDefault="001507FB" w:rsidP="001507FB">
      <w:pPr>
        <w:pStyle w:val="ac"/>
        <w:rPr>
          <w:rFonts w:ascii="Times New Roman" w:hAnsi="Times New Roman"/>
          <w:b/>
          <w:sz w:val="28"/>
          <w:szCs w:val="28"/>
        </w:rPr>
      </w:pPr>
      <w:r>
        <w:rPr>
          <w:rFonts w:ascii="Times New Roman" w:hAnsi="Times New Roman"/>
          <w:b/>
          <w:sz w:val="28"/>
          <w:szCs w:val="28"/>
        </w:rPr>
        <w:t>(в/ч А 4355)</w:t>
      </w:r>
    </w:p>
    <w:p w14:paraId="11BF979B" w14:textId="77777777" w:rsidR="001507FB" w:rsidRDefault="001507FB" w:rsidP="001507FB">
      <w:pPr>
        <w:pStyle w:val="ac"/>
        <w:rPr>
          <w:rFonts w:ascii="Times New Roman" w:hAnsi="Times New Roman"/>
          <w:b/>
          <w:sz w:val="28"/>
          <w:szCs w:val="28"/>
        </w:rPr>
      </w:pPr>
      <w:r>
        <w:rPr>
          <w:rFonts w:ascii="Times New Roman" w:hAnsi="Times New Roman"/>
          <w:b/>
          <w:sz w:val="28"/>
          <w:szCs w:val="28"/>
        </w:rPr>
        <w:t xml:space="preserve"> </w:t>
      </w:r>
    </w:p>
    <w:p w14:paraId="7E27D54B" w14:textId="77777777" w:rsidR="001507FB" w:rsidRDefault="001507FB" w:rsidP="001507FB">
      <w:pPr>
        <w:pStyle w:val="ac"/>
        <w:rPr>
          <w:rFonts w:ascii="Times New Roman" w:hAnsi="Times New Roman"/>
          <w:sz w:val="28"/>
          <w:szCs w:val="28"/>
        </w:rPr>
      </w:pPr>
    </w:p>
    <w:p w14:paraId="592EA318" w14:textId="6F02D761" w:rsidR="001507FB" w:rsidRPr="00822B40" w:rsidRDefault="001507FB" w:rsidP="001507FB">
      <w:pPr>
        <w:pStyle w:val="ac"/>
        <w:ind w:firstLine="708"/>
        <w:jc w:val="both"/>
        <w:rPr>
          <w:rFonts w:ascii="Times New Roman" w:hAnsi="Times New Roman"/>
          <w:sz w:val="28"/>
          <w:szCs w:val="28"/>
        </w:rPr>
      </w:pPr>
      <w:r w:rsidRPr="00822B40">
        <w:rPr>
          <w:rFonts w:ascii="Times New Roman" w:hAnsi="Times New Roman"/>
          <w:sz w:val="28"/>
          <w:szCs w:val="28"/>
        </w:rPr>
        <w:t xml:space="preserve">Відповідно </w:t>
      </w:r>
      <w:r w:rsidRPr="00822B40">
        <w:rPr>
          <w:rFonts w:ascii="Times New Roman" w:hAnsi="Times New Roman"/>
          <w:sz w:val="28"/>
          <w:szCs w:val="28"/>
          <w:lang w:eastAsia="uk-UA"/>
        </w:rPr>
        <w:t xml:space="preserve">до ст. 25 пункту 22 частини 1 статті 26 </w:t>
      </w:r>
      <w:r w:rsidRPr="00822B40">
        <w:rPr>
          <w:rFonts w:ascii="Times New Roman" w:hAnsi="Times New Roman"/>
          <w:sz w:val="28"/>
          <w:szCs w:val="28"/>
        </w:rPr>
        <w:t>України “Про місцеве самоврядування в Україні”, враховуючи письмове звернення командира військової частини А 4355</w:t>
      </w:r>
      <w:r>
        <w:rPr>
          <w:rFonts w:ascii="Times New Roman" w:hAnsi="Times New Roman"/>
          <w:sz w:val="28"/>
          <w:szCs w:val="28"/>
        </w:rPr>
        <w:t xml:space="preserve"> </w:t>
      </w:r>
      <w:r w:rsidRPr="00F74F08">
        <w:rPr>
          <w:rFonts w:ascii="Times New Roman" w:hAnsi="Times New Roman"/>
          <w:sz w:val="28"/>
          <w:szCs w:val="28"/>
        </w:rPr>
        <w:t xml:space="preserve">Десантно-штурмових військ Збройних Сил України </w:t>
      </w:r>
      <w:r w:rsidRPr="00822B40">
        <w:rPr>
          <w:rFonts w:ascii="Times New Roman" w:hAnsi="Times New Roman"/>
          <w:sz w:val="28"/>
          <w:szCs w:val="28"/>
        </w:rPr>
        <w:t xml:space="preserve"> від </w:t>
      </w:r>
      <w:r w:rsidRPr="00EC3513">
        <w:rPr>
          <w:rFonts w:ascii="Times New Roman" w:hAnsi="Times New Roman"/>
          <w:sz w:val="28"/>
          <w:szCs w:val="28"/>
        </w:rPr>
        <w:t>05.10.2025 №1772/25914</w:t>
      </w:r>
      <w:r>
        <w:rPr>
          <w:rFonts w:ascii="Times New Roman" w:hAnsi="Times New Roman"/>
          <w:sz w:val="28"/>
          <w:szCs w:val="28"/>
        </w:rPr>
        <w:t xml:space="preserve">  та від 14.11.2025 №1772/26641,</w:t>
      </w:r>
      <w:r w:rsidRPr="00822B40">
        <w:rPr>
          <w:rFonts w:ascii="Times New Roman" w:hAnsi="Times New Roman"/>
          <w:sz w:val="28"/>
          <w:szCs w:val="28"/>
        </w:rPr>
        <w:t xml:space="preserve"> з метою</w:t>
      </w:r>
      <w:r w:rsidRPr="00822B40">
        <w:rPr>
          <w:rFonts w:ascii="Times New Roman" w:hAnsi="Times New Roman"/>
          <w:color w:val="000000"/>
          <w:sz w:val="28"/>
          <w:szCs w:val="28"/>
        </w:rPr>
        <w:t xml:space="preserve"> ефективного забезпечення виконання бойових завдань безпосередньо на лінії зіткнення, відсічі та стримуванні збройної агресії ворога</w:t>
      </w:r>
      <w:r>
        <w:rPr>
          <w:rFonts w:ascii="Times New Roman" w:hAnsi="Times New Roman"/>
          <w:color w:val="000000"/>
          <w:sz w:val="28"/>
          <w:szCs w:val="28"/>
        </w:rPr>
        <w:t xml:space="preserve"> на Харківському напрямку</w:t>
      </w:r>
      <w:r w:rsidRPr="00822B40">
        <w:rPr>
          <w:rFonts w:ascii="Times New Roman" w:hAnsi="Times New Roman"/>
          <w:color w:val="000000"/>
          <w:sz w:val="28"/>
          <w:szCs w:val="28"/>
        </w:rPr>
        <w:t>,</w:t>
      </w:r>
      <w:r w:rsidRPr="00822B40">
        <w:rPr>
          <w:rFonts w:ascii="Times New Roman" w:hAnsi="Times New Roman"/>
          <w:sz w:val="28"/>
          <w:szCs w:val="28"/>
        </w:rPr>
        <w:t xml:space="preserve"> міська рада </w:t>
      </w:r>
    </w:p>
    <w:p w14:paraId="6D33AB81" w14:textId="77777777" w:rsidR="001507FB" w:rsidRPr="00822B40" w:rsidRDefault="001507FB" w:rsidP="001507FB">
      <w:pPr>
        <w:pStyle w:val="ac"/>
        <w:jc w:val="center"/>
        <w:rPr>
          <w:rFonts w:ascii="Times New Roman" w:hAnsi="Times New Roman"/>
          <w:b/>
          <w:sz w:val="28"/>
          <w:szCs w:val="28"/>
          <w:lang w:eastAsia="uk-UA"/>
        </w:rPr>
      </w:pPr>
      <w:r w:rsidRPr="00822B40">
        <w:rPr>
          <w:rFonts w:ascii="Times New Roman" w:hAnsi="Times New Roman"/>
          <w:sz w:val="28"/>
          <w:szCs w:val="28"/>
          <w:lang w:eastAsia="uk-UA"/>
        </w:rPr>
        <w:br/>
      </w:r>
      <w:r w:rsidRPr="00822B40">
        <w:rPr>
          <w:rFonts w:ascii="Times New Roman" w:hAnsi="Times New Roman"/>
          <w:b/>
          <w:sz w:val="28"/>
          <w:szCs w:val="28"/>
          <w:lang w:eastAsia="uk-UA"/>
        </w:rPr>
        <w:t>В И Р І Ш И Л А:</w:t>
      </w:r>
    </w:p>
    <w:p w14:paraId="72476141" w14:textId="77777777" w:rsidR="001507FB" w:rsidRPr="009F0C1A" w:rsidRDefault="001507FB" w:rsidP="001507FB">
      <w:pPr>
        <w:pStyle w:val="ac"/>
        <w:ind w:firstLine="720"/>
        <w:jc w:val="center"/>
        <w:rPr>
          <w:rFonts w:ascii="Times New Roman" w:hAnsi="Times New Roman"/>
          <w:sz w:val="27"/>
          <w:szCs w:val="27"/>
          <w:lang w:eastAsia="uk-UA"/>
        </w:rPr>
      </w:pPr>
    </w:p>
    <w:p w14:paraId="376B024F" w14:textId="5BF9F385" w:rsidR="001507FB" w:rsidRPr="00822B40" w:rsidRDefault="001507FB" w:rsidP="001507FB">
      <w:pPr>
        <w:pStyle w:val="ac"/>
        <w:ind w:firstLine="720"/>
        <w:jc w:val="both"/>
        <w:rPr>
          <w:rFonts w:ascii="Times New Roman" w:hAnsi="Times New Roman" w:cs="Times New Roman"/>
          <w:color w:val="000000" w:themeColor="text1"/>
          <w:sz w:val="28"/>
          <w:szCs w:val="28"/>
        </w:rPr>
      </w:pPr>
      <w:r w:rsidRPr="00822B40">
        <w:rPr>
          <w:rFonts w:ascii="Times New Roman" w:hAnsi="Times New Roman" w:cs="Times New Roman"/>
          <w:sz w:val="28"/>
          <w:szCs w:val="28"/>
        </w:rPr>
        <w:t>1. Внести зміни</w:t>
      </w:r>
      <w:r w:rsidRPr="00822B40">
        <w:rPr>
          <w:rFonts w:ascii="Times New Roman" w:hAnsi="Times New Roman" w:cs="Times New Roman"/>
          <w:sz w:val="28"/>
          <w:szCs w:val="28"/>
          <w:lang w:eastAsia="uk-UA"/>
        </w:rPr>
        <w:t xml:space="preserve"> до </w:t>
      </w:r>
      <w:r w:rsidRPr="00822B40">
        <w:rPr>
          <w:rFonts w:ascii="Times New Roman" w:hAnsi="Times New Roman" w:cs="Times New Roman"/>
          <w:bCs/>
          <w:sz w:val="28"/>
          <w:szCs w:val="28"/>
        </w:rPr>
        <w:t xml:space="preserve">розділу </w:t>
      </w:r>
      <w:r w:rsidRPr="00822B40">
        <w:rPr>
          <w:rFonts w:ascii="Times New Roman" w:hAnsi="Times New Roman" w:cs="Times New Roman"/>
          <w:b/>
          <w:bCs/>
          <w:sz w:val="28"/>
          <w:szCs w:val="28"/>
        </w:rPr>
        <w:t>ХХХ</w:t>
      </w:r>
      <w:r w:rsidRPr="00822B40">
        <w:rPr>
          <w:rFonts w:ascii="Times New Roman" w:hAnsi="Times New Roman" w:cs="Times New Roman"/>
          <w:b/>
          <w:bCs/>
          <w:sz w:val="28"/>
          <w:szCs w:val="28"/>
          <w:lang w:val="en-US"/>
        </w:rPr>
        <w:t>V</w:t>
      </w:r>
      <w:r w:rsidRPr="00822B40">
        <w:rPr>
          <w:rFonts w:ascii="Times New Roman" w:eastAsia="Times New Roman" w:hAnsi="Times New Roman" w:cs="Times New Roman"/>
          <w:b/>
          <w:sz w:val="28"/>
          <w:szCs w:val="28"/>
          <w:lang w:eastAsia="ar-SA"/>
        </w:rPr>
        <w:t>ІІІ</w:t>
      </w:r>
      <w:r w:rsidRPr="00822B40">
        <w:rPr>
          <w:rFonts w:ascii="Times New Roman" w:eastAsia="MS Mincho" w:hAnsi="Times New Roman" w:cs="Times New Roman"/>
          <w:b/>
          <w:i/>
          <w:color w:val="FF0000"/>
          <w:sz w:val="28"/>
          <w:szCs w:val="28"/>
        </w:rPr>
        <w:t xml:space="preserve"> </w:t>
      </w:r>
      <w:r w:rsidRPr="00822B40">
        <w:rPr>
          <w:rFonts w:ascii="Times New Roman" w:hAnsi="Times New Roman" w:cs="Times New Roman"/>
          <w:b/>
          <w:i/>
          <w:sz w:val="28"/>
          <w:szCs w:val="28"/>
        </w:rPr>
        <w:t xml:space="preserve">«Матеріальне забезпечення </w:t>
      </w:r>
      <w:r w:rsidRPr="00822B40">
        <w:rPr>
          <w:rFonts w:ascii="Times New Roman" w:hAnsi="Times New Roman" w:cs="Times New Roman"/>
          <w:b/>
          <w:i/>
          <w:color w:val="000000"/>
          <w:sz w:val="28"/>
          <w:szCs w:val="28"/>
        </w:rPr>
        <w:t xml:space="preserve">військової частини А 4355» </w:t>
      </w:r>
      <w:r w:rsidRPr="00822B40">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w:t>
      </w:r>
      <w:r w:rsidRPr="00822B40">
        <w:rPr>
          <w:rFonts w:ascii="Times New Roman" w:hAnsi="Times New Roman" w:cs="Times New Roman"/>
          <w:sz w:val="28"/>
          <w:szCs w:val="28"/>
        </w:rPr>
        <w:t xml:space="preserve">затвердженого </w:t>
      </w:r>
      <w:r w:rsidRPr="00822B40">
        <w:rPr>
          <w:rFonts w:ascii="Times New Roman" w:hAnsi="Times New Roman" w:cs="Times New Roman"/>
          <w:bCs/>
          <w:sz w:val="28"/>
          <w:szCs w:val="28"/>
        </w:rPr>
        <w:t xml:space="preserve">рішенням 58 сесії 8 скликання від 07.02.2025 № 1914-VІІІ </w:t>
      </w:r>
      <w:r w:rsidRPr="00822B40">
        <w:rPr>
          <w:rFonts w:ascii="Times New Roman" w:hAnsi="Times New Roman" w:cs="Times New Roman"/>
          <w:sz w:val="28"/>
          <w:szCs w:val="28"/>
          <w:lang w:eastAsia="uk-UA"/>
        </w:rPr>
        <w:t>(далі – Програма)</w:t>
      </w:r>
      <w:r>
        <w:rPr>
          <w:rFonts w:ascii="Times New Roman" w:hAnsi="Times New Roman" w:cs="Times New Roman"/>
          <w:bCs/>
          <w:sz w:val="28"/>
          <w:szCs w:val="28"/>
        </w:rPr>
        <w:t xml:space="preserve"> та доповнити його пунктами, </w:t>
      </w:r>
      <w:r w:rsidRPr="00822B40">
        <w:rPr>
          <w:rFonts w:ascii="Times New Roman" w:hAnsi="Times New Roman" w:cs="Times New Roman"/>
          <w:color w:val="000000" w:themeColor="text1"/>
          <w:sz w:val="28"/>
          <w:szCs w:val="28"/>
        </w:rPr>
        <w:t>з наступними заходами і фінансуванням</w:t>
      </w:r>
      <w:r>
        <w:rPr>
          <w:rFonts w:ascii="Times New Roman" w:hAnsi="Times New Roman" w:cs="Times New Roman"/>
          <w:color w:val="000000" w:themeColor="text1"/>
          <w:sz w:val="28"/>
          <w:szCs w:val="28"/>
        </w:rPr>
        <w:t>, а саме:</w:t>
      </w:r>
      <w:r w:rsidRPr="00822B40">
        <w:rPr>
          <w:rFonts w:ascii="Times New Roman" w:hAnsi="Times New Roman" w:cs="Times New Roman"/>
          <w:color w:val="000000" w:themeColor="text1"/>
          <w:sz w:val="28"/>
          <w:szCs w:val="28"/>
        </w:rPr>
        <w:t xml:space="preserve"> </w:t>
      </w:r>
    </w:p>
    <w:p w14:paraId="1F4468BE" w14:textId="3BCC5F58" w:rsidR="001507FB" w:rsidRDefault="001507FB" w:rsidP="0015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пункт </w:t>
      </w:r>
      <w:r>
        <w:rPr>
          <w:rFonts w:ascii="Times New Roman" w:hAnsi="Times New Roman" w:cs="Times New Roman"/>
          <w:bCs/>
          <w:sz w:val="28"/>
          <w:szCs w:val="28"/>
        </w:rPr>
        <w:t>38.6</w:t>
      </w:r>
      <w:r w:rsidR="00444643">
        <w:rPr>
          <w:rFonts w:ascii="Times New Roman" w:hAnsi="Times New Roman" w:cs="Times New Roman"/>
          <w:bCs/>
          <w:sz w:val="28"/>
          <w:szCs w:val="28"/>
        </w:rPr>
        <w:t>.</w:t>
      </w:r>
      <w:r w:rsidRPr="00822B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F74F08">
        <w:rPr>
          <w:rFonts w:ascii="Times New Roman" w:hAnsi="Times New Roman" w:cs="Times New Roman"/>
          <w:color w:val="000000" w:themeColor="text1"/>
          <w:sz w:val="28"/>
          <w:szCs w:val="28"/>
        </w:rPr>
        <w:t>акупівл</w:t>
      </w:r>
      <w:r>
        <w:rPr>
          <w:rFonts w:ascii="Times New Roman" w:hAnsi="Times New Roman" w:cs="Times New Roman"/>
          <w:color w:val="000000" w:themeColor="text1"/>
          <w:sz w:val="28"/>
          <w:szCs w:val="28"/>
        </w:rPr>
        <w:t>я антен</w:t>
      </w:r>
      <w:r w:rsidRPr="00F74F08">
        <w:rPr>
          <w:rFonts w:ascii="Times New Roman" w:hAnsi="Times New Roman" w:cs="Times New Roman"/>
          <w:color w:val="000000" w:themeColor="text1"/>
          <w:sz w:val="28"/>
          <w:szCs w:val="28"/>
        </w:rPr>
        <w:t xml:space="preserve"> </w:t>
      </w:r>
      <w:r>
        <w:rPr>
          <w:rFonts w:ascii="Times New Roman" w:hAnsi="Times New Roman" w:cs="Times New Roman"/>
          <w:sz w:val="28"/>
          <w:szCs w:val="28"/>
          <w:lang w:val="en-US"/>
        </w:rPr>
        <w:t>Avenger</w:t>
      </w:r>
      <w:r w:rsidRPr="00267351">
        <w:rPr>
          <w:rFonts w:ascii="Times New Roman" w:hAnsi="Times New Roman" w:cs="Times New Roman"/>
          <w:sz w:val="28"/>
          <w:szCs w:val="28"/>
        </w:rPr>
        <w:t xml:space="preserve"> </w:t>
      </w:r>
      <w:r>
        <w:rPr>
          <w:rFonts w:ascii="Times New Roman" w:hAnsi="Times New Roman" w:cs="Times New Roman"/>
          <w:sz w:val="28"/>
          <w:szCs w:val="28"/>
          <w:lang w:val="en-US"/>
        </w:rPr>
        <w:t>Booster</w:t>
      </w:r>
      <w:r>
        <w:rPr>
          <w:rFonts w:ascii="Times New Roman" w:hAnsi="Times New Roman" w:cs="Times New Roman"/>
          <w:sz w:val="28"/>
          <w:szCs w:val="28"/>
        </w:rPr>
        <w:t xml:space="preserve">, а також </w:t>
      </w:r>
      <w:proofErr w:type="spellStart"/>
      <w:r>
        <w:rPr>
          <w:rFonts w:ascii="Times New Roman" w:hAnsi="Times New Roman" w:cs="Times New Roman"/>
          <w:sz w:val="28"/>
          <w:szCs w:val="28"/>
          <w:lang w:val="en-US"/>
        </w:rPr>
        <w:t>Alientech</w:t>
      </w:r>
      <w:proofErr w:type="spellEnd"/>
      <w:r>
        <w:rPr>
          <w:rFonts w:ascii="Times New Roman" w:hAnsi="Times New Roman" w:cs="Times New Roman"/>
          <w:sz w:val="28"/>
          <w:szCs w:val="28"/>
        </w:rPr>
        <w:t xml:space="preserve"> та їх модифікацій або аналогів, кабелів </w:t>
      </w:r>
      <w:r>
        <w:rPr>
          <w:rFonts w:ascii="Times New Roman" w:hAnsi="Times New Roman" w:cs="Times New Roman"/>
          <w:sz w:val="28"/>
          <w:szCs w:val="28"/>
          <w:lang w:val="en-US"/>
        </w:rPr>
        <w:t>RG</w:t>
      </w:r>
      <w:r w:rsidRPr="00894F9E">
        <w:rPr>
          <w:rFonts w:ascii="Times New Roman" w:hAnsi="Times New Roman" w:cs="Times New Roman"/>
          <w:sz w:val="28"/>
          <w:szCs w:val="28"/>
        </w:rPr>
        <w:t>-</w:t>
      </w:r>
      <w:r>
        <w:rPr>
          <w:rFonts w:ascii="Times New Roman" w:hAnsi="Times New Roman" w:cs="Times New Roman"/>
          <w:sz w:val="28"/>
          <w:szCs w:val="28"/>
        </w:rPr>
        <w:t xml:space="preserve">8 (довжина 20м), їх модифікацій та аналогів, </w:t>
      </w:r>
      <w:proofErr w:type="spellStart"/>
      <w:r>
        <w:rPr>
          <w:rFonts w:ascii="Times New Roman" w:hAnsi="Times New Roman" w:cs="Times New Roman"/>
          <w:sz w:val="28"/>
          <w:szCs w:val="28"/>
        </w:rPr>
        <w:t>патч</w:t>
      </w:r>
      <w:proofErr w:type="spellEnd"/>
      <w:r>
        <w:rPr>
          <w:rFonts w:ascii="Times New Roman" w:hAnsi="Times New Roman" w:cs="Times New Roman"/>
          <w:sz w:val="28"/>
          <w:szCs w:val="28"/>
        </w:rPr>
        <w:t xml:space="preserve">-антен    5.8 </w:t>
      </w:r>
      <w:r>
        <w:rPr>
          <w:rFonts w:ascii="Times New Roman" w:hAnsi="Times New Roman" w:cs="Times New Roman"/>
          <w:sz w:val="28"/>
          <w:szCs w:val="28"/>
          <w:lang w:val="en-US"/>
        </w:rPr>
        <w:t>GHz</w:t>
      </w:r>
      <w:r w:rsidRPr="0034480D">
        <w:rPr>
          <w:rFonts w:ascii="Times New Roman" w:hAnsi="Times New Roman" w:cs="Times New Roman"/>
          <w:sz w:val="28"/>
          <w:szCs w:val="28"/>
        </w:rPr>
        <w:t xml:space="preserve"> 19.5 </w:t>
      </w:r>
      <w:proofErr w:type="spellStart"/>
      <w:r>
        <w:rPr>
          <w:rFonts w:ascii="Times New Roman" w:hAnsi="Times New Roman" w:cs="Times New Roman"/>
          <w:sz w:val="28"/>
          <w:szCs w:val="28"/>
          <w:lang w:val="en-US"/>
        </w:rPr>
        <w:t>dBi</w:t>
      </w:r>
      <w:proofErr w:type="spellEnd"/>
      <w:r w:rsidRPr="0034480D">
        <w:rPr>
          <w:rFonts w:ascii="Times New Roman" w:hAnsi="Times New Roman" w:cs="Times New Roman"/>
          <w:sz w:val="28"/>
          <w:szCs w:val="28"/>
        </w:rPr>
        <w:t xml:space="preserve"> </w:t>
      </w:r>
      <w:r>
        <w:rPr>
          <w:rFonts w:ascii="Times New Roman" w:hAnsi="Times New Roman" w:cs="Times New Roman"/>
          <w:sz w:val="28"/>
          <w:szCs w:val="28"/>
          <w:lang w:val="en-US"/>
        </w:rPr>
        <w:t>LHCP</w:t>
      </w:r>
      <w:r w:rsidRPr="0034480D">
        <w:rPr>
          <w:rFonts w:ascii="Times New Roman" w:hAnsi="Times New Roman" w:cs="Times New Roman"/>
          <w:sz w:val="28"/>
          <w:szCs w:val="28"/>
        </w:rPr>
        <w:t xml:space="preserve"> (</w:t>
      </w:r>
      <w:r>
        <w:rPr>
          <w:rFonts w:ascii="Times New Roman" w:hAnsi="Times New Roman" w:cs="Times New Roman"/>
          <w:sz w:val="28"/>
          <w:szCs w:val="28"/>
          <w:lang w:val="en-US"/>
        </w:rPr>
        <w:t>Scream</w:t>
      </w:r>
      <w:r w:rsidRPr="0034480D">
        <w:rPr>
          <w:rFonts w:ascii="Times New Roman" w:hAnsi="Times New Roman" w:cs="Times New Roman"/>
          <w:sz w:val="28"/>
          <w:szCs w:val="28"/>
        </w:rPr>
        <w:t xml:space="preserve"> </w:t>
      </w:r>
      <w:r>
        <w:rPr>
          <w:rFonts w:ascii="Times New Roman" w:hAnsi="Times New Roman" w:cs="Times New Roman"/>
          <w:sz w:val="28"/>
          <w:szCs w:val="28"/>
          <w:lang w:val="en-US"/>
        </w:rPr>
        <w:t>Industries</w:t>
      </w:r>
      <w:r w:rsidRPr="0034480D">
        <w:rPr>
          <w:rFonts w:ascii="Times New Roman" w:hAnsi="Times New Roman" w:cs="Times New Roman"/>
          <w:sz w:val="28"/>
          <w:szCs w:val="28"/>
        </w:rPr>
        <w:t>)</w:t>
      </w:r>
      <w:r>
        <w:rPr>
          <w:rFonts w:ascii="Times New Roman" w:hAnsi="Times New Roman" w:cs="Times New Roman"/>
          <w:sz w:val="28"/>
          <w:szCs w:val="28"/>
        </w:rPr>
        <w:t xml:space="preserve"> та</w:t>
      </w:r>
      <w:r w:rsidRPr="0034480D">
        <w:rPr>
          <w:rFonts w:ascii="Times New Roman" w:hAnsi="Times New Roman" w:cs="Times New Roman"/>
          <w:sz w:val="28"/>
          <w:szCs w:val="28"/>
        </w:rPr>
        <w:t xml:space="preserve"> </w:t>
      </w:r>
      <w:r>
        <w:rPr>
          <w:rFonts w:ascii="Times New Roman" w:hAnsi="Times New Roman" w:cs="Times New Roman"/>
          <w:sz w:val="28"/>
          <w:szCs w:val="28"/>
        </w:rPr>
        <w:t>їх модифікацій або аналогів</w:t>
      </w:r>
      <w:r>
        <w:rPr>
          <w:rFonts w:ascii="Times New Roman" w:hAnsi="Times New Roman"/>
          <w:sz w:val="28"/>
          <w:szCs w:val="28"/>
        </w:rPr>
        <w:t>», в</w:t>
      </w:r>
      <w:r>
        <w:rPr>
          <w:rFonts w:ascii="Times New Roman" w:hAnsi="Times New Roman" w:cs="Times New Roman"/>
          <w:color w:val="000000" w:themeColor="text1"/>
          <w:sz w:val="28"/>
          <w:szCs w:val="28"/>
        </w:rPr>
        <w:t xml:space="preserve">иділивши кошти </w:t>
      </w:r>
      <w:r w:rsidRPr="00822B40">
        <w:rPr>
          <w:rFonts w:ascii="Times New Roman" w:hAnsi="Times New Roman" w:cs="Times New Roman"/>
          <w:color w:val="000000" w:themeColor="text1"/>
          <w:sz w:val="28"/>
          <w:szCs w:val="28"/>
        </w:rPr>
        <w:t xml:space="preserve">в сумі </w:t>
      </w:r>
      <w:r>
        <w:rPr>
          <w:rFonts w:ascii="Times New Roman" w:hAnsi="Times New Roman" w:cs="Times New Roman"/>
          <w:color w:val="000000" w:themeColor="text1"/>
          <w:sz w:val="28"/>
          <w:szCs w:val="28"/>
        </w:rPr>
        <w:t xml:space="preserve">  50</w:t>
      </w:r>
      <w:r w:rsidRPr="00F74F08">
        <w:rPr>
          <w:rFonts w:ascii="Times New Roman" w:hAnsi="Times New Roman" w:cs="Times New Roman"/>
          <w:color w:val="000000" w:themeColor="text1"/>
          <w:sz w:val="28"/>
          <w:szCs w:val="28"/>
        </w:rPr>
        <w:t xml:space="preserve">0 000,00 </w:t>
      </w:r>
      <w:r w:rsidRPr="00822B40">
        <w:rPr>
          <w:rFonts w:ascii="Times New Roman" w:hAnsi="Times New Roman" w:cs="Times New Roman"/>
          <w:color w:val="000000" w:themeColor="text1"/>
          <w:sz w:val="28"/>
          <w:szCs w:val="28"/>
        </w:rPr>
        <w:t>гривень</w:t>
      </w:r>
      <w:r>
        <w:rPr>
          <w:rFonts w:ascii="Times New Roman" w:hAnsi="Times New Roman" w:cs="Times New Roman"/>
          <w:color w:val="000000" w:themeColor="text1"/>
          <w:sz w:val="28"/>
          <w:szCs w:val="28"/>
        </w:rPr>
        <w:t xml:space="preserve"> у вигляді субвенції</w:t>
      </w:r>
      <w:r w:rsidR="00236722">
        <w:rPr>
          <w:rFonts w:ascii="Times New Roman" w:hAnsi="Times New Roman" w:cs="Times New Roman"/>
          <w:color w:val="000000" w:themeColor="text1"/>
          <w:sz w:val="28"/>
          <w:szCs w:val="28"/>
        </w:rPr>
        <w:t>;</w:t>
      </w:r>
    </w:p>
    <w:p w14:paraId="786AD88B" w14:textId="12B7E21D" w:rsidR="00236722" w:rsidRDefault="00236722" w:rsidP="0023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пункт 38.7</w:t>
      </w:r>
      <w:r w:rsidR="0044464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B32E34">
        <w:rPr>
          <w:rFonts w:ascii="Times New Roman" w:hAnsi="Times New Roman" w:cs="Times New Roman"/>
          <w:color w:val="000000" w:themeColor="text1"/>
          <w:sz w:val="28"/>
          <w:szCs w:val="28"/>
        </w:rPr>
        <w:t xml:space="preserve">Придбання </w:t>
      </w:r>
      <w:r w:rsidRPr="00B32E34">
        <w:rPr>
          <w:rFonts w:ascii="Times New Roman" w:hAnsi="Times New Roman" w:cs="Times New Roman"/>
          <w:sz w:val="28"/>
          <w:szCs w:val="28"/>
          <w:lang w:eastAsia="uk-UA"/>
        </w:rPr>
        <w:t xml:space="preserve">виконавчим комітетом Козятинської міської ради </w:t>
      </w:r>
      <w:r>
        <w:rPr>
          <w:rFonts w:ascii="Times New Roman" w:hAnsi="Times New Roman" w:cs="Times New Roman"/>
          <w:sz w:val="28"/>
          <w:szCs w:val="28"/>
          <w:lang w:eastAsia="uk-UA"/>
        </w:rPr>
        <w:t xml:space="preserve">для </w:t>
      </w:r>
      <w:r>
        <w:rPr>
          <w:rFonts w:ascii="Times New Roman" w:hAnsi="Times New Roman" w:cs="Times New Roman"/>
          <w:sz w:val="28"/>
          <w:szCs w:val="28"/>
        </w:rPr>
        <w:t>військової частини</w:t>
      </w:r>
      <w:r w:rsidRPr="00B32E34">
        <w:rPr>
          <w:rFonts w:ascii="Times New Roman" w:hAnsi="Times New Roman" w:cs="Times New Roman"/>
          <w:sz w:val="28"/>
          <w:szCs w:val="28"/>
        </w:rPr>
        <w:t xml:space="preserve"> </w:t>
      </w:r>
      <w:r>
        <w:rPr>
          <w:rFonts w:ascii="Times New Roman" w:hAnsi="Times New Roman" w:cs="Times New Roman"/>
          <w:color w:val="000000"/>
          <w:sz w:val="28"/>
          <w:szCs w:val="28"/>
        </w:rPr>
        <w:t xml:space="preserve">А 4355 </w:t>
      </w:r>
      <w:r w:rsidR="00444643">
        <w:rPr>
          <w:rFonts w:ascii="Times New Roman" w:hAnsi="Times New Roman" w:cs="Times New Roman"/>
          <w:bCs/>
          <w:color w:val="000000" w:themeColor="text1"/>
          <w:sz w:val="28"/>
          <w:szCs w:val="28"/>
        </w:rPr>
        <w:t>двадцять два</w:t>
      </w:r>
      <w:r>
        <w:rPr>
          <w:rFonts w:ascii="Times New Roman" w:hAnsi="Times New Roman" w:cs="Times New Roman"/>
          <w:bCs/>
          <w:color w:val="000000" w:themeColor="text1"/>
          <w:sz w:val="28"/>
          <w:szCs w:val="28"/>
        </w:rPr>
        <w:t xml:space="preserve"> комплекти </w:t>
      </w:r>
      <w:r w:rsidR="00444643" w:rsidRPr="00236722">
        <w:rPr>
          <w:rFonts w:ascii="Times New Roman" w:hAnsi="Times New Roman" w:cs="Times New Roman"/>
          <w:bCs/>
          <w:color w:val="000000" w:themeColor="text1"/>
          <w:sz w:val="28"/>
          <w:szCs w:val="28"/>
        </w:rPr>
        <w:t>цифров</w:t>
      </w:r>
      <w:r w:rsidR="00444643">
        <w:rPr>
          <w:rFonts w:ascii="Times New Roman" w:hAnsi="Times New Roman" w:cs="Times New Roman"/>
          <w:bCs/>
          <w:color w:val="000000" w:themeColor="text1"/>
          <w:sz w:val="28"/>
          <w:szCs w:val="28"/>
        </w:rPr>
        <w:t xml:space="preserve">их </w:t>
      </w:r>
      <w:r>
        <w:rPr>
          <w:rFonts w:ascii="Times New Roman" w:hAnsi="Times New Roman" w:cs="Times New Roman"/>
          <w:bCs/>
          <w:color w:val="000000" w:themeColor="text1"/>
          <w:sz w:val="28"/>
          <w:szCs w:val="28"/>
        </w:rPr>
        <w:t>р</w:t>
      </w:r>
      <w:r w:rsidRPr="00236722">
        <w:rPr>
          <w:rFonts w:ascii="Times New Roman" w:hAnsi="Times New Roman" w:cs="Times New Roman"/>
          <w:bCs/>
          <w:color w:val="000000" w:themeColor="text1"/>
          <w:sz w:val="28"/>
          <w:szCs w:val="28"/>
        </w:rPr>
        <w:t>адіостанці</w:t>
      </w:r>
      <w:r>
        <w:rPr>
          <w:rFonts w:ascii="Times New Roman" w:hAnsi="Times New Roman" w:cs="Times New Roman"/>
          <w:bCs/>
          <w:color w:val="000000" w:themeColor="text1"/>
          <w:sz w:val="28"/>
          <w:szCs w:val="28"/>
        </w:rPr>
        <w:t>й</w:t>
      </w:r>
      <w:r w:rsidRPr="00236722">
        <w:rPr>
          <w:rFonts w:ascii="Times New Roman" w:hAnsi="Times New Roman" w:cs="Times New Roman"/>
          <w:bCs/>
          <w:color w:val="000000" w:themeColor="text1"/>
          <w:sz w:val="28"/>
          <w:szCs w:val="28"/>
        </w:rPr>
        <w:t xml:space="preserve">  </w:t>
      </w:r>
      <w:proofErr w:type="spellStart"/>
      <w:r w:rsidRPr="00236722">
        <w:rPr>
          <w:rFonts w:ascii="Times New Roman" w:hAnsi="Times New Roman" w:cs="Times New Roman"/>
          <w:bCs/>
          <w:color w:val="000000" w:themeColor="text1"/>
          <w:sz w:val="28"/>
          <w:szCs w:val="28"/>
        </w:rPr>
        <w:t>Motorola</w:t>
      </w:r>
      <w:proofErr w:type="spellEnd"/>
      <w:r w:rsidRPr="00236722">
        <w:rPr>
          <w:rFonts w:ascii="Times New Roman" w:hAnsi="Times New Roman" w:cs="Times New Roman"/>
          <w:bCs/>
          <w:color w:val="000000" w:themeColor="text1"/>
          <w:sz w:val="28"/>
          <w:szCs w:val="28"/>
        </w:rPr>
        <w:t xml:space="preserve"> </w:t>
      </w:r>
      <w:proofErr w:type="spellStart"/>
      <w:r w:rsidRPr="00236722">
        <w:rPr>
          <w:rFonts w:ascii="Times New Roman" w:hAnsi="Times New Roman" w:cs="Times New Roman"/>
          <w:bCs/>
          <w:color w:val="000000" w:themeColor="text1"/>
          <w:sz w:val="28"/>
          <w:szCs w:val="28"/>
        </w:rPr>
        <w:t>Mototrbo</w:t>
      </w:r>
      <w:proofErr w:type="spellEnd"/>
      <w:r w:rsidRPr="00236722">
        <w:rPr>
          <w:rFonts w:ascii="Times New Roman" w:hAnsi="Times New Roman" w:cs="Times New Roman"/>
          <w:bCs/>
          <w:color w:val="000000" w:themeColor="text1"/>
          <w:sz w:val="28"/>
          <w:szCs w:val="28"/>
        </w:rPr>
        <w:t xml:space="preserve"> DP4400e VHF з шифруванням AES-256</w:t>
      </w:r>
      <w:r>
        <w:rPr>
          <w:rFonts w:ascii="Times New Roman" w:hAnsi="Times New Roman" w:cs="Times New Roman"/>
          <w:color w:val="000000" w:themeColor="text1"/>
          <w:sz w:val="28"/>
          <w:szCs w:val="28"/>
        </w:rPr>
        <w:t>»</w:t>
      </w:r>
      <w:r w:rsidR="00444643">
        <w:rPr>
          <w:rFonts w:ascii="Times New Roman" w:hAnsi="Times New Roman" w:cs="Times New Roman"/>
          <w:color w:val="000000" w:themeColor="text1"/>
          <w:sz w:val="28"/>
          <w:szCs w:val="28"/>
        </w:rPr>
        <w:t xml:space="preserve">, </w:t>
      </w:r>
      <w:r w:rsidR="00444643">
        <w:rPr>
          <w:rFonts w:ascii="Times New Roman" w:hAnsi="Times New Roman"/>
          <w:sz w:val="28"/>
          <w:szCs w:val="28"/>
        </w:rPr>
        <w:t>в</w:t>
      </w:r>
      <w:r w:rsidR="00444643">
        <w:rPr>
          <w:rFonts w:ascii="Times New Roman" w:hAnsi="Times New Roman" w:cs="Times New Roman"/>
          <w:color w:val="000000" w:themeColor="text1"/>
          <w:sz w:val="28"/>
          <w:szCs w:val="28"/>
        </w:rPr>
        <w:t xml:space="preserve">иділивши кошти </w:t>
      </w:r>
      <w:r w:rsidR="00444643" w:rsidRPr="00822B40">
        <w:rPr>
          <w:rFonts w:ascii="Times New Roman" w:hAnsi="Times New Roman" w:cs="Times New Roman"/>
          <w:color w:val="000000" w:themeColor="text1"/>
          <w:sz w:val="28"/>
          <w:szCs w:val="28"/>
        </w:rPr>
        <w:t xml:space="preserve">в сумі </w:t>
      </w:r>
      <w:r w:rsidR="00444643">
        <w:rPr>
          <w:rFonts w:ascii="Times New Roman" w:hAnsi="Times New Roman" w:cs="Times New Roman"/>
          <w:color w:val="000000" w:themeColor="text1"/>
          <w:sz w:val="28"/>
          <w:szCs w:val="28"/>
        </w:rPr>
        <w:t xml:space="preserve">  484</w:t>
      </w:r>
      <w:r w:rsidR="00444643" w:rsidRPr="00F74F08">
        <w:rPr>
          <w:rFonts w:ascii="Times New Roman" w:hAnsi="Times New Roman" w:cs="Times New Roman"/>
          <w:color w:val="000000" w:themeColor="text1"/>
          <w:sz w:val="28"/>
          <w:szCs w:val="28"/>
        </w:rPr>
        <w:t xml:space="preserve"> 000,00 </w:t>
      </w:r>
      <w:r w:rsidR="00444643" w:rsidRPr="00822B40">
        <w:rPr>
          <w:rFonts w:ascii="Times New Roman" w:hAnsi="Times New Roman" w:cs="Times New Roman"/>
          <w:color w:val="000000" w:themeColor="text1"/>
          <w:sz w:val="28"/>
          <w:szCs w:val="28"/>
        </w:rPr>
        <w:t>гривень</w:t>
      </w:r>
      <w:r w:rsidR="00444643">
        <w:rPr>
          <w:rFonts w:ascii="Times New Roman" w:hAnsi="Times New Roman" w:cs="Times New Roman"/>
          <w:color w:val="000000" w:themeColor="text1"/>
          <w:sz w:val="28"/>
          <w:szCs w:val="28"/>
        </w:rPr>
        <w:t>.</w:t>
      </w:r>
    </w:p>
    <w:p w14:paraId="1085E8DF" w14:textId="14D8C5C7" w:rsidR="00444643" w:rsidRPr="00236722" w:rsidRDefault="00444643" w:rsidP="0023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Pr="000E3510">
        <w:rPr>
          <w:rFonts w:ascii="Times New Roman" w:hAnsi="Times New Roman" w:cs="Times New Roman"/>
          <w:sz w:val="28"/>
          <w:szCs w:val="28"/>
        </w:rPr>
        <w:t>2.</w:t>
      </w:r>
      <w:r w:rsidRPr="000E3510">
        <w:rPr>
          <w:rFonts w:ascii="Times New Roman" w:hAnsi="Times New Roman"/>
          <w:sz w:val="28"/>
          <w:szCs w:val="28"/>
        </w:rPr>
        <w:t xml:space="preserve"> Виконавчому комітету Козятинської міської ради забезпечити цільове використання коштів на придбання</w:t>
      </w:r>
      <w:r>
        <w:rPr>
          <w:rFonts w:ascii="Times New Roman" w:hAnsi="Times New Roman"/>
          <w:sz w:val="28"/>
          <w:szCs w:val="28"/>
        </w:rPr>
        <w:t xml:space="preserve"> </w:t>
      </w:r>
      <w:r>
        <w:rPr>
          <w:rFonts w:ascii="Times New Roman" w:hAnsi="Times New Roman" w:cs="Times New Roman"/>
          <w:bCs/>
          <w:color w:val="000000" w:themeColor="text1"/>
          <w:sz w:val="28"/>
          <w:szCs w:val="28"/>
        </w:rPr>
        <w:t xml:space="preserve">двадцяти двох комплектів </w:t>
      </w:r>
      <w:r w:rsidRPr="00236722">
        <w:rPr>
          <w:rFonts w:ascii="Times New Roman" w:hAnsi="Times New Roman" w:cs="Times New Roman"/>
          <w:bCs/>
          <w:color w:val="000000" w:themeColor="text1"/>
          <w:sz w:val="28"/>
          <w:szCs w:val="28"/>
        </w:rPr>
        <w:t>цифров</w:t>
      </w:r>
      <w:r>
        <w:rPr>
          <w:rFonts w:ascii="Times New Roman" w:hAnsi="Times New Roman" w:cs="Times New Roman"/>
          <w:bCs/>
          <w:color w:val="000000" w:themeColor="text1"/>
          <w:sz w:val="28"/>
          <w:szCs w:val="28"/>
        </w:rPr>
        <w:t>их р</w:t>
      </w:r>
      <w:r w:rsidRPr="00236722">
        <w:rPr>
          <w:rFonts w:ascii="Times New Roman" w:hAnsi="Times New Roman" w:cs="Times New Roman"/>
          <w:bCs/>
          <w:color w:val="000000" w:themeColor="text1"/>
          <w:sz w:val="28"/>
          <w:szCs w:val="28"/>
        </w:rPr>
        <w:t>адіостанці</w:t>
      </w:r>
      <w:r>
        <w:rPr>
          <w:rFonts w:ascii="Times New Roman" w:hAnsi="Times New Roman" w:cs="Times New Roman"/>
          <w:bCs/>
          <w:color w:val="000000" w:themeColor="text1"/>
          <w:sz w:val="28"/>
          <w:szCs w:val="28"/>
        </w:rPr>
        <w:t>й</w:t>
      </w:r>
      <w:r w:rsidRPr="00236722">
        <w:rPr>
          <w:rFonts w:ascii="Times New Roman" w:hAnsi="Times New Roman" w:cs="Times New Roman"/>
          <w:bCs/>
          <w:color w:val="000000" w:themeColor="text1"/>
          <w:sz w:val="28"/>
          <w:szCs w:val="28"/>
        </w:rPr>
        <w:t xml:space="preserve">  </w:t>
      </w:r>
      <w:proofErr w:type="spellStart"/>
      <w:r w:rsidRPr="00236722">
        <w:rPr>
          <w:rFonts w:ascii="Times New Roman" w:hAnsi="Times New Roman" w:cs="Times New Roman"/>
          <w:bCs/>
          <w:color w:val="000000" w:themeColor="text1"/>
          <w:sz w:val="28"/>
          <w:szCs w:val="28"/>
        </w:rPr>
        <w:t>Motorola</w:t>
      </w:r>
      <w:proofErr w:type="spellEnd"/>
      <w:r w:rsidRPr="00236722">
        <w:rPr>
          <w:rFonts w:ascii="Times New Roman" w:hAnsi="Times New Roman" w:cs="Times New Roman"/>
          <w:bCs/>
          <w:color w:val="000000" w:themeColor="text1"/>
          <w:sz w:val="28"/>
          <w:szCs w:val="28"/>
        </w:rPr>
        <w:t xml:space="preserve"> </w:t>
      </w:r>
      <w:proofErr w:type="spellStart"/>
      <w:r w:rsidRPr="00236722">
        <w:rPr>
          <w:rFonts w:ascii="Times New Roman" w:hAnsi="Times New Roman" w:cs="Times New Roman"/>
          <w:bCs/>
          <w:color w:val="000000" w:themeColor="text1"/>
          <w:sz w:val="28"/>
          <w:szCs w:val="28"/>
        </w:rPr>
        <w:t>Mototrbo</w:t>
      </w:r>
      <w:proofErr w:type="spellEnd"/>
      <w:r w:rsidRPr="00236722">
        <w:rPr>
          <w:rFonts w:ascii="Times New Roman" w:hAnsi="Times New Roman" w:cs="Times New Roman"/>
          <w:bCs/>
          <w:color w:val="000000" w:themeColor="text1"/>
          <w:sz w:val="28"/>
          <w:szCs w:val="28"/>
        </w:rPr>
        <w:t xml:space="preserve"> DP4400e VHF з шифруванням AES-256</w:t>
      </w:r>
      <w:r>
        <w:rPr>
          <w:rFonts w:ascii="Times New Roman" w:hAnsi="Times New Roman" w:cs="Times New Roman"/>
          <w:bCs/>
          <w:color w:val="000000" w:themeColor="text1"/>
          <w:sz w:val="28"/>
          <w:szCs w:val="28"/>
        </w:rPr>
        <w:t>.</w:t>
      </w:r>
    </w:p>
    <w:p w14:paraId="1E7304E9" w14:textId="70E219AB" w:rsidR="001507FB" w:rsidRPr="00822B40" w:rsidRDefault="00444643" w:rsidP="00444643">
      <w:pPr>
        <w:pStyle w:val="ac"/>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3.</w:t>
      </w:r>
      <w:r w:rsidR="001507FB" w:rsidRPr="00822B40">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001507FB" w:rsidRPr="00822B40">
        <w:rPr>
          <w:rFonts w:ascii="Times New Roman" w:hAnsi="Times New Roman" w:cs="Times New Roman"/>
          <w:sz w:val="28"/>
          <w:szCs w:val="28"/>
          <w:lang w:eastAsia="uk-UA"/>
        </w:rPr>
        <w:t>2025 рік</w:t>
      </w:r>
      <w:r w:rsidR="001507FB" w:rsidRPr="00822B40">
        <w:rPr>
          <w:rFonts w:ascii="Times New Roman" w:hAnsi="Times New Roman" w:cs="Times New Roman"/>
          <w:sz w:val="28"/>
          <w:szCs w:val="28"/>
        </w:rPr>
        <w:t>.</w:t>
      </w:r>
    </w:p>
    <w:p w14:paraId="3D9027DA" w14:textId="34AFD2D8" w:rsidR="001507FB" w:rsidRDefault="00444643" w:rsidP="001507FB">
      <w:pPr>
        <w:pStyle w:val="ac"/>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t xml:space="preserve">   4</w:t>
      </w:r>
      <w:r w:rsidR="001507FB" w:rsidRPr="00822B40">
        <w:rPr>
          <w:rFonts w:ascii="Times New Roman" w:hAnsi="Times New Roman" w:cs="Times New Roman"/>
          <w:sz w:val="28"/>
          <w:szCs w:val="28"/>
          <w:lang w:eastAsia="uk-UA"/>
        </w:rPr>
        <w:t>.</w:t>
      </w:r>
      <w:r w:rsidR="001507FB" w:rsidRPr="00822B40">
        <w:rPr>
          <w:rFonts w:ascii="Times New Roman" w:hAnsi="Times New Roman" w:cs="Times New Roman"/>
          <w:sz w:val="28"/>
          <w:szCs w:val="28"/>
        </w:rPr>
        <w:t xml:space="preserve"> </w:t>
      </w:r>
      <w:r w:rsidR="001507FB">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1507FB">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1507FB">
        <w:rPr>
          <w:rFonts w:ascii="Times New Roman" w:hAnsi="Times New Roman" w:cs="Times New Roman"/>
          <w:sz w:val="28"/>
          <w:szCs w:val="28"/>
        </w:rPr>
        <w:t>О.Шумський</w:t>
      </w:r>
      <w:proofErr w:type="spellEnd"/>
      <w:r w:rsidR="001507FB">
        <w:rPr>
          <w:rFonts w:ascii="Times New Roman" w:hAnsi="Times New Roman" w:cs="Times New Roman"/>
          <w:sz w:val="28"/>
          <w:szCs w:val="28"/>
        </w:rPr>
        <w:t>)</w:t>
      </w:r>
      <w:r w:rsidR="001507FB">
        <w:rPr>
          <w:rFonts w:ascii="Times New Roman" w:hAnsi="Times New Roman"/>
          <w:sz w:val="28"/>
          <w:szCs w:val="28"/>
        </w:rPr>
        <w:t xml:space="preserve"> та з питань фінансів, бюджету та соціально-економічного розвитку (О. Поліщук).</w:t>
      </w:r>
    </w:p>
    <w:p w14:paraId="5E559B6D" w14:textId="77777777" w:rsidR="001507FB" w:rsidRDefault="001507FB" w:rsidP="001507FB">
      <w:pPr>
        <w:pStyle w:val="ac"/>
        <w:jc w:val="both"/>
        <w:rPr>
          <w:rFonts w:ascii="Times New Roman" w:hAnsi="Times New Roman"/>
          <w:sz w:val="28"/>
          <w:szCs w:val="28"/>
        </w:rPr>
      </w:pPr>
    </w:p>
    <w:p w14:paraId="15389E82" w14:textId="77777777" w:rsidR="001507FB" w:rsidRPr="009F0C1A" w:rsidRDefault="001507FB" w:rsidP="001507FB">
      <w:pPr>
        <w:pStyle w:val="ac"/>
        <w:ind w:firstLine="720"/>
        <w:jc w:val="both"/>
        <w:rPr>
          <w:rFonts w:ascii="Times New Roman" w:hAnsi="Times New Roman" w:cs="Times New Roman"/>
          <w:sz w:val="27"/>
          <w:szCs w:val="27"/>
        </w:rPr>
      </w:pPr>
    </w:p>
    <w:p w14:paraId="3825A902" w14:textId="77777777" w:rsidR="001507FB" w:rsidRPr="009F0C1A" w:rsidRDefault="001507FB" w:rsidP="001507FB">
      <w:pPr>
        <w:pStyle w:val="ac"/>
        <w:jc w:val="both"/>
        <w:rPr>
          <w:rFonts w:ascii="Times New Roman" w:hAnsi="Times New Roman"/>
          <w:sz w:val="27"/>
          <w:szCs w:val="27"/>
        </w:rPr>
      </w:pPr>
    </w:p>
    <w:p w14:paraId="17D18C05" w14:textId="77777777" w:rsidR="001507FB" w:rsidRPr="00822B40" w:rsidRDefault="001507FB" w:rsidP="001507FB">
      <w:pPr>
        <w:pStyle w:val="ac"/>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5CF54A92" w14:textId="77777777" w:rsidR="001507FB" w:rsidRPr="00822B40" w:rsidRDefault="001507FB" w:rsidP="001507FB">
      <w:pPr>
        <w:pStyle w:val="ac"/>
        <w:rPr>
          <w:sz w:val="28"/>
          <w:szCs w:val="28"/>
        </w:rPr>
      </w:pPr>
    </w:p>
    <w:p w14:paraId="493AAA11" w14:textId="77777777" w:rsidR="001507FB" w:rsidRPr="00822B40" w:rsidRDefault="001507FB" w:rsidP="001507FB">
      <w:pPr>
        <w:rPr>
          <w:sz w:val="28"/>
          <w:szCs w:val="28"/>
        </w:rPr>
      </w:pPr>
    </w:p>
    <w:p w14:paraId="6A9B1EA6" w14:textId="77777777" w:rsidR="001507FB" w:rsidRPr="00822B40" w:rsidRDefault="001507FB" w:rsidP="001507FB">
      <w:pPr>
        <w:rPr>
          <w:sz w:val="28"/>
          <w:szCs w:val="28"/>
        </w:rPr>
      </w:pPr>
    </w:p>
    <w:p w14:paraId="5D2C4567" w14:textId="52E713F3" w:rsidR="001507FB" w:rsidRPr="00822B40" w:rsidRDefault="00FF057F" w:rsidP="001507FB">
      <w:pPr>
        <w:pStyle w:val="ad"/>
        <w:spacing w:before="0" w:beforeAutospacing="0" w:after="0" w:afterAutospacing="0"/>
        <w:jc w:val="both"/>
        <w:rPr>
          <w:sz w:val="28"/>
          <w:szCs w:val="28"/>
          <w:lang w:val="uk-UA"/>
        </w:rPr>
      </w:pPr>
      <w:r>
        <w:rPr>
          <w:sz w:val="28"/>
          <w:szCs w:val="28"/>
          <w:lang w:val="uk-UA"/>
        </w:rPr>
        <w:t xml:space="preserve"> </w:t>
      </w:r>
    </w:p>
    <w:p w14:paraId="066F5D55" w14:textId="77777777" w:rsidR="001507FB" w:rsidRDefault="001507FB" w:rsidP="001507FB">
      <w:pPr>
        <w:spacing w:after="0"/>
        <w:sectPr w:rsidR="001507FB" w:rsidSect="001507FB">
          <w:headerReference w:type="even" r:id="rId7"/>
          <w:headerReference w:type="default" r:id="rId8"/>
          <w:footerReference w:type="even" r:id="rId9"/>
          <w:footerReference w:type="default" r:id="rId10"/>
          <w:headerReference w:type="first" r:id="rId11"/>
          <w:footerReference w:type="first" r:id="rId12"/>
          <w:pgSz w:w="12240" w:h="15840"/>
          <w:pgMar w:top="567" w:right="758" w:bottom="1134" w:left="1701" w:header="708" w:footer="708" w:gutter="0"/>
          <w:cols w:space="720"/>
        </w:sectPr>
      </w:pPr>
    </w:p>
    <w:p w14:paraId="34B25B9F" w14:textId="77777777" w:rsidR="00286E89" w:rsidRPr="00B216B5" w:rsidRDefault="001507FB" w:rsidP="00286E89">
      <w:pPr>
        <w:widowControl w:val="0"/>
        <w:autoSpaceDE w:val="0"/>
        <w:autoSpaceDN w:val="0"/>
        <w:adjustRightInd w:val="0"/>
        <w:ind w:left="1480"/>
        <w:jc w:val="right"/>
        <w:rPr>
          <w:rFonts w:ascii="Times New Roman" w:hAnsi="Times New Roman"/>
          <w:sz w:val="24"/>
          <w:szCs w:val="24"/>
        </w:rPr>
      </w:pPr>
      <w:r w:rsidRPr="00822B40">
        <w:rPr>
          <w:rFonts w:ascii="Times New Roman" w:hAnsi="Times New Roman" w:cs="Times New Roman"/>
          <w:sz w:val="16"/>
          <w:szCs w:val="16"/>
        </w:rPr>
        <w:lastRenderedPageBreak/>
        <w:t xml:space="preserve">                                                          </w:t>
      </w:r>
      <w:bookmarkStart w:id="1" w:name="_Hlk215471210"/>
      <w:r w:rsidR="00286E89" w:rsidRPr="00B216B5">
        <w:rPr>
          <w:rFonts w:ascii="Times New Roman" w:hAnsi="Times New Roman"/>
          <w:bCs/>
          <w:sz w:val="24"/>
          <w:szCs w:val="24"/>
        </w:rPr>
        <w:t>Додаток</w:t>
      </w:r>
      <w:r w:rsidR="00286E89">
        <w:rPr>
          <w:rFonts w:ascii="Times New Roman" w:hAnsi="Times New Roman"/>
          <w:bCs/>
          <w:sz w:val="24"/>
          <w:szCs w:val="24"/>
        </w:rPr>
        <w:t xml:space="preserve"> </w:t>
      </w:r>
    </w:p>
    <w:p w14:paraId="3971AAC5" w14:textId="39437152" w:rsidR="00286E89" w:rsidRPr="00B216B5" w:rsidRDefault="00286E89" w:rsidP="00286E89">
      <w:pPr>
        <w:pStyle w:val="ac"/>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58B11065" w14:textId="2F6D80D4" w:rsidR="00286E89" w:rsidRPr="00B216B5" w:rsidRDefault="00286E89" w:rsidP="00286E89">
      <w:pPr>
        <w:pStyle w:val="ac"/>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42</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1"/>
    <w:p w14:paraId="787C6759" w14:textId="1BCEE1D0" w:rsidR="001507FB" w:rsidRPr="00822B40" w:rsidRDefault="001507FB" w:rsidP="00286E89">
      <w:pPr>
        <w:pStyle w:val="ac"/>
        <w:tabs>
          <w:tab w:val="left" w:pos="13467"/>
        </w:tabs>
        <w:ind w:left="7200" w:firstLine="720"/>
        <w:rPr>
          <w:rFonts w:ascii="Times New Roman" w:eastAsia="Times New Roman" w:hAnsi="Times New Roman"/>
          <w:b/>
          <w:sz w:val="16"/>
          <w:szCs w:val="16"/>
          <w:lang w:eastAsia="ru-RU"/>
        </w:rPr>
      </w:pPr>
    </w:p>
    <w:p w14:paraId="5795CA73" w14:textId="77777777" w:rsidR="001507FB" w:rsidRPr="00822B40" w:rsidRDefault="001507FB" w:rsidP="001507FB">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822B40">
        <w:rPr>
          <w:rFonts w:ascii="Times New Roman" w:eastAsia="Times New Roman" w:hAnsi="Times New Roman"/>
          <w:b/>
          <w:sz w:val="24"/>
          <w:szCs w:val="24"/>
          <w:lang w:eastAsia="ru-RU"/>
        </w:rPr>
        <w:t xml:space="preserve">Пріоритети, напрями їх реалізації та заходи </w:t>
      </w:r>
      <w:r w:rsidRPr="00822B40">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14:paraId="28848734" w14:textId="77777777" w:rsidR="001507FB" w:rsidRPr="00822B40" w:rsidRDefault="001507FB" w:rsidP="001507FB">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822B40">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14:paraId="7F439F2B" w14:textId="77777777" w:rsidR="001507FB" w:rsidRPr="009F0C1A" w:rsidRDefault="001507FB" w:rsidP="001507FB">
      <w:pPr>
        <w:spacing w:after="0" w:line="240" w:lineRule="auto"/>
        <w:jc w:val="center"/>
        <w:rPr>
          <w:rFonts w:ascii="Times New Roman" w:eastAsia="Times New Roman" w:hAnsi="Times New Roman"/>
          <w:b/>
          <w:sz w:val="16"/>
          <w:szCs w:val="16"/>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559"/>
        <w:gridCol w:w="851"/>
        <w:gridCol w:w="567"/>
        <w:gridCol w:w="770"/>
        <w:gridCol w:w="647"/>
        <w:gridCol w:w="709"/>
        <w:gridCol w:w="709"/>
        <w:gridCol w:w="1984"/>
      </w:tblGrid>
      <w:tr w:rsidR="001507FB" w:rsidRPr="00E82DE3" w14:paraId="5BBC2A36" w14:textId="77777777" w:rsidTr="00804B26">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603E272F"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lang w:eastAsia="ru-RU"/>
              </w:rPr>
              <w:tab/>
            </w:r>
            <w:r w:rsidRPr="00E82DE3">
              <w:rPr>
                <w:rFonts w:ascii="Times New Roman" w:eastAsia="Times New Roman" w:hAnsi="Times New Roman"/>
                <w:b/>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722BF0"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Перелік заходів Програми</w:t>
            </w:r>
          </w:p>
        </w:tc>
        <w:tc>
          <w:tcPr>
            <w:tcW w:w="672"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0C654F"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549780B5"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Виконавці</w:t>
            </w:r>
          </w:p>
        </w:tc>
        <w:tc>
          <w:tcPr>
            <w:tcW w:w="16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318714"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Джерело фінансування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17F69D"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 xml:space="preserve">Прогнозний обсяг фінансування </w:t>
            </w:r>
            <w:r w:rsidRPr="00E82DE3">
              <w:rPr>
                <w:rFonts w:ascii="Times New Roman" w:eastAsia="Times New Roman" w:hAnsi="Times New Roman"/>
                <w:b/>
                <w:i/>
                <w:lang w:eastAsia="ru-RU"/>
              </w:rPr>
              <w:t>(тис. грн.)</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685CB189"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i/>
                <w:lang w:eastAsia="ru-RU"/>
              </w:rPr>
              <w:t xml:space="preserve">у </w:t>
            </w:r>
            <w:proofErr w:type="spellStart"/>
            <w:r w:rsidRPr="00E82DE3">
              <w:rPr>
                <w:rFonts w:ascii="Times New Roman" w:eastAsia="Times New Roman" w:hAnsi="Times New Roman"/>
                <w:b/>
                <w:i/>
                <w:lang w:eastAsia="ru-RU"/>
              </w:rPr>
              <w:t>т.ч</w:t>
            </w:r>
            <w:proofErr w:type="spellEnd"/>
            <w:r w:rsidRPr="00E82DE3">
              <w:rPr>
                <w:rFonts w:ascii="Times New Roman" w:eastAsia="Times New Roman" w:hAnsi="Times New Roman"/>
                <w:b/>
                <w:i/>
                <w:lang w:eastAsia="ru-RU"/>
              </w:rPr>
              <w:t xml:space="preserve">. за роками </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713C011"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Очікуваний результат</w:t>
            </w:r>
          </w:p>
        </w:tc>
      </w:tr>
      <w:tr w:rsidR="001507FB" w:rsidRPr="00E82DE3" w14:paraId="384CC598" w14:textId="77777777" w:rsidTr="00804B26">
        <w:trPr>
          <w:cantSplit/>
          <w:trHeight w:val="1330"/>
          <w:tblHeader/>
          <w:jc w:val="center"/>
        </w:trPr>
        <w:tc>
          <w:tcPr>
            <w:tcW w:w="928" w:type="dxa"/>
            <w:vMerge/>
            <w:tcBorders>
              <w:top w:val="single" w:sz="4" w:space="0" w:color="auto"/>
              <w:left w:val="single" w:sz="4" w:space="0" w:color="auto"/>
              <w:bottom w:val="single" w:sz="4" w:space="0" w:color="auto"/>
              <w:right w:val="single" w:sz="4" w:space="0" w:color="auto"/>
            </w:tcBorders>
            <w:vAlign w:val="center"/>
            <w:hideMark/>
          </w:tcPr>
          <w:p w14:paraId="5CAC31E2" w14:textId="77777777" w:rsidR="001507FB" w:rsidRPr="00E82DE3" w:rsidRDefault="001507FB" w:rsidP="00804B26">
            <w:pPr>
              <w:spacing w:after="0"/>
              <w:rPr>
                <w:rFonts w:ascii="Times New Roman" w:eastAsia="Times New Roman" w:hAnsi="Times New Roman"/>
                <w:b/>
                <w:lang w:eastAsia="ru-RU"/>
              </w:rPr>
            </w:pPr>
          </w:p>
        </w:tc>
        <w:tc>
          <w:tcPr>
            <w:tcW w:w="4491" w:type="dxa"/>
            <w:gridSpan w:val="2"/>
            <w:vMerge/>
            <w:tcBorders>
              <w:top w:val="single" w:sz="4" w:space="0" w:color="auto"/>
              <w:left w:val="single" w:sz="4" w:space="0" w:color="auto"/>
              <w:bottom w:val="single" w:sz="4" w:space="0" w:color="auto"/>
              <w:right w:val="single" w:sz="4" w:space="0" w:color="auto"/>
            </w:tcBorders>
            <w:vAlign w:val="center"/>
            <w:hideMark/>
          </w:tcPr>
          <w:p w14:paraId="550283E4" w14:textId="77777777" w:rsidR="001507FB" w:rsidRPr="00E82DE3" w:rsidRDefault="001507FB" w:rsidP="00804B26">
            <w:pPr>
              <w:spacing w:after="0"/>
              <w:rPr>
                <w:rFonts w:ascii="Times New Roman" w:eastAsia="Times New Roman" w:hAnsi="Times New Roman"/>
                <w:b/>
                <w:lang w:eastAsia="ru-RU"/>
              </w:rPr>
            </w:pPr>
          </w:p>
        </w:tc>
        <w:tc>
          <w:tcPr>
            <w:tcW w:w="672" w:type="dxa"/>
            <w:gridSpan w:val="2"/>
            <w:vMerge/>
            <w:tcBorders>
              <w:top w:val="single" w:sz="4" w:space="0" w:color="auto"/>
              <w:left w:val="single" w:sz="4" w:space="0" w:color="auto"/>
              <w:bottom w:val="single" w:sz="4" w:space="0" w:color="auto"/>
              <w:right w:val="single" w:sz="4" w:space="0" w:color="auto"/>
            </w:tcBorders>
            <w:vAlign w:val="center"/>
            <w:hideMark/>
          </w:tcPr>
          <w:p w14:paraId="5C8AA508" w14:textId="77777777" w:rsidR="001507FB" w:rsidRPr="00E82DE3" w:rsidRDefault="001507FB" w:rsidP="00804B26">
            <w:pPr>
              <w:spacing w:after="0"/>
              <w:rPr>
                <w:rFonts w:ascii="Times New Roman" w:eastAsia="Times New Roman" w:hAnsi="Times New Roman"/>
                <w:b/>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4DEA10A0" w14:textId="77777777" w:rsidR="001507FB" w:rsidRPr="00E82DE3" w:rsidRDefault="001507FB" w:rsidP="00804B26">
            <w:pPr>
              <w:spacing w:after="0"/>
              <w:rPr>
                <w:rFonts w:ascii="Times New Roman" w:eastAsia="Times New Roman" w:hAnsi="Times New Roman"/>
                <w:b/>
                <w:lang w:eastAsia="ru-RU"/>
              </w:rPr>
            </w:pPr>
          </w:p>
        </w:tc>
        <w:tc>
          <w:tcPr>
            <w:tcW w:w="1610" w:type="dxa"/>
            <w:gridSpan w:val="2"/>
            <w:vMerge/>
            <w:tcBorders>
              <w:top w:val="single" w:sz="4" w:space="0" w:color="auto"/>
              <w:left w:val="single" w:sz="4" w:space="0" w:color="auto"/>
              <w:bottom w:val="single" w:sz="4" w:space="0" w:color="auto"/>
              <w:right w:val="single" w:sz="4" w:space="0" w:color="auto"/>
            </w:tcBorders>
            <w:vAlign w:val="center"/>
            <w:hideMark/>
          </w:tcPr>
          <w:p w14:paraId="278CB978" w14:textId="77777777" w:rsidR="001507FB" w:rsidRPr="00E82DE3" w:rsidRDefault="001507FB" w:rsidP="00804B26">
            <w:pPr>
              <w:spacing w:after="0"/>
              <w:rPr>
                <w:rFonts w:ascii="Times New Roman" w:eastAsia="Times New Roman" w:hAnsi="Times New Roman"/>
                <w:b/>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40749" w14:textId="77777777" w:rsidR="001507FB" w:rsidRPr="00E82DE3" w:rsidRDefault="001507FB" w:rsidP="00804B26">
            <w:pPr>
              <w:spacing w:after="0"/>
              <w:rPr>
                <w:rFonts w:ascii="Times New Roman" w:eastAsia="Times New Roman" w:hAnsi="Times New Roman"/>
                <w:b/>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1885B6F"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2021</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14:paraId="6728519E"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val="en-US" w:eastAsia="ru-RU"/>
              </w:rPr>
            </w:pPr>
            <w:r w:rsidRPr="00E82DE3">
              <w:rPr>
                <w:rFonts w:ascii="Times New Roman" w:eastAsia="Times New Roman" w:hAnsi="Times New Roman"/>
                <w:b/>
                <w:lang w:eastAsia="ru-RU"/>
              </w:rPr>
              <w:t xml:space="preserve">2022 </w:t>
            </w:r>
          </w:p>
          <w:p w14:paraId="10CFFF42"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val="en-US" w:eastAsia="ru-RU"/>
              </w:rPr>
              <w:t xml:space="preserve"> </w:t>
            </w:r>
          </w:p>
          <w:p w14:paraId="1680324A"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14:paraId="4F15F3E9"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83AFFDF"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2024</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6D9C4"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E82DE3">
              <w:rPr>
                <w:rFonts w:ascii="Times New Roman" w:eastAsia="Times New Roman" w:hAnsi="Times New Roman"/>
                <w:b/>
                <w:lang w:eastAsia="ru-RU"/>
              </w:rPr>
              <w:t>2025</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C8D002F" w14:textId="77777777" w:rsidR="001507FB" w:rsidRPr="00E82DE3" w:rsidRDefault="001507FB" w:rsidP="00804B26">
            <w:pPr>
              <w:spacing w:after="0"/>
              <w:rPr>
                <w:rFonts w:ascii="Times New Roman" w:eastAsia="Times New Roman" w:hAnsi="Times New Roman"/>
                <w:b/>
                <w:lang w:eastAsia="ru-RU"/>
              </w:rPr>
            </w:pPr>
          </w:p>
        </w:tc>
      </w:tr>
      <w:tr w:rsidR="001507FB" w:rsidRPr="00E82DE3" w14:paraId="20129CF6" w14:textId="77777777" w:rsidTr="00804B26">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74452CBC"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1CD2244E"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2</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44C78F7D"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6D88F5E"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4</w:t>
            </w:r>
          </w:p>
        </w:tc>
        <w:tc>
          <w:tcPr>
            <w:tcW w:w="1610" w:type="dxa"/>
            <w:gridSpan w:val="2"/>
            <w:tcBorders>
              <w:top w:val="single" w:sz="4" w:space="0" w:color="auto"/>
              <w:left w:val="single" w:sz="4" w:space="0" w:color="auto"/>
              <w:bottom w:val="single" w:sz="4" w:space="0" w:color="auto"/>
              <w:right w:val="single" w:sz="4" w:space="0" w:color="auto"/>
            </w:tcBorders>
            <w:vAlign w:val="center"/>
            <w:hideMark/>
          </w:tcPr>
          <w:p w14:paraId="2D00E4A3"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5012BD"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EBA81E"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7</w:t>
            </w:r>
          </w:p>
        </w:tc>
        <w:tc>
          <w:tcPr>
            <w:tcW w:w="770" w:type="dxa"/>
            <w:tcBorders>
              <w:top w:val="single" w:sz="4" w:space="0" w:color="auto"/>
              <w:left w:val="single" w:sz="4" w:space="0" w:color="auto"/>
              <w:bottom w:val="single" w:sz="4" w:space="0" w:color="auto"/>
              <w:right w:val="single" w:sz="4" w:space="0" w:color="auto"/>
            </w:tcBorders>
            <w:vAlign w:val="center"/>
            <w:hideMark/>
          </w:tcPr>
          <w:p w14:paraId="239D3701"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8</w:t>
            </w:r>
          </w:p>
        </w:tc>
        <w:tc>
          <w:tcPr>
            <w:tcW w:w="647" w:type="dxa"/>
            <w:tcBorders>
              <w:top w:val="single" w:sz="4" w:space="0" w:color="auto"/>
              <w:left w:val="single" w:sz="4" w:space="0" w:color="auto"/>
              <w:bottom w:val="single" w:sz="4" w:space="0" w:color="auto"/>
              <w:right w:val="single" w:sz="4" w:space="0" w:color="auto"/>
            </w:tcBorders>
            <w:vAlign w:val="center"/>
            <w:hideMark/>
          </w:tcPr>
          <w:p w14:paraId="6153EC5D"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9FA52B"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904659"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E7BB8B" w14:textId="77777777" w:rsidR="001507FB" w:rsidRPr="00E82DE3"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E82DE3">
              <w:rPr>
                <w:rFonts w:ascii="Times New Roman" w:eastAsia="Times New Roman" w:hAnsi="Times New Roman"/>
                <w:b/>
                <w:lang w:eastAsia="ru-RU"/>
              </w:rPr>
              <w:t>12</w:t>
            </w:r>
          </w:p>
        </w:tc>
      </w:tr>
      <w:tr w:rsidR="001507FB" w:rsidRPr="00822B40" w14:paraId="26D9ED45" w14:textId="77777777" w:rsidTr="00804B26">
        <w:trPr>
          <w:trHeight w:val="388"/>
          <w:jc w:val="center"/>
        </w:trPr>
        <w:tc>
          <w:tcPr>
            <w:tcW w:w="15304" w:type="dxa"/>
            <w:gridSpan w:val="15"/>
            <w:tcBorders>
              <w:top w:val="single" w:sz="4" w:space="0" w:color="auto"/>
              <w:left w:val="single" w:sz="4" w:space="0" w:color="auto"/>
              <w:bottom w:val="single" w:sz="4" w:space="0" w:color="auto"/>
              <w:right w:val="single" w:sz="4" w:space="0" w:color="auto"/>
            </w:tcBorders>
            <w:vAlign w:val="center"/>
          </w:tcPr>
          <w:p w14:paraId="051C5E91" w14:textId="77777777" w:rsidR="001507FB" w:rsidRPr="00822B40"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p>
          <w:p w14:paraId="2C6481F2" w14:textId="77777777" w:rsidR="001507FB" w:rsidRPr="00822B40"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822B40">
              <w:rPr>
                <w:rFonts w:ascii="Times New Roman" w:eastAsia="Times New Roman" w:hAnsi="Times New Roman"/>
                <w:b/>
                <w:i/>
                <w:sz w:val="28"/>
                <w:szCs w:val="28"/>
                <w:lang w:eastAsia="ru-RU"/>
              </w:rPr>
              <w:t>38.</w:t>
            </w:r>
            <w:r w:rsidRPr="00822B40">
              <w:rPr>
                <w:rFonts w:ascii="Times New Roman" w:eastAsia="Times New Roman" w:hAnsi="Times New Roman"/>
                <w:b/>
                <w:sz w:val="28"/>
                <w:szCs w:val="28"/>
                <w:lang w:eastAsia="ru-RU"/>
              </w:rPr>
              <w:t xml:space="preserve">   «</w:t>
            </w:r>
            <w:r w:rsidRPr="00822B40">
              <w:rPr>
                <w:rFonts w:ascii="Times New Roman" w:hAnsi="Times New Roman"/>
                <w:b/>
                <w:i/>
                <w:sz w:val="28"/>
                <w:szCs w:val="28"/>
              </w:rPr>
              <w:t xml:space="preserve">Матеріальне забезпечення </w:t>
            </w:r>
            <w:r w:rsidRPr="00822B40">
              <w:rPr>
                <w:rFonts w:ascii="Times New Roman" w:hAnsi="Times New Roman"/>
                <w:b/>
                <w:i/>
                <w:color w:val="000000"/>
                <w:sz w:val="28"/>
                <w:szCs w:val="28"/>
              </w:rPr>
              <w:t>військової частини  А 4355»</w:t>
            </w:r>
          </w:p>
        </w:tc>
      </w:tr>
      <w:tr w:rsidR="001507FB" w:rsidRPr="00822B40" w14:paraId="4BC084DF" w14:textId="77777777" w:rsidTr="00804B26">
        <w:trPr>
          <w:trHeight w:val="256"/>
          <w:jc w:val="center"/>
        </w:trPr>
        <w:tc>
          <w:tcPr>
            <w:tcW w:w="928" w:type="dxa"/>
            <w:tcBorders>
              <w:top w:val="single" w:sz="4" w:space="0" w:color="auto"/>
              <w:left w:val="single" w:sz="4" w:space="0" w:color="auto"/>
              <w:bottom w:val="single" w:sz="4" w:space="0" w:color="auto"/>
              <w:right w:val="single" w:sz="4" w:space="0" w:color="auto"/>
            </w:tcBorders>
            <w:vAlign w:val="center"/>
          </w:tcPr>
          <w:p w14:paraId="11702711" w14:textId="77777777" w:rsidR="001507FB" w:rsidRPr="00822B40"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p>
        </w:tc>
        <w:tc>
          <w:tcPr>
            <w:tcW w:w="14376" w:type="dxa"/>
            <w:gridSpan w:val="14"/>
            <w:tcBorders>
              <w:top w:val="single" w:sz="4" w:space="0" w:color="auto"/>
              <w:left w:val="single" w:sz="4" w:space="0" w:color="auto"/>
              <w:bottom w:val="single" w:sz="4" w:space="0" w:color="auto"/>
              <w:right w:val="single" w:sz="4" w:space="0" w:color="auto"/>
            </w:tcBorders>
            <w:vAlign w:val="center"/>
          </w:tcPr>
          <w:p w14:paraId="16977718" w14:textId="77777777" w:rsidR="001507FB" w:rsidRPr="00822B40"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p>
        </w:tc>
      </w:tr>
      <w:tr w:rsidR="001507FB" w:rsidRPr="00822B40" w14:paraId="34FF229E" w14:textId="77777777" w:rsidTr="00804B26">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33B63ED9" w14:textId="77777777" w:rsidR="001507FB" w:rsidRPr="00822B40" w:rsidRDefault="001507FB" w:rsidP="00804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38.6</w:t>
            </w:r>
            <w:r w:rsidRPr="00822B40">
              <w:rPr>
                <w:rFonts w:ascii="Times New Roman" w:eastAsia="Times New Roman" w:hAnsi="Times New Roman"/>
                <w:lang w:eastAsia="ru-RU"/>
              </w:rPr>
              <w:t>.</w:t>
            </w:r>
          </w:p>
        </w:tc>
        <w:tc>
          <w:tcPr>
            <w:tcW w:w="4376" w:type="dxa"/>
            <w:tcBorders>
              <w:top w:val="single" w:sz="4" w:space="0" w:color="auto"/>
              <w:left w:val="single" w:sz="4" w:space="0" w:color="auto"/>
              <w:bottom w:val="single" w:sz="4" w:space="0" w:color="auto"/>
              <w:right w:val="single" w:sz="4" w:space="0" w:color="auto"/>
            </w:tcBorders>
            <w:vAlign w:val="center"/>
            <w:hideMark/>
          </w:tcPr>
          <w:p w14:paraId="7195CA85" w14:textId="77777777" w:rsidR="001507FB" w:rsidRPr="0034480D" w:rsidRDefault="001507FB" w:rsidP="00804B26">
            <w:pPr>
              <w:pStyle w:val="ac"/>
              <w:jc w:val="both"/>
              <w:rPr>
                <w:rFonts w:ascii="Times New Roman" w:hAnsi="Times New Roman" w:cs="Times New Roman"/>
                <w:sz w:val="24"/>
                <w:szCs w:val="24"/>
              </w:rPr>
            </w:pPr>
            <w:r w:rsidRPr="0034480D">
              <w:rPr>
                <w:rFonts w:ascii="Times New Roman" w:hAnsi="Times New Roman" w:cs="Times New Roman"/>
                <w:color w:val="000000" w:themeColor="text1"/>
                <w:sz w:val="24"/>
                <w:szCs w:val="24"/>
              </w:rPr>
              <w:t xml:space="preserve">Закупівля антен </w:t>
            </w:r>
            <w:r w:rsidRPr="0034480D">
              <w:rPr>
                <w:rFonts w:ascii="Times New Roman" w:hAnsi="Times New Roman" w:cs="Times New Roman"/>
                <w:sz w:val="24"/>
                <w:szCs w:val="24"/>
                <w:lang w:val="en-US"/>
              </w:rPr>
              <w:t>Avenger</w:t>
            </w:r>
            <w:r w:rsidRPr="0034480D">
              <w:rPr>
                <w:rFonts w:ascii="Times New Roman" w:hAnsi="Times New Roman" w:cs="Times New Roman"/>
                <w:sz w:val="24"/>
                <w:szCs w:val="24"/>
              </w:rPr>
              <w:t xml:space="preserve"> </w:t>
            </w:r>
            <w:r w:rsidRPr="0034480D">
              <w:rPr>
                <w:rFonts w:ascii="Times New Roman" w:hAnsi="Times New Roman" w:cs="Times New Roman"/>
                <w:sz w:val="24"/>
                <w:szCs w:val="24"/>
                <w:lang w:val="en-US"/>
              </w:rPr>
              <w:t>Booster</w:t>
            </w:r>
            <w:r w:rsidRPr="0034480D">
              <w:rPr>
                <w:rFonts w:ascii="Times New Roman" w:hAnsi="Times New Roman" w:cs="Times New Roman"/>
                <w:sz w:val="24"/>
                <w:szCs w:val="24"/>
              </w:rPr>
              <w:t xml:space="preserve">, </w:t>
            </w:r>
            <w:proofErr w:type="spellStart"/>
            <w:r w:rsidRPr="0034480D">
              <w:rPr>
                <w:rFonts w:ascii="Times New Roman" w:hAnsi="Times New Roman" w:cs="Times New Roman"/>
                <w:sz w:val="24"/>
                <w:szCs w:val="24"/>
                <w:lang w:val="en-US"/>
              </w:rPr>
              <w:t>Alientech</w:t>
            </w:r>
            <w:proofErr w:type="spellEnd"/>
            <w:r w:rsidRPr="0034480D">
              <w:rPr>
                <w:rFonts w:ascii="Times New Roman" w:hAnsi="Times New Roman" w:cs="Times New Roman"/>
                <w:sz w:val="24"/>
                <w:szCs w:val="24"/>
              </w:rPr>
              <w:t xml:space="preserve"> та їх модифікацій або аналогів, кабелів </w:t>
            </w:r>
            <w:r w:rsidRPr="0034480D">
              <w:rPr>
                <w:rFonts w:ascii="Times New Roman" w:hAnsi="Times New Roman" w:cs="Times New Roman"/>
                <w:sz w:val="24"/>
                <w:szCs w:val="24"/>
                <w:lang w:val="en-US"/>
              </w:rPr>
              <w:t>RG</w:t>
            </w:r>
            <w:r w:rsidRPr="0034480D">
              <w:rPr>
                <w:rFonts w:ascii="Times New Roman" w:hAnsi="Times New Roman" w:cs="Times New Roman"/>
                <w:sz w:val="24"/>
                <w:szCs w:val="24"/>
              </w:rPr>
              <w:t xml:space="preserve">-8 (довжина 20м), їх модифікацій та аналогів, </w:t>
            </w:r>
            <w:proofErr w:type="spellStart"/>
            <w:r w:rsidRPr="0034480D">
              <w:rPr>
                <w:rFonts w:ascii="Times New Roman" w:hAnsi="Times New Roman" w:cs="Times New Roman"/>
                <w:sz w:val="24"/>
                <w:szCs w:val="24"/>
              </w:rPr>
              <w:t>патч</w:t>
            </w:r>
            <w:proofErr w:type="spellEnd"/>
            <w:r w:rsidRPr="0034480D">
              <w:rPr>
                <w:rFonts w:ascii="Times New Roman" w:hAnsi="Times New Roman" w:cs="Times New Roman"/>
                <w:sz w:val="24"/>
                <w:szCs w:val="24"/>
              </w:rPr>
              <w:t xml:space="preserve">-антен 5.8 </w:t>
            </w:r>
            <w:r w:rsidRPr="0034480D">
              <w:rPr>
                <w:rFonts w:ascii="Times New Roman" w:hAnsi="Times New Roman" w:cs="Times New Roman"/>
                <w:sz w:val="24"/>
                <w:szCs w:val="24"/>
                <w:lang w:val="en-US"/>
              </w:rPr>
              <w:t>GHz</w:t>
            </w:r>
            <w:r w:rsidRPr="0034480D">
              <w:rPr>
                <w:rFonts w:ascii="Times New Roman" w:hAnsi="Times New Roman" w:cs="Times New Roman"/>
                <w:sz w:val="24"/>
                <w:szCs w:val="24"/>
              </w:rPr>
              <w:t xml:space="preserve"> 19.5 </w:t>
            </w:r>
            <w:proofErr w:type="spellStart"/>
            <w:r w:rsidRPr="0034480D">
              <w:rPr>
                <w:rFonts w:ascii="Times New Roman" w:hAnsi="Times New Roman" w:cs="Times New Roman"/>
                <w:sz w:val="24"/>
                <w:szCs w:val="24"/>
                <w:lang w:val="en-US"/>
              </w:rPr>
              <w:t>dBi</w:t>
            </w:r>
            <w:proofErr w:type="spellEnd"/>
            <w:r w:rsidRPr="0034480D">
              <w:rPr>
                <w:rFonts w:ascii="Times New Roman" w:hAnsi="Times New Roman" w:cs="Times New Roman"/>
                <w:sz w:val="24"/>
                <w:szCs w:val="24"/>
              </w:rPr>
              <w:t xml:space="preserve"> </w:t>
            </w:r>
            <w:r w:rsidRPr="0034480D">
              <w:rPr>
                <w:rFonts w:ascii="Times New Roman" w:hAnsi="Times New Roman" w:cs="Times New Roman"/>
                <w:sz w:val="24"/>
                <w:szCs w:val="24"/>
                <w:lang w:val="en-US"/>
              </w:rPr>
              <w:t>LHCP</w:t>
            </w:r>
            <w:r w:rsidRPr="0034480D">
              <w:rPr>
                <w:rFonts w:ascii="Times New Roman" w:hAnsi="Times New Roman" w:cs="Times New Roman"/>
                <w:sz w:val="24"/>
                <w:szCs w:val="24"/>
              </w:rPr>
              <w:t xml:space="preserve"> (</w:t>
            </w:r>
            <w:r w:rsidRPr="0034480D">
              <w:rPr>
                <w:rFonts w:ascii="Times New Roman" w:hAnsi="Times New Roman" w:cs="Times New Roman"/>
                <w:sz w:val="24"/>
                <w:szCs w:val="24"/>
                <w:lang w:val="en-US"/>
              </w:rPr>
              <w:t>Scream</w:t>
            </w:r>
            <w:r w:rsidRPr="0034480D">
              <w:rPr>
                <w:rFonts w:ascii="Times New Roman" w:hAnsi="Times New Roman" w:cs="Times New Roman"/>
                <w:sz w:val="24"/>
                <w:szCs w:val="24"/>
              </w:rPr>
              <w:t xml:space="preserve"> </w:t>
            </w:r>
            <w:r w:rsidRPr="0034480D">
              <w:rPr>
                <w:rFonts w:ascii="Times New Roman" w:hAnsi="Times New Roman" w:cs="Times New Roman"/>
                <w:sz w:val="24"/>
                <w:szCs w:val="24"/>
                <w:lang w:val="en-US"/>
              </w:rPr>
              <w:t>Industries</w:t>
            </w:r>
            <w:r w:rsidRPr="0034480D">
              <w:rPr>
                <w:rFonts w:ascii="Times New Roman" w:hAnsi="Times New Roman" w:cs="Times New Roman"/>
                <w:sz w:val="24"/>
                <w:szCs w:val="24"/>
              </w:rPr>
              <w:t>) та їх модифікацій або аналогів</w:t>
            </w:r>
          </w:p>
        </w:tc>
        <w:tc>
          <w:tcPr>
            <w:tcW w:w="58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A87394B" w14:textId="77777777" w:rsidR="001507FB" w:rsidRPr="00822B40" w:rsidRDefault="001507FB" w:rsidP="00804B26">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2025</w:t>
            </w:r>
          </w:p>
        </w:tc>
        <w:tc>
          <w:tcPr>
            <w:tcW w:w="1623" w:type="dxa"/>
            <w:gridSpan w:val="3"/>
            <w:tcBorders>
              <w:top w:val="single" w:sz="4" w:space="0" w:color="auto"/>
              <w:left w:val="single" w:sz="4" w:space="0" w:color="auto"/>
              <w:bottom w:val="single" w:sz="4" w:space="0" w:color="auto"/>
              <w:right w:val="single" w:sz="4" w:space="0" w:color="auto"/>
            </w:tcBorders>
            <w:vAlign w:val="center"/>
            <w:hideMark/>
          </w:tcPr>
          <w:p w14:paraId="50ADB827" w14:textId="77777777" w:rsidR="001507FB" w:rsidRPr="00822B40" w:rsidRDefault="001507FB" w:rsidP="00804B26">
            <w:pPr>
              <w:spacing w:after="0" w:line="240" w:lineRule="auto"/>
              <w:jc w:val="center"/>
              <w:rPr>
                <w:rFonts w:ascii="Times New Roman" w:hAnsi="Times New Roman"/>
                <w:color w:val="000000"/>
              </w:rPr>
            </w:pPr>
            <w:r w:rsidRPr="00822B40">
              <w:rPr>
                <w:rFonts w:ascii="Times New Roman" w:hAnsi="Times New Roman" w:cs="Times New Roman"/>
              </w:rPr>
              <w:t xml:space="preserve">Військова частина А </w:t>
            </w:r>
            <w:r w:rsidRPr="00822B40">
              <w:rPr>
                <w:rFonts w:ascii="Times New Roman" w:hAnsi="Times New Roman"/>
                <w:color w:val="000000"/>
              </w:rPr>
              <w:t xml:space="preserve">4355, </w:t>
            </w:r>
          </w:p>
          <w:p w14:paraId="337E9C11" w14:textId="77777777" w:rsidR="001507FB" w:rsidRPr="00822B40" w:rsidRDefault="001507FB" w:rsidP="00804B26">
            <w:pPr>
              <w:spacing w:after="0" w:line="240" w:lineRule="auto"/>
              <w:jc w:val="center"/>
            </w:pPr>
            <w:r w:rsidRPr="00822B40">
              <w:rPr>
                <w:rFonts w:ascii="Times New Roman" w:eastAsia="Times New Roman" w:hAnsi="Times New Roman"/>
                <w:lang w:eastAsia="ru-RU"/>
              </w:rPr>
              <w:t>Міськ</w:t>
            </w:r>
            <w:r>
              <w:rPr>
                <w:rFonts w:ascii="Times New Roman" w:eastAsia="Times New Roman" w:hAnsi="Times New Roman"/>
                <w:lang w:eastAsia="ru-RU"/>
              </w:rPr>
              <w:t xml:space="preserve">а </w:t>
            </w:r>
            <w:r w:rsidRPr="00822B40">
              <w:rPr>
                <w:rFonts w:ascii="Times New Roman" w:eastAsia="Times New Roman" w:hAnsi="Times New Roman"/>
                <w:lang w:eastAsia="ru-RU"/>
              </w:rPr>
              <w:t>рад</w:t>
            </w:r>
            <w:r>
              <w:rPr>
                <w:rFonts w:ascii="Times New Roman" w:eastAsia="Times New Roman" w:hAnsi="Times New Roman"/>
                <w:lang w:eastAsia="ru-RU"/>
              </w:rPr>
              <w:t>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36013C" w14:textId="77777777" w:rsidR="001507FB" w:rsidRPr="00822B40" w:rsidRDefault="001507FB" w:rsidP="00804B26">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 xml:space="preserve">Міський бюджет </w:t>
            </w:r>
          </w:p>
        </w:tc>
        <w:tc>
          <w:tcPr>
            <w:tcW w:w="851" w:type="dxa"/>
            <w:tcBorders>
              <w:top w:val="single" w:sz="4" w:space="0" w:color="auto"/>
              <w:left w:val="single" w:sz="4" w:space="0" w:color="auto"/>
              <w:bottom w:val="single" w:sz="4" w:space="0" w:color="auto"/>
              <w:right w:val="single" w:sz="4" w:space="0" w:color="auto"/>
            </w:tcBorders>
            <w:vAlign w:val="center"/>
          </w:tcPr>
          <w:p w14:paraId="01DA1219" w14:textId="77777777" w:rsidR="001507FB" w:rsidRPr="00822B40" w:rsidRDefault="001507FB" w:rsidP="00804B26">
            <w:pPr>
              <w:spacing w:after="0" w:line="240" w:lineRule="auto"/>
              <w:jc w:val="center"/>
              <w:rPr>
                <w:rFonts w:ascii="Times New Roman" w:eastAsia="Times New Roman" w:hAnsi="Times New Roman"/>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5F4FE82" w14:textId="77777777" w:rsidR="001507FB" w:rsidRPr="00822B40" w:rsidRDefault="001507FB" w:rsidP="00804B26">
            <w:pPr>
              <w:spacing w:after="0" w:line="240" w:lineRule="auto"/>
              <w:jc w:val="center"/>
              <w:rPr>
                <w:rFonts w:ascii="Times New Roman" w:eastAsia="Times New Roman" w:hAnsi="Times New Roman"/>
                <w:lang w:eastAsia="ru-RU"/>
              </w:rPr>
            </w:pPr>
          </w:p>
        </w:tc>
        <w:tc>
          <w:tcPr>
            <w:tcW w:w="770" w:type="dxa"/>
            <w:tcBorders>
              <w:top w:val="single" w:sz="4" w:space="0" w:color="auto"/>
              <w:left w:val="single" w:sz="4" w:space="0" w:color="auto"/>
              <w:bottom w:val="single" w:sz="4" w:space="0" w:color="auto"/>
              <w:right w:val="single" w:sz="4" w:space="0" w:color="auto"/>
            </w:tcBorders>
            <w:vAlign w:val="center"/>
          </w:tcPr>
          <w:p w14:paraId="42D48843" w14:textId="77777777" w:rsidR="001507FB" w:rsidRPr="00822B40" w:rsidRDefault="001507FB" w:rsidP="00804B26">
            <w:pPr>
              <w:spacing w:after="0" w:line="240" w:lineRule="auto"/>
              <w:jc w:val="center"/>
              <w:rPr>
                <w:rFonts w:ascii="Times New Roman" w:eastAsia="Times New Roman" w:hAnsi="Times New Roman"/>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14:paraId="6E7C444F" w14:textId="77777777" w:rsidR="001507FB" w:rsidRPr="00822B40" w:rsidRDefault="001507FB" w:rsidP="00804B26">
            <w:pPr>
              <w:spacing w:after="0" w:line="240" w:lineRule="auto"/>
              <w:ind w:left="113" w:right="113"/>
              <w:jc w:val="center"/>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0557FF7" w14:textId="77777777" w:rsidR="001507FB" w:rsidRPr="00822B40" w:rsidRDefault="001507FB" w:rsidP="00804B26">
            <w:pPr>
              <w:spacing w:after="0" w:line="240" w:lineRule="auto"/>
              <w:ind w:left="113" w:right="113"/>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B1AE48C" w14:textId="77777777" w:rsidR="001507FB" w:rsidRPr="00822B40" w:rsidRDefault="001507FB" w:rsidP="00804B26">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BEA314" w14:textId="77777777" w:rsidR="001507FB" w:rsidRPr="00822B40" w:rsidRDefault="001507FB" w:rsidP="00804B26">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Забезпечення ефективного виконання бойових завдань</w:t>
            </w:r>
          </w:p>
          <w:p w14:paraId="79831665" w14:textId="77777777" w:rsidR="001507FB" w:rsidRPr="00822B40" w:rsidRDefault="001507FB" w:rsidP="00804B26">
            <w:pPr>
              <w:spacing w:after="0" w:line="240" w:lineRule="auto"/>
              <w:jc w:val="center"/>
              <w:rPr>
                <w:rFonts w:ascii="Times New Roman" w:eastAsia="Times New Roman" w:hAnsi="Times New Roman"/>
                <w:lang w:eastAsia="ru-RU"/>
              </w:rPr>
            </w:pPr>
            <w:r>
              <w:rPr>
                <w:rFonts w:ascii="Times New Roman" w:hAnsi="Times New Roman" w:cs="Times New Roman"/>
                <w:color w:val="000000"/>
              </w:rPr>
              <w:t>військовою частиною А 4355</w:t>
            </w:r>
          </w:p>
        </w:tc>
      </w:tr>
      <w:tr w:rsidR="00444643" w:rsidRPr="00822B40" w14:paraId="523BAAF2" w14:textId="77777777" w:rsidTr="00804B26">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tcPr>
          <w:p w14:paraId="54FFDFE5" w14:textId="6ACFAA7D" w:rsidR="00444643" w:rsidRDefault="00444643" w:rsidP="00444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38.7.</w:t>
            </w:r>
          </w:p>
        </w:tc>
        <w:tc>
          <w:tcPr>
            <w:tcW w:w="4376" w:type="dxa"/>
            <w:tcBorders>
              <w:top w:val="single" w:sz="4" w:space="0" w:color="auto"/>
              <w:left w:val="single" w:sz="4" w:space="0" w:color="auto"/>
              <w:bottom w:val="single" w:sz="4" w:space="0" w:color="auto"/>
              <w:right w:val="single" w:sz="4" w:space="0" w:color="auto"/>
            </w:tcBorders>
            <w:vAlign w:val="center"/>
          </w:tcPr>
          <w:p w14:paraId="773D4422" w14:textId="6163C60D" w:rsidR="00444643" w:rsidRPr="00444643" w:rsidRDefault="00444643" w:rsidP="00444643">
            <w:pPr>
              <w:pStyle w:val="ac"/>
              <w:jc w:val="both"/>
              <w:rPr>
                <w:rFonts w:ascii="Times New Roman" w:hAnsi="Times New Roman" w:cs="Times New Roman"/>
                <w:color w:val="000000" w:themeColor="text1"/>
                <w:sz w:val="24"/>
                <w:szCs w:val="24"/>
              </w:rPr>
            </w:pPr>
            <w:r w:rsidRPr="00444643">
              <w:rPr>
                <w:rFonts w:ascii="Times New Roman" w:hAnsi="Times New Roman" w:cs="Times New Roman"/>
                <w:color w:val="000000" w:themeColor="text1"/>
                <w:sz w:val="24"/>
                <w:szCs w:val="24"/>
              </w:rPr>
              <w:t xml:space="preserve">Придбання </w:t>
            </w:r>
            <w:r w:rsidRPr="00444643">
              <w:rPr>
                <w:rFonts w:ascii="Times New Roman" w:hAnsi="Times New Roman" w:cs="Times New Roman"/>
                <w:sz w:val="24"/>
                <w:szCs w:val="24"/>
                <w:lang w:eastAsia="uk-UA"/>
              </w:rPr>
              <w:t xml:space="preserve">виконавчим комітетом Козятинської міської ради для </w:t>
            </w:r>
            <w:r w:rsidRPr="00444643">
              <w:rPr>
                <w:rFonts w:ascii="Times New Roman" w:hAnsi="Times New Roman" w:cs="Times New Roman"/>
                <w:sz w:val="24"/>
                <w:szCs w:val="24"/>
              </w:rPr>
              <w:t xml:space="preserve">військової частини </w:t>
            </w:r>
            <w:r w:rsidRPr="00444643">
              <w:rPr>
                <w:rFonts w:ascii="Times New Roman" w:hAnsi="Times New Roman" w:cs="Times New Roman"/>
                <w:color w:val="000000"/>
                <w:sz w:val="24"/>
                <w:szCs w:val="24"/>
              </w:rPr>
              <w:t xml:space="preserve">А 4355 </w:t>
            </w:r>
            <w:r w:rsidRPr="00444643">
              <w:rPr>
                <w:rFonts w:ascii="Times New Roman" w:hAnsi="Times New Roman" w:cs="Times New Roman"/>
                <w:bCs/>
                <w:color w:val="000000" w:themeColor="text1"/>
                <w:sz w:val="24"/>
                <w:szCs w:val="24"/>
              </w:rPr>
              <w:t xml:space="preserve">двадцять два комплекти </w:t>
            </w:r>
            <w:r w:rsidRPr="00236722">
              <w:rPr>
                <w:rFonts w:ascii="Times New Roman" w:hAnsi="Times New Roman" w:cs="Times New Roman"/>
                <w:bCs/>
                <w:color w:val="000000" w:themeColor="text1"/>
                <w:sz w:val="24"/>
                <w:szCs w:val="24"/>
              </w:rPr>
              <w:t>цифров</w:t>
            </w:r>
            <w:r w:rsidRPr="00444643">
              <w:rPr>
                <w:rFonts w:ascii="Times New Roman" w:hAnsi="Times New Roman" w:cs="Times New Roman"/>
                <w:bCs/>
                <w:color w:val="000000" w:themeColor="text1"/>
                <w:sz w:val="24"/>
                <w:szCs w:val="24"/>
              </w:rPr>
              <w:t xml:space="preserve">их радіостанцій  </w:t>
            </w:r>
            <w:proofErr w:type="spellStart"/>
            <w:r w:rsidRPr="00236722">
              <w:rPr>
                <w:rFonts w:ascii="Times New Roman" w:hAnsi="Times New Roman" w:cs="Times New Roman"/>
                <w:bCs/>
                <w:color w:val="000000" w:themeColor="text1"/>
                <w:sz w:val="24"/>
                <w:szCs w:val="24"/>
              </w:rPr>
              <w:t>Motorola</w:t>
            </w:r>
            <w:proofErr w:type="spellEnd"/>
            <w:r w:rsidRPr="00236722">
              <w:rPr>
                <w:rFonts w:ascii="Times New Roman" w:hAnsi="Times New Roman" w:cs="Times New Roman"/>
                <w:bCs/>
                <w:color w:val="000000" w:themeColor="text1"/>
                <w:sz w:val="24"/>
                <w:szCs w:val="24"/>
              </w:rPr>
              <w:t xml:space="preserve"> </w:t>
            </w:r>
            <w:proofErr w:type="spellStart"/>
            <w:r w:rsidRPr="00236722">
              <w:rPr>
                <w:rFonts w:ascii="Times New Roman" w:hAnsi="Times New Roman" w:cs="Times New Roman"/>
                <w:bCs/>
                <w:color w:val="000000" w:themeColor="text1"/>
                <w:sz w:val="24"/>
                <w:szCs w:val="24"/>
              </w:rPr>
              <w:t>Mototrbo</w:t>
            </w:r>
            <w:proofErr w:type="spellEnd"/>
            <w:r w:rsidRPr="00236722">
              <w:rPr>
                <w:rFonts w:ascii="Times New Roman" w:hAnsi="Times New Roman" w:cs="Times New Roman"/>
                <w:bCs/>
                <w:color w:val="000000" w:themeColor="text1"/>
                <w:sz w:val="24"/>
                <w:szCs w:val="24"/>
              </w:rPr>
              <w:t xml:space="preserve"> DP4400e VHF з шифруванням AES-</w:t>
            </w:r>
            <w:r w:rsidRPr="00444643">
              <w:rPr>
                <w:rFonts w:ascii="Times New Roman" w:hAnsi="Times New Roman" w:cs="Times New Roman"/>
                <w:bCs/>
                <w:color w:val="000000" w:themeColor="text1"/>
                <w:sz w:val="24"/>
                <w:szCs w:val="24"/>
              </w:rPr>
              <w:t>256</w:t>
            </w:r>
          </w:p>
        </w:tc>
        <w:tc>
          <w:tcPr>
            <w:tcW w:w="581" w:type="dxa"/>
            <w:gridSpan w:val="2"/>
            <w:tcBorders>
              <w:top w:val="single" w:sz="4" w:space="0" w:color="auto"/>
              <w:left w:val="single" w:sz="4" w:space="0" w:color="auto"/>
              <w:bottom w:val="single" w:sz="4" w:space="0" w:color="auto"/>
              <w:right w:val="single" w:sz="4" w:space="0" w:color="auto"/>
            </w:tcBorders>
            <w:textDirection w:val="btLr"/>
            <w:vAlign w:val="center"/>
          </w:tcPr>
          <w:p w14:paraId="046BB46E" w14:textId="7C078C29" w:rsidR="00444643" w:rsidRPr="00822B40" w:rsidRDefault="00444643" w:rsidP="00444643">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2025</w:t>
            </w: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7FA04BE8" w14:textId="03C28D4D" w:rsidR="00444643" w:rsidRDefault="00444643" w:rsidP="00444643">
            <w:pPr>
              <w:spacing w:after="0" w:line="240" w:lineRule="auto"/>
              <w:jc w:val="center"/>
              <w:rPr>
                <w:rFonts w:ascii="Times New Roman" w:hAnsi="Times New Roman" w:cs="Times New Roman"/>
                <w:lang w:eastAsia="uk-UA"/>
              </w:rPr>
            </w:pPr>
            <w:r>
              <w:rPr>
                <w:rFonts w:ascii="Times New Roman" w:hAnsi="Times New Roman" w:cs="Times New Roman"/>
                <w:lang w:eastAsia="uk-UA"/>
              </w:rPr>
              <w:t>В</w:t>
            </w:r>
            <w:r w:rsidRPr="00116310">
              <w:rPr>
                <w:rFonts w:ascii="Times New Roman" w:hAnsi="Times New Roman" w:cs="Times New Roman"/>
                <w:lang w:eastAsia="uk-UA"/>
              </w:rPr>
              <w:t>иконавчи</w:t>
            </w:r>
            <w:r>
              <w:rPr>
                <w:rFonts w:ascii="Times New Roman" w:hAnsi="Times New Roman" w:cs="Times New Roman"/>
                <w:lang w:eastAsia="uk-UA"/>
              </w:rPr>
              <w:t>й</w:t>
            </w:r>
            <w:r w:rsidRPr="00116310">
              <w:rPr>
                <w:rFonts w:ascii="Times New Roman" w:hAnsi="Times New Roman" w:cs="Times New Roman"/>
                <w:lang w:eastAsia="uk-UA"/>
              </w:rPr>
              <w:t xml:space="preserve"> комітет Козятинської міської ради</w:t>
            </w:r>
            <w:r>
              <w:rPr>
                <w:rFonts w:ascii="Times New Roman" w:hAnsi="Times New Roman" w:cs="Times New Roman"/>
                <w:lang w:eastAsia="uk-UA"/>
              </w:rPr>
              <w:t>,</w:t>
            </w:r>
          </w:p>
          <w:p w14:paraId="32F59EFA" w14:textId="438D09DA" w:rsidR="00444643" w:rsidRPr="00822B40" w:rsidRDefault="00444643" w:rsidP="00444643">
            <w:pPr>
              <w:spacing w:after="0" w:line="240" w:lineRule="auto"/>
              <w:jc w:val="center"/>
              <w:rPr>
                <w:rFonts w:ascii="Times New Roman" w:hAnsi="Times New Roman" w:cs="Times New Roman"/>
              </w:rPr>
            </w:pPr>
            <w:r w:rsidRPr="00822B40">
              <w:rPr>
                <w:rFonts w:ascii="Times New Roman" w:hAnsi="Times New Roman" w:cs="Times New Roman"/>
              </w:rPr>
              <w:t xml:space="preserve">Військова частина А </w:t>
            </w:r>
            <w:r w:rsidRPr="00822B40">
              <w:rPr>
                <w:rFonts w:ascii="Times New Roman" w:hAnsi="Times New Roman"/>
                <w:color w:val="000000"/>
              </w:rPr>
              <w:t>4355</w:t>
            </w:r>
          </w:p>
        </w:tc>
        <w:tc>
          <w:tcPr>
            <w:tcW w:w="1559" w:type="dxa"/>
            <w:tcBorders>
              <w:top w:val="single" w:sz="4" w:space="0" w:color="auto"/>
              <w:left w:val="single" w:sz="4" w:space="0" w:color="auto"/>
              <w:bottom w:val="single" w:sz="4" w:space="0" w:color="auto"/>
              <w:right w:val="single" w:sz="4" w:space="0" w:color="auto"/>
            </w:tcBorders>
            <w:vAlign w:val="center"/>
          </w:tcPr>
          <w:p w14:paraId="13E0AD72" w14:textId="6EC9250A" w:rsidR="00444643" w:rsidRPr="00822B40" w:rsidRDefault="00444643" w:rsidP="00444643">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Міський бюджет</w:t>
            </w:r>
          </w:p>
        </w:tc>
        <w:tc>
          <w:tcPr>
            <w:tcW w:w="851" w:type="dxa"/>
            <w:tcBorders>
              <w:top w:val="single" w:sz="4" w:space="0" w:color="auto"/>
              <w:left w:val="single" w:sz="4" w:space="0" w:color="auto"/>
              <w:bottom w:val="single" w:sz="4" w:space="0" w:color="auto"/>
              <w:right w:val="single" w:sz="4" w:space="0" w:color="auto"/>
            </w:tcBorders>
            <w:vAlign w:val="center"/>
          </w:tcPr>
          <w:p w14:paraId="2D6AB2FA" w14:textId="77777777" w:rsidR="00444643" w:rsidRPr="00822B40" w:rsidRDefault="00444643" w:rsidP="00444643">
            <w:pPr>
              <w:spacing w:after="0" w:line="240" w:lineRule="auto"/>
              <w:jc w:val="center"/>
              <w:rPr>
                <w:rFonts w:ascii="Times New Roman" w:eastAsia="Times New Roman" w:hAnsi="Times New Roman"/>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60DC03" w14:textId="77777777" w:rsidR="00444643" w:rsidRPr="00822B40" w:rsidRDefault="00444643" w:rsidP="00444643">
            <w:pPr>
              <w:spacing w:after="0" w:line="240" w:lineRule="auto"/>
              <w:jc w:val="center"/>
              <w:rPr>
                <w:rFonts w:ascii="Times New Roman" w:eastAsia="Times New Roman" w:hAnsi="Times New Roman"/>
                <w:lang w:eastAsia="ru-RU"/>
              </w:rPr>
            </w:pPr>
          </w:p>
        </w:tc>
        <w:tc>
          <w:tcPr>
            <w:tcW w:w="770" w:type="dxa"/>
            <w:tcBorders>
              <w:top w:val="single" w:sz="4" w:space="0" w:color="auto"/>
              <w:left w:val="single" w:sz="4" w:space="0" w:color="auto"/>
              <w:bottom w:val="single" w:sz="4" w:space="0" w:color="auto"/>
              <w:right w:val="single" w:sz="4" w:space="0" w:color="auto"/>
            </w:tcBorders>
            <w:vAlign w:val="center"/>
          </w:tcPr>
          <w:p w14:paraId="2BE54BF6" w14:textId="77777777" w:rsidR="00444643" w:rsidRPr="00822B40" w:rsidRDefault="00444643" w:rsidP="00444643">
            <w:pPr>
              <w:spacing w:after="0" w:line="240" w:lineRule="auto"/>
              <w:jc w:val="center"/>
              <w:rPr>
                <w:rFonts w:ascii="Times New Roman" w:eastAsia="Times New Roman" w:hAnsi="Times New Roman"/>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14:paraId="169FF35D" w14:textId="77777777" w:rsidR="00444643" w:rsidRPr="00822B40" w:rsidRDefault="00444643" w:rsidP="00444643">
            <w:pPr>
              <w:spacing w:after="0" w:line="240" w:lineRule="auto"/>
              <w:ind w:left="113" w:right="113"/>
              <w:jc w:val="center"/>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147E5D8" w14:textId="77777777" w:rsidR="00444643" w:rsidRPr="00822B40" w:rsidRDefault="00444643" w:rsidP="00444643">
            <w:pPr>
              <w:spacing w:after="0" w:line="240" w:lineRule="auto"/>
              <w:ind w:left="113" w:right="113"/>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E4945A5" w14:textId="2574FA38" w:rsidR="00444643" w:rsidRDefault="00444643" w:rsidP="00444643">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484</w:t>
            </w:r>
          </w:p>
        </w:tc>
        <w:tc>
          <w:tcPr>
            <w:tcW w:w="1984" w:type="dxa"/>
            <w:tcBorders>
              <w:top w:val="single" w:sz="4" w:space="0" w:color="auto"/>
              <w:left w:val="single" w:sz="4" w:space="0" w:color="auto"/>
              <w:bottom w:val="single" w:sz="4" w:space="0" w:color="auto"/>
              <w:right w:val="single" w:sz="4" w:space="0" w:color="auto"/>
            </w:tcBorders>
            <w:vAlign w:val="center"/>
          </w:tcPr>
          <w:p w14:paraId="48F7AC57" w14:textId="77777777" w:rsidR="00444643" w:rsidRPr="00822B40" w:rsidRDefault="00444643" w:rsidP="00444643">
            <w:pPr>
              <w:spacing w:after="0" w:line="240" w:lineRule="auto"/>
              <w:jc w:val="center"/>
              <w:rPr>
                <w:rFonts w:ascii="Times New Roman" w:eastAsia="Times New Roman" w:hAnsi="Times New Roman"/>
                <w:lang w:eastAsia="ru-RU"/>
              </w:rPr>
            </w:pPr>
            <w:r w:rsidRPr="00822B40">
              <w:rPr>
                <w:rFonts w:ascii="Times New Roman" w:eastAsia="Times New Roman" w:hAnsi="Times New Roman"/>
                <w:lang w:eastAsia="ru-RU"/>
              </w:rPr>
              <w:t>Забезпечення ефективного виконання бойових завдань</w:t>
            </w:r>
          </w:p>
          <w:p w14:paraId="2C018AEF" w14:textId="609B6E81" w:rsidR="00444643" w:rsidRPr="00822B40" w:rsidRDefault="00444643" w:rsidP="00444643">
            <w:pPr>
              <w:spacing w:after="0" w:line="240" w:lineRule="auto"/>
              <w:jc w:val="center"/>
              <w:rPr>
                <w:rFonts w:ascii="Times New Roman" w:eastAsia="Times New Roman" w:hAnsi="Times New Roman"/>
                <w:lang w:eastAsia="ru-RU"/>
              </w:rPr>
            </w:pPr>
            <w:r>
              <w:rPr>
                <w:rFonts w:ascii="Times New Roman" w:hAnsi="Times New Roman" w:cs="Times New Roman"/>
                <w:color w:val="000000"/>
              </w:rPr>
              <w:t>військовою частиною А 4355</w:t>
            </w:r>
          </w:p>
        </w:tc>
      </w:tr>
    </w:tbl>
    <w:p w14:paraId="3ADFE00A" w14:textId="77777777" w:rsidR="001507FB" w:rsidRPr="00444643" w:rsidRDefault="001507FB" w:rsidP="001507FB">
      <w:pPr>
        <w:pStyle w:val="ac"/>
        <w:rPr>
          <w:rFonts w:ascii="Times New Roman" w:hAnsi="Times New Roman"/>
          <w:b/>
          <w:sz w:val="16"/>
          <w:szCs w:val="16"/>
        </w:rPr>
      </w:pPr>
    </w:p>
    <w:p w14:paraId="39A2B4E7" w14:textId="0162C2E9" w:rsidR="001507FB" w:rsidRPr="00822B40" w:rsidRDefault="001507FB" w:rsidP="001507FB">
      <w:pPr>
        <w:pStyle w:val="ac"/>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r>
        <w:rPr>
          <w:rFonts w:ascii="Times New Roman" w:hAnsi="Times New Roman"/>
          <w:b/>
          <w:sz w:val="28"/>
          <w:szCs w:val="28"/>
          <w:lang w:val="ru-RU"/>
        </w:rPr>
        <w:t xml:space="preserve">                                                       </w:t>
      </w:r>
      <w:r w:rsidRPr="00822B40">
        <w:rPr>
          <w:rFonts w:ascii="Times New Roman" w:hAnsi="Times New Roman"/>
          <w:b/>
          <w:sz w:val="28"/>
          <w:szCs w:val="28"/>
          <w:lang w:val="ru-RU"/>
        </w:rPr>
        <w:t xml:space="preserve">        </w:t>
      </w:r>
      <w:r w:rsidR="00444643">
        <w:rPr>
          <w:rFonts w:ascii="Times New Roman" w:hAnsi="Times New Roman"/>
          <w:b/>
          <w:sz w:val="28"/>
          <w:szCs w:val="28"/>
          <w:lang w:val="ru-RU"/>
        </w:rPr>
        <w:t xml:space="preserve">        </w:t>
      </w:r>
      <w:r w:rsidRPr="00822B40">
        <w:rPr>
          <w:rFonts w:ascii="Times New Roman" w:hAnsi="Times New Roman"/>
          <w:b/>
          <w:sz w:val="28"/>
          <w:szCs w:val="28"/>
          <w:lang w:val="ru-RU"/>
        </w:rPr>
        <w:t xml:space="preserve"> </w:t>
      </w:r>
      <w:r w:rsidR="00444643">
        <w:rPr>
          <w:rFonts w:ascii="Times New Roman" w:hAnsi="Times New Roman"/>
          <w:b/>
          <w:sz w:val="28"/>
          <w:szCs w:val="28"/>
          <w:lang w:val="ru-RU"/>
        </w:rPr>
        <w:t xml:space="preserve">      </w:t>
      </w:r>
      <w:proofErr w:type="gramStart"/>
      <w:r w:rsidRPr="00822B40">
        <w:rPr>
          <w:rFonts w:ascii="Times New Roman" w:hAnsi="Times New Roman"/>
          <w:b/>
          <w:sz w:val="28"/>
          <w:szCs w:val="28"/>
        </w:rPr>
        <w:t>Ірина  РЕПАЛО</w:t>
      </w:r>
      <w:proofErr w:type="gramEnd"/>
    </w:p>
    <w:p w14:paraId="3202D085" w14:textId="77777777" w:rsidR="001507FB" w:rsidRDefault="001507FB" w:rsidP="001507FB">
      <w:pPr>
        <w:sectPr w:rsidR="001507FB" w:rsidSect="00444643">
          <w:pgSz w:w="16838" w:h="11906" w:orient="landscape" w:code="9"/>
          <w:pgMar w:top="993" w:right="1134" w:bottom="851" w:left="1134" w:header="709" w:footer="709" w:gutter="0"/>
          <w:cols w:space="708"/>
          <w:docGrid w:linePitch="360"/>
        </w:sectPr>
      </w:pPr>
    </w:p>
    <w:p w14:paraId="3106468C" w14:textId="77777777" w:rsidR="001507FB" w:rsidRDefault="001507FB" w:rsidP="001507FB">
      <w:pPr>
        <w:spacing w:after="0"/>
        <w:jc w:val="both"/>
      </w:pPr>
    </w:p>
    <w:p w14:paraId="350EB2A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CECC5" w14:textId="77777777" w:rsidR="003C5DBF" w:rsidRDefault="003C5DBF">
      <w:pPr>
        <w:spacing w:after="0" w:line="240" w:lineRule="auto"/>
      </w:pPr>
      <w:r>
        <w:separator/>
      </w:r>
    </w:p>
  </w:endnote>
  <w:endnote w:type="continuationSeparator" w:id="0">
    <w:p w14:paraId="79F7C07C" w14:textId="77777777" w:rsidR="003C5DBF" w:rsidRDefault="003C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8E3A0" w14:textId="77777777" w:rsidR="001507FB" w:rsidRDefault="001507F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BCB0" w14:textId="77777777" w:rsidR="001507FB" w:rsidRDefault="001507F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E2704" w14:textId="77777777" w:rsidR="001507FB" w:rsidRDefault="001507F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441E6" w14:textId="77777777" w:rsidR="003C5DBF" w:rsidRDefault="003C5DBF">
      <w:pPr>
        <w:spacing w:after="0" w:line="240" w:lineRule="auto"/>
      </w:pPr>
      <w:r>
        <w:separator/>
      </w:r>
    </w:p>
  </w:footnote>
  <w:footnote w:type="continuationSeparator" w:id="0">
    <w:p w14:paraId="1B2493CE" w14:textId="77777777" w:rsidR="003C5DBF" w:rsidRDefault="003C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94BB" w14:textId="77777777" w:rsidR="001507FB" w:rsidRDefault="001507F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98707" w14:textId="77777777" w:rsidR="001507FB" w:rsidRDefault="001507F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E67A" w14:textId="77777777" w:rsidR="001507FB" w:rsidRDefault="001507FB">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FB"/>
    <w:rsid w:val="001507FB"/>
    <w:rsid w:val="0021348F"/>
    <w:rsid w:val="00236722"/>
    <w:rsid w:val="00286E89"/>
    <w:rsid w:val="003C5DBF"/>
    <w:rsid w:val="00444643"/>
    <w:rsid w:val="00550283"/>
    <w:rsid w:val="005D0AC2"/>
    <w:rsid w:val="006C0B77"/>
    <w:rsid w:val="008242FF"/>
    <w:rsid w:val="00870751"/>
    <w:rsid w:val="00922C48"/>
    <w:rsid w:val="00B915B7"/>
    <w:rsid w:val="00EA59DF"/>
    <w:rsid w:val="00EE4070"/>
    <w:rsid w:val="00F12C76"/>
    <w:rsid w:val="00FC7E32"/>
    <w:rsid w:val="00FF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2999"/>
  <w15:chartTrackingRefBased/>
  <w15:docId w15:val="{5DA2D591-65BB-4DFF-A803-7F62D157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7FB"/>
    <w:pPr>
      <w:spacing w:line="256" w:lineRule="auto"/>
    </w:pPr>
    <w:rPr>
      <w:kern w:val="0"/>
      <w:lang w:val="uk-UA"/>
      <w14:ligatures w14:val="none"/>
    </w:rPr>
  </w:style>
  <w:style w:type="paragraph" w:styleId="1">
    <w:name w:val="heading 1"/>
    <w:basedOn w:val="a"/>
    <w:next w:val="a"/>
    <w:link w:val="10"/>
    <w:uiPriority w:val="9"/>
    <w:qFormat/>
    <w:rsid w:val="001507FB"/>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1507FB"/>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1507FB"/>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1507FB"/>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1507FB"/>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1507FB"/>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1507FB"/>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1507FB"/>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1507FB"/>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7F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507F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507F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507F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507F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507F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507F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507F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507FB"/>
    <w:rPr>
      <w:rFonts w:eastAsiaTheme="majorEastAsia" w:cstheme="majorBidi"/>
      <w:color w:val="272727" w:themeColor="text1" w:themeTint="D8"/>
      <w:sz w:val="28"/>
    </w:rPr>
  </w:style>
  <w:style w:type="paragraph" w:styleId="a3">
    <w:name w:val="Title"/>
    <w:basedOn w:val="a"/>
    <w:next w:val="a"/>
    <w:link w:val="a4"/>
    <w:uiPriority w:val="10"/>
    <w:qFormat/>
    <w:rsid w:val="001507FB"/>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150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7FB"/>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1507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07FB"/>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1507FB"/>
    <w:rPr>
      <w:rFonts w:ascii="Times New Roman" w:hAnsi="Times New Roman"/>
      <w:i/>
      <w:iCs/>
      <w:color w:val="404040" w:themeColor="text1" w:themeTint="BF"/>
      <w:sz w:val="28"/>
    </w:rPr>
  </w:style>
  <w:style w:type="paragraph" w:styleId="a7">
    <w:name w:val="List Paragraph"/>
    <w:basedOn w:val="a"/>
    <w:uiPriority w:val="34"/>
    <w:qFormat/>
    <w:rsid w:val="001507FB"/>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1507FB"/>
    <w:rPr>
      <w:i/>
      <w:iCs/>
      <w:color w:val="2E74B5" w:themeColor="accent1" w:themeShade="BF"/>
    </w:rPr>
  </w:style>
  <w:style w:type="paragraph" w:styleId="a9">
    <w:name w:val="Intense Quote"/>
    <w:basedOn w:val="a"/>
    <w:next w:val="a"/>
    <w:link w:val="aa"/>
    <w:uiPriority w:val="30"/>
    <w:qFormat/>
    <w:rsid w:val="001507F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1507FB"/>
    <w:rPr>
      <w:rFonts w:ascii="Times New Roman" w:hAnsi="Times New Roman"/>
      <w:i/>
      <w:iCs/>
      <w:color w:val="2E74B5" w:themeColor="accent1" w:themeShade="BF"/>
      <w:sz w:val="28"/>
    </w:rPr>
  </w:style>
  <w:style w:type="character" w:styleId="ab">
    <w:name w:val="Intense Reference"/>
    <w:basedOn w:val="a0"/>
    <w:uiPriority w:val="32"/>
    <w:qFormat/>
    <w:rsid w:val="001507FB"/>
    <w:rPr>
      <w:b/>
      <w:bCs/>
      <w:smallCaps/>
      <w:color w:val="2E74B5" w:themeColor="accent1" w:themeShade="BF"/>
      <w:spacing w:val="5"/>
    </w:rPr>
  </w:style>
  <w:style w:type="paragraph" w:styleId="ac">
    <w:name w:val="No Spacing"/>
    <w:uiPriority w:val="1"/>
    <w:qFormat/>
    <w:rsid w:val="001507FB"/>
    <w:pPr>
      <w:spacing w:after="0" w:line="240" w:lineRule="auto"/>
    </w:pPr>
    <w:rPr>
      <w:kern w:val="0"/>
      <w:lang w:val="uk-UA"/>
      <w14:ligatures w14:val="none"/>
    </w:rPr>
  </w:style>
  <w:style w:type="paragraph" w:styleId="ad">
    <w:name w:val="Normal (Web)"/>
    <w:basedOn w:val="a"/>
    <w:semiHidden/>
    <w:unhideWhenUsed/>
    <w:rsid w:val="001507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f"/>
    <w:uiPriority w:val="99"/>
    <w:unhideWhenUsed/>
    <w:rsid w:val="001507FB"/>
    <w:pPr>
      <w:tabs>
        <w:tab w:val="center" w:pos="4677"/>
        <w:tab w:val="right" w:pos="9355"/>
      </w:tabs>
      <w:spacing w:after="0" w:line="240" w:lineRule="auto"/>
    </w:p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Знак Знак Знак Знак Знак Знак Знак Знак Знак"/>
    <w:basedOn w:val="a0"/>
    <w:link w:val="ae"/>
    <w:uiPriority w:val="99"/>
    <w:rsid w:val="001507FB"/>
    <w:rPr>
      <w:kern w:val="0"/>
      <w:lang w:val="uk-UA"/>
      <w14:ligatures w14:val="none"/>
    </w:rPr>
  </w:style>
  <w:style w:type="paragraph" w:styleId="af0">
    <w:name w:val="footer"/>
    <w:basedOn w:val="a"/>
    <w:link w:val="af1"/>
    <w:uiPriority w:val="99"/>
    <w:unhideWhenUsed/>
    <w:rsid w:val="001507F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507FB"/>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651</Words>
  <Characters>3711</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2025-11-20T08:05:00Z</cp:lastPrinted>
  <dcterms:created xsi:type="dcterms:W3CDTF">2025-12-01T06:41:00Z</dcterms:created>
  <dcterms:modified xsi:type="dcterms:W3CDTF">2025-12-01T06:50:00Z</dcterms:modified>
</cp:coreProperties>
</file>