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79" w:rsidRDefault="00EF5479" w:rsidP="00EF5479">
      <w:pPr>
        <w:pStyle w:val="a5"/>
        <w:jc w:val="center"/>
        <w:rPr>
          <w:sz w:val="24"/>
          <w:szCs w:val="24"/>
        </w:rPr>
      </w:pPr>
      <w:r w:rsidRPr="00884C25">
        <w:rPr>
          <w:sz w:val="24"/>
          <w:szCs w:val="24"/>
          <w:lang w:val="uk-UA"/>
        </w:rPr>
        <w:object w:dxaOrig="672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 filled="t">
            <v:fill color2="black"/>
            <v:imagedata r:id="rId9" o:title=""/>
            <o:lock v:ext="edit" aspectratio="f"/>
          </v:shape>
          <o:OLEObject Type="Embed" ProgID="Word.Document.8" ShapeID="_x0000_i1025" DrawAspect="Content" ObjectID="_1777187842" r:id="rId10"/>
        </w:object>
      </w:r>
    </w:p>
    <w:p w:rsidR="00EF5479" w:rsidRPr="00EF5479" w:rsidRDefault="00EF5479" w:rsidP="00EF5479">
      <w:pPr>
        <w:pStyle w:val="a5"/>
        <w:jc w:val="center"/>
        <w:rPr>
          <w:b/>
          <w:sz w:val="32"/>
          <w:szCs w:val="32"/>
          <w:lang w:val="ru-RU"/>
        </w:rPr>
      </w:pPr>
      <w:r w:rsidRPr="00EF5479">
        <w:rPr>
          <w:b/>
          <w:sz w:val="32"/>
          <w:szCs w:val="32"/>
          <w:lang w:val="ru-RU"/>
        </w:rPr>
        <w:t>КОЗЯТИНСЬКА МІСЬКА РАДА ВІННИЦЬКОЇ ОБЛАСТІ</w:t>
      </w:r>
    </w:p>
    <w:p w:rsidR="00EF5479" w:rsidRDefault="00EF5479" w:rsidP="00EF5479">
      <w:pPr>
        <w:pStyle w:val="a5"/>
        <w:spacing w:before="120"/>
        <w:jc w:val="center"/>
        <w:rPr>
          <w:b/>
          <w:sz w:val="32"/>
          <w:szCs w:val="32"/>
          <w:lang w:val="ru-RU"/>
        </w:rPr>
      </w:pPr>
      <w:r w:rsidRPr="00EF5479">
        <w:rPr>
          <w:b/>
          <w:sz w:val="32"/>
          <w:szCs w:val="32"/>
          <w:lang w:val="ru-RU"/>
        </w:rPr>
        <w:t>РОЗПОРЯДЖЕННЯ</w:t>
      </w:r>
    </w:p>
    <w:p w:rsidR="00876467" w:rsidRPr="00EF5479" w:rsidRDefault="00876467" w:rsidP="00EF5479">
      <w:pPr>
        <w:pStyle w:val="a5"/>
        <w:spacing w:before="120"/>
        <w:jc w:val="center"/>
        <w:rPr>
          <w:rFonts w:ascii="Arial" w:hAnsi="Arial"/>
          <w:b/>
          <w:sz w:val="32"/>
          <w:szCs w:val="32"/>
          <w:lang w:val="ru-RU"/>
        </w:rPr>
      </w:pPr>
    </w:p>
    <w:p w:rsidR="00EF5479" w:rsidRDefault="00437299" w:rsidP="00EF5479">
      <w:pPr>
        <w:tabs>
          <w:tab w:val="center" w:pos="4153"/>
          <w:tab w:val="right" w:pos="8306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__07.05.2024</w:t>
      </w:r>
      <w:r w:rsidR="00876467">
        <w:rPr>
          <w:sz w:val="28"/>
          <w:szCs w:val="28"/>
        </w:rPr>
        <w:t>_</w:t>
      </w:r>
      <w:r w:rsidR="00EF5479">
        <w:rPr>
          <w:sz w:val="28"/>
          <w:szCs w:val="28"/>
        </w:rPr>
        <w:t xml:space="preserve"> № </w:t>
      </w:r>
      <w:r w:rsidR="00876467">
        <w:rPr>
          <w:sz w:val="28"/>
          <w:szCs w:val="28"/>
        </w:rPr>
        <w:t>_</w:t>
      </w:r>
      <w:r>
        <w:rPr>
          <w:sz w:val="28"/>
          <w:szCs w:val="28"/>
        </w:rPr>
        <w:t>184-р</w:t>
      </w:r>
      <w:r w:rsidR="00876467">
        <w:rPr>
          <w:sz w:val="28"/>
          <w:szCs w:val="28"/>
        </w:rPr>
        <w:t>_</w:t>
      </w:r>
      <w:bookmarkStart w:id="0" w:name="_GoBack"/>
      <w:bookmarkEnd w:id="0"/>
    </w:p>
    <w:p w:rsidR="00EF5479" w:rsidRDefault="00EF5479" w:rsidP="00EF5479">
      <w:pPr>
        <w:rPr>
          <w:u w:val="single"/>
        </w:rPr>
      </w:pPr>
    </w:p>
    <w:p w:rsidR="00744696" w:rsidRDefault="00744696" w:rsidP="00EF5479">
      <w:pPr>
        <w:rPr>
          <w:u w:val="single"/>
        </w:rPr>
      </w:pPr>
    </w:p>
    <w:p w:rsidR="0032433F" w:rsidRDefault="00EF5479" w:rsidP="0032433F">
      <w:pPr>
        <w:autoSpaceDE w:val="0"/>
        <w:autoSpaceDN w:val="0"/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забезпечення   </w:t>
      </w:r>
      <w:r w:rsidR="0032433F">
        <w:rPr>
          <w:b/>
          <w:sz w:val="28"/>
          <w:szCs w:val="28"/>
        </w:rPr>
        <w:t xml:space="preserve">протипожежного </w:t>
      </w:r>
    </w:p>
    <w:p w:rsidR="0032433F" w:rsidRDefault="0032433F" w:rsidP="0032433F">
      <w:pPr>
        <w:autoSpaceDE w:val="0"/>
        <w:autoSpaceDN w:val="0"/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>захисту врожаю зернових культур та</w:t>
      </w:r>
    </w:p>
    <w:p w:rsidR="00EF5479" w:rsidRDefault="0032433F" w:rsidP="0032433F">
      <w:pPr>
        <w:autoSpaceDE w:val="0"/>
        <w:autoSpaceDN w:val="0"/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>грубих кормів у 2024 році</w:t>
      </w:r>
      <w:r w:rsidR="00EF5479">
        <w:rPr>
          <w:b/>
          <w:sz w:val="28"/>
          <w:szCs w:val="28"/>
        </w:rPr>
        <w:t xml:space="preserve">     на    території</w:t>
      </w:r>
    </w:p>
    <w:p w:rsidR="00EF5479" w:rsidRDefault="00EF5479" w:rsidP="00744696">
      <w:pPr>
        <w:autoSpaceDE w:val="0"/>
        <w:autoSpaceDN w:val="0"/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Козятинської міської </w:t>
      </w:r>
      <w:r w:rsidR="0032433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ди</w:t>
      </w:r>
    </w:p>
    <w:p w:rsidR="00EF5479" w:rsidRDefault="00EF5479" w:rsidP="00EF5479">
      <w:pPr>
        <w:spacing w:after="120"/>
        <w:ind w:firstLine="709"/>
        <w:jc w:val="both"/>
        <w:rPr>
          <w:sz w:val="28"/>
          <w:szCs w:val="28"/>
        </w:rPr>
      </w:pPr>
    </w:p>
    <w:p w:rsidR="0032433F" w:rsidRPr="0032433F" w:rsidRDefault="00EF5479" w:rsidP="004C0FD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вимог</w:t>
      </w:r>
      <w:r w:rsidR="0032433F">
        <w:rPr>
          <w:sz w:val="28"/>
          <w:szCs w:val="28"/>
        </w:rPr>
        <w:t xml:space="preserve"> ст. 55</w:t>
      </w:r>
      <w:r>
        <w:rPr>
          <w:sz w:val="28"/>
          <w:szCs w:val="28"/>
        </w:rPr>
        <w:t xml:space="preserve"> Кодексу цивільного захисту України, </w:t>
      </w:r>
      <w:r w:rsidR="0032433F">
        <w:rPr>
          <w:sz w:val="28"/>
          <w:szCs w:val="28"/>
        </w:rPr>
        <w:t xml:space="preserve">Закону України </w:t>
      </w:r>
      <w:r w:rsidR="0032433F" w:rsidRPr="0032433F">
        <w:rPr>
          <w:sz w:val="28"/>
          <w:szCs w:val="28"/>
        </w:rPr>
        <w:t>”</w:t>
      </w:r>
      <w:r w:rsidR="0032433F">
        <w:rPr>
          <w:sz w:val="28"/>
          <w:szCs w:val="28"/>
        </w:rPr>
        <w:t>Про правовий режим воєнного стану</w:t>
      </w:r>
      <w:r w:rsidR="0032433F" w:rsidRPr="0032433F">
        <w:rPr>
          <w:sz w:val="28"/>
          <w:szCs w:val="28"/>
        </w:rPr>
        <w:t>”, з метою посилення пожежної безпеки у період підготовки та збирання врожаю зернових культур, заготівлі грубих кормів у 2024 році:</w:t>
      </w:r>
    </w:p>
    <w:p w:rsidR="0032433F" w:rsidRPr="0032433F" w:rsidRDefault="0032433F" w:rsidP="0032433F">
      <w:pPr>
        <w:ind w:firstLine="851"/>
        <w:jc w:val="both"/>
        <w:rPr>
          <w:sz w:val="28"/>
          <w:szCs w:val="28"/>
        </w:rPr>
      </w:pPr>
      <w:r w:rsidRPr="0032433F">
        <w:rPr>
          <w:sz w:val="28"/>
          <w:szCs w:val="28"/>
        </w:rPr>
        <w:t>1. Затвердити  заходи із забезпечення протипожежного захисту врожаю зернових культур та грубих кормів у 2024 році, що додаються.</w:t>
      </w:r>
    </w:p>
    <w:p w:rsidR="0032433F" w:rsidRDefault="0032433F" w:rsidP="0032433F">
      <w:pPr>
        <w:ind w:firstLine="851"/>
        <w:jc w:val="both"/>
        <w:rPr>
          <w:sz w:val="28"/>
          <w:szCs w:val="28"/>
        </w:rPr>
      </w:pPr>
      <w:r w:rsidRPr="0032433F">
        <w:rPr>
          <w:sz w:val="28"/>
          <w:szCs w:val="28"/>
        </w:rPr>
        <w:t>2. Керівникам сільськогосподарських підприємств усіх форм власності та підприємств, що обслуговують сільське господарство, розробити заходи з підвищення пожежної безпеки при збиранні врожаю зернових культур, заготівлі грубих кормів та забезпечити їх неухильне виконання.</w:t>
      </w:r>
    </w:p>
    <w:p w:rsidR="00EF5479" w:rsidRDefault="00956A63" w:rsidP="00FE593D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EF5479">
        <w:rPr>
          <w:bCs/>
          <w:sz w:val="28"/>
          <w:szCs w:val="28"/>
        </w:rPr>
        <w:t xml:space="preserve">Контроль за виконанням цього розпорядження </w:t>
      </w:r>
      <w:r w:rsidR="0032433F">
        <w:rPr>
          <w:bCs/>
          <w:sz w:val="28"/>
          <w:szCs w:val="28"/>
        </w:rPr>
        <w:t>покласти на заступника міського голови Павла ХОЛКОВСЬКОГО</w:t>
      </w:r>
      <w:r w:rsidR="00EF5479">
        <w:rPr>
          <w:bCs/>
          <w:sz w:val="28"/>
          <w:szCs w:val="28"/>
        </w:rPr>
        <w:t>.</w:t>
      </w:r>
    </w:p>
    <w:p w:rsidR="00EF5479" w:rsidRDefault="00EF5479" w:rsidP="00EF5479">
      <w:pPr>
        <w:spacing w:before="120"/>
        <w:ind w:firstLine="709"/>
        <w:jc w:val="both"/>
        <w:rPr>
          <w:bCs/>
          <w:sz w:val="28"/>
          <w:szCs w:val="28"/>
        </w:rPr>
      </w:pPr>
    </w:p>
    <w:p w:rsidR="00EF5479" w:rsidRDefault="00EF5479" w:rsidP="00EF5479"/>
    <w:p w:rsidR="00EF5479" w:rsidRDefault="00EF5479" w:rsidP="00EF5479"/>
    <w:p w:rsidR="00EF5479" w:rsidRPr="00EF5479" w:rsidRDefault="00EF5479" w:rsidP="00EF5479">
      <w:pPr>
        <w:pStyle w:val="a5"/>
        <w:jc w:val="center"/>
        <w:rPr>
          <w:b/>
          <w:sz w:val="28"/>
          <w:szCs w:val="28"/>
          <w:lang w:val="ru-RU"/>
        </w:rPr>
      </w:pPr>
      <w:proofErr w:type="spellStart"/>
      <w:r w:rsidRPr="00EF5479">
        <w:rPr>
          <w:b/>
          <w:sz w:val="28"/>
          <w:szCs w:val="28"/>
          <w:lang w:val="ru-RU"/>
        </w:rPr>
        <w:t>Міський</w:t>
      </w:r>
      <w:proofErr w:type="spellEnd"/>
      <w:r w:rsidRPr="00EF5479">
        <w:rPr>
          <w:b/>
          <w:sz w:val="28"/>
          <w:szCs w:val="28"/>
          <w:lang w:val="ru-RU"/>
        </w:rPr>
        <w:t xml:space="preserve"> голова                                                   </w:t>
      </w:r>
      <w:proofErr w:type="spellStart"/>
      <w:r w:rsidRPr="00EF5479">
        <w:rPr>
          <w:b/>
          <w:sz w:val="28"/>
          <w:szCs w:val="28"/>
          <w:lang w:val="ru-RU"/>
        </w:rPr>
        <w:t>Тетяна</w:t>
      </w:r>
      <w:proofErr w:type="spellEnd"/>
      <w:r w:rsidRPr="00EF5479">
        <w:rPr>
          <w:b/>
          <w:sz w:val="28"/>
          <w:szCs w:val="28"/>
          <w:lang w:val="ru-RU"/>
        </w:rPr>
        <w:t xml:space="preserve"> ЄРМОЛАЄВА</w:t>
      </w:r>
    </w:p>
    <w:p w:rsidR="00EF5479" w:rsidRPr="00EF5479" w:rsidRDefault="00EF5479" w:rsidP="00EF5479">
      <w:pPr>
        <w:pStyle w:val="a5"/>
        <w:jc w:val="center"/>
        <w:rPr>
          <w:b/>
          <w:sz w:val="28"/>
          <w:szCs w:val="28"/>
          <w:lang w:val="ru-RU"/>
        </w:rPr>
      </w:pPr>
    </w:p>
    <w:p w:rsidR="00EF5479" w:rsidRPr="00EF5479" w:rsidRDefault="00EF5479" w:rsidP="00EF5479">
      <w:pPr>
        <w:pStyle w:val="a5"/>
        <w:jc w:val="center"/>
        <w:rPr>
          <w:b/>
          <w:sz w:val="28"/>
          <w:szCs w:val="28"/>
          <w:lang w:val="ru-RU"/>
        </w:rPr>
      </w:pPr>
    </w:p>
    <w:p w:rsidR="00EF5479" w:rsidRPr="00EF5479" w:rsidRDefault="00EF5479" w:rsidP="00EF5479">
      <w:pPr>
        <w:pStyle w:val="a5"/>
        <w:rPr>
          <w:sz w:val="28"/>
          <w:szCs w:val="28"/>
          <w:lang w:val="ru-RU"/>
        </w:rPr>
      </w:pPr>
    </w:p>
    <w:p w:rsidR="00EF5479" w:rsidRPr="00EF5479" w:rsidRDefault="00EF5479" w:rsidP="00EF5479">
      <w:pPr>
        <w:pStyle w:val="a5"/>
        <w:spacing w:before="80"/>
        <w:rPr>
          <w:sz w:val="24"/>
          <w:szCs w:val="24"/>
          <w:lang w:val="ru-RU"/>
        </w:rPr>
      </w:pPr>
      <w:proofErr w:type="spellStart"/>
      <w:r w:rsidRPr="00EF5479">
        <w:rPr>
          <w:sz w:val="24"/>
          <w:szCs w:val="24"/>
          <w:lang w:val="ru-RU"/>
        </w:rPr>
        <w:t>Р</w:t>
      </w:r>
      <w:r w:rsidR="00DB5F06">
        <w:rPr>
          <w:sz w:val="24"/>
          <w:szCs w:val="24"/>
          <w:lang w:val="ru-RU"/>
        </w:rPr>
        <w:t>ибінський</w:t>
      </w:r>
      <w:proofErr w:type="spellEnd"/>
    </w:p>
    <w:p w:rsidR="00EF5479" w:rsidRPr="00EF5479" w:rsidRDefault="00EF5479" w:rsidP="00EF5479">
      <w:pPr>
        <w:pStyle w:val="a5"/>
        <w:spacing w:before="80"/>
        <w:rPr>
          <w:sz w:val="24"/>
          <w:szCs w:val="24"/>
          <w:lang w:val="ru-RU"/>
        </w:rPr>
      </w:pPr>
      <w:r w:rsidRPr="00EF5479">
        <w:rPr>
          <w:sz w:val="24"/>
          <w:szCs w:val="24"/>
          <w:lang w:val="ru-RU"/>
        </w:rPr>
        <w:t>Кукуруза</w:t>
      </w:r>
    </w:p>
    <w:p w:rsidR="00EF5479" w:rsidRPr="00437299" w:rsidRDefault="00EF5479" w:rsidP="00EF5479">
      <w:pPr>
        <w:pStyle w:val="a5"/>
        <w:spacing w:before="80"/>
        <w:rPr>
          <w:sz w:val="24"/>
          <w:szCs w:val="24"/>
          <w:lang w:val="ru-RU"/>
        </w:rPr>
      </w:pPr>
      <w:r w:rsidRPr="00437299">
        <w:rPr>
          <w:sz w:val="24"/>
          <w:szCs w:val="24"/>
          <w:lang w:val="ru-RU"/>
        </w:rPr>
        <w:t>Тимощук</w:t>
      </w:r>
    </w:p>
    <w:p w:rsidR="00EF5479" w:rsidRDefault="00EF5479" w:rsidP="00EF5479">
      <w:pPr>
        <w:pStyle w:val="a3"/>
      </w:pPr>
    </w:p>
    <w:p w:rsidR="00937AA8" w:rsidRDefault="00937AA8" w:rsidP="00EF5479">
      <w:pPr>
        <w:pStyle w:val="a3"/>
      </w:pPr>
    </w:p>
    <w:p w:rsidR="00FE593D" w:rsidRDefault="00FE593D" w:rsidP="00EF5479">
      <w:pPr>
        <w:pStyle w:val="a3"/>
      </w:pPr>
    </w:p>
    <w:p w:rsidR="00876467" w:rsidRDefault="00876467" w:rsidP="00FE593D">
      <w:pPr>
        <w:ind w:left="5529" w:right="-2"/>
        <w:jc w:val="both"/>
        <w:rPr>
          <w:sz w:val="28"/>
          <w:szCs w:val="28"/>
        </w:rPr>
      </w:pPr>
    </w:p>
    <w:p w:rsidR="00FE593D" w:rsidRPr="00792FB6" w:rsidRDefault="00FE593D" w:rsidP="00FE593D">
      <w:pPr>
        <w:ind w:left="5529" w:right="-2"/>
        <w:jc w:val="both"/>
        <w:rPr>
          <w:sz w:val="28"/>
          <w:szCs w:val="28"/>
        </w:rPr>
      </w:pPr>
      <w:r w:rsidRPr="00792FB6">
        <w:rPr>
          <w:sz w:val="28"/>
          <w:szCs w:val="28"/>
        </w:rPr>
        <w:lastRenderedPageBreak/>
        <w:t>ЗАТВЕРДЖЕНО</w:t>
      </w:r>
    </w:p>
    <w:p w:rsidR="00FE593D" w:rsidRDefault="00FE593D" w:rsidP="00FE593D">
      <w:pPr>
        <w:ind w:left="5529" w:right="-2"/>
        <w:jc w:val="both"/>
        <w:rPr>
          <w:sz w:val="28"/>
          <w:szCs w:val="28"/>
        </w:rPr>
      </w:pPr>
      <w:r>
        <w:rPr>
          <w:sz w:val="28"/>
          <w:szCs w:val="28"/>
        </w:rPr>
        <w:t>Розпорядженням міського голови</w:t>
      </w:r>
      <w:r w:rsidRPr="00792FB6">
        <w:rPr>
          <w:sz w:val="28"/>
          <w:szCs w:val="28"/>
        </w:rPr>
        <w:t xml:space="preserve"> </w:t>
      </w:r>
    </w:p>
    <w:p w:rsidR="00FE593D" w:rsidRPr="00792FB6" w:rsidRDefault="00FE593D" w:rsidP="00FE593D">
      <w:pPr>
        <w:ind w:left="5529" w:right="-2"/>
        <w:jc w:val="both"/>
        <w:rPr>
          <w:sz w:val="28"/>
          <w:szCs w:val="28"/>
        </w:rPr>
      </w:pPr>
      <w:r w:rsidRPr="00792FB6">
        <w:rPr>
          <w:sz w:val="28"/>
          <w:szCs w:val="28"/>
        </w:rPr>
        <w:t xml:space="preserve">від </w:t>
      </w:r>
      <w:r w:rsidR="00B962F8">
        <w:rPr>
          <w:sz w:val="28"/>
          <w:szCs w:val="28"/>
        </w:rPr>
        <w:t>______________</w:t>
      </w:r>
      <w:r w:rsidRPr="00710147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</w:t>
      </w:r>
    </w:p>
    <w:p w:rsidR="00FE593D" w:rsidRDefault="00FE593D" w:rsidP="00FE593D">
      <w:pPr>
        <w:jc w:val="center"/>
        <w:rPr>
          <w:b/>
          <w:sz w:val="28"/>
          <w:szCs w:val="28"/>
        </w:rPr>
      </w:pPr>
    </w:p>
    <w:p w:rsidR="00FE593D" w:rsidRPr="009C0225" w:rsidRDefault="00FE593D" w:rsidP="00FE5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9C0225">
        <w:rPr>
          <w:b/>
          <w:sz w:val="28"/>
          <w:szCs w:val="28"/>
        </w:rPr>
        <w:t xml:space="preserve">ЗАХОДИ          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C0225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із </w:t>
      </w:r>
      <w:r w:rsidRPr="009C0225">
        <w:rPr>
          <w:b/>
          <w:sz w:val="28"/>
          <w:szCs w:val="28"/>
        </w:rPr>
        <w:t>забезпечення протипожежно</w:t>
      </w:r>
      <w:r>
        <w:rPr>
          <w:b/>
          <w:sz w:val="28"/>
          <w:szCs w:val="28"/>
        </w:rPr>
        <w:t>го захисту врожаю</w:t>
      </w:r>
      <w:r w:rsidRPr="009C0225">
        <w:rPr>
          <w:b/>
          <w:sz w:val="28"/>
          <w:szCs w:val="28"/>
        </w:rPr>
        <w:t xml:space="preserve">                                                        зернових культур та грубих кормів у 202</w:t>
      </w:r>
      <w:r>
        <w:rPr>
          <w:b/>
          <w:sz w:val="28"/>
          <w:szCs w:val="28"/>
        </w:rPr>
        <w:t>4</w:t>
      </w:r>
      <w:r w:rsidRPr="009C0225">
        <w:rPr>
          <w:b/>
          <w:sz w:val="28"/>
          <w:szCs w:val="28"/>
        </w:rPr>
        <w:t xml:space="preserve"> році</w:t>
      </w:r>
    </w:p>
    <w:tbl>
      <w:tblPr>
        <w:tblStyle w:val="ac"/>
        <w:tblW w:w="9807" w:type="dxa"/>
        <w:tblLook w:val="04A0" w:firstRow="1" w:lastRow="0" w:firstColumn="1" w:lastColumn="0" w:noHBand="0" w:noVBand="1"/>
      </w:tblPr>
      <w:tblGrid>
        <w:gridCol w:w="675"/>
        <w:gridCol w:w="4064"/>
        <w:gridCol w:w="3449"/>
        <w:gridCol w:w="1619"/>
      </w:tblGrid>
      <w:tr w:rsidR="00FE593D" w:rsidRPr="009C0225" w:rsidTr="004C38B5">
        <w:tc>
          <w:tcPr>
            <w:tcW w:w="675" w:type="dxa"/>
          </w:tcPr>
          <w:p w:rsidR="00FE593D" w:rsidRPr="009C0225" w:rsidRDefault="00FE593D" w:rsidP="004C38B5">
            <w:pPr>
              <w:jc w:val="center"/>
              <w:rPr>
                <w:sz w:val="28"/>
                <w:szCs w:val="28"/>
              </w:rPr>
            </w:pPr>
          </w:p>
          <w:p w:rsidR="00FE593D" w:rsidRPr="009C0225" w:rsidRDefault="00FE593D" w:rsidP="004C38B5">
            <w:pPr>
              <w:jc w:val="center"/>
              <w:rPr>
                <w:b/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п/п</w:t>
            </w:r>
          </w:p>
        </w:tc>
        <w:tc>
          <w:tcPr>
            <w:tcW w:w="4064" w:type="dxa"/>
          </w:tcPr>
          <w:p w:rsidR="00FE593D" w:rsidRPr="009C0225" w:rsidRDefault="00FE593D" w:rsidP="004C38B5">
            <w:pPr>
              <w:jc w:val="center"/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Заходи</w:t>
            </w:r>
          </w:p>
        </w:tc>
        <w:tc>
          <w:tcPr>
            <w:tcW w:w="3449" w:type="dxa"/>
          </w:tcPr>
          <w:p w:rsidR="00FE593D" w:rsidRPr="009C0225" w:rsidRDefault="00FE593D" w:rsidP="004C38B5">
            <w:pPr>
              <w:jc w:val="center"/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Виконавці</w:t>
            </w:r>
          </w:p>
        </w:tc>
        <w:tc>
          <w:tcPr>
            <w:tcW w:w="1619" w:type="dxa"/>
          </w:tcPr>
          <w:p w:rsidR="00FE593D" w:rsidRPr="009C0225" w:rsidRDefault="00FE593D" w:rsidP="004C38B5">
            <w:pPr>
              <w:jc w:val="center"/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Терміни виконання</w:t>
            </w:r>
          </w:p>
        </w:tc>
      </w:tr>
      <w:tr w:rsidR="00FE593D" w:rsidRPr="009C0225" w:rsidTr="004C38B5">
        <w:tc>
          <w:tcPr>
            <w:tcW w:w="675" w:type="dxa"/>
          </w:tcPr>
          <w:p w:rsidR="00FE593D" w:rsidRPr="009C0225" w:rsidRDefault="00FE593D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1.</w:t>
            </w:r>
          </w:p>
        </w:tc>
        <w:tc>
          <w:tcPr>
            <w:tcW w:w="4064" w:type="dxa"/>
          </w:tcPr>
          <w:p w:rsidR="00FE593D" w:rsidRPr="009C0225" w:rsidRDefault="00FE593D" w:rsidP="0021696F">
            <w:pPr>
              <w:tabs>
                <w:tab w:val="left" w:pos="459"/>
              </w:tabs>
              <w:jc w:val="both"/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У сільськогосподарських підприємствах усіх форм власності, на підприємствах, що обслуговують сільське господарство, провести виробничі наради,  обговорити заходи з охорони та збереження продукції нового врожаю від пожеж.</w:t>
            </w:r>
          </w:p>
        </w:tc>
        <w:tc>
          <w:tcPr>
            <w:tcW w:w="3449" w:type="dxa"/>
          </w:tcPr>
          <w:p w:rsidR="007458F6" w:rsidRDefault="002F2EDA" w:rsidP="004C38B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сільгосппідприємств</w:t>
            </w:r>
            <w:r w:rsidR="007458F6">
              <w:rPr>
                <w:sz w:val="28"/>
                <w:szCs w:val="28"/>
              </w:rPr>
              <w:t xml:space="preserve">  (за згодою)</w:t>
            </w:r>
            <w:r>
              <w:rPr>
                <w:sz w:val="28"/>
                <w:szCs w:val="28"/>
              </w:rPr>
              <w:t>,</w:t>
            </w:r>
            <w:r w:rsidRPr="00D660AB">
              <w:rPr>
                <w:bCs/>
                <w:sz w:val="28"/>
                <w:szCs w:val="28"/>
              </w:rPr>
              <w:t xml:space="preserve"> </w:t>
            </w:r>
          </w:p>
          <w:p w:rsidR="002F2EDA" w:rsidRDefault="002F2EDA" w:rsidP="004C38B5">
            <w:pPr>
              <w:rPr>
                <w:sz w:val="28"/>
                <w:szCs w:val="28"/>
              </w:rPr>
            </w:pPr>
            <w:r w:rsidRPr="00D660AB">
              <w:rPr>
                <w:bCs/>
                <w:sz w:val="28"/>
                <w:szCs w:val="28"/>
              </w:rPr>
              <w:t>відділ забезпечення заходів з попередження надзвичайних ситуаціях у Хмільницькому районі ЦЗД ГУ ДСНС України у Вінницькій області</w:t>
            </w:r>
          </w:p>
          <w:p w:rsidR="00FE593D" w:rsidRPr="00B35024" w:rsidRDefault="00FE593D" w:rsidP="004C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(за згодою)</w:t>
            </w:r>
          </w:p>
        </w:tc>
        <w:tc>
          <w:tcPr>
            <w:tcW w:w="1619" w:type="dxa"/>
          </w:tcPr>
          <w:p w:rsidR="00FE593D" w:rsidRPr="009C0225" w:rsidRDefault="00FE593D" w:rsidP="004C38B5">
            <w:pPr>
              <w:jc w:val="center"/>
              <w:rPr>
                <w:sz w:val="28"/>
                <w:szCs w:val="28"/>
              </w:rPr>
            </w:pPr>
          </w:p>
          <w:p w:rsidR="00FE593D" w:rsidRPr="009C0225" w:rsidRDefault="00FE593D" w:rsidP="004C38B5">
            <w:pPr>
              <w:jc w:val="center"/>
              <w:rPr>
                <w:sz w:val="28"/>
                <w:szCs w:val="28"/>
              </w:rPr>
            </w:pPr>
          </w:p>
          <w:p w:rsidR="00FE593D" w:rsidRPr="009C0225" w:rsidRDefault="00FE593D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Червень     202</w:t>
            </w:r>
            <w:r>
              <w:rPr>
                <w:sz w:val="28"/>
                <w:szCs w:val="28"/>
              </w:rPr>
              <w:t>4</w:t>
            </w:r>
            <w:r w:rsidRPr="009C0225">
              <w:rPr>
                <w:sz w:val="28"/>
                <w:szCs w:val="28"/>
              </w:rPr>
              <w:t xml:space="preserve"> року</w:t>
            </w:r>
          </w:p>
        </w:tc>
      </w:tr>
      <w:tr w:rsidR="00FE593D" w:rsidRPr="009C0225" w:rsidTr="004C38B5">
        <w:tc>
          <w:tcPr>
            <w:tcW w:w="675" w:type="dxa"/>
          </w:tcPr>
          <w:p w:rsidR="00FE593D" w:rsidRPr="009C0225" w:rsidRDefault="00FE593D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2.</w:t>
            </w:r>
          </w:p>
        </w:tc>
        <w:tc>
          <w:tcPr>
            <w:tcW w:w="4064" w:type="dxa"/>
          </w:tcPr>
          <w:p w:rsidR="00FE593D" w:rsidRPr="009C0225" w:rsidRDefault="00FE593D" w:rsidP="0021696F">
            <w:pPr>
              <w:jc w:val="both"/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 xml:space="preserve">У кожному сільськогосподарському підприємстві усіх форм власності  скласти і затвердити плани протипожежного захисту врожаю, на які нанести смуги прокосів, обкосів зернових масивів, місця розташування зерноскладів, польових станів сільськогосподарської техніки, місця розташування </w:t>
            </w:r>
            <w:r>
              <w:rPr>
                <w:sz w:val="28"/>
                <w:szCs w:val="28"/>
              </w:rPr>
              <w:t>зерноскладів,</w:t>
            </w:r>
            <w:r w:rsidR="002169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місця розташування пристосованої для цілей пожежогасіння техніки</w:t>
            </w:r>
            <w:r w:rsidRPr="009C0225">
              <w:rPr>
                <w:sz w:val="28"/>
                <w:szCs w:val="28"/>
              </w:rPr>
              <w:t>.</w:t>
            </w:r>
          </w:p>
        </w:tc>
        <w:tc>
          <w:tcPr>
            <w:tcW w:w="3449" w:type="dxa"/>
          </w:tcPr>
          <w:p w:rsidR="00FE593D" w:rsidRPr="00B35024" w:rsidRDefault="00FE593D" w:rsidP="004C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F2EDA">
              <w:rPr>
                <w:sz w:val="28"/>
                <w:szCs w:val="28"/>
              </w:rPr>
              <w:t>В</w:t>
            </w:r>
            <w:r w:rsidR="002F2EDA" w:rsidRPr="00D660AB">
              <w:rPr>
                <w:bCs/>
                <w:sz w:val="28"/>
                <w:szCs w:val="28"/>
              </w:rPr>
              <w:t>ідділ забезпечення заходів з попередження надзвичайних ситуаціях у Хмільницькому районі ЦЗД ГУ ДСНС України у Вінницькій області</w:t>
            </w:r>
            <w:r w:rsidR="002F2E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 згодою)</w:t>
            </w:r>
            <w:r w:rsidR="002F2EDA">
              <w:rPr>
                <w:sz w:val="28"/>
                <w:szCs w:val="28"/>
              </w:rPr>
              <w:t>,</w:t>
            </w:r>
          </w:p>
          <w:p w:rsidR="00FE593D" w:rsidRPr="00B35024" w:rsidRDefault="00FE593D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Керівники сільськогосподарських підприємств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FE593D" w:rsidRPr="009C0225" w:rsidRDefault="00FE593D" w:rsidP="004C3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FE593D" w:rsidRPr="009C0225" w:rsidRDefault="00FE593D" w:rsidP="004C38B5">
            <w:pPr>
              <w:jc w:val="center"/>
              <w:rPr>
                <w:sz w:val="28"/>
                <w:szCs w:val="28"/>
              </w:rPr>
            </w:pPr>
          </w:p>
          <w:p w:rsidR="00FE593D" w:rsidRPr="009C0225" w:rsidRDefault="00FE593D" w:rsidP="004C38B5">
            <w:pPr>
              <w:jc w:val="center"/>
              <w:rPr>
                <w:sz w:val="28"/>
                <w:szCs w:val="28"/>
              </w:rPr>
            </w:pPr>
          </w:p>
          <w:p w:rsidR="00FE593D" w:rsidRPr="009C0225" w:rsidRDefault="00FE593D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Червень    202</w:t>
            </w:r>
            <w:r>
              <w:rPr>
                <w:sz w:val="28"/>
                <w:szCs w:val="28"/>
              </w:rPr>
              <w:t>4</w:t>
            </w:r>
            <w:r w:rsidRPr="009C0225">
              <w:rPr>
                <w:sz w:val="28"/>
                <w:szCs w:val="28"/>
              </w:rPr>
              <w:t xml:space="preserve"> року</w:t>
            </w:r>
          </w:p>
        </w:tc>
      </w:tr>
      <w:tr w:rsidR="002F2EDA" w:rsidRPr="009C0225" w:rsidTr="004C38B5">
        <w:tc>
          <w:tcPr>
            <w:tcW w:w="675" w:type="dxa"/>
          </w:tcPr>
          <w:p w:rsidR="002F2EDA" w:rsidRPr="009C0225" w:rsidRDefault="002F2EDA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3.</w:t>
            </w:r>
          </w:p>
        </w:tc>
        <w:tc>
          <w:tcPr>
            <w:tcW w:w="4064" w:type="dxa"/>
          </w:tcPr>
          <w:p w:rsidR="002F2EDA" w:rsidRPr="009C0225" w:rsidRDefault="002F2EDA" w:rsidP="0021696F">
            <w:pPr>
              <w:jc w:val="both"/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 xml:space="preserve">З </w:t>
            </w:r>
            <w:r w:rsidR="0021696F">
              <w:rPr>
                <w:sz w:val="28"/>
                <w:szCs w:val="28"/>
              </w:rPr>
              <w:t>працівниками</w:t>
            </w:r>
            <w:r w:rsidRPr="009C0225">
              <w:rPr>
                <w:sz w:val="28"/>
                <w:szCs w:val="28"/>
              </w:rPr>
              <w:t xml:space="preserve"> сільськогосподарських підприємств усіх форм власності, які будуть задіяні у збиранні і переробці нового врожаю</w:t>
            </w:r>
            <w:r>
              <w:rPr>
                <w:sz w:val="28"/>
                <w:szCs w:val="28"/>
              </w:rPr>
              <w:t xml:space="preserve"> </w:t>
            </w:r>
            <w:r w:rsidRPr="009C0225">
              <w:rPr>
                <w:sz w:val="28"/>
                <w:szCs w:val="28"/>
              </w:rPr>
              <w:t xml:space="preserve"> провести заняття по програмі </w:t>
            </w:r>
            <w:proofErr w:type="spellStart"/>
            <w:r w:rsidRPr="009C0225">
              <w:rPr>
                <w:sz w:val="28"/>
                <w:szCs w:val="28"/>
              </w:rPr>
              <w:t>пожежно</w:t>
            </w:r>
            <w:proofErr w:type="spellEnd"/>
            <w:r w:rsidRPr="009C0225">
              <w:rPr>
                <w:sz w:val="28"/>
                <w:szCs w:val="28"/>
              </w:rPr>
              <w:t xml:space="preserve">-технічного </w:t>
            </w:r>
            <w:r w:rsidRPr="009C0225">
              <w:rPr>
                <w:sz w:val="28"/>
                <w:szCs w:val="28"/>
              </w:rPr>
              <w:lastRenderedPageBreak/>
              <w:t>мінімуму з прийняттям відповідних заліків.</w:t>
            </w:r>
          </w:p>
        </w:tc>
        <w:tc>
          <w:tcPr>
            <w:tcW w:w="3449" w:type="dxa"/>
          </w:tcPr>
          <w:p w:rsidR="002F2EDA" w:rsidRPr="00B35024" w:rsidRDefault="002F2EDA" w:rsidP="004C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В</w:t>
            </w:r>
            <w:r w:rsidRPr="00D660AB">
              <w:rPr>
                <w:bCs/>
                <w:sz w:val="28"/>
                <w:szCs w:val="28"/>
              </w:rPr>
              <w:t>ідділ забезпечення заходів з попередження надзвичайних ситуаціях у Хмільницькому районі ЦЗД ГУ ДСНС України у Вінницькій області</w:t>
            </w:r>
            <w:r>
              <w:rPr>
                <w:sz w:val="28"/>
                <w:szCs w:val="28"/>
              </w:rPr>
              <w:t xml:space="preserve"> (за згодою),</w:t>
            </w:r>
          </w:p>
          <w:p w:rsidR="002F2EDA" w:rsidRPr="009C0225" w:rsidRDefault="002F2EDA" w:rsidP="0021696F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lastRenderedPageBreak/>
              <w:t>Керівники сільськогосподарських підприємств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  <w:tc>
          <w:tcPr>
            <w:tcW w:w="1619" w:type="dxa"/>
          </w:tcPr>
          <w:p w:rsidR="002F2EDA" w:rsidRPr="009C0225" w:rsidRDefault="002F2EDA" w:rsidP="004C38B5">
            <w:pPr>
              <w:jc w:val="center"/>
              <w:rPr>
                <w:sz w:val="28"/>
                <w:szCs w:val="28"/>
              </w:rPr>
            </w:pPr>
          </w:p>
          <w:p w:rsidR="002F2EDA" w:rsidRPr="009C0225" w:rsidRDefault="002F2EDA" w:rsidP="004C38B5">
            <w:pPr>
              <w:jc w:val="center"/>
              <w:rPr>
                <w:sz w:val="28"/>
                <w:szCs w:val="28"/>
              </w:rPr>
            </w:pPr>
          </w:p>
          <w:p w:rsidR="002F2EDA" w:rsidRPr="009C0225" w:rsidRDefault="002F2EDA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Червень    202</w:t>
            </w:r>
            <w:r>
              <w:rPr>
                <w:sz w:val="28"/>
                <w:szCs w:val="28"/>
              </w:rPr>
              <w:t>4</w:t>
            </w:r>
            <w:r w:rsidRPr="009C0225">
              <w:rPr>
                <w:sz w:val="28"/>
                <w:szCs w:val="28"/>
              </w:rPr>
              <w:t xml:space="preserve"> року</w:t>
            </w:r>
          </w:p>
        </w:tc>
      </w:tr>
      <w:tr w:rsidR="002F2EDA" w:rsidRPr="009C0225" w:rsidTr="004C38B5">
        <w:tc>
          <w:tcPr>
            <w:tcW w:w="675" w:type="dxa"/>
          </w:tcPr>
          <w:p w:rsidR="002F2EDA" w:rsidRPr="009C0225" w:rsidRDefault="002F2EDA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064" w:type="dxa"/>
          </w:tcPr>
          <w:p w:rsidR="002F2EDA" w:rsidRPr="009C0225" w:rsidRDefault="002F2EDA" w:rsidP="0021696F">
            <w:pPr>
              <w:jc w:val="both"/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У сільгосппідприємствах усіх форм власності п</w:t>
            </w:r>
            <w:r w:rsidR="0021696F">
              <w:rPr>
                <w:sz w:val="28"/>
                <w:szCs w:val="28"/>
              </w:rPr>
              <w:t>еревіри</w:t>
            </w:r>
            <w:r w:rsidRPr="009C0225">
              <w:rPr>
                <w:sz w:val="28"/>
                <w:szCs w:val="28"/>
              </w:rPr>
              <w:t>ти  технічн</w:t>
            </w:r>
            <w:r w:rsidR="0021696F">
              <w:rPr>
                <w:sz w:val="28"/>
                <w:szCs w:val="28"/>
              </w:rPr>
              <w:t>ий</w:t>
            </w:r>
            <w:r w:rsidRPr="009C0225">
              <w:rPr>
                <w:sz w:val="28"/>
                <w:szCs w:val="28"/>
              </w:rPr>
              <w:t xml:space="preserve"> стан пожежної та пристосованої для пожежогасіння техніки, зміцнення </w:t>
            </w:r>
            <w:r w:rsidR="0021696F">
              <w:rPr>
                <w:sz w:val="28"/>
                <w:szCs w:val="28"/>
              </w:rPr>
              <w:t>боєздатності</w:t>
            </w:r>
            <w:r w:rsidRPr="009C0225">
              <w:rPr>
                <w:sz w:val="28"/>
                <w:szCs w:val="28"/>
              </w:rPr>
              <w:t xml:space="preserve">  добровільних пожежних дружин, організувати цілодобове чергування</w:t>
            </w:r>
          </w:p>
        </w:tc>
        <w:tc>
          <w:tcPr>
            <w:tcW w:w="3449" w:type="dxa"/>
          </w:tcPr>
          <w:p w:rsidR="002F2EDA" w:rsidRPr="00B35024" w:rsidRDefault="002F2EDA" w:rsidP="004C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Pr="00D660AB">
              <w:rPr>
                <w:bCs/>
                <w:sz w:val="28"/>
                <w:szCs w:val="28"/>
              </w:rPr>
              <w:t>ідділ забезпечення заходів з попередження надзвичайних ситуаціях у Хмільницькому районі ЦЗД ГУ ДСНС України у Вінницькій області</w:t>
            </w:r>
            <w:r>
              <w:rPr>
                <w:sz w:val="28"/>
                <w:szCs w:val="28"/>
              </w:rPr>
              <w:t xml:space="preserve"> (за згодою),</w:t>
            </w:r>
          </w:p>
          <w:p w:rsidR="002F2EDA" w:rsidRPr="009C0225" w:rsidRDefault="002F2EDA" w:rsidP="0021696F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Керівники сільськогосподарських підприємств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  <w:tc>
          <w:tcPr>
            <w:tcW w:w="1619" w:type="dxa"/>
          </w:tcPr>
          <w:p w:rsidR="002F2EDA" w:rsidRPr="009C0225" w:rsidRDefault="002F2EDA" w:rsidP="004C38B5">
            <w:pPr>
              <w:jc w:val="center"/>
              <w:rPr>
                <w:sz w:val="28"/>
                <w:szCs w:val="28"/>
              </w:rPr>
            </w:pPr>
          </w:p>
          <w:p w:rsidR="002F2EDA" w:rsidRPr="009C0225" w:rsidRDefault="002F2EDA" w:rsidP="004C38B5">
            <w:pPr>
              <w:jc w:val="center"/>
              <w:rPr>
                <w:sz w:val="28"/>
                <w:szCs w:val="28"/>
              </w:rPr>
            </w:pPr>
          </w:p>
          <w:p w:rsidR="002F2EDA" w:rsidRPr="009C0225" w:rsidRDefault="002F2EDA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Червень    202</w:t>
            </w:r>
            <w:r>
              <w:rPr>
                <w:sz w:val="28"/>
                <w:szCs w:val="28"/>
              </w:rPr>
              <w:t>4</w:t>
            </w:r>
            <w:r w:rsidRPr="009C0225">
              <w:rPr>
                <w:sz w:val="28"/>
                <w:szCs w:val="28"/>
              </w:rPr>
              <w:t xml:space="preserve"> року</w:t>
            </w:r>
          </w:p>
        </w:tc>
      </w:tr>
      <w:tr w:rsidR="002947C9" w:rsidRPr="009C0225" w:rsidTr="004C38B5">
        <w:tc>
          <w:tcPr>
            <w:tcW w:w="675" w:type="dxa"/>
          </w:tcPr>
          <w:p w:rsidR="002947C9" w:rsidRPr="009C0225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5.</w:t>
            </w:r>
          </w:p>
        </w:tc>
        <w:tc>
          <w:tcPr>
            <w:tcW w:w="4064" w:type="dxa"/>
          </w:tcPr>
          <w:p w:rsidR="002947C9" w:rsidRPr="009C0225" w:rsidRDefault="002947C9" w:rsidP="004C38B5">
            <w:pPr>
              <w:jc w:val="both"/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 xml:space="preserve">Провести перевірку стану пожежної безпеки сільськогосподарської техніки агрегатів та машин, що будуть </w:t>
            </w:r>
            <w:proofErr w:type="spellStart"/>
            <w:r w:rsidRPr="009C0225">
              <w:rPr>
                <w:sz w:val="28"/>
                <w:szCs w:val="28"/>
              </w:rPr>
              <w:t>задіянi</w:t>
            </w:r>
            <w:proofErr w:type="spellEnd"/>
            <w:r w:rsidRPr="009C0225">
              <w:rPr>
                <w:sz w:val="28"/>
                <w:szCs w:val="28"/>
              </w:rPr>
              <w:t xml:space="preserve"> на збиранні врожаю.</w:t>
            </w:r>
          </w:p>
        </w:tc>
        <w:tc>
          <w:tcPr>
            <w:tcW w:w="3449" w:type="dxa"/>
          </w:tcPr>
          <w:p w:rsidR="002947C9" w:rsidRPr="00B35024" w:rsidRDefault="002947C9" w:rsidP="004C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Pr="00D660AB">
              <w:rPr>
                <w:bCs/>
                <w:sz w:val="28"/>
                <w:szCs w:val="28"/>
              </w:rPr>
              <w:t>ідділ забезпечення заходів з попередження надзвичайних ситуаціях у Хмільницькому районі ЦЗД ГУ ДСНС України у Вінницькій області</w:t>
            </w:r>
            <w:r>
              <w:rPr>
                <w:sz w:val="28"/>
                <w:szCs w:val="28"/>
              </w:rPr>
              <w:t xml:space="preserve"> (за згодою),</w:t>
            </w:r>
          </w:p>
          <w:p w:rsidR="002947C9" w:rsidRPr="009C0225" w:rsidRDefault="002947C9" w:rsidP="0021696F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Керівники сільськогосподарських підприємств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  <w:tc>
          <w:tcPr>
            <w:tcW w:w="1619" w:type="dxa"/>
          </w:tcPr>
          <w:p w:rsidR="002947C9" w:rsidRPr="009C0225" w:rsidRDefault="002947C9" w:rsidP="004C38B5">
            <w:pPr>
              <w:jc w:val="center"/>
              <w:rPr>
                <w:sz w:val="28"/>
                <w:szCs w:val="28"/>
              </w:rPr>
            </w:pPr>
          </w:p>
          <w:p w:rsidR="002947C9" w:rsidRPr="009C0225" w:rsidRDefault="002947C9" w:rsidP="004C38B5">
            <w:pPr>
              <w:jc w:val="center"/>
              <w:rPr>
                <w:sz w:val="28"/>
                <w:szCs w:val="28"/>
              </w:rPr>
            </w:pPr>
          </w:p>
          <w:p w:rsidR="002947C9" w:rsidRPr="009C0225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Червень    202</w:t>
            </w:r>
            <w:r>
              <w:rPr>
                <w:sz w:val="28"/>
                <w:szCs w:val="28"/>
              </w:rPr>
              <w:t>4</w:t>
            </w:r>
            <w:r w:rsidRPr="009C0225">
              <w:rPr>
                <w:sz w:val="28"/>
                <w:szCs w:val="28"/>
              </w:rPr>
              <w:t xml:space="preserve"> року</w:t>
            </w:r>
          </w:p>
        </w:tc>
      </w:tr>
      <w:tr w:rsidR="002947C9" w:rsidRPr="009C0225" w:rsidTr="004C38B5">
        <w:tc>
          <w:tcPr>
            <w:tcW w:w="675" w:type="dxa"/>
          </w:tcPr>
          <w:p w:rsidR="002947C9" w:rsidRPr="009C0225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6.</w:t>
            </w:r>
          </w:p>
        </w:tc>
        <w:tc>
          <w:tcPr>
            <w:tcW w:w="4064" w:type="dxa"/>
          </w:tcPr>
          <w:p w:rsidR="002947C9" w:rsidRPr="009C0225" w:rsidRDefault="002947C9" w:rsidP="004C38B5">
            <w:pPr>
              <w:jc w:val="both"/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Забезпечити необхідними наочними протипожежними матеріалами на тематику дотримання правил пожежної безпеки в період збирання врожаю та заготівлі грубих кормів</w:t>
            </w:r>
            <w:r>
              <w:rPr>
                <w:sz w:val="28"/>
                <w:szCs w:val="28"/>
              </w:rPr>
              <w:t>,</w:t>
            </w:r>
            <w:r w:rsidRPr="009C0225">
              <w:rPr>
                <w:sz w:val="28"/>
                <w:szCs w:val="28"/>
              </w:rPr>
              <w:t xml:space="preserve"> забезпечити їх розміщення на тракторних бригадах, токах, поблизу хлібних масивів і </w:t>
            </w:r>
            <w:proofErr w:type="spellStart"/>
            <w:r w:rsidRPr="009C0225">
              <w:rPr>
                <w:sz w:val="28"/>
                <w:szCs w:val="28"/>
              </w:rPr>
              <w:t>т.д</w:t>
            </w:r>
            <w:proofErr w:type="spellEnd"/>
            <w:r w:rsidRPr="009C0225">
              <w:rPr>
                <w:sz w:val="28"/>
                <w:szCs w:val="28"/>
              </w:rPr>
              <w:t>.</w:t>
            </w:r>
          </w:p>
        </w:tc>
        <w:tc>
          <w:tcPr>
            <w:tcW w:w="3449" w:type="dxa"/>
          </w:tcPr>
          <w:p w:rsidR="002947C9" w:rsidRPr="00B35024" w:rsidRDefault="002947C9" w:rsidP="004C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Pr="00D660AB">
              <w:rPr>
                <w:bCs/>
                <w:sz w:val="28"/>
                <w:szCs w:val="28"/>
              </w:rPr>
              <w:t>ідділ забезпечення заходів з попередження надзвичайних ситуаціях у Хмільницькому районі ЦЗД ГУ ДСНС України у Вінницькій області</w:t>
            </w:r>
            <w:r>
              <w:rPr>
                <w:sz w:val="28"/>
                <w:szCs w:val="28"/>
              </w:rPr>
              <w:t xml:space="preserve"> (за згодою),</w:t>
            </w:r>
          </w:p>
          <w:p w:rsidR="002947C9" w:rsidRPr="009C0225" w:rsidRDefault="002947C9" w:rsidP="002F2EDA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Керівники сільськогосподарських підприємств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  <w:tc>
          <w:tcPr>
            <w:tcW w:w="1619" w:type="dxa"/>
          </w:tcPr>
          <w:p w:rsidR="002947C9" w:rsidRPr="009C0225" w:rsidRDefault="002947C9" w:rsidP="004C38B5">
            <w:pPr>
              <w:jc w:val="center"/>
              <w:rPr>
                <w:sz w:val="28"/>
                <w:szCs w:val="28"/>
              </w:rPr>
            </w:pPr>
          </w:p>
          <w:p w:rsidR="002947C9" w:rsidRPr="009C0225" w:rsidRDefault="002947C9" w:rsidP="004C38B5">
            <w:pPr>
              <w:jc w:val="center"/>
              <w:rPr>
                <w:sz w:val="28"/>
                <w:szCs w:val="28"/>
              </w:rPr>
            </w:pPr>
          </w:p>
          <w:p w:rsidR="002947C9" w:rsidRPr="009C0225" w:rsidRDefault="002947C9" w:rsidP="004C38B5">
            <w:pPr>
              <w:jc w:val="center"/>
              <w:rPr>
                <w:sz w:val="28"/>
                <w:szCs w:val="28"/>
              </w:rPr>
            </w:pPr>
          </w:p>
          <w:p w:rsidR="002947C9" w:rsidRPr="009C0225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Червень    202</w:t>
            </w:r>
            <w:r>
              <w:rPr>
                <w:sz w:val="28"/>
                <w:szCs w:val="28"/>
              </w:rPr>
              <w:t>4</w:t>
            </w:r>
            <w:r w:rsidRPr="009C0225">
              <w:rPr>
                <w:sz w:val="28"/>
                <w:szCs w:val="28"/>
              </w:rPr>
              <w:t xml:space="preserve"> року</w:t>
            </w:r>
          </w:p>
        </w:tc>
      </w:tr>
      <w:tr w:rsidR="002947C9" w:rsidRPr="009C0225" w:rsidTr="004C38B5">
        <w:tc>
          <w:tcPr>
            <w:tcW w:w="675" w:type="dxa"/>
          </w:tcPr>
          <w:p w:rsidR="002947C9" w:rsidRPr="009C0225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7.</w:t>
            </w:r>
          </w:p>
        </w:tc>
        <w:tc>
          <w:tcPr>
            <w:tcW w:w="4064" w:type="dxa"/>
          </w:tcPr>
          <w:p w:rsidR="002947C9" w:rsidRPr="009C0225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 xml:space="preserve">Здійснити обстеження міцності електричних опор, кріплень і натягу проводів на лініях </w:t>
            </w:r>
            <w:proofErr w:type="spellStart"/>
            <w:r w:rsidRPr="009C0225">
              <w:rPr>
                <w:sz w:val="28"/>
                <w:szCs w:val="28"/>
              </w:rPr>
              <w:t>електропередач</w:t>
            </w:r>
            <w:proofErr w:type="spellEnd"/>
            <w:r w:rsidRPr="009C0225">
              <w:rPr>
                <w:sz w:val="28"/>
                <w:szCs w:val="28"/>
              </w:rPr>
              <w:t xml:space="preserve">, що проходять через </w:t>
            </w:r>
            <w:proofErr w:type="spellStart"/>
            <w:r w:rsidRPr="009C0225">
              <w:rPr>
                <w:sz w:val="28"/>
                <w:szCs w:val="28"/>
              </w:rPr>
              <w:t>хлiбнi</w:t>
            </w:r>
            <w:proofErr w:type="spellEnd"/>
            <w:r w:rsidRPr="009C0225">
              <w:rPr>
                <w:sz w:val="28"/>
                <w:szCs w:val="28"/>
              </w:rPr>
              <w:t xml:space="preserve"> поля.</w:t>
            </w:r>
          </w:p>
        </w:tc>
        <w:tc>
          <w:tcPr>
            <w:tcW w:w="3449" w:type="dxa"/>
          </w:tcPr>
          <w:p w:rsidR="002947C9" w:rsidRPr="009C0225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СО «Хмільницькі ЕМ»</w:t>
            </w:r>
          </w:p>
          <w:p w:rsidR="002947C9" w:rsidRPr="00B35024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АТ «Вінницяобленерго»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2947C9" w:rsidRPr="009C0225" w:rsidRDefault="002947C9" w:rsidP="004C38B5">
            <w:pPr>
              <w:rPr>
                <w:sz w:val="28"/>
                <w:szCs w:val="28"/>
              </w:rPr>
            </w:pPr>
          </w:p>
          <w:p w:rsidR="002947C9" w:rsidRPr="00B35024" w:rsidRDefault="002947C9" w:rsidP="004C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9" w:type="dxa"/>
          </w:tcPr>
          <w:p w:rsidR="002947C9" w:rsidRPr="009C0225" w:rsidRDefault="002947C9" w:rsidP="004C38B5">
            <w:pPr>
              <w:jc w:val="center"/>
              <w:rPr>
                <w:sz w:val="28"/>
                <w:szCs w:val="28"/>
              </w:rPr>
            </w:pPr>
          </w:p>
          <w:p w:rsidR="002947C9" w:rsidRPr="009C0225" w:rsidRDefault="002947C9" w:rsidP="004C38B5">
            <w:pPr>
              <w:jc w:val="center"/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Червень    202</w:t>
            </w:r>
            <w:r>
              <w:rPr>
                <w:sz w:val="28"/>
                <w:szCs w:val="28"/>
              </w:rPr>
              <w:t>4</w:t>
            </w:r>
            <w:r w:rsidRPr="009C0225">
              <w:rPr>
                <w:sz w:val="28"/>
                <w:szCs w:val="28"/>
              </w:rPr>
              <w:t xml:space="preserve"> року</w:t>
            </w:r>
          </w:p>
        </w:tc>
      </w:tr>
      <w:tr w:rsidR="002947C9" w:rsidRPr="009C0225" w:rsidTr="004C38B5">
        <w:tc>
          <w:tcPr>
            <w:tcW w:w="675" w:type="dxa"/>
          </w:tcPr>
          <w:p w:rsidR="002947C9" w:rsidRPr="009C0225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8.</w:t>
            </w:r>
          </w:p>
        </w:tc>
        <w:tc>
          <w:tcPr>
            <w:tcW w:w="4064" w:type="dxa"/>
          </w:tcPr>
          <w:p w:rsidR="00B02E94" w:rsidRPr="00B02E94" w:rsidRDefault="00B02E94" w:rsidP="00B02E94">
            <w:pPr>
              <w:pStyle w:val="10"/>
              <w:tabs>
                <w:tab w:val="left" w:pos="851"/>
              </w:tabs>
              <w:spacing w:after="120" w:line="254" w:lineRule="auto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02E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Забезпечити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</w:t>
            </w:r>
            <w:r w:rsidRPr="00B02E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засоби,</w:t>
            </w:r>
            <w:r w:rsidRPr="00B02E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будуть </w:t>
            </w:r>
            <w:proofErr w:type="spellStart"/>
            <w:r w:rsidRPr="00B02E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задіян</w:t>
            </w:r>
            <w:r w:rsidRPr="009C022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B02E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збиранні врожаю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02E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необхідною </w:t>
            </w:r>
            <w:r w:rsidRPr="00B02E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кількістю первинних засобів пожежогасіння.</w:t>
            </w:r>
          </w:p>
          <w:p w:rsidR="002947C9" w:rsidRPr="00B02E94" w:rsidRDefault="002947C9" w:rsidP="002947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9" w:type="dxa"/>
          </w:tcPr>
          <w:p w:rsidR="002947C9" w:rsidRPr="00B35024" w:rsidRDefault="002947C9" w:rsidP="004C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В</w:t>
            </w:r>
            <w:r w:rsidRPr="00D660AB">
              <w:rPr>
                <w:bCs/>
                <w:sz w:val="28"/>
                <w:szCs w:val="28"/>
              </w:rPr>
              <w:t xml:space="preserve">ідділ забезпечення заходів з попередження надзвичайних ситуаціях у </w:t>
            </w:r>
            <w:r w:rsidRPr="00D660AB">
              <w:rPr>
                <w:bCs/>
                <w:sz w:val="28"/>
                <w:szCs w:val="28"/>
              </w:rPr>
              <w:lastRenderedPageBreak/>
              <w:t>Хмільницькому районі ЦЗД ГУ ДСНС України у Вінницькій області</w:t>
            </w:r>
            <w:r>
              <w:rPr>
                <w:sz w:val="28"/>
                <w:szCs w:val="28"/>
              </w:rPr>
              <w:t xml:space="preserve"> (за згодою),</w:t>
            </w:r>
          </w:p>
          <w:p w:rsidR="002947C9" w:rsidRPr="009C0225" w:rsidRDefault="002947C9" w:rsidP="002F2EDA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Керівники сільськогосподарських підприємств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  <w:tc>
          <w:tcPr>
            <w:tcW w:w="1619" w:type="dxa"/>
          </w:tcPr>
          <w:p w:rsidR="002947C9" w:rsidRPr="009C0225" w:rsidRDefault="002947C9" w:rsidP="004C38B5">
            <w:pPr>
              <w:jc w:val="center"/>
              <w:rPr>
                <w:sz w:val="28"/>
                <w:szCs w:val="28"/>
              </w:rPr>
            </w:pPr>
          </w:p>
          <w:p w:rsidR="002947C9" w:rsidRPr="009C0225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Червень    202</w:t>
            </w:r>
            <w:r>
              <w:rPr>
                <w:sz w:val="28"/>
                <w:szCs w:val="28"/>
              </w:rPr>
              <w:t>4</w:t>
            </w:r>
            <w:r w:rsidRPr="009C0225">
              <w:rPr>
                <w:sz w:val="28"/>
                <w:szCs w:val="28"/>
              </w:rPr>
              <w:t xml:space="preserve"> року</w:t>
            </w:r>
          </w:p>
        </w:tc>
      </w:tr>
      <w:tr w:rsidR="002947C9" w:rsidRPr="009C0225" w:rsidTr="004C38B5">
        <w:tc>
          <w:tcPr>
            <w:tcW w:w="675" w:type="dxa"/>
          </w:tcPr>
          <w:p w:rsidR="002947C9" w:rsidRPr="009C0225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064" w:type="dxa"/>
          </w:tcPr>
          <w:p w:rsidR="002947C9" w:rsidRPr="009C0225" w:rsidRDefault="007458F6" w:rsidP="002947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Заборонити спалювання </w:t>
            </w:r>
            <w:r w:rsidRPr="007458F6">
              <w:rPr>
                <w:sz w:val="28"/>
                <w:szCs w:val="28"/>
              </w:rPr>
              <w:t xml:space="preserve"> рослинн</w:t>
            </w:r>
            <w:r>
              <w:rPr>
                <w:sz w:val="28"/>
                <w:szCs w:val="28"/>
              </w:rPr>
              <w:t>ості, стерні, сухостою</w:t>
            </w:r>
            <w:r w:rsidRPr="007458F6">
              <w:rPr>
                <w:sz w:val="28"/>
                <w:szCs w:val="28"/>
              </w:rPr>
              <w:t xml:space="preserve"> на сільгоспугіддях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49" w:type="dxa"/>
          </w:tcPr>
          <w:p w:rsidR="002947C9" w:rsidRPr="009C0225" w:rsidRDefault="002947C9" w:rsidP="007458F6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Керівники сільськогосподарських підприємств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  <w:tc>
          <w:tcPr>
            <w:tcW w:w="1619" w:type="dxa"/>
          </w:tcPr>
          <w:p w:rsidR="002947C9" w:rsidRPr="009C0225" w:rsidRDefault="002947C9" w:rsidP="004C38B5">
            <w:pPr>
              <w:rPr>
                <w:sz w:val="28"/>
                <w:szCs w:val="28"/>
              </w:rPr>
            </w:pPr>
          </w:p>
          <w:p w:rsidR="002947C9" w:rsidRPr="009C0225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Червень    202</w:t>
            </w:r>
            <w:r>
              <w:rPr>
                <w:sz w:val="28"/>
                <w:szCs w:val="28"/>
              </w:rPr>
              <w:t>4</w:t>
            </w:r>
            <w:r w:rsidRPr="009C0225">
              <w:rPr>
                <w:sz w:val="28"/>
                <w:szCs w:val="28"/>
              </w:rPr>
              <w:t xml:space="preserve"> року</w:t>
            </w:r>
          </w:p>
        </w:tc>
      </w:tr>
      <w:tr w:rsidR="002947C9" w:rsidRPr="009C0225" w:rsidTr="004C38B5">
        <w:tc>
          <w:tcPr>
            <w:tcW w:w="675" w:type="dxa"/>
          </w:tcPr>
          <w:p w:rsidR="002947C9" w:rsidRPr="009C0225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10.</w:t>
            </w:r>
          </w:p>
        </w:tc>
        <w:tc>
          <w:tcPr>
            <w:tcW w:w="4064" w:type="dxa"/>
          </w:tcPr>
          <w:p w:rsidR="002947C9" w:rsidRPr="009C0225" w:rsidRDefault="002947C9" w:rsidP="002947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початком збирання врожаю хлібні масиви розбити на ділянки не більше 50 га, зробити прокоси завширшки 8м, посередині прокосів проорати захисну смугу шириною 4м.</w:t>
            </w:r>
          </w:p>
        </w:tc>
        <w:tc>
          <w:tcPr>
            <w:tcW w:w="3449" w:type="dxa"/>
          </w:tcPr>
          <w:p w:rsidR="002947C9" w:rsidRPr="00B35024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Керівники сільськогосподарських підприємств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2947C9" w:rsidRPr="009C0225" w:rsidRDefault="002947C9" w:rsidP="004C38B5">
            <w:pPr>
              <w:rPr>
                <w:sz w:val="28"/>
                <w:szCs w:val="28"/>
              </w:rPr>
            </w:pPr>
          </w:p>
          <w:p w:rsidR="002947C9" w:rsidRPr="00B35024" w:rsidRDefault="002947C9" w:rsidP="004C38B5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2947C9" w:rsidRPr="009C0225" w:rsidRDefault="002947C9" w:rsidP="004C38B5">
            <w:pPr>
              <w:jc w:val="center"/>
              <w:rPr>
                <w:sz w:val="28"/>
                <w:szCs w:val="28"/>
              </w:rPr>
            </w:pPr>
          </w:p>
          <w:p w:rsidR="002947C9" w:rsidRPr="00456B05" w:rsidRDefault="002947C9" w:rsidP="004C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початком збирання врожаю</w:t>
            </w:r>
          </w:p>
        </w:tc>
      </w:tr>
      <w:tr w:rsidR="002947C9" w:rsidRPr="009C0225" w:rsidTr="004C38B5">
        <w:tc>
          <w:tcPr>
            <w:tcW w:w="675" w:type="dxa"/>
          </w:tcPr>
          <w:p w:rsidR="002947C9" w:rsidRPr="009C0225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11.</w:t>
            </w:r>
          </w:p>
        </w:tc>
        <w:tc>
          <w:tcPr>
            <w:tcW w:w="4064" w:type="dxa"/>
          </w:tcPr>
          <w:p w:rsidR="002947C9" w:rsidRPr="009C0225" w:rsidRDefault="002947C9" w:rsidP="002947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Забезпечити розміщення </w:t>
            </w:r>
            <w:proofErr w:type="spellStart"/>
            <w:r>
              <w:rPr>
                <w:sz w:val="28"/>
                <w:szCs w:val="28"/>
              </w:rPr>
              <w:t>скирд</w:t>
            </w:r>
            <w:proofErr w:type="spellEnd"/>
            <w:r>
              <w:rPr>
                <w:sz w:val="28"/>
                <w:szCs w:val="28"/>
              </w:rPr>
              <w:t xml:space="preserve"> грубих кормів на відстані: від ліній </w:t>
            </w:r>
            <w:proofErr w:type="spellStart"/>
            <w:r>
              <w:rPr>
                <w:sz w:val="28"/>
                <w:szCs w:val="28"/>
              </w:rPr>
              <w:t>електропередач</w:t>
            </w:r>
            <w:proofErr w:type="spellEnd"/>
            <w:r>
              <w:rPr>
                <w:sz w:val="28"/>
                <w:szCs w:val="28"/>
              </w:rPr>
              <w:t>- не менше 15м; від доріг- не менше 20м; від будівель і споруд- не менше 50м.</w:t>
            </w:r>
          </w:p>
        </w:tc>
        <w:tc>
          <w:tcPr>
            <w:tcW w:w="3449" w:type="dxa"/>
          </w:tcPr>
          <w:p w:rsidR="002947C9" w:rsidRPr="00B35024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Керівники сільськогосподарських підприємств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2947C9" w:rsidRPr="009C0225" w:rsidRDefault="002947C9" w:rsidP="004C38B5">
            <w:pPr>
              <w:rPr>
                <w:sz w:val="28"/>
                <w:szCs w:val="28"/>
              </w:rPr>
            </w:pPr>
          </w:p>
          <w:p w:rsidR="002947C9" w:rsidRPr="00B35024" w:rsidRDefault="002947C9" w:rsidP="004C38B5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2947C9" w:rsidRPr="009C0225" w:rsidRDefault="002947C9" w:rsidP="004C38B5">
            <w:pPr>
              <w:rPr>
                <w:sz w:val="28"/>
                <w:szCs w:val="28"/>
              </w:rPr>
            </w:pPr>
          </w:p>
          <w:p w:rsidR="002947C9" w:rsidRPr="00456B05" w:rsidRDefault="002947C9" w:rsidP="004C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Липень- вересень 2024 року</w:t>
            </w:r>
          </w:p>
        </w:tc>
      </w:tr>
      <w:tr w:rsidR="002947C9" w:rsidRPr="009C0225" w:rsidTr="004C38B5">
        <w:tc>
          <w:tcPr>
            <w:tcW w:w="675" w:type="dxa"/>
          </w:tcPr>
          <w:p w:rsidR="002947C9" w:rsidRPr="009C0225" w:rsidRDefault="002947C9" w:rsidP="004C38B5">
            <w:pPr>
              <w:rPr>
                <w:sz w:val="28"/>
                <w:szCs w:val="28"/>
              </w:rPr>
            </w:pPr>
            <w:r w:rsidRPr="009C0225">
              <w:rPr>
                <w:sz w:val="28"/>
                <w:szCs w:val="28"/>
              </w:rPr>
              <w:t>12.</w:t>
            </w:r>
          </w:p>
        </w:tc>
        <w:tc>
          <w:tcPr>
            <w:tcW w:w="4064" w:type="dxa"/>
          </w:tcPr>
          <w:p w:rsidR="002947C9" w:rsidRPr="001574A6" w:rsidRDefault="002947C9" w:rsidP="002947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провести рейди у місцях збирання врожаю. Матеріали стану пожежної безпеки широко висвітлювати в засобах масової інформації.</w:t>
            </w:r>
          </w:p>
        </w:tc>
        <w:tc>
          <w:tcPr>
            <w:tcW w:w="3449" w:type="dxa"/>
          </w:tcPr>
          <w:p w:rsidR="002947C9" w:rsidRPr="00B35024" w:rsidRDefault="002947C9" w:rsidP="004C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Pr="00D660AB">
              <w:rPr>
                <w:bCs/>
                <w:sz w:val="28"/>
                <w:szCs w:val="28"/>
              </w:rPr>
              <w:t>ідділ забезпечення заходів з попередження надзвичайних ситуаціях у Хмільницькому районі ЦЗД ГУ ДСНС України у Вінницькій області</w:t>
            </w:r>
            <w:r>
              <w:rPr>
                <w:sz w:val="28"/>
                <w:szCs w:val="28"/>
              </w:rPr>
              <w:t xml:space="preserve"> (за згодою),</w:t>
            </w:r>
          </w:p>
          <w:p w:rsidR="002947C9" w:rsidRPr="009C0225" w:rsidRDefault="002947C9" w:rsidP="002F2EDA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2947C9" w:rsidRPr="00F165B0" w:rsidRDefault="002947C9" w:rsidP="004C38B5">
            <w:pPr>
              <w:rPr>
                <w:sz w:val="28"/>
                <w:szCs w:val="28"/>
              </w:rPr>
            </w:pPr>
          </w:p>
          <w:p w:rsidR="002947C9" w:rsidRPr="009F59D1" w:rsidRDefault="002947C9" w:rsidP="004C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період збирання врожаю</w:t>
            </w:r>
          </w:p>
        </w:tc>
      </w:tr>
    </w:tbl>
    <w:p w:rsidR="00FE593D" w:rsidRDefault="00FE593D" w:rsidP="00EF5479">
      <w:pPr>
        <w:pStyle w:val="a3"/>
      </w:pPr>
    </w:p>
    <w:p w:rsidR="00FE593D" w:rsidRDefault="00FE593D" w:rsidP="00EF5479">
      <w:pPr>
        <w:pStyle w:val="a3"/>
      </w:pPr>
    </w:p>
    <w:p w:rsidR="001B4D43" w:rsidRDefault="001B4D43" w:rsidP="001B4D43">
      <w:pPr>
        <w:pStyle w:val="ad"/>
        <w:spacing w:line="240" w:lineRule="auto"/>
        <w:ind w:left="1392" w:hanging="8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8D">
        <w:rPr>
          <w:rFonts w:ascii="Times New Roman" w:hAnsi="Times New Roman" w:cs="Times New Roman"/>
          <w:b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1B4D43" w:rsidRPr="00C7388D" w:rsidRDefault="001B4D43" w:rsidP="001B4D43">
      <w:pPr>
        <w:pStyle w:val="ad"/>
        <w:spacing w:line="240" w:lineRule="auto"/>
        <w:ind w:left="1392" w:hanging="8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оргвідділу  </w:t>
      </w:r>
      <w:r w:rsidRPr="00C738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7388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Аліна ТИМОЩУК</w:t>
      </w:r>
    </w:p>
    <w:p w:rsidR="001B4D43" w:rsidRDefault="001B4D43" w:rsidP="00EF5479">
      <w:pPr>
        <w:pStyle w:val="a3"/>
      </w:pPr>
    </w:p>
    <w:sectPr w:rsidR="001B4D43" w:rsidSect="00884C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49" w:rsidRDefault="004E3449" w:rsidP="00301E54">
      <w:r>
        <w:separator/>
      </w:r>
    </w:p>
  </w:endnote>
  <w:endnote w:type="continuationSeparator" w:id="0">
    <w:p w:rsidR="004E3449" w:rsidRDefault="004E3449" w:rsidP="0030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49" w:rsidRDefault="004E3449" w:rsidP="00301E54">
      <w:r>
        <w:separator/>
      </w:r>
    </w:p>
  </w:footnote>
  <w:footnote w:type="continuationSeparator" w:id="0">
    <w:p w:rsidR="004E3449" w:rsidRDefault="004E3449" w:rsidP="00301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302B8"/>
    <w:multiLevelType w:val="multilevel"/>
    <w:tmpl w:val="1B1676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79"/>
    <w:rsid w:val="00063777"/>
    <w:rsid w:val="001B4D43"/>
    <w:rsid w:val="0021696F"/>
    <w:rsid w:val="002947C9"/>
    <w:rsid w:val="002F2EDA"/>
    <w:rsid w:val="00301E54"/>
    <w:rsid w:val="0032433F"/>
    <w:rsid w:val="00375BCA"/>
    <w:rsid w:val="00381972"/>
    <w:rsid w:val="00437299"/>
    <w:rsid w:val="004C0FD8"/>
    <w:rsid w:val="004E3449"/>
    <w:rsid w:val="0060178E"/>
    <w:rsid w:val="00682C39"/>
    <w:rsid w:val="00744696"/>
    <w:rsid w:val="007458F6"/>
    <w:rsid w:val="00876467"/>
    <w:rsid w:val="00884C25"/>
    <w:rsid w:val="00937AA8"/>
    <w:rsid w:val="00956A63"/>
    <w:rsid w:val="009678EF"/>
    <w:rsid w:val="009F2E90"/>
    <w:rsid w:val="00AC2467"/>
    <w:rsid w:val="00B02E94"/>
    <w:rsid w:val="00B615D1"/>
    <w:rsid w:val="00B962F8"/>
    <w:rsid w:val="00CD257D"/>
    <w:rsid w:val="00D7580E"/>
    <w:rsid w:val="00DB5F06"/>
    <w:rsid w:val="00EF5479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479"/>
    <w:pPr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aliases w:val="Знак Знак Знак,Знак Знак Знак Знак Знак Знак Знак Знак Знак,Знак Знак Знак Знак Знак Знак Знак,Знак Знак1"/>
    <w:basedOn w:val="a0"/>
    <w:link w:val="a5"/>
    <w:semiHidden/>
    <w:locked/>
    <w:rsid w:val="00EF5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aliases w:val="Знак Знак,Знак Знак Знак Знак Знак Знак Знак Знак,Знак Знак Знак Знак Знак Знак,Знак"/>
    <w:basedOn w:val="a"/>
    <w:link w:val="a4"/>
    <w:semiHidden/>
    <w:unhideWhenUsed/>
    <w:rsid w:val="00EF5479"/>
    <w:pPr>
      <w:tabs>
        <w:tab w:val="center" w:pos="4153"/>
        <w:tab w:val="right" w:pos="8306"/>
      </w:tabs>
    </w:pPr>
    <w:rPr>
      <w:lang w:val="en-US"/>
    </w:rPr>
  </w:style>
  <w:style w:type="character" w:customStyle="1" w:styleId="1">
    <w:name w:val="Верхний колонтитул Знак1"/>
    <w:basedOn w:val="a0"/>
    <w:uiPriority w:val="99"/>
    <w:semiHidden/>
    <w:rsid w:val="00EF54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Основной текст_"/>
    <w:basedOn w:val="a0"/>
    <w:link w:val="10"/>
    <w:locked/>
    <w:rsid w:val="00EF5479"/>
    <w:rPr>
      <w:sz w:val="26"/>
      <w:szCs w:val="26"/>
    </w:rPr>
  </w:style>
  <w:style w:type="paragraph" w:customStyle="1" w:styleId="10">
    <w:name w:val="Основной текст1"/>
    <w:basedOn w:val="a"/>
    <w:link w:val="a6"/>
    <w:rsid w:val="00EF5479"/>
    <w:pPr>
      <w:widowControl w:val="0"/>
      <w:spacing w:line="261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character" w:styleId="a7">
    <w:name w:val="Emphasis"/>
    <w:basedOn w:val="a0"/>
    <w:uiPriority w:val="20"/>
    <w:qFormat/>
    <w:rsid w:val="00EF547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446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4696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301E54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1E5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c">
    <w:name w:val="Table Grid"/>
    <w:basedOn w:val="a1"/>
    <w:uiPriority w:val="59"/>
    <w:rsid w:val="00FE593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B4D4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479"/>
    <w:pPr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aliases w:val="Знак Знак Знак,Знак Знак Знак Знак Знак Знак Знак Знак Знак,Знак Знак Знак Знак Знак Знак Знак,Знак Знак1"/>
    <w:basedOn w:val="a0"/>
    <w:link w:val="a5"/>
    <w:semiHidden/>
    <w:locked/>
    <w:rsid w:val="00EF5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aliases w:val="Знак Знак,Знак Знак Знак Знак Знак Знак Знак Знак,Знак Знак Знак Знак Знак Знак,Знак"/>
    <w:basedOn w:val="a"/>
    <w:link w:val="a4"/>
    <w:semiHidden/>
    <w:unhideWhenUsed/>
    <w:rsid w:val="00EF5479"/>
    <w:pPr>
      <w:tabs>
        <w:tab w:val="center" w:pos="4153"/>
        <w:tab w:val="right" w:pos="8306"/>
      </w:tabs>
    </w:pPr>
    <w:rPr>
      <w:lang w:val="en-US"/>
    </w:rPr>
  </w:style>
  <w:style w:type="character" w:customStyle="1" w:styleId="1">
    <w:name w:val="Верхний колонтитул Знак1"/>
    <w:basedOn w:val="a0"/>
    <w:uiPriority w:val="99"/>
    <w:semiHidden/>
    <w:rsid w:val="00EF54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Основной текст_"/>
    <w:basedOn w:val="a0"/>
    <w:link w:val="10"/>
    <w:locked/>
    <w:rsid w:val="00EF5479"/>
    <w:rPr>
      <w:sz w:val="26"/>
      <w:szCs w:val="26"/>
    </w:rPr>
  </w:style>
  <w:style w:type="paragraph" w:customStyle="1" w:styleId="10">
    <w:name w:val="Основной текст1"/>
    <w:basedOn w:val="a"/>
    <w:link w:val="a6"/>
    <w:rsid w:val="00EF5479"/>
    <w:pPr>
      <w:widowControl w:val="0"/>
      <w:spacing w:line="261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character" w:styleId="a7">
    <w:name w:val="Emphasis"/>
    <w:basedOn w:val="a0"/>
    <w:uiPriority w:val="20"/>
    <w:qFormat/>
    <w:rsid w:val="00EF547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446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4696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301E54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1E5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c">
    <w:name w:val="Table Grid"/>
    <w:basedOn w:val="a1"/>
    <w:uiPriority w:val="59"/>
    <w:rsid w:val="00FE593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B4D4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57FEE-4D37-4538-B125-4F534F64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User</cp:lastModifiedBy>
  <cp:revision>2</cp:revision>
  <cp:lastPrinted>2024-02-14T08:32:00Z</cp:lastPrinted>
  <dcterms:created xsi:type="dcterms:W3CDTF">2024-05-14T07:31:00Z</dcterms:created>
  <dcterms:modified xsi:type="dcterms:W3CDTF">2024-05-14T07:31:00Z</dcterms:modified>
</cp:coreProperties>
</file>