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AAD7D" w14:textId="6BC5A45B" w:rsidR="00F602CC" w:rsidRPr="00F602CC" w:rsidRDefault="00F602CC" w:rsidP="00F602CC">
      <w:pPr>
        <w:ind w:left="2127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noProof/>
        </w:rPr>
        <w:t xml:space="preserve">                                              </w:t>
      </w:r>
      <w:r w:rsidRPr="00F602CC">
        <w:rPr>
          <w:rFonts w:ascii="Times New Roman" w:hAnsi="Times New Roman" w:cs="Times New Roman"/>
          <w:noProof/>
        </w:rPr>
        <w:drawing>
          <wp:inline distT="0" distB="0" distL="0" distR="0" wp14:anchorId="2636B146" wp14:editId="1B3B99C8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2CC">
        <w:rPr>
          <w:rFonts w:ascii="Times New Roman" w:hAnsi="Times New Roman" w:cs="Times New Roman"/>
          <w:noProof/>
        </w:rPr>
        <w:t xml:space="preserve">                                               </w:t>
      </w:r>
    </w:p>
    <w:p w14:paraId="6486D93B" w14:textId="183F2522" w:rsidR="00F602CC" w:rsidRPr="00F602CC" w:rsidRDefault="00F602CC" w:rsidP="00F602CC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F602CC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0ED52BC6" w14:textId="49803662" w:rsidR="00F602CC" w:rsidRPr="00F602CC" w:rsidRDefault="00F602CC" w:rsidP="00F602CC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F602CC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62228623" w14:textId="56B32DCF" w:rsidR="00F602CC" w:rsidRPr="00F602CC" w:rsidRDefault="00F602CC" w:rsidP="00F602C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02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6180D34A" w14:textId="64F6EA0A" w:rsidR="00F602CC" w:rsidRPr="00F602CC" w:rsidRDefault="00F602CC" w:rsidP="00F602CC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 w:cs="Times New Roman"/>
          <w:sz w:val="28"/>
        </w:rPr>
      </w:pPr>
      <w:r w:rsidRPr="00F602CC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F602C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07.02.2025</w:t>
      </w:r>
      <w:r w:rsidRPr="00F602CC">
        <w:rPr>
          <w:rFonts w:ascii="Times New Roman" w:hAnsi="Times New Roman" w:cs="Times New Roman"/>
          <w:sz w:val="28"/>
          <w:u w:val="single"/>
        </w:rPr>
        <w:t xml:space="preserve"> р. </w:t>
      </w:r>
      <w:r w:rsidRPr="00F602CC">
        <w:rPr>
          <w:rFonts w:ascii="Times New Roman" w:hAnsi="Times New Roman" w:cs="Times New Roman"/>
          <w:spacing w:val="-1"/>
          <w:sz w:val="28"/>
        </w:rPr>
        <w:t xml:space="preserve"> </w:t>
      </w:r>
      <w:r w:rsidRPr="00F602CC">
        <w:rPr>
          <w:rFonts w:ascii="Times New Roman" w:hAnsi="Times New Roman" w:cs="Times New Roman"/>
          <w:sz w:val="28"/>
        </w:rPr>
        <w:t>№</w:t>
      </w:r>
      <w:r w:rsidRPr="00F602CC">
        <w:rPr>
          <w:rFonts w:ascii="Times New Roman" w:hAnsi="Times New Roman" w:cs="Times New Roman"/>
          <w:sz w:val="28"/>
          <w:u w:val="single"/>
        </w:rPr>
        <w:t xml:space="preserve">  19</w:t>
      </w:r>
      <w:r>
        <w:rPr>
          <w:rFonts w:ascii="Times New Roman" w:hAnsi="Times New Roman" w:cs="Times New Roman"/>
          <w:sz w:val="28"/>
          <w:u w:val="single"/>
        </w:rPr>
        <w:t>73</w:t>
      </w:r>
      <w:r w:rsidRPr="00F602CC">
        <w:rPr>
          <w:rFonts w:ascii="Times New Roman" w:hAnsi="Times New Roman" w:cs="Times New Roman"/>
          <w:sz w:val="28"/>
          <w:u w:val="single"/>
        </w:rPr>
        <w:t>-VІІІ</w:t>
      </w:r>
      <w:r w:rsidRPr="00F602CC">
        <w:rPr>
          <w:rFonts w:ascii="Times New Roman" w:hAnsi="Times New Roman" w:cs="Times New Roman"/>
          <w:sz w:val="28"/>
        </w:rPr>
        <w:tab/>
        <w:t xml:space="preserve">                                       </w:t>
      </w:r>
      <w:r w:rsidRPr="00F602CC">
        <w:rPr>
          <w:rFonts w:ascii="Times New Roman" w:hAnsi="Times New Roman" w:cs="Times New Roman"/>
          <w:sz w:val="28"/>
          <w:u w:val="single"/>
        </w:rPr>
        <w:t>58</w:t>
      </w:r>
      <w:r w:rsidRPr="00F602CC">
        <w:rPr>
          <w:rFonts w:ascii="Times New Roman" w:hAnsi="Times New Roman" w:cs="Times New Roman"/>
          <w:sz w:val="28"/>
        </w:rPr>
        <w:t xml:space="preserve">  </w:t>
      </w:r>
      <w:r w:rsidRPr="00F602CC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F602CC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F602CC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3C1A5932" w14:textId="77777777"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ECFAE56" w14:textId="06419A8B" w:rsidR="003E4777" w:rsidRPr="00F602CC" w:rsidRDefault="00550B11" w:rsidP="00E519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02CC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виготовлення</w:t>
      </w:r>
    </w:p>
    <w:p w14:paraId="667B7C0F" w14:textId="77777777" w:rsidR="003E4777" w:rsidRPr="00F602CC" w:rsidRDefault="00550B11" w:rsidP="00E519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02CC">
        <w:rPr>
          <w:rFonts w:ascii="Times New Roman" w:hAnsi="Times New Roman" w:cs="Times New Roman"/>
          <w:b/>
          <w:bCs/>
          <w:sz w:val="28"/>
          <w:szCs w:val="28"/>
        </w:rPr>
        <w:t>проекту землеустрою щодо відведення</w:t>
      </w:r>
    </w:p>
    <w:p w14:paraId="119BE275" w14:textId="2A5338D9" w:rsidR="00550B11" w:rsidRPr="00F602CC" w:rsidRDefault="00550B11" w:rsidP="00E519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02CC">
        <w:rPr>
          <w:rFonts w:ascii="Times New Roman" w:hAnsi="Times New Roman" w:cs="Times New Roman"/>
          <w:b/>
          <w:bCs/>
          <w:sz w:val="28"/>
          <w:szCs w:val="28"/>
        </w:rPr>
        <w:t>земельної ділянки у разі зміни</w:t>
      </w:r>
    </w:p>
    <w:p w14:paraId="244B4D97" w14:textId="25A46B71" w:rsidR="00550B11" w:rsidRPr="00F602CC" w:rsidRDefault="00550B11" w:rsidP="00E519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02CC">
        <w:rPr>
          <w:rFonts w:ascii="Times New Roman" w:hAnsi="Times New Roman" w:cs="Times New Roman"/>
          <w:b/>
          <w:bCs/>
          <w:sz w:val="28"/>
          <w:szCs w:val="28"/>
        </w:rPr>
        <w:t>цільового призначення</w:t>
      </w:r>
    </w:p>
    <w:p w14:paraId="77EC69D7" w14:textId="77777777" w:rsidR="00550B11" w:rsidRPr="00550B11" w:rsidRDefault="00550B11" w:rsidP="00E519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20B1D7D" w14:textId="6F7D7B64" w:rsidR="00E51948" w:rsidRPr="00550B11" w:rsidRDefault="00550B11" w:rsidP="00F602CC">
      <w:pPr>
        <w:spacing w:line="240" w:lineRule="auto"/>
        <w:jc w:val="both"/>
        <w:rPr>
          <w:sz w:val="28"/>
          <w:szCs w:val="28"/>
        </w:rPr>
      </w:pPr>
      <w:r w:rsidRPr="00A0700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1DCD" w:rsidRPr="00A07006">
        <w:rPr>
          <w:rFonts w:ascii="Times New Roman" w:hAnsi="Times New Roman" w:cs="Times New Roman"/>
          <w:sz w:val="28"/>
          <w:szCs w:val="28"/>
        </w:rPr>
        <w:t xml:space="preserve">З метою включення земельної ділянки комунальної власності кадастровий номер 0521482800:01:001:1420 до переліку </w:t>
      </w:r>
      <w:r w:rsidR="00A07006" w:rsidRPr="00A07006">
        <w:rPr>
          <w:rFonts w:ascii="Times New Roman" w:hAnsi="Times New Roman" w:cs="Times New Roman"/>
          <w:sz w:val="28"/>
          <w:szCs w:val="28"/>
        </w:rPr>
        <w:t>земельних ділянок, які підлягають продажу або наданню в оренду на земельних торгах</w:t>
      </w:r>
      <w:r w:rsidR="003E4777" w:rsidRPr="00A07006">
        <w:rPr>
          <w:rFonts w:ascii="Times New Roman" w:hAnsi="Times New Roman" w:cs="Times New Roman"/>
          <w:sz w:val="28"/>
          <w:szCs w:val="28"/>
        </w:rPr>
        <w:t>, висновок відділу містобудування та архітектури №</w:t>
      </w:r>
      <w:r w:rsidR="009C2AFA">
        <w:rPr>
          <w:rFonts w:ascii="Times New Roman" w:hAnsi="Times New Roman" w:cs="Times New Roman"/>
          <w:sz w:val="28"/>
          <w:szCs w:val="28"/>
        </w:rPr>
        <w:t>21</w:t>
      </w:r>
      <w:r w:rsidR="003E4777" w:rsidRPr="00A07006">
        <w:rPr>
          <w:rFonts w:ascii="Times New Roman" w:hAnsi="Times New Roman" w:cs="Times New Roman"/>
          <w:sz w:val="28"/>
          <w:szCs w:val="28"/>
        </w:rPr>
        <w:t xml:space="preserve"> від </w:t>
      </w:r>
      <w:r w:rsidR="009C2AFA">
        <w:rPr>
          <w:rFonts w:ascii="Times New Roman" w:hAnsi="Times New Roman" w:cs="Times New Roman"/>
          <w:sz w:val="28"/>
          <w:szCs w:val="28"/>
        </w:rPr>
        <w:t>05.02</w:t>
      </w:r>
      <w:r w:rsidR="003E4777" w:rsidRPr="00A07006">
        <w:rPr>
          <w:rFonts w:ascii="Times New Roman" w:hAnsi="Times New Roman" w:cs="Times New Roman"/>
          <w:sz w:val="28"/>
          <w:szCs w:val="28"/>
        </w:rPr>
        <w:t>.2025 року</w:t>
      </w:r>
      <w:r w:rsidRPr="00A07006">
        <w:rPr>
          <w:rFonts w:ascii="Times New Roman" w:hAnsi="Times New Roman" w:cs="Times New Roman"/>
          <w:sz w:val="28"/>
          <w:szCs w:val="28"/>
        </w:rPr>
        <w:t>, рекомендації постійної депутатської комісії з питань регулювання земельних відносин, будівництва, комунальної власності, приватизації, керуючись ст. 26 Закону України “Про місцеве самоврядування в Україні”, ст. ст. 12, 20, 39 Земельного кодексу України, міська рада</w:t>
      </w:r>
    </w:p>
    <w:p w14:paraId="3688691F" w14:textId="178E5A93" w:rsidR="00550B11" w:rsidRPr="00F602CC" w:rsidRDefault="00F602CC" w:rsidP="00E5194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550B11" w:rsidRPr="00F602CC">
        <w:rPr>
          <w:rFonts w:ascii="Times New Roman" w:hAnsi="Times New Roman" w:cs="Times New Roman"/>
          <w:b/>
          <w:bCs/>
          <w:sz w:val="28"/>
          <w:szCs w:val="28"/>
        </w:rPr>
        <w:t>В И Р І Ш И Л А:</w:t>
      </w:r>
    </w:p>
    <w:p w14:paraId="2A35AB38" w14:textId="3824A24D" w:rsidR="000E7126" w:rsidRPr="000E7126" w:rsidRDefault="00550B11" w:rsidP="00E51948">
      <w:pPr>
        <w:pStyle w:val="a5"/>
        <w:numPr>
          <w:ilvl w:val="0"/>
          <w:numId w:val="6"/>
        </w:numPr>
        <w:ind w:right="43"/>
        <w:jc w:val="both"/>
        <w:rPr>
          <w:sz w:val="28"/>
          <w:szCs w:val="28"/>
        </w:rPr>
      </w:pPr>
      <w:r w:rsidRPr="000E7126">
        <w:rPr>
          <w:sz w:val="28"/>
          <w:szCs w:val="28"/>
        </w:rPr>
        <w:t>Надати дозвіл на виготовлення проекту землеустрою  щодо відведення земельної ділянки у разі зміни цільового призначення земельної ділянки із</w:t>
      </w:r>
      <w:r w:rsidR="003E4777">
        <w:rPr>
          <w:sz w:val="28"/>
          <w:szCs w:val="28"/>
        </w:rPr>
        <w:t xml:space="preserve"> 03.02 </w:t>
      </w:r>
      <w:r w:rsidRPr="000E7126">
        <w:rPr>
          <w:sz w:val="28"/>
          <w:szCs w:val="28"/>
        </w:rPr>
        <w:t>«</w:t>
      </w:r>
      <w:r w:rsidR="000E7126" w:rsidRPr="000E7126">
        <w:rPr>
          <w:sz w:val="28"/>
          <w:szCs w:val="28"/>
        </w:rPr>
        <w:t xml:space="preserve">для будівництва і обслуговування </w:t>
      </w:r>
      <w:r w:rsidR="003E4777">
        <w:rPr>
          <w:sz w:val="28"/>
          <w:szCs w:val="28"/>
        </w:rPr>
        <w:t>будівель закладів освіти</w:t>
      </w:r>
      <w:r w:rsidRPr="000E7126">
        <w:rPr>
          <w:sz w:val="28"/>
          <w:szCs w:val="28"/>
        </w:rPr>
        <w:t xml:space="preserve">» на </w:t>
      </w:r>
      <w:r w:rsidR="00471DCD">
        <w:rPr>
          <w:sz w:val="28"/>
          <w:szCs w:val="28"/>
        </w:rPr>
        <w:t>03.07</w:t>
      </w:r>
      <w:r w:rsidR="003E4777">
        <w:rPr>
          <w:sz w:val="28"/>
          <w:szCs w:val="28"/>
        </w:rPr>
        <w:t xml:space="preserve"> </w:t>
      </w:r>
      <w:r w:rsidRPr="000E7126">
        <w:rPr>
          <w:sz w:val="28"/>
          <w:szCs w:val="28"/>
        </w:rPr>
        <w:t>«</w:t>
      </w:r>
      <w:r w:rsidR="003E4777">
        <w:rPr>
          <w:sz w:val="28"/>
          <w:szCs w:val="28"/>
        </w:rPr>
        <w:t xml:space="preserve">для </w:t>
      </w:r>
      <w:r w:rsidR="00471DCD">
        <w:rPr>
          <w:sz w:val="28"/>
          <w:szCs w:val="28"/>
        </w:rPr>
        <w:t>будівництва та обслуговування будівель торгівлі</w:t>
      </w:r>
      <w:r w:rsidRPr="000E7126">
        <w:rPr>
          <w:sz w:val="28"/>
          <w:szCs w:val="28"/>
        </w:rPr>
        <w:t xml:space="preserve">» </w:t>
      </w:r>
      <w:r w:rsidR="000E7126" w:rsidRPr="000E7126">
        <w:rPr>
          <w:sz w:val="28"/>
          <w:szCs w:val="28"/>
        </w:rPr>
        <w:t>площею 0,</w:t>
      </w:r>
      <w:r w:rsidR="00471DCD">
        <w:rPr>
          <w:sz w:val="28"/>
          <w:szCs w:val="28"/>
        </w:rPr>
        <w:t xml:space="preserve">3196 </w:t>
      </w:r>
      <w:r w:rsidR="000E7126" w:rsidRPr="000E7126">
        <w:rPr>
          <w:sz w:val="28"/>
          <w:szCs w:val="28"/>
        </w:rPr>
        <w:t>га, кадастровий номер 05</w:t>
      </w:r>
      <w:r w:rsidR="003E4777">
        <w:rPr>
          <w:sz w:val="28"/>
          <w:szCs w:val="28"/>
        </w:rPr>
        <w:t>214828</w:t>
      </w:r>
      <w:r w:rsidR="000E7126" w:rsidRPr="000E7126">
        <w:rPr>
          <w:sz w:val="28"/>
          <w:szCs w:val="28"/>
        </w:rPr>
        <w:t>00:0</w:t>
      </w:r>
      <w:r w:rsidR="003E4777">
        <w:rPr>
          <w:sz w:val="28"/>
          <w:szCs w:val="28"/>
        </w:rPr>
        <w:t>1</w:t>
      </w:r>
      <w:r w:rsidR="000E7126" w:rsidRPr="000E7126">
        <w:rPr>
          <w:sz w:val="28"/>
          <w:szCs w:val="28"/>
        </w:rPr>
        <w:t>:00</w:t>
      </w:r>
      <w:r w:rsidR="003E4777">
        <w:rPr>
          <w:sz w:val="28"/>
          <w:szCs w:val="28"/>
        </w:rPr>
        <w:t>1</w:t>
      </w:r>
      <w:r w:rsidR="000E7126" w:rsidRPr="000E7126">
        <w:rPr>
          <w:sz w:val="28"/>
          <w:szCs w:val="28"/>
        </w:rPr>
        <w:t>:</w:t>
      </w:r>
      <w:r w:rsidR="00471DCD">
        <w:rPr>
          <w:sz w:val="28"/>
          <w:szCs w:val="28"/>
        </w:rPr>
        <w:t>1420</w:t>
      </w:r>
      <w:r w:rsidR="000E7126" w:rsidRPr="000E7126">
        <w:rPr>
          <w:sz w:val="28"/>
          <w:szCs w:val="28"/>
        </w:rPr>
        <w:t xml:space="preserve">, за адресою </w:t>
      </w:r>
      <w:r w:rsidR="003E4777">
        <w:rPr>
          <w:sz w:val="28"/>
          <w:szCs w:val="28"/>
        </w:rPr>
        <w:t>с</w:t>
      </w:r>
      <w:r w:rsidR="000E7126" w:rsidRPr="000E7126">
        <w:rPr>
          <w:sz w:val="28"/>
          <w:szCs w:val="28"/>
        </w:rPr>
        <w:t xml:space="preserve">. Козятин, вул. </w:t>
      </w:r>
      <w:r w:rsidR="003E4777">
        <w:rPr>
          <w:sz w:val="28"/>
          <w:szCs w:val="28"/>
        </w:rPr>
        <w:t>Центральна, 55</w:t>
      </w:r>
      <w:r w:rsidR="000E7126" w:rsidRPr="000E7126">
        <w:rPr>
          <w:sz w:val="28"/>
          <w:szCs w:val="28"/>
        </w:rPr>
        <w:t xml:space="preserve">. </w:t>
      </w:r>
    </w:p>
    <w:p w14:paraId="67F65ED4" w14:textId="77777777" w:rsidR="000E7126" w:rsidRDefault="000E7126" w:rsidP="00E51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A0E2E6" w14:textId="77777777" w:rsidR="00550B11" w:rsidRPr="000E7126" w:rsidRDefault="00550B11" w:rsidP="00E51948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0E7126">
        <w:rPr>
          <w:sz w:val="28"/>
          <w:szCs w:val="28"/>
        </w:rPr>
        <w:t>Контроль за виконання цього рішення покласти на постійну комісію  з питань регулювання земельних відносин, будівництва, комунальної власності, приватизації.</w:t>
      </w:r>
    </w:p>
    <w:p w14:paraId="442D835F" w14:textId="77777777" w:rsidR="00550B11" w:rsidRPr="00550B11" w:rsidRDefault="00550B11" w:rsidP="00E51948">
      <w:pPr>
        <w:pStyle w:val="aa"/>
        <w:ind w:left="720" w:right="43"/>
        <w:jc w:val="both"/>
        <w:rPr>
          <w:szCs w:val="28"/>
          <w:lang w:val="uk-UA"/>
        </w:rPr>
      </w:pPr>
    </w:p>
    <w:p w14:paraId="655EE662" w14:textId="77777777" w:rsidR="003E4777" w:rsidRPr="003E4777" w:rsidRDefault="003E4777" w:rsidP="003E4777">
      <w:pPr>
        <w:tabs>
          <w:tab w:val="left" w:pos="6295"/>
        </w:tabs>
        <w:spacing w:before="207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777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Ірина РЕПАЛО</w:t>
      </w:r>
    </w:p>
    <w:p w14:paraId="25540985" w14:textId="4B35714C" w:rsidR="003D6395" w:rsidRPr="00550B11" w:rsidRDefault="00F602CC" w:rsidP="003E4777">
      <w:pPr>
        <w:tabs>
          <w:tab w:val="left" w:pos="6295"/>
        </w:tabs>
        <w:spacing w:before="20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</w:rPr>
        <w:t xml:space="preserve"> </w:t>
      </w:r>
    </w:p>
    <w:sectPr w:rsidR="003D6395" w:rsidRPr="00550B11" w:rsidSect="000E7126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334D8"/>
    <w:multiLevelType w:val="hybridMultilevel"/>
    <w:tmpl w:val="458A3FAC"/>
    <w:lvl w:ilvl="0" w:tplc="ADC6F0E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B52250"/>
    <w:multiLevelType w:val="hybridMultilevel"/>
    <w:tmpl w:val="69F2F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381D10"/>
    <w:multiLevelType w:val="hybridMultilevel"/>
    <w:tmpl w:val="22521796"/>
    <w:lvl w:ilvl="0" w:tplc="51E42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E7126"/>
    <w:rsid w:val="00155FF3"/>
    <w:rsid w:val="003D6395"/>
    <w:rsid w:val="003E4777"/>
    <w:rsid w:val="00471DCD"/>
    <w:rsid w:val="00550B11"/>
    <w:rsid w:val="00802490"/>
    <w:rsid w:val="008A6AAC"/>
    <w:rsid w:val="009C2AFA"/>
    <w:rsid w:val="00A07006"/>
    <w:rsid w:val="00BA45DA"/>
    <w:rsid w:val="00E51948"/>
    <w:rsid w:val="00E74876"/>
    <w:rsid w:val="00F05458"/>
    <w:rsid w:val="00F602CC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8714"/>
  <w15:docId w15:val="{AA9CB9F0-F21F-413F-B3C9-998ED7FD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7"/>
    <w:semiHidden/>
    <w:locked/>
    <w:rsid w:val="00550B11"/>
    <w:rPr>
      <w:sz w:val="26"/>
      <w:lang w:eastAsia="x-none"/>
    </w:rPr>
  </w:style>
  <w:style w:type="paragraph" w:styleId="a7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6"/>
    <w:semiHidden/>
    <w:unhideWhenUsed/>
    <w:rsid w:val="00550B11"/>
    <w:pPr>
      <w:tabs>
        <w:tab w:val="center" w:pos="4153"/>
        <w:tab w:val="right" w:pos="8306"/>
      </w:tabs>
      <w:spacing w:after="0" w:line="240" w:lineRule="auto"/>
    </w:pPr>
    <w:rPr>
      <w:sz w:val="26"/>
      <w:lang w:eastAsia="x-none"/>
    </w:rPr>
  </w:style>
  <w:style w:type="character" w:customStyle="1" w:styleId="1">
    <w:name w:val="Верхний колонтитул Знак1"/>
    <w:basedOn w:val="a0"/>
    <w:uiPriority w:val="99"/>
    <w:semiHidden/>
    <w:rsid w:val="00550B11"/>
  </w:style>
  <w:style w:type="paragraph" w:styleId="a8">
    <w:name w:val="Body Text"/>
    <w:basedOn w:val="a"/>
    <w:link w:val="a9"/>
    <w:semiHidden/>
    <w:unhideWhenUsed/>
    <w:rsid w:val="00550B11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x-none"/>
    </w:rPr>
  </w:style>
  <w:style w:type="character" w:customStyle="1" w:styleId="a9">
    <w:name w:val="Основной текст Знак"/>
    <w:basedOn w:val="a0"/>
    <w:link w:val="a8"/>
    <w:semiHidden/>
    <w:rsid w:val="00550B11"/>
    <w:rPr>
      <w:rFonts w:ascii="Times New Roman" w:eastAsia="Times New Roman" w:hAnsi="Times New Roman" w:cs="Times New Roman"/>
      <w:sz w:val="26"/>
      <w:szCs w:val="20"/>
      <w:lang w:eastAsia="x-none"/>
    </w:rPr>
  </w:style>
  <w:style w:type="paragraph" w:styleId="aa">
    <w:name w:val="Block Text"/>
    <w:basedOn w:val="a"/>
    <w:semiHidden/>
    <w:unhideWhenUsed/>
    <w:rsid w:val="00550B11"/>
    <w:pPr>
      <w:spacing w:after="0" w:line="240" w:lineRule="auto"/>
      <w:ind w:left="-567" w:right="-525"/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2022-07-13T07:51:00Z</cp:lastPrinted>
  <dcterms:created xsi:type="dcterms:W3CDTF">2025-02-12T09:17:00Z</dcterms:created>
  <dcterms:modified xsi:type="dcterms:W3CDTF">2025-02-12T09:17:00Z</dcterms:modified>
</cp:coreProperties>
</file>