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CF140" w14:textId="705E6116" w:rsidR="009C4C30" w:rsidRPr="00C506A6" w:rsidRDefault="009C4C30" w:rsidP="009C4C30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proofErr w:type="spellStart"/>
      <w:r w:rsidRPr="00C506A6">
        <w:rPr>
          <w:rFonts w:ascii="Times New Roman" w:hAnsi="Times New Roman"/>
          <w:sz w:val="24"/>
          <w:szCs w:val="24"/>
          <w:lang w:val="ru-RU"/>
        </w:rPr>
        <w:t>Додаток</w:t>
      </w:r>
      <w:proofErr w:type="spellEnd"/>
      <w:r w:rsidRPr="00C506A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B7FC9A3" w14:textId="77777777" w:rsidR="009C4C30" w:rsidRDefault="009C4C30" w:rsidP="009C4C30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C506A6">
        <w:rPr>
          <w:rFonts w:ascii="Times New Roman" w:hAnsi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C506A6">
        <w:rPr>
          <w:rFonts w:ascii="Times New Roman" w:hAnsi="Times New Roman"/>
          <w:sz w:val="24"/>
          <w:szCs w:val="24"/>
          <w:lang w:val="ru-RU"/>
        </w:rPr>
        <w:t>рішення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AD1B52">
        <w:rPr>
          <w:rFonts w:ascii="Times New Roman" w:hAnsi="Times New Roman"/>
          <w:sz w:val="24"/>
          <w:szCs w:val="24"/>
          <w:u w:val="single"/>
          <w:lang w:val="ru-RU"/>
        </w:rPr>
        <w:t>5</w:t>
      </w:r>
      <w:proofErr w:type="gramEnd"/>
      <w:r w:rsidRPr="00AD1B52">
        <w:rPr>
          <w:rFonts w:ascii="Times New Roman" w:hAnsi="Times New Roman"/>
          <w:sz w:val="24"/>
          <w:szCs w:val="24"/>
          <w:u w:val="single"/>
          <w:lang w:val="ru-RU"/>
        </w:rPr>
        <w:t xml:space="preserve"> (п)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сесії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AD1B52">
        <w:rPr>
          <w:rFonts w:ascii="Times New Roman" w:hAnsi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скликання</w:t>
      </w:r>
      <w:proofErr w:type="spellEnd"/>
    </w:p>
    <w:p w14:paraId="2067648F" w14:textId="77777777" w:rsidR="009C4C30" w:rsidRDefault="009C4C30" w:rsidP="009C4C30">
      <w:pPr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Козятинської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міської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ради</w:t>
      </w:r>
    </w:p>
    <w:p w14:paraId="39898802" w14:textId="2246F19B" w:rsidR="009C4C30" w:rsidRPr="00AD1B52" w:rsidRDefault="009C4C30" w:rsidP="009C4C30">
      <w:pPr>
        <w:jc w:val="right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  26.01.2021 р.</w:t>
      </w:r>
      <w:r>
        <w:rPr>
          <w:rFonts w:ascii="Times New Roman" w:hAnsi="Times New Roman"/>
          <w:sz w:val="24"/>
          <w:szCs w:val="24"/>
          <w:lang w:val="ru-RU"/>
        </w:rPr>
        <w:t xml:space="preserve"> №  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 9</w:t>
      </w:r>
      <w:r>
        <w:rPr>
          <w:rFonts w:ascii="Times New Roman" w:hAnsi="Times New Roman"/>
          <w:sz w:val="24"/>
          <w:szCs w:val="24"/>
          <w:u w:val="single"/>
          <w:lang w:val="ru-RU"/>
        </w:rPr>
        <w:t>2</w:t>
      </w:r>
      <w:r>
        <w:rPr>
          <w:rFonts w:ascii="Times New Roman" w:hAnsi="Times New Roman"/>
          <w:sz w:val="24"/>
          <w:szCs w:val="24"/>
          <w:u w:val="single"/>
          <w:lang w:val="ru-RU"/>
        </w:rPr>
        <w:t>-</w:t>
      </w:r>
      <w:r>
        <w:rPr>
          <w:rFonts w:ascii="Times New Roman" w:hAnsi="Times New Roman"/>
          <w:sz w:val="24"/>
          <w:szCs w:val="24"/>
          <w:u w:val="single"/>
          <w:lang w:val="en-US"/>
        </w:rPr>
        <w:t>V</w:t>
      </w:r>
      <w:r>
        <w:rPr>
          <w:rFonts w:ascii="Times New Roman" w:hAnsi="Times New Roman"/>
          <w:sz w:val="24"/>
          <w:szCs w:val="24"/>
          <w:u w:val="single"/>
        </w:rPr>
        <w:t>ІІІ</w:t>
      </w:r>
    </w:p>
    <w:p w14:paraId="022BD61D" w14:textId="6C338832" w:rsidR="00FC04A1" w:rsidRDefault="00FC04A1" w:rsidP="00FC04A1">
      <w:pPr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</w:p>
    <w:p w14:paraId="34CB771E" w14:textId="77777777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7CA58400" w14:textId="77777777" w:rsidR="00FC04A1" w:rsidRP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3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Територія обслуговування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Козятинської територіальної громади</w:t>
      </w:r>
    </w:p>
    <w:p w14:paraId="74C5E67D" w14:textId="77777777" w:rsidR="00FC04A1" w:rsidRPr="005A23A5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3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закладами загальної середньої освіти </w:t>
      </w:r>
    </w:p>
    <w:p w14:paraId="6728383A" w14:textId="77777777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826"/>
        <w:gridCol w:w="4394"/>
        <w:gridCol w:w="1559"/>
      </w:tblGrid>
      <w:tr w:rsidR="00FC04A1" w14:paraId="12BAE7A7" w14:textId="77777777" w:rsidTr="00EA2027">
        <w:tc>
          <w:tcPr>
            <w:tcW w:w="704" w:type="dxa"/>
            <w:vAlign w:val="bottom"/>
          </w:tcPr>
          <w:p w14:paraId="0D01FBCA" w14:textId="77777777" w:rsidR="00FC04A1" w:rsidRPr="00190F2A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45" w:type="dxa"/>
            <w:vAlign w:val="bottom"/>
          </w:tcPr>
          <w:p w14:paraId="20252B62" w14:textId="77777777" w:rsidR="00FC04A1" w:rsidRPr="00190F2A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 закладу</w:t>
            </w:r>
          </w:p>
        </w:tc>
        <w:tc>
          <w:tcPr>
            <w:tcW w:w="1826" w:type="dxa"/>
            <w:vAlign w:val="bottom"/>
          </w:tcPr>
          <w:p w14:paraId="4CFE0E84" w14:textId="77777777" w:rsidR="00FC04A1" w:rsidRPr="00190F2A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мікрорайону</w:t>
            </w:r>
          </w:p>
        </w:tc>
        <w:tc>
          <w:tcPr>
            <w:tcW w:w="4394" w:type="dxa"/>
            <w:vAlign w:val="bottom"/>
          </w:tcPr>
          <w:p w14:paraId="497FB578" w14:textId="77777777" w:rsidR="00FC04A1" w:rsidRPr="00190F2A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 вулиці</w:t>
            </w:r>
          </w:p>
        </w:tc>
        <w:tc>
          <w:tcPr>
            <w:tcW w:w="1559" w:type="dxa"/>
            <w:vAlign w:val="bottom"/>
          </w:tcPr>
          <w:p w14:paraId="43619C6D" w14:textId="77777777" w:rsidR="00FC04A1" w:rsidRPr="00190F2A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Номери будинків</w:t>
            </w:r>
          </w:p>
        </w:tc>
      </w:tr>
      <w:tr w:rsidR="00FC04A1" w14:paraId="04F4E207" w14:textId="77777777" w:rsidTr="00EA2027">
        <w:tc>
          <w:tcPr>
            <w:tcW w:w="704" w:type="dxa"/>
          </w:tcPr>
          <w:p w14:paraId="2755B448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1DF1F3FE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14:paraId="662A15D6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навчальний заклад «Спеціалізована школа І-ІІІ ступенів №1 ім. Т.Г.Шевченка Козятинської міської ради Вінницької області» </w:t>
            </w:r>
          </w:p>
          <w:p w14:paraId="7794A647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1CBBF572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14:paraId="71C3CF6F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FF9B7E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Склярова</w:t>
            </w:r>
            <w:proofErr w:type="spellEnd"/>
          </w:p>
          <w:p w14:paraId="2A1200C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Винниченка (ліва сторона)</w:t>
            </w:r>
          </w:p>
          <w:p w14:paraId="0FB57C2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Винниченка (права сторона)</w:t>
            </w:r>
          </w:p>
          <w:p w14:paraId="4067FF0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Пилипа Орлика</w:t>
            </w:r>
          </w:p>
          <w:p w14:paraId="70AF0E0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Підгорбунського</w:t>
            </w:r>
            <w:proofErr w:type="spellEnd"/>
          </w:p>
          <w:p w14:paraId="06BADB26" w14:textId="77777777" w:rsidR="00FC04A1" w:rsidRDefault="00FC04A1" w:rsidP="00EA2027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Шевченка</w:t>
            </w:r>
          </w:p>
          <w:p w14:paraId="4975ECC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Шевченка</w:t>
            </w:r>
          </w:p>
          <w:p w14:paraId="4C09CCC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Данила Галицького</w:t>
            </w:r>
          </w:p>
          <w:p w14:paraId="2F012457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Шмідта</w:t>
            </w:r>
          </w:p>
          <w:p w14:paraId="59DBECB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2E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Маяковського</w:t>
            </w:r>
            <w:proofErr w:type="spellEnd"/>
          </w:p>
          <w:p w14:paraId="6515949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Князів Острозьких</w:t>
            </w:r>
          </w:p>
          <w:p w14:paraId="07F1D90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Коцюбинського</w:t>
            </w:r>
          </w:p>
          <w:p w14:paraId="641F53D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Толстого</w:t>
            </w:r>
          </w:p>
          <w:p w14:paraId="20DFE30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Толстого</w:t>
            </w:r>
          </w:p>
          <w:p w14:paraId="481461E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Червоної Калини</w:t>
            </w:r>
          </w:p>
          <w:p w14:paraId="50FD7C4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Червоної Калини</w:t>
            </w:r>
          </w:p>
          <w:p w14:paraId="27960FC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Нечая</w:t>
            </w:r>
          </w:p>
          <w:p w14:paraId="42E73608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І.Виговського</w:t>
            </w:r>
          </w:p>
          <w:p w14:paraId="3B109F5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пров. Степовий</w:t>
            </w:r>
          </w:p>
          <w:p w14:paraId="07BE46B8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Крайній</w:t>
            </w:r>
          </w:p>
          <w:p w14:paraId="29ABC076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Бойка</w:t>
            </w:r>
          </w:p>
          <w:p w14:paraId="3D032A8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в.Героїв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Майдану (ліва  сторона)</w:t>
            </w:r>
          </w:p>
          <w:p w14:paraId="3D82AD8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в.Героїв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Майдану (права сторона)</w:t>
            </w:r>
          </w:p>
          <w:p w14:paraId="5948920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І.Сікорського</w:t>
            </w:r>
          </w:p>
          <w:p w14:paraId="5017CD6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Тихий</w:t>
            </w:r>
          </w:p>
          <w:p w14:paraId="3C3073C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Таращанський</w:t>
            </w:r>
          </w:p>
          <w:p w14:paraId="29D5DD47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І.Богуна</w:t>
            </w:r>
          </w:p>
          <w:p w14:paraId="0C96B3A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Лесі Українки</w:t>
            </w:r>
          </w:p>
          <w:p w14:paraId="0C77C73F" w14:textId="77777777" w:rsidR="00FC04A1" w:rsidRPr="00F90985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90985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в. Менделєєва</w:t>
            </w:r>
          </w:p>
          <w:p w14:paraId="6A2375B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Крилова</w:t>
            </w:r>
          </w:p>
          <w:p w14:paraId="6D686976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Баженова</w:t>
            </w:r>
          </w:p>
          <w:p w14:paraId="59A2CE9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Трудова</w:t>
            </w:r>
          </w:p>
          <w:p w14:paraId="55DCB1C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Ломоносова</w:t>
            </w:r>
          </w:p>
          <w:p w14:paraId="0E9DE6B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Гагаріна</w:t>
            </w:r>
          </w:p>
          <w:p w14:paraId="5AA964E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Комарова</w:t>
            </w:r>
          </w:p>
          <w:p w14:paraId="2F91E5D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Корольова</w:t>
            </w:r>
          </w:p>
          <w:p w14:paraId="0B2C1C3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Чехова</w:t>
            </w:r>
          </w:p>
          <w:p w14:paraId="3644188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Матросова (ліва сторона)</w:t>
            </w:r>
          </w:p>
          <w:p w14:paraId="6D6E51C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Матросова (права сторона)</w:t>
            </w:r>
          </w:p>
          <w:p w14:paraId="3C45265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І.Франка</w:t>
            </w:r>
          </w:p>
          <w:p w14:paraId="43DD0E5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Українська</w:t>
            </w:r>
          </w:p>
          <w:p w14:paraId="127C93B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Тупіковий</w:t>
            </w:r>
            <w:proofErr w:type="spellEnd"/>
          </w:p>
          <w:p w14:paraId="503BF1C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пров.Партизанський</w:t>
            </w:r>
            <w:proofErr w:type="spellEnd"/>
          </w:p>
          <w:p w14:paraId="26B83E42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пров.Грушевського</w:t>
            </w:r>
            <w:proofErr w:type="spellEnd"/>
          </w:p>
          <w:p w14:paraId="05393C5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в.Лісова</w:t>
            </w:r>
            <w:proofErr w:type="spellEnd"/>
          </w:p>
          <w:p w14:paraId="7FCC0787" w14:textId="77777777" w:rsidR="00D12403" w:rsidRDefault="00D12403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49BBE8" w14:textId="77777777" w:rsidR="00FC04A1" w:rsidRPr="00072EC0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4BA827C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№1,6,10</w:t>
            </w:r>
          </w:p>
          <w:p w14:paraId="522C824C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№25</w:t>
            </w:r>
          </w:p>
          <w:p w14:paraId="108F80BE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 38</w:t>
            </w:r>
          </w:p>
          <w:p w14:paraId="6C4AB869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991879D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0C4211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4F4A37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DED0C2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FB85D5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24A10D4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743D53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618EB7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ACF319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6F6E039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804B1E4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2940BD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4A53C05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1FC6FD8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C5B9E1E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CDA6E9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891375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BC4F09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 27</w:t>
            </w:r>
          </w:p>
          <w:p w14:paraId="2530FCD0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E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 20</w:t>
            </w:r>
          </w:p>
          <w:p w14:paraId="635F8ACE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35CF978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0DB5B5F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4CF8C4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F06C50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784136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6A69BE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8676F8C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2F1950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0EAE887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E77469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069B32B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20B35FC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22FBAF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 159</w:t>
            </w:r>
          </w:p>
          <w:p w14:paraId="601E4974" w14:textId="77777777" w:rsidR="00FC04A1" w:rsidRPr="00860E23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від. №148</w:t>
            </w:r>
          </w:p>
        </w:tc>
      </w:tr>
      <w:tr w:rsidR="00FC04A1" w14:paraId="0366446B" w14:textId="77777777" w:rsidTr="00EA2027">
        <w:tc>
          <w:tcPr>
            <w:tcW w:w="704" w:type="dxa"/>
          </w:tcPr>
          <w:p w14:paraId="418FD5D3" w14:textId="77777777" w:rsidR="00FC04A1" w:rsidRPr="00A03BA9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245" w:type="dxa"/>
          </w:tcPr>
          <w:p w14:paraId="460ACABB" w14:textId="77777777" w:rsidR="00FC04A1" w:rsidRDefault="00FC04A1" w:rsidP="00EA2027">
            <w:pPr>
              <w:spacing w:after="0" w:line="288" w:lineRule="atLeast"/>
              <w:ind w:left="-108" w:firstLine="358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навчальний заклад «Загальноосвітня  школа І-ІІІ ступенів №2   Козятинської міської ради Вінницької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області» </w:t>
            </w:r>
          </w:p>
          <w:p w14:paraId="271041ED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35BDDA58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94" w:type="dxa"/>
          </w:tcPr>
          <w:p w14:paraId="4F6E331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Куликовського</w:t>
            </w:r>
            <w:proofErr w:type="spellEnd"/>
          </w:p>
          <w:p w14:paraId="51ABD4DF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Грушевського</w:t>
            </w:r>
          </w:p>
          <w:p w14:paraId="48125A16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Мічуріна</w:t>
            </w:r>
          </w:p>
          <w:p w14:paraId="0316C720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в. Січових Стрільців</w:t>
            </w:r>
          </w:p>
          <w:p w14:paraId="1BE1D4E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Аптечний</w:t>
            </w:r>
          </w:p>
          <w:p w14:paraId="41B1067F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Винниченка</w:t>
            </w:r>
          </w:p>
          <w:p w14:paraId="3F53148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Джерельна</w:t>
            </w:r>
          </w:p>
          <w:p w14:paraId="7148139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Джерельний</w:t>
            </w:r>
          </w:p>
          <w:p w14:paraId="7524E57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Васьковського</w:t>
            </w:r>
            <w:proofErr w:type="spellEnd"/>
          </w:p>
          <w:p w14:paraId="2384F80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Пушкіна</w:t>
            </w:r>
          </w:p>
          <w:p w14:paraId="3F2B0120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9 Січня</w:t>
            </w:r>
          </w:p>
          <w:p w14:paraId="6FD6FC6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Деповський</w:t>
            </w:r>
          </w:p>
          <w:p w14:paraId="259D8B6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Кутузова</w:t>
            </w:r>
          </w:p>
          <w:p w14:paraId="27F8D63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Леонтовича</w:t>
            </w:r>
          </w:p>
          <w:p w14:paraId="103FBF60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Вишневецького</w:t>
            </w:r>
          </w:p>
          <w:p w14:paraId="789D77D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Вишневецького</w:t>
            </w:r>
          </w:p>
          <w:p w14:paraId="4C0BC5F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Кривоноса</w:t>
            </w:r>
          </w:p>
          <w:p w14:paraId="7AB600DF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Пролетарська</w:t>
            </w:r>
          </w:p>
          <w:p w14:paraId="334C660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Героїв Майдану</w:t>
            </w:r>
          </w:p>
          <w:p w14:paraId="14F397BB" w14:textId="77777777" w:rsidR="00FC04A1" w:rsidRPr="00A03BA9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0108B57" w14:textId="77777777" w:rsidR="00FC04A1" w:rsidRDefault="00FC04A1" w:rsidP="00EA2027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№№ 1-20</w:t>
            </w:r>
          </w:p>
          <w:p w14:paraId="75BE8176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1-70</w:t>
            </w:r>
          </w:p>
          <w:p w14:paraId="28798B8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2-29</w:t>
            </w:r>
          </w:p>
          <w:p w14:paraId="59EB411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№№ 1-15</w:t>
            </w:r>
          </w:p>
          <w:p w14:paraId="312DEBC6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BAD688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№№ 1-30</w:t>
            </w:r>
          </w:p>
          <w:p w14:paraId="1FC503D0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4300552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14914E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B47E6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62C32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1-40</w:t>
            </w:r>
          </w:p>
          <w:p w14:paraId="35E5D22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BB652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254EB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4A3E8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4E0F7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B4588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3B5A030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1-47</w:t>
            </w:r>
          </w:p>
          <w:p w14:paraId="19CF4D9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1-18</w:t>
            </w:r>
          </w:p>
          <w:p w14:paraId="40E0994F" w14:textId="77777777" w:rsidR="00FC04A1" w:rsidRPr="00A03BA9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4A1" w:rsidRPr="00A634EF" w14:paraId="133670DC" w14:textId="77777777" w:rsidTr="00EA2027">
        <w:tc>
          <w:tcPr>
            <w:tcW w:w="704" w:type="dxa"/>
          </w:tcPr>
          <w:p w14:paraId="055B72C0" w14:textId="77777777" w:rsidR="00FC04A1" w:rsidRPr="00A634EF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34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245" w:type="dxa"/>
          </w:tcPr>
          <w:p w14:paraId="204DD3DE" w14:textId="77777777" w:rsidR="00FC04A1" w:rsidRDefault="00FC04A1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навчальний заклад «Загальноосвітня  школа І-ІІІ ступенів №3   Козятинської міської ради Вінницької області» </w:t>
            </w:r>
          </w:p>
          <w:p w14:paraId="64C5B441" w14:textId="77777777" w:rsidR="00FC04A1" w:rsidRPr="00A634EF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0FA0FBD5" w14:textId="77777777" w:rsidR="00FC04A1" w:rsidRPr="00A634EF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</w:tcPr>
          <w:p w14:paraId="2DE9C22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Сербіна</w:t>
            </w:r>
            <w:proofErr w:type="spellEnd"/>
          </w:p>
          <w:p w14:paraId="7BCAB067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Валдаєвих</w:t>
            </w:r>
            <w:proofErr w:type="spellEnd"/>
          </w:p>
          <w:p w14:paraId="29DE55E2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Сагайдачного</w:t>
            </w:r>
          </w:p>
          <w:p w14:paraId="51917952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Пролетарська (ліва сторона)</w:t>
            </w:r>
          </w:p>
          <w:p w14:paraId="54E81DC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Пролетарська (права сторона)</w:t>
            </w:r>
          </w:p>
          <w:p w14:paraId="67CC013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Матросова (ліва сторона)</w:t>
            </w:r>
          </w:p>
          <w:p w14:paraId="18584AB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Матросова (права сторона)</w:t>
            </w:r>
          </w:p>
          <w:p w14:paraId="0E381CB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Гоголя</w:t>
            </w:r>
          </w:p>
          <w:p w14:paraId="19B33D9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Б. Хмельницького</w:t>
            </w:r>
          </w:p>
          <w:p w14:paraId="0C4F069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Некрасова</w:t>
            </w:r>
          </w:p>
          <w:p w14:paraId="4EBD0AA0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Сєдова</w:t>
            </w:r>
          </w:p>
          <w:p w14:paraId="454D7D4F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Осипенка</w:t>
            </w:r>
          </w:p>
          <w:p w14:paraId="48CD09B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Харківська</w:t>
            </w:r>
          </w:p>
          <w:p w14:paraId="7CFB1017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Московська</w:t>
            </w:r>
          </w:p>
          <w:p w14:paraId="46A5354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Київська</w:t>
            </w:r>
          </w:p>
          <w:p w14:paraId="4AFA70A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в. Павленка</w:t>
            </w:r>
          </w:p>
          <w:p w14:paraId="04C0EB40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Білоцерківська</w:t>
            </w:r>
          </w:p>
          <w:p w14:paraId="780DA048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Лєрмонтова</w:t>
            </w:r>
          </w:p>
          <w:p w14:paraId="3DCAE68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Черняхівського</w:t>
            </w:r>
          </w:p>
          <w:p w14:paraId="2BFB03B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Горького</w:t>
            </w:r>
          </w:p>
          <w:p w14:paraId="57C962AF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Водоппровідний</w:t>
            </w:r>
            <w:proofErr w:type="spellEnd"/>
          </w:p>
          <w:p w14:paraId="63DBB50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Валдаєвих</w:t>
            </w:r>
            <w:proofErr w:type="spellEnd"/>
          </w:p>
          <w:p w14:paraId="7EBDBFF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9 Січня</w:t>
            </w:r>
          </w:p>
          <w:p w14:paraId="507B27F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Гоголя</w:t>
            </w:r>
          </w:p>
          <w:p w14:paraId="1FB8636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Матросова</w:t>
            </w:r>
          </w:p>
          <w:p w14:paraId="7FCB37B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Сербіна</w:t>
            </w:r>
            <w:proofErr w:type="spellEnd"/>
          </w:p>
          <w:p w14:paraId="32266A7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Клубний</w:t>
            </w:r>
          </w:p>
          <w:p w14:paraId="06CFF7A2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Вишневий</w:t>
            </w:r>
          </w:p>
          <w:p w14:paraId="735BBA7F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Береговий</w:t>
            </w:r>
          </w:p>
          <w:p w14:paraId="210E804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9 січня (ліва сторона)</w:t>
            </w:r>
          </w:p>
          <w:p w14:paraId="445B7A5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9 січня (права сторона)</w:t>
            </w:r>
          </w:p>
          <w:p w14:paraId="0471E41B" w14:textId="77777777" w:rsidR="00FC04A1" w:rsidRPr="00A634EF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Чкалова</w:t>
            </w:r>
          </w:p>
        </w:tc>
        <w:tc>
          <w:tcPr>
            <w:tcW w:w="1559" w:type="dxa"/>
          </w:tcPr>
          <w:p w14:paraId="20489AA1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60DC85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F89F7A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0AD7E6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№49</w:t>
            </w:r>
          </w:p>
          <w:p w14:paraId="1E095E76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№34</w:t>
            </w:r>
          </w:p>
          <w:p w14:paraId="6879886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1-157</w:t>
            </w:r>
          </w:p>
          <w:p w14:paraId="1973498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2-146</w:t>
            </w:r>
          </w:p>
          <w:p w14:paraId="76D7FBD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E5F58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08DDF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38F14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8C02E2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5781BF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B19811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79F6D7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FF8BB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A0D8C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A85122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3D6A48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23195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8FAF2A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3FBDA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B5B1F2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C8296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E98B2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8CCB5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6260F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2F983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EF226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080B56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A7990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№41</w:t>
            </w:r>
          </w:p>
          <w:p w14:paraId="45A5FFD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 42</w:t>
            </w:r>
          </w:p>
          <w:p w14:paraId="0C5425AF" w14:textId="77777777" w:rsidR="00FC04A1" w:rsidRPr="00A634EF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4A1" w:rsidRPr="007721DB" w14:paraId="2EEDF9D4" w14:textId="77777777" w:rsidTr="00EA2027">
        <w:tc>
          <w:tcPr>
            <w:tcW w:w="704" w:type="dxa"/>
          </w:tcPr>
          <w:p w14:paraId="2A9469EF" w14:textId="77777777" w:rsidR="00FC04A1" w:rsidRPr="007721DB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245" w:type="dxa"/>
          </w:tcPr>
          <w:p w14:paraId="1AB0D0A4" w14:textId="77777777" w:rsidR="00FC04A1" w:rsidRDefault="00FC04A1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навчальний заклад «Навчально-виховний комплекс  І-ІІІ ступенів «ліцей-школа»  Козятинської міської ради Вінницької області» </w:t>
            </w:r>
          </w:p>
          <w:p w14:paraId="0C40DCC0" w14:textId="77777777" w:rsidR="00FC04A1" w:rsidRPr="007721DB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2F617BEE" w14:textId="77777777" w:rsidR="00FC04A1" w:rsidRPr="007721DB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</w:tcPr>
          <w:p w14:paraId="49DC2C8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Куликовського</w:t>
            </w:r>
            <w:proofErr w:type="spellEnd"/>
          </w:p>
          <w:p w14:paraId="1EA62E4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Бесарабова</w:t>
            </w:r>
            <w:proofErr w:type="spellEnd"/>
          </w:p>
          <w:p w14:paraId="684A732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академіка Павлова</w:t>
            </w:r>
          </w:p>
          <w:p w14:paraId="0B3131D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Мічуріна (права сторона)</w:t>
            </w:r>
          </w:p>
          <w:p w14:paraId="7952745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Мічуріна (права сторона)</w:t>
            </w:r>
          </w:p>
          <w:p w14:paraId="6B4679B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Володимира Великого</w:t>
            </w:r>
          </w:p>
          <w:p w14:paraId="09B80CD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Незалежності (непарна сторона)</w:t>
            </w:r>
          </w:p>
          <w:p w14:paraId="74D25AB7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Незалежності (парна сторона)</w:t>
            </w:r>
          </w:p>
          <w:p w14:paraId="44EF15E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Склярова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(непарна сторона)</w:t>
            </w:r>
          </w:p>
          <w:p w14:paraId="2328A087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Склярова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(парна сторона)</w:t>
            </w:r>
          </w:p>
          <w:p w14:paraId="68A331CF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Лисенка</w:t>
            </w:r>
          </w:p>
          <w:p w14:paraId="57BAB91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Стуса</w:t>
            </w:r>
          </w:p>
          <w:p w14:paraId="315AF6C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Довженка</w:t>
            </w:r>
          </w:p>
          <w:p w14:paraId="09BAFBB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Грушевськогов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556EB1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пров. академіка Павлова</w:t>
            </w:r>
          </w:p>
          <w:p w14:paraId="52852B1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Мічуріна</w:t>
            </w:r>
          </w:p>
          <w:p w14:paraId="59D20BF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В. Наумова</w:t>
            </w:r>
          </w:p>
          <w:p w14:paraId="6A229018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Веселий</w:t>
            </w:r>
          </w:p>
          <w:p w14:paraId="4AFEE8D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Лікарняний</w:t>
            </w:r>
          </w:p>
          <w:p w14:paraId="3037978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Лікувальний</w:t>
            </w:r>
          </w:p>
          <w:p w14:paraId="5FBD4047" w14:textId="77777777" w:rsidR="00FC04A1" w:rsidRPr="007721DB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В. Антоновича</w:t>
            </w:r>
          </w:p>
        </w:tc>
        <w:tc>
          <w:tcPr>
            <w:tcW w:w="1559" w:type="dxa"/>
          </w:tcPr>
          <w:p w14:paraId="7A57D80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від №22</w:t>
            </w:r>
          </w:p>
          <w:p w14:paraId="1706940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268A4B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8486E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б.№18</w:t>
            </w:r>
          </w:p>
          <w:p w14:paraId="7E3743C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б.№23</w:t>
            </w:r>
          </w:p>
          <w:p w14:paraId="292FDB32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F8E61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б.№7</w:t>
            </w:r>
          </w:p>
          <w:p w14:paraId="06A06497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№№2-32</w:t>
            </w:r>
          </w:p>
          <w:p w14:paraId="523FB2F8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б.№9</w:t>
            </w:r>
          </w:p>
          <w:p w14:paraId="70C1C42F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б. №12</w:t>
            </w:r>
          </w:p>
          <w:p w14:paraId="54903516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516A2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D61455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AEBE4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б. №23</w:t>
            </w:r>
          </w:p>
          <w:p w14:paraId="65C76EAE" w14:textId="77777777" w:rsidR="00FC04A1" w:rsidRPr="007721DB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4A1" w:rsidRPr="007721DB" w14:paraId="64626CCA" w14:textId="77777777" w:rsidTr="00EA2027">
        <w:tc>
          <w:tcPr>
            <w:tcW w:w="704" w:type="dxa"/>
          </w:tcPr>
          <w:p w14:paraId="7A961414" w14:textId="77777777" w:rsidR="00FC04A1" w:rsidRPr="007721DB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245" w:type="dxa"/>
          </w:tcPr>
          <w:p w14:paraId="6A8D29D7" w14:textId="77777777" w:rsidR="00FC04A1" w:rsidRDefault="00FC04A1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навчальний заклад «Загальноосвітня  школа І-ІІІ ступенів №5   Козятинської міської ради Вінницької області» </w:t>
            </w:r>
          </w:p>
          <w:p w14:paraId="448B1092" w14:textId="77777777" w:rsidR="00FC04A1" w:rsidRDefault="00FC04A1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2607875C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</w:tcPr>
          <w:p w14:paraId="09E0917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8 Гвардійська</w:t>
            </w:r>
          </w:p>
          <w:p w14:paraId="073A43A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Ватутіна</w:t>
            </w:r>
          </w:p>
          <w:p w14:paraId="61430077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Г.Сковороди</w:t>
            </w:r>
          </w:p>
          <w:p w14:paraId="6275AD0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Зоряна</w:t>
            </w:r>
          </w:p>
          <w:p w14:paraId="577C7AB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Ярослава Мудрого</w:t>
            </w:r>
          </w:p>
          <w:p w14:paraId="5D7C20F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Козацька</w:t>
            </w:r>
          </w:p>
          <w:p w14:paraId="7E09417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Олега Кошового</w:t>
            </w:r>
          </w:p>
          <w:p w14:paraId="4421C36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Івана Мазепи</w:t>
            </w:r>
          </w:p>
          <w:p w14:paraId="5E53323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Космонавтів</w:t>
            </w:r>
          </w:p>
          <w:p w14:paraId="38B97CD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Перемоги</w:t>
            </w:r>
          </w:p>
          <w:p w14:paraId="3EF6DAF6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Депутатська</w:t>
            </w:r>
          </w:p>
          <w:p w14:paraId="1F3AD23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Бабаджаняна</w:t>
            </w:r>
            <w:proofErr w:type="spellEnd"/>
          </w:p>
          <w:p w14:paraId="2E9EEFA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Кривошеїна</w:t>
            </w:r>
            <w:proofErr w:type="spellEnd"/>
          </w:p>
          <w:p w14:paraId="225BCC0E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Катукова</w:t>
            </w:r>
          </w:p>
          <w:p w14:paraId="36B0036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Кондрацького</w:t>
            </w:r>
            <w:proofErr w:type="spellEnd"/>
          </w:p>
          <w:p w14:paraId="197EBFB0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Зелена</w:t>
            </w:r>
          </w:p>
          <w:p w14:paraId="2E8C8AC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Зої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Космодем’янської</w:t>
            </w:r>
            <w:proofErr w:type="spellEnd"/>
          </w:p>
          <w:p w14:paraId="60B56F00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А.Шептицького</w:t>
            </w:r>
          </w:p>
          <w:p w14:paraId="2B704A5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А.Шептицького</w:t>
            </w:r>
          </w:p>
          <w:p w14:paraId="0DE192D4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Івана Мазепи</w:t>
            </w:r>
          </w:p>
          <w:p w14:paraId="21CA759B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Інтернатський</w:t>
            </w:r>
          </w:p>
          <w:p w14:paraId="6F0E83B0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Пархоменка</w:t>
            </w:r>
          </w:p>
          <w:p w14:paraId="1ADEE29D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Кузнєчний</w:t>
            </w:r>
            <w:proofErr w:type="spellEnd"/>
          </w:p>
          <w:p w14:paraId="73A85542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1 Травня</w:t>
            </w:r>
          </w:p>
          <w:p w14:paraId="1BDBB5F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Довженка</w:t>
            </w:r>
          </w:p>
          <w:p w14:paraId="56E0C1A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пров. Перемоги</w:t>
            </w:r>
          </w:p>
          <w:p w14:paraId="07715C3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Кондрацького</w:t>
            </w:r>
            <w:proofErr w:type="spellEnd"/>
          </w:p>
          <w:p w14:paraId="22EA6C57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Заводськийпров</w:t>
            </w:r>
            <w:proofErr w:type="spellEnd"/>
          </w:p>
          <w:p w14:paraId="164B0359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Новий</w:t>
            </w:r>
          </w:p>
          <w:p w14:paraId="56CC3A95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 Катукова</w:t>
            </w:r>
          </w:p>
        </w:tc>
        <w:tc>
          <w:tcPr>
            <w:tcW w:w="1559" w:type="dxa"/>
          </w:tcPr>
          <w:p w14:paraId="73F04A61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4A1" w:rsidRPr="007721DB" w14:paraId="0C2615A7" w14:textId="77777777" w:rsidTr="00EA2027">
        <w:tc>
          <w:tcPr>
            <w:tcW w:w="704" w:type="dxa"/>
          </w:tcPr>
          <w:p w14:paraId="2EF45D79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5" w:type="dxa"/>
          </w:tcPr>
          <w:p w14:paraId="6FB2A77F" w14:textId="77777777" w:rsidR="00FC04A1" w:rsidRDefault="00FC04A1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 заклад «Загальноосвітній навчально-виховний комплекс  І-ІІІ ступенів «школа- дитячий садок» №6 Козятинської міської ради Вінницької області» </w:t>
            </w:r>
          </w:p>
          <w:p w14:paraId="33D0AA59" w14:textId="77777777" w:rsidR="00FC04A1" w:rsidRDefault="00FC04A1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6723F1DF" w14:textId="77777777" w:rsidR="00FC04A1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</w:tcPr>
          <w:p w14:paraId="6902D42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Вулиці та провулки, які знаходяться на території селища Залізничне</w:t>
            </w:r>
          </w:p>
        </w:tc>
        <w:tc>
          <w:tcPr>
            <w:tcW w:w="1559" w:type="dxa"/>
          </w:tcPr>
          <w:p w14:paraId="2C9285DC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4A1" w:rsidRPr="007721DB" w14:paraId="27EA8243" w14:textId="77777777" w:rsidTr="00EA2027">
        <w:tc>
          <w:tcPr>
            <w:tcW w:w="704" w:type="dxa"/>
          </w:tcPr>
          <w:p w14:paraId="2C195B25" w14:textId="77777777" w:rsidR="00FC04A1" w:rsidRDefault="00FC04A1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45" w:type="dxa"/>
          </w:tcPr>
          <w:p w14:paraId="63CA6C1D" w14:textId="77777777" w:rsidR="00FC04A1" w:rsidRDefault="00FC04A1" w:rsidP="00FC04A1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Загальноосвітній навчально-виховний комплекс </w:t>
            </w:r>
            <w:r w:rsidR="00136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І-ІІІ ступенів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«Школа-інтернат-гімназія»</w:t>
            </w:r>
            <w:r w:rsidR="00136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ім. </w:t>
            </w:r>
            <w:proofErr w:type="spellStart"/>
            <w:r w:rsidR="00136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В.Підгорбунського</w:t>
            </w:r>
            <w:proofErr w:type="spellEnd"/>
          </w:p>
        </w:tc>
        <w:tc>
          <w:tcPr>
            <w:tcW w:w="1826" w:type="dxa"/>
          </w:tcPr>
          <w:p w14:paraId="67A26DEC" w14:textId="77777777" w:rsidR="00FC04A1" w:rsidRDefault="00FC04A1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</w:tcPr>
          <w:p w14:paraId="5D5FEB52" w14:textId="77777777" w:rsidR="00FC04A1" w:rsidRDefault="00FC04A1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Вулиці та провулки, які знаходяться на території сіл Сигнал,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Титусівка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Сокілець</w:t>
            </w:r>
          </w:p>
        </w:tc>
        <w:tc>
          <w:tcPr>
            <w:tcW w:w="1559" w:type="dxa"/>
          </w:tcPr>
          <w:p w14:paraId="43D39AE8" w14:textId="77777777" w:rsidR="00FC04A1" w:rsidRDefault="00FC04A1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4A1" w:rsidRPr="007721DB" w14:paraId="48F06EB3" w14:textId="77777777" w:rsidTr="00EA2027">
        <w:tc>
          <w:tcPr>
            <w:tcW w:w="704" w:type="dxa"/>
          </w:tcPr>
          <w:p w14:paraId="6A93FEDB" w14:textId="77777777" w:rsidR="00FC04A1" w:rsidRDefault="00FC04A1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45" w:type="dxa"/>
          </w:tcPr>
          <w:p w14:paraId="4AA51271" w14:textId="77777777" w:rsidR="00FC04A1" w:rsidRPr="00136A85" w:rsidRDefault="00136A85" w:rsidP="00136A85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36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Кордишівська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середня загальноосвітня школа І-ІІІ ступенів</w:t>
            </w:r>
          </w:p>
        </w:tc>
        <w:tc>
          <w:tcPr>
            <w:tcW w:w="1826" w:type="dxa"/>
          </w:tcPr>
          <w:p w14:paraId="39C14EB2" w14:textId="77777777" w:rsidR="00FC04A1" w:rsidRDefault="00136A85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</w:tcPr>
          <w:p w14:paraId="47F4CDBE" w14:textId="77777777" w:rsidR="00FC04A1" w:rsidRDefault="000217BF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Вулиці та провулки, які знаходяться на території сіл Кордишівка,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Каролівка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Прушанка</w:t>
            </w:r>
            <w:proofErr w:type="spellEnd"/>
          </w:p>
        </w:tc>
        <w:tc>
          <w:tcPr>
            <w:tcW w:w="1559" w:type="dxa"/>
          </w:tcPr>
          <w:p w14:paraId="1585CC04" w14:textId="77777777" w:rsidR="00FC04A1" w:rsidRDefault="00FC04A1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36A85" w:rsidRPr="007721DB" w14:paraId="51727361" w14:textId="77777777" w:rsidTr="00EA2027">
        <w:tc>
          <w:tcPr>
            <w:tcW w:w="704" w:type="dxa"/>
          </w:tcPr>
          <w:p w14:paraId="4AD39A2D" w14:textId="77777777" w:rsidR="00136A85" w:rsidRDefault="00136A85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45" w:type="dxa"/>
          </w:tcPr>
          <w:p w14:paraId="32CE7F53" w14:textId="77777777" w:rsidR="00136A85" w:rsidRPr="00136A85" w:rsidRDefault="00136A85" w:rsidP="00FC04A1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Флоріанівський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загальноосвітній навчально-виховний комплекс І-ІІІ ступенів «Школа-дитячий садок»</w:t>
            </w:r>
          </w:p>
        </w:tc>
        <w:tc>
          <w:tcPr>
            <w:tcW w:w="1826" w:type="dxa"/>
          </w:tcPr>
          <w:p w14:paraId="36F757DD" w14:textId="77777777" w:rsidR="00136A85" w:rsidRDefault="00136A85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</w:tcPr>
          <w:p w14:paraId="49F2826A" w14:textId="77777777" w:rsidR="00136A85" w:rsidRDefault="000217BF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Вулиці та провулки, які знаходяться на території сіл </w:t>
            </w:r>
            <w:r w:rsidR="00BC62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Флоріанівка, Рубанка, </w:t>
            </w:r>
            <w:proofErr w:type="spellStart"/>
            <w:r w:rsidR="00BC62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ст.Кордишівка</w:t>
            </w:r>
            <w:proofErr w:type="spellEnd"/>
          </w:p>
        </w:tc>
        <w:tc>
          <w:tcPr>
            <w:tcW w:w="1559" w:type="dxa"/>
          </w:tcPr>
          <w:p w14:paraId="77820122" w14:textId="77777777" w:rsidR="00136A85" w:rsidRDefault="00136A85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0570" w:rsidRPr="007721DB" w14:paraId="79BCA471" w14:textId="77777777" w:rsidTr="00EA2027">
        <w:tc>
          <w:tcPr>
            <w:tcW w:w="704" w:type="dxa"/>
          </w:tcPr>
          <w:p w14:paraId="2EC13E29" w14:textId="77777777" w:rsidR="00880570" w:rsidRDefault="00880570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45" w:type="dxa"/>
          </w:tcPr>
          <w:p w14:paraId="467A7047" w14:textId="77777777" w:rsidR="00880570" w:rsidRDefault="00880570" w:rsidP="00FC04A1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Пиковецький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загальноосвітній навчально-виховний комплекс І-ІІІ ступенів «Школа-дитячий садок»</w:t>
            </w:r>
          </w:p>
        </w:tc>
        <w:tc>
          <w:tcPr>
            <w:tcW w:w="1826" w:type="dxa"/>
          </w:tcPr>
          <w:p w14:paraId="62323546" w14:textId="77777777" w:rsidR="00880570" w:rsidRDefault="00880570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</w:tcPr>
          <w:p w14:paraId="3B32A455" w14:textId="77777777" w:rsidR="00880570" w:rsidRDefault="000217BF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Вулиці та провулки, які знаходяться на території сіл</w:t>
            </w:r>
            <w:r w:rsidR="00BC62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C62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Пиковець</w:t>
            </w:r>
            <w:proofErr w:type="spellEnd"/>
            <w:r w:rsidR="00BC62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C62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Пустоха</w:t>
            </w:r>
            <w:proofErr w:type="spellEnd"/>
          </w:p>
        </w:tc>
        <w:tc>
          <w:tcPr>
            <w:tcW w:w="1559" w:type="dxa"/>
          </w:tcPr>
          <w:p w14:paraId="20D72BEB" w14:textId="77777777" w:rsidR="00880570" w:rsidRDefault="00880570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36A85" w:rsidRPr="007721DB" w14:paraId="7D611CC9" w14:textId="77777777" w:rsidTr="00EA2027">
        <w:tc>
          <w:tcPr>
            <w:tcW w:w="704" w:type="dxa"/>
          </w:tcPr>
          <w:p w14:paraId="54FD8D98" w14:textId="77777777" w:rsidR="00136A85" w:rsidRDefault="00136A85" w:rsidP="00880570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80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</w:tcPr>
          <w:p w14:paraId="1E2DD484" w14:textId="77777777" w:rsidR="00136A85" w:rsidRPr="00136A85" w:rsidRDefault="00136A85" w:rsidP="00FC04A1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36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Махаринецька</w:t>
            </w:r>
            <w:proofErr w:type="spellEnd"/>
            <w:r w:rsidRPr="00136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середня загальноосвітня школа І-ІІІ ступенів</w:t>
            </w:r>
          </w:p>
        </w:tc>
        <w:tc>
          <w:tcPr>
            <w:tcW w:w="1826" w:type="dxa"/>
          </w:tcPr>
          <w:p w14:paraId="5F3E8CB1" w14:textId="77777777" w:rsidR="00136A85" w:rsidRDefault="00880570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</w:tcPr>
          <w:p w14:paraId="7DA839BD" w14:textId="77777777" w:rsidR="00136A85" w:rsidRDefault="000217BF" w:rsidP="00BB254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Вулиці та провулки, які знаходяться на території с</w:t>
            </w:r>
            <w:r w:rsidR="00BB25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393D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Махаринці</w:t>
            </w:r>
          </w:p>
        </w:tc>
        <w:tc>
          <w:tcPr>
            <w:tcW w:w="1559" w:type="dxa"/>
          </w:tcPr>
          <w:p w14:paraId="39BC06E4" w14:textId="77777777" w:rsidR="00136A85" w:rsidRDefault="00136A85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0570" w:rsidRPr="007721DB" w14:paraId="23E96C95" w14:textId="77777777" w:rsidTr="00EA2027">
        <w:tc>
          <w:tcPr>
            <w:tcW w:w="704" w:type="dxa"/>
          </w:tcPr>
          <w:p w14:paraId="119A418F" w14:textId="77777777" w:rsidR="00880570" w:rsidRDefault="00880570" w:rsidP="00880570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45" w:type="dxa"/>
          </w:tcPr>
          <w:p w14:paraId="65D1CC36" w14:textId="77777777" w:rsidR="00880570" w:rsidRPr="00136A85" w:rsidRDefault="00A911E4" w:rsidP="00FC04A1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Сестринівський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загальноосвітній навчально-виховний комплекс І-ІІІ ступенів «Школа-дитячий садок»</w:t>
            </w:r>
            <w:r w:rsidR="00021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21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ім.М.Грушевського</w:t>
            </w:r>
            <w:proofErr w:type="spellEnd"/>
          </w:p>
        </w:tc>
        <w:tc>
          <w:tcPr>
            <w:tcW w:w="1826" w:type="dxa"/>
          </w:tcPr>
          <w:p w14:paraId="3C941579" w14:textId="77777777" w:rsidR="00880570" w:rsidRDefault="000217BF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4" w:type="dxa"/>
          </w:tcPr>
          <w:p w14:paraId="1808A557" w14:textId="77777777" w:rsidR="00880570" w:rsidRDefault="000217BF" w:rsidP="00BB254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Вулиці та провулки, які знаходяться на території с</w:t>
            </w:r>
            <w:r w:rsidR="00BB25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BB25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BB25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Сестринівка</w:t>
            </w:r>
            <w:proofErr w:type="spellEnd"/>
          </w:p>
        </w:tc>
        <w:tc>
          <w:tcPr>
            <w:tcW w:w="1559" w:type="dxa"/>
          </w:tcPr>
          <w:p w14:paraId="1EBBC10A" w14:textId="77777777" w:rsidR="00880570" w:rsidRDefault="00880570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17BF" w:rsidRPr="007721DB" w14:paraId="600BD5AC" w14:textId="77777777" w:rsidTr="00EA2027">
        <w:tc>
          <w:tcPr>
            <w:tcW w:w="704" w:type="dxa"/>
          </w:tcPr>
          <w:p w14:paraId="4CF762B3" w14:textId="77777777" w:rsidR="000217BF" w:rsidRDefault="000217BF" w:rsidP="00880570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45" w:type="dxa"/>
          </w:tcPr>
          <w:p w14:paraId="49924D4F" w14:textId="77777777" w:rsidR="000217BF" w:rsidRDefault="000217BF" w:rsidP="00FC04A1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Козятинський  загальноосвітній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навчально-виховний комплекс І-ІІІ ступенів «Школа-дитячий садок» №9</w:t>
            </w:r>
          </w:p>
        </w:tc>
        <w:tc>
          <w:tcPr>
            <w:tcW w:w="1826" w:type="dxa"/>
          </w:tcPr>
          <w:p w14:paraId="0CACB934" w14:textId="77777777" w:rsidR="000217BF" w:rsidRDefault="000217BF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394" w:type="dxa"/>
          </w:tcPr>
          <w:p w14:paraId="5949A9C6" w14:textId="77777777" w:rsidR="000217BF" w:rsidRDefault="000217BF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Вулиці та провулки, які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знаходяться на території сіл</w:t>
            </w:r>
            <w:r w:rsidR="00BB25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Козятин, Іванківці</w:t>
            </w:r>
          </w:p>
        </w:tc>
        <w:tc>
          <w:tcPr>
            <w:tcW w:w="1559" w:type="dxa"/>
          </w:tcPr>
          <w:p w14:paraId="7A02FF5F" w14:textId="77777777" w:rsidR="000217BF" w:rsidRDefault="000217BF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111128F" w14:textId="77777777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textWrapping" w:clear="all"/>
        <w:t xml:space="preserve"> </w:t>
      </w:r>
    </w:p>
    <w:p w14:paraId="4701C114" w14:textId="77777777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5900E5" w14:textId="77777777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8428DB" w14:textId="1BB5ED6A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61BA26" w14:textId="192F17F4" w:rsidR="009C4C30" w:rsidRDefault="009C4C30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B69E71" w14:textId="77777777" w:rsidR="009C4C30" w:rsidRDefault="009C4C30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204755" w14:textId="77777777" w:rsidR="00FC04A1" w:rsidRPr="00102795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5D3F54" w14:textId="114B9593" w:rsidR="00BB5A43" w:rsidRPr="00792EB8" w:rsidRDefault="00792EB8" w:rsidP="005E41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4138">
        <w:rPr>
          <w:rFonts w:ascii="Times New Roman" w:hAnsi="Times New Roman"/>
          <w:sz w:val="28"/>
          <w:szCs w:val="28"/>
        </w:rPr>
        <w:t xml:space="preserve">               </w:t>
      </w:r>
      <w:r>
        <w:tab/>
      </w:r>
      <w:r w:rsidR="005E4138">
        <w:rPr>
          <w:rFonts w:ascii="Times New Roman" w:hAnsi="Times New Roman"/>
          <w:sz w:val="28"/>
          <w:szCs w:val="28"/>
        </w:rPr>
        <w:t xml:space="preserve">Секретар  </w:t>
      </w:r>
      <w:r>
        <w:rPr>
          <w:rFonts w:ascii="Times New Roman" w:hAnsi="Times New Roman"/>
          <w:sz w:val="28"/>
          <w:szCs w:val="28"/>
        </w:rPr>
        <w:t xml:space="preserve">ради                                                            </w:t>
      </w:r>
      <w:r w:rsidR="005E4138">
        <w:rPr>
          <w:rFonts w:ascii="Times New Roman" w:hAnsi="Times New Roman"/>
          <w:sz w:val="28"/>
          <w:szCs w:val="28"/>
        </w:rPr>
        <w:t xml:space="preserve">              </w:t>
      </w:r>
      <w:r w:rsidR="009C4C3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Т.Римша</w:t>
      </w:r>
    </w:p>
    <w:sectPr w:rsidR="00BB5A43" w:rsidRPr="00792EB8" w:rsidSect="009C4C30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CF"/>
    <w:rsid w:val="000217BF"/>
    <w:rsid w:val="00136A85"/>
    <w:rsid w:val="001A0648"/>
    <w:rsid w:val="002D486B"/>
    <w:rsid w:val="00393DF8"/>
    <w:rsid w:val="003D5D37"/>
    <w:rsid w:val="00420D6F"/>
    <w:rsid w:val="00452E48"/>
    <w:rsid w:val="005E4138"/>
    <w:rsid w:val="00701C06"/>
    <w:rsid w:val="00792EB8"/>
    <w:rsid w:val="00880570"/>
    <w:rsid w:val="008C03CF"/>
    <w:rsid w:val="009C4C30"/>
    <w:rsid w:val="00A329BF"/>
    <w:rsid w:val="00A911E4"/>
    <w:rsid w:val="00BB2544"/>
    <w:rsid w:val="00BC621C"/>
    <w:rsid w:val="00D12403"/>
    <w:rsid w:val="00FC04A1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4287"/>
  <w15:docId w15:val="{91C4FF59-835A-4F84-884F-ED89191E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A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2021-01-04T06:33:00Z</cp:lastPrinted>
  <dcterms:created xsi:type="dcterms:W3CDTF">2021-01-27T09:51:00Z</dcterms:created>
  <dcterms:modified xsi:type="dcterms:W3CDTF">2021-01-27T09:51:00Z</dcterms:modified>
</cp:coreProperties>
</file>