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25B7" w:rsidRDefault="00BB25B7" w:rsidP="00BB25B7">
      <w:pPr>
        <w:rPr>
          <w:b/>
          <w:noProof/>
          <w:sz w:val="32"/>
          <w:szCs w:val="32"/>
          <w:lang w:eastAsia="uk-UA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5B7" w:rsidRDefault="00BB25B7" w:rsidP="00BB25B7">
      <w:pPr>
        <w:pStyle w:val="af0"/>
        <w:rPr>
          <w:b/>
          <w:noProof/>
          <w:lang w:val="ru-RU"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BB25B7" w:rsidRPr="00BB25B7" w:rsidRDefault="00BB25B7" w:rsidP="00BB25B7">
      <w:pPr>
        <w:pStyle w:val="af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      </w:t>
      </w:r>
      <w:r w:rsidRPr="00BB25B7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BB25B7" w:rsidRPr="00BB25B7" w:rsidRDefault="00BB25B7" w:rsidP="00BB25B7">
      <w:pPr>
        <w:pStyle w:val="af0"/>
        <w:rPr>
          <w:rFonts w:ascii="Times New Roman" w:hAnsi="Times New Roman"/>
          <w:b/>
          <w:sz w:val="28"/>
          <w:szCs w:val="28"/>
        </w:rPr>
      </w:pPr>
      <w:r w:rsidRPr="00BB25B7"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BB25B7" w:rsidRPr="00BB25B7" w:rsidRDefault="00BB25B7" w:rsidP="00BB25B7">
      <w:pPr>
        <w:pStyle w:val="af0"/>
        <w:rPr>
          <w:rFonts w:ascii="Times New Roman" w:hAnsi="Times New Roman"/>
          <w:b/>
          <w:sz w:val="16"/>
          <w:szCs w:val="16"/>
        </w:rPr>
      </w:pPr>
      <w:r w:rsidRPr="00BB25B7"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 w:rsidRPr="00BB25B7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BB25B7">
        <w:rPr>
          <w:rFonts w:ascii="Times New Roman" w:hAnsi="Times New Roman"/>
          <w:b/>
          <w:sz w:val="28"/>
          <w:szCs w:val="28"/>
        </w:rPr>
        <w:t xml:space="preserve"> Я</w:t>
      </w:r>
    </w:p>
    <w:p w:rsidR="00BB25B7" w:rsidRPr="00BB25B7" w:rsidRDefault="00BB25B7" w:rsidP="00BB25B7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B25B7" w:rsidRPr="00BB25B7" w:rsidRDefault="00BB25B7" w:rsidP="00BB25B7">
      <w:pPr>
        <w:tabs>
          <w:tab w:val="center" w:pos="4153"/>
          <w:tab w:val="right" w:pos="8306"/>
          <w:tab w:val="left" w:pos="10773"/>
        </w:tabs>
        <w:rPr>
          <w:sz w:val="24"/>
          <w:szCs w:val="24"/>
          <w:u w:val="single"/>
          <w:lang w:eastAsia="uk-UA"/>
        </w:rPr>
      </w:pPr>
      <w:r w:rsidRPr="00BB25B7">
        <w:rPr>
          <w:b/>
          <w:sz w:val="28"/>
          <w:szCs w:val="28"/>
        </w:rPr>
        <w:t xml:space="preserve">     </w:t>
      </w:r>
      <w:r w:rsidRPr="00BB25B7">
        <w:rPr>
          <w:b/>
          <w:sz w:val="32"/>
          <w:szCs w:val="32"/>
        </w:rPr>
        <w:t xml:space="preserve">   </w:t>
      </w:r>
      <w:r w:rsidRPr="00BB25B7">
        <w:rPr>
          <w:b/>
          <w:sz w:val="32"/>
          <w:szCs w:val="32"/>
          <w:u w:val="single"/>
        </w:rPr>
        <w:t xml:space="preserve">29.02.2024  </w:t>
      </w:r>
      <w:r w:rsidRPr="00BB25B7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53</w:t>
      </w:r>
    </w:p>
    <w:p w:rsidR="008F7B2A" w:rsidRPr="00223CB9" w:rsidRDefault="008F7B2A" w:rsidP="000952F3">
      <w:pPr>
        <w:pStyle w:val="a3"/>
        <w:rPr>
          <w:rFonts w:ascii="Arial" w:hAnsi="Arial"/>
          <w:b/>
          <w:sz w:val="28"/>
          <w:szCs w:val="28"/>
        </w:rPr>
      </w:pPr>
    </w:p>
    <w:p w:rsidR="008F7B2A" w:rsidRPr="00210BD2" w:rsidRDefault="008F7B2A" w:rsidP="00334A68">
      <w:pPr>
        <w:pStyle w:val="a7"/>
        <w:ind w:firstLine="708"/>
        <w:jc w:val="both"/>
        <w:rPr>
          <w:b/>
          <w:sz w:val="28"/>
          <w:szCs w:val="28"/>
        </w:rPr>
      </w:pPr>
      <w:r w:rsidRPr="00BA600C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інформаційних та технологічних карток адміністративних послуг </w:t>
      </w:r>
      <w:r w:rsidRPr="00210BD2">
        <w:rPr>
          <w:b/>
          <w:sz w:val="28"/>
          <w:szCs w:val="28"/>
        </w:rPr>
        <w:t>соціального характеру</w:t>
      </w:r>
    </w:p>
    <w:p w:rsidR="008F7B2A" w:rsidRPr="00034688" w:rsidRDefault="008F7B2A" w:rsidP="006C44F9">
      <w:pPr>
        <w:pStyle w:val="a7"/>
        <w:jc w:val="center"/>
        <w:rPr>
          <w:sz w:val="28"/>
          <w:szCs w:val="28"/>
        </w:rPr>
      </w:pPr>
    </w:p>
    <w:p w:rsidR="008F7B2A" w:rsidRPr="00BA600C" w:rsidRDefault="008F7B2A" w:rsidP="00DC3F60">
      <w:pPr>
        <w:pStyle w:val="a7"/>
        <w:ind w:firstLine="708"/>
        <w:jc w:val="both"/>
        <w:rPr>
          <w:b/>
          <w:sz w:val="28"/>
          <w:szCs w:val="28"/>
        </w:rPr>
      </w:pPr>
      <w:r w:rsidRPr="00BA600C">
        <w:rPr>
          <w:sz w:val="28"/>
          <w:szCs w:val="28"/>
        </w:rPr>
        <w:t xml:space="preserve">Згідно  </w:t>
      </w:r>
      <w:r w:rsidRPr="00881902">
        <w:rPr>
          <w:color w:val="000000"/>
          <w:sz w:val="28"/>
          <w:szCs w:val="28"/>
        </w:rPr>
        <w:t>Закону України «Про адміністративні послуги»</w:t>
      </w:r>
      <w:r>
        <w:rPr>
          <w:color w:val="000000"/>
          <w:sz w:val="28"/>
          <w:szCs w:val="28"/>
        </w:rPr>
        <w:t xml:space="preserve"> та враховуючи вимоги </w:t>
      </w:r>
      <w:r w:rsidRPr="00881902">
        <w:rPr>
          <w:color w:val="000000"/>
          <w:sz w:val="28"/>
          <w:szCs w:val="28"/>
        </w:rPr>
        <w:t>постанов</w:t>
      </w:r>
      <w:r>
        <w:rPr>
          <w:color w:val="000000"/>
          <w:sz w:val="28"/>
          <w:szCs w:val="28"/>
        </w:rPr>
        <w:t>и</w:t>
      </w:r>
      <w:r w:rsidRPr="00881902">
        <w:rPr>
          <w:color w:val="000000"/>
          <w:sz w:val="28"/>
          <w:szCs w:val="28"/>
        </w:rPr>
        <w:t xml:space="preserve"> Кабін</w:t>
      </w:r>
      <w:r>
        <w:rPr>
          <w:color w:val="000000"/>
          <w:sz w:val="28"/>
          <w:szCs w:val="28"/>
        </w:rPr>
        <w:t xml:space="preserve">ету Міністрів України від 30 січня </w:t>
      </w:r>
      <w:r w:rsidRPr="00881902">
        <w:rPr>
          <w:color w:val="000000"/>
          <w:sz w:val="28"/>
          <w:szCs w:val="28"/>
        </w:rPr>
        <w:t xml:space="preserve">2013 </w:t>
      </w:r>
      <w:r>
        <w:rPr>
          <w:color w:val="000000"/>
          <w:sz w:val="28"/>
          <w:szCs w:val="28"/>
        </w:rPr>
        <w:t xml:space="preserve">року </w:t>
      </w:r>
      <w:r w:rsidRPr="00881902">
        <w:rPr>
          <w:color w:val="000000"/>
          <w:sz w:val="28"/>
          <w:szCs w:val="28"/>
        </w:rPr>
        <w:t>№ 44 «Про затвердження вимог до підготовки технологічної картки адміністративної послуги»,</w:t>
      </w:r>
      <w:r>
        <w:rPr>
          <w:color w:val="000000"/>
          <w:sz w:val="28"/>
          <w:szCs w:val="28"/>
        </w:rPr>
        <w:t xml:space="preserve"> Розпорядження Кабінету Міністрів України від 16 травня 2014 року №523-Р </w:t>
      </w:r>
      <w:bookmarkStart w:id="0" w:name="n3"/>
      <w:bookmarkEnd w:id="0"/>
      <w:r>
        <w:rPr>
          <w:color w:val="000000"/>
          <w:sz w:val="28"/>
          <w:szCs w:val="28"/>
        </w:rPr>
        <w:t>«</w:t>
      </w:r>
      <w:r w:rsidRPr="00881902">
        <w:rPr>
          <w:bCs/>
          <w:sz w:val="28"/>
          <w:szCs w:val="28"/>
          <w:lang w:eastAsia="uk-UA"/>
        </w:rPr>
        <w:t>Деякі питання надання адміністративних послуг через центри надання адміністративних послуг</w:t>
      </w:r>
      <w:r>
        <w:rPr>
          <w:bCs/>
          <w:sz w:val="28"/>
          <w:szCs w:val="28"/>
          <w:lang w:eastAsia="uk-UA"/>
        </w:rPr>
        <w:t xml:space="preserve">», </w:t>
      </w:r>
      <w:r w:rsidRPr="00881902">
        <w:rPr>
          <w:color w:val="000000"/>
          <w:sz w:val="28"/>
          <w:szCs w:val="28"/>
        </w:rPr>
        <w:t>наказ</w:t>
      </w:r>
      <w:r>
        <w:rPr>
          <w:color w:val="000000"/>
          <w:sz w:val="28"/>
          <w:szCs w:val="28"/>
        </w:rPr>
        <w:t>у</w:t>
      </w:r>
      <w:r w:rsidRPr="00881902">
        <w:rPr>
          <w:color w:val="000000"/>
          <w:sz w:val="28"/>
          <w:szCs w:val="28"/>
        </w:rPr>
        <w:t xml:space="preserve"> Міністерства соціальної політики України від 17.02.2022 №99 «Про затвердження типових інформаційних карток адміністративних послуг у сфері соціального захисту населення»,</w:t>
      </w:r>
      <w:r>
        <w:rPr>
          <w:color w:val="000000"/>
          <w:sz w:val="28"/>
          <w:szCs w:val="28"/>
        </w:rPr>
        <w:t xml:space="preserve"> </w:t>
      </w:r>
      <w:r w:rsidRPr="00881902">
        <w:rPr>
          <w:color w:val="000000"/>
          <w:sz w:val="28"/>
          <w:szCs w:val="28"/>
        </w:rPr>
        <w:t>з метою ефективного надання адміністративних послуг</w:t>
      </w:r>
      <w:r>
        <w:rPr>
          <w:color w:val="000000"/>
          <w:sz w:val="28"/>
          <w:szCs w:val="28"/>
        </w:rPr>
        <w:t>,</w:t>
      </w:r>
      <w:r w:rsidRPr="00881902">
        <w:rPr>
          <w:color w:val="000000"/>
          <w:sz w:val="28"/>
          <w:szCs w:val="28"/>
        </w:rPr>
        <w:t xml:space="preserve"> </w:t>
      </w:r>
      <w:r w:rsidRPr="00BA600C">
        <w:rPr>
          <w:sz w:val="28"/>
          <w:szCs w:val="28"/>
        </w:rPr>
        <w:t xml:space="preserve">виконавчий комітет </w:t>
      </w:r>
    </w:p>
    <w:p w:rsidR="008F7B2A" w:rsidRPr="00A33B26" w:rsidRDefault="008F7B2A" w:rsidP="006C44F9">
      <w:pPr>
        <w:pStyle w:val="a7"/>
        <w:rPr>
          <w:b/>
        </w:rPr>
      </w:pPr>
    </w:p>
    <w:p w:rsidR="008F7B2A" w:rsidRDefault="008F7B2A" w:rsidP="006C2F74">
      <w:pPr>
        <w:pStyle w:val="a7"/>
        <w:rPr>
          <w:b/>
          <w:sz w:val="28"/>
          <w:szCs w:val="28"/>
        </w:rPr>
      </w:pPr>
      <w:r w:rsidRPr="003C5638">
        <w:rPr>
          <w:b/>
          <w:sz w:val="28"/>
          <w:szCs w:val="28"/>
        </w:rPr>
        <w:t>ВИРІШИВ:</w:t>
      </w:r>
    </w:p>
    <w:p w:rsidR="008F7B2A" w:rsidRPr="003C5638" w:rsidRDefault="008F7B2A" w:rsidP="003A623D">
      <w:pPr>
        <w:pStyle w:val="a7"/>
        <w:jc w:val="center"/>
        <w:rPr>
          <w:b/>
          <w:sz w:val="28"/>
          <w:szCs w:val="28"/>
        </w:rPr>
      </w:pPr>
    </w:p>
    <w:p w:rsidR="008F7B2A" w:rsidRDefault="008F7B2A" w:rsidP="009B770B">
      <w:pPr>
        <w:pStyle w:val="a7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211203">
        <w:rPr>
          <w:color w:val="000000"/>
          <w:sz w:val="28"/>
          <w:szCs w:val="28"/>
          <w:lang w:val="ru-RU"/>
        </w:rPr>
        <w:t>Затвердити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інформаційні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211203">
        <w:rPr>
          <w:color w:val="000000"/>
          <w:sz w:val="28"/>
          <w:szCs w:val="28"/>
          <w:lang w:val="ru-RU"/>
        </w:rPr>
        <w:t>технологічні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картки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адміністративних</w:t>
      </w:r>
      <w:proofErr w:type="spellEnd"/>
      <w:r w:rsidRPr="0021120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11203">
        <w:rPr>
          <w:color w:val="000000"/>
          <w:sz w:val="28"/>
          <w:szCs w:val="28"/>
          <w:lang w:val="ru-RU"/>
        </w:rPr>
        <w:t>послуг</w:t>
      </w:r>
      <w:proofErr w:type="spellEnd"/>
      <w:r w:rsidRPr="00211203">
        <w:rPr>
          <w:b/>
          <w:sz w:val="28"/>
          <w:szCs w:val="28"/>
          <w:lang w:val="ru-RU"/>
        </w:rPr>
        <w:t xml:space="preserve"> </w:t>
      </w:r>
      <w:proofErr w:type="spellStart"/>
      <w:r w:rsidRPr="00211203">
        <w:rPr>
          <w:sz w:val="28"/>
          <w:szCs w:val="28"/>
          <w:lang w:val="ru-RU"/>
        </w:rPr>
        <w:t>соціального</w:t>
      </w:r>
      <w:proofErr w:type="spellEnd"/>
      <w:r w:rsidRPr="00211203">
        <w:rPr>
          <w:sz w:val="28"/>
          <w:szCs w:val="28"/>
          <w:lang w:val="ru-RU"/>
        </w:rPr>
        <w:t xml:space="preserve"> характеру</w:t>
      </w:r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додаються</w:t>
      </w:r>
      <w:proofErr w:type="spellEnd"/>
      <w:r>
        <w:rPr>
          <w:sz w:val="28"/>
          <w:szCs w:val="28"/>
          <w:lang w:val="ru-RU"/>
        </w:rPr>
        <w:t>):</w:t>
      </w:r>
    </w:p>
    <w:p w:rsidR="008F7B2A" w:rsidRDefault="008F7B2A" w:rsidP="009B770B">
      <w:pPr>
        <w:pStyle w:val="a7"/>
        <w:ind w:left="644"/>
        <w:jc w:val="both"/>
        <w:rPr>
          <w:sz w:val="28"/>
          <w:szCs w:val="28"/>
          <w:lang w:val="ru-RU"/>
        </w:rPr>
      </w:pPr>
    </w:p>
    <w:p w:rsidR="008F7B2A" w:rsidRPr="00B51DA4" w:rsidRDefault="008F7B2A" w:rsidP="009B770B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r w:rsidR="00B669AC">
        <w:rPr>
          <w:sz w:val="28"/>
          <w:szCs w:val="28"/>
          <w:lang w:val="ru-RU" w:eastAsia="uk-UA"/>
        </w:rPr>
        <w:t xml:space="preserve">та </w:t>
      </w:r>
      <w:proofErr w:type="spellStart"/>
      <w:r w:rsidR="00B669AC">
        <w:rPr>
          <w:sz w:val="28"/>
          <w:szCs w:val="28"/>
          <w:lang w:val="ru-RU" w:eastAsia="uk-UA"/>
        </w:rPr>
        <w:t>технологічну</w:t>
      </w:r>
      <w:proofErr w:type="spellEnd"/>
      <w:r w:rsidR="00B669AC"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proofErr w:type="spellStart"/>
      <w:r w:rsidR="00D0756A">
        <w:rPr>
          <w:sz w:val="28"/>
          <w:szCs w:val="28"/>
          <w:lang w:val="ru-RU" w:eastAsia="uk-UA"/>
        </w:rPr>
        <w:t>Призначення</w:t>
      </w:r>
      <w:proofErr w:type="spellEnd"/>
      <w:r>
        <w:rPr>
          <w:sz w:val="28"/>
          <w:szCs w:val="28"/>
          <w:lang w:eastAsia="uk-UA"/>
        </w:rPr>
        <w:t xml:space="preserve"> державної допомоги на дітей</w:t>
      </w:r>
      <w:r w:rsidR="00D0756A">
        <w:rPr>
          <w:sz w:val="28"/>
          <w:szCs w:val="28"/>
          <w:lang w:eastAsia="uk-UA"/>
        </w:rPr>
        <w:t>, які виховуються у багатодітних сім’ях</w:t>
      </w:r>
      <w:r>
        <w:rPr>
          <w:sz w:val="28"/>
          <w:szCs w:val="28"/>
          <w:lang w:eastAsia="uk-UA"/>
        </w:rPr>
        <w:t>» (ідентифікатор 00</w:t>
      </w:r>
      <w:r w:rsidR="00D0756A">
        <w:rPr>
          <w:sz w:val="28"/>
          <w:szCs w:val="28"/>
          <w:lang w:eastAsia="uk-UA"/>
        </w:rPr>
        <w:t>96</w:t>
      </w:r>
      <w:r>
        <w:rPr>
          <w:sz w:val="28"/>
          <w:szCs w:val="28"/>
          <w:lang w:eastAsia="uk-UA"/>
        </w:rPr>
        <w:t>0).</w:t>
      </w:r>
    </w:p>
    <w:p w:rsidR="008F7B2A" w:rsidRPr="00B51DA4" w:rsidRDefault="00B669AC" w:rsidP="00B51DA4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та </w:t>
      </w:r>
      <w:proofErr w:type="spellStart"/>
      <w:r>
        <w:rPr>
          <w:sz w:val="28"/>
          <w:szCs w:val="28"/>
          <w:lang w:val="ru-RU" w:eastAsia="uk-UA"/>
        </w:rPr>
        <w:t>т</w:t>
      </w:r>
      <w:r w:rsidR="008F7B2A">
        <w:rPr>
          <w:sz w:val="28"/>
          <w:szCs w:val="28"/>
          <w:lang w:val="ru-RU" w:eastAsia="uk-UA"/>
        </w:rPr>
        <w:t>ехнологічну</w:t>
      </w:r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картку</w:t>
      </w:r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адміністративної</w:t>
      </w:r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послуги</w:t>
      </w:r>
      <w:proofErr w:type="spellEnd"/>
      <w:r w:rsidR="008F7B2A">
        <w:rPr>
          <w:sz w:val="28"/>
          <w:szCs w:val="28"/>
          <w:lang w:val="ru-RU" w:eastAsia="uk-UA"/>
        </w:rPr>
        <w:t xml:space="preserve"> «</w:t>
      </w:r>
      <w:r w:rsidR="00D0756A">
        <w:rPr>
          <w:sz w:val="28"/>
          <w:szCs w:val="28"/>
          <w:lang w:eastAsia="uk-UA"/>
        </w:rPr>
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</w:r>
      <w:r w:rsidR="008F7B2A">
        <w:rPr>
          <w:sz w:val="28"/>
          <w:szCs w:val="28"/>
          <w:lang w:eastAsia="uk-UA"/>
        </w:rPr>
        <w:t>» (ідентифікатор 0</w:t>
      </w:r>
      <w:r w:rsidR="00D0756A">
        <w:rPr>
          <w:sz w:val="28"/>
          <w:szCs w:val="28"/>
          <w:lang w:eastAsia="uk-UA"/>
        </w:rPr>
        <w:t>2</w:t>
      </w:r>
      <w:r w:rsidR="008F7B2A">
        <w:rPr>
          <w:sz w:val="28"/>
          <w:szCs w:val="28"/>
          <w:lang w:eastAsia="uk-UA"/>
        </w:rPr>
        <w:t>0</w:t>
      </w:r>
      <w:r w:rsidR="00D0756A">
        <w:rPr>
          <w:sz w:val="28"/>
          <w:szCs w:val="28"/>
          <w:lang w:eastAsia="uk-UA"/>
        </w:rPr>
        <w:t>25</w:t>
      </w:r>
      <w:r w:rsidR="008F7B2A">
        <w:rPr>
          <w:sz w:val="28"/>
          <w:szCs w:val="28"/>
          <w:lang w:eastAsia="uk-UA"/>
        </w:rPr>
        <w:t>).</w:t>
      </w:r>
    </w:p>
    <w:p w:rsidR="008F7B2A" w:rsidRPr="009956CD" w:rsidRDefault="00B669AC" w:rsidP="009B770B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та </w:t>
      </w: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адміністративної</w:t>
      </w:r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послуги</w:t>
      </w:r>
      <w:proofErr w:type="spellEnd"/>
      <w:r w:rsidR="008F7B2A">
        <w:rPr>
          <w:sz w:val="28"/>
          <w:szCs w:val="28"/>
          <w:lang w:val="ru-RU" w:eastAsia="uk-UA"/>
        </w:rPr>
        <w:t xml:space="preserve"> «</w:t>
      </w:r>
      <w:proofErr w:type="spellStart"/>
      <w:r w:rsidR="00D0756A">
        <w:rPr>
          <w:sz w:val="28"/>
          <w:szCs w:val="28"/>
          <w:lang w:val="ru-RU" w:eastAsia="uk-UA"/>
        </w:rPr>
        <w:t>Призначення</w:t>
      </w:r>
      <w:proofErr w:type="spellEnd"/>
      <w:r w:rsidR="008F7B2A">
        <w:rPr>
          <w:sz w:val="28"/>
          <w:szCs w:val="28"/>
          <w:lang w:eastAsia="uk-UA"/>
        </w:rPr>
        <w:t xml:space="preserve"> державної соціальної допомоги </w:t>
      </w:r>
      <w:r w:rsidR="00D0756A">
        <w:rPr>
          <w:sz w:val="28"/>
          <w:szCs w:val="28"/>
          <w:lang w:eastAsia="uk-UA"/>
        </w:rPr>
        <w:t>особам, які не мають права на пенсію, та особам з інвалідністю</w:t>
      </w:r>
      <w:r w:rsidR="008F7B2A">
        <w:rPr>
          <w:sz w:val="28"/>
          <w:szCs w:val="28"/>
          <w:lang w:eastAsia="uk-UA"/>
        </w:rPr>
        <w:t>» (ідентифікатор 00133).</w:t>
      </w:r>
    </w:p>
    <w:p w:rsidR="008F7B2A" w:rsidRPr="009956CD" w:rsidRDefault="00B669AC" w:rsidP="009956CD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та </w:t>
      </w: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адміністративної</w:t>
      </w:r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послуги</w:t>
      </w:r>
      <w:proofErr w:type="spellEnd"/>
      <w:r w:rsidR="008F7B2A">
        <w:rPr>
          <w:sz w:val="28"/>
          <w:szCs w:val="28"/>
          <w:lang w:val="ru-RU" w:eastAsia="uk-UA"/>
        </w:rPr>
        <w:t xml:space="preserve"> «</w:t>
      </w:r>
      <w:proofErr w:type="spellStart"/>
      <w:r w:rsidR="00D0756A">
        <w:rPr>
          <w:sz w:val="28"/>
          <w:szCs w:val="28"/>
          <w:lang w:val="ru-RU" w:eastAsia="uk-UA"/>
        </w:rPr>
        <w:t>Призначення</w:t>
      </w:r>
      <w:proofErr w:type="spellEnd"/>
      <w:r w:rsidR="008F7B2A">
        <w:rPr>
          <w:sz w:val="28"/>
          <w:szCs w:val="28"/>
          <w:lang w:eastAsia="uk-UA"/>
        </w:rPr>
        <w:t xml:space="preserve"> державної </w:t>
      </w:r>
      <w:r w:rsidR="00D0756A">
        <w:rPr>
          <w:sz w:val="28"/>
          <w:szCs w:val="28"/>
          <w:lang w:eastAsia="uk-UA"/>
        </w:rPr>
        <w:t xml:space="preserve">соціальної </w:t>
      </w:r>
      <w:r w:rsidR="008F7B2A">
        <w:rPr>
          <w:sz w:val="28"/>
          <w:szCs w:val="28"/>
          <w:lang w:eastAsia="uk-UA"/>
        </w:rPr>
        <w:t>допомоги</w:t>
      </w:r>
      <w:r w:rsidR="00D0756A">
        <w:rPr>
          <w:sz w:val="28"/>
          <w:szCs w:val="28"/>
          <w:lang w:eastAsia="uk-UA"/>
        </w:rPr>
        <w:t xml:space="preserve"> на догляд</w:t>
      </w:r>
      <w:r w:rsidR="008F7B2A">
        <w:rPr>
          <w:sz w:val="28"/>
          <w:szCs w:val="28"/>
          <w:lang w:eastAsia="uk-UA"/>
        </w:rPr>
        <w:t>» (ідентифікатор</w:t>
      </w:r>
      <w:r>
        <w:rPr>
          <w:sz w:val="28"/>
          <w:szCs w:val="28"/>
          <w:lang w:eastAsia="uk-UA"/>
        </w:rPr>
        <w:t xml:space="preserve"> </w:t>
      </w:r>
      <w:proofErr w:type="gramStart"/>
      <w:r w:rsidR="008F7B2A">
        <w:rPr>
          <w:sz w:val="28"/>
          <w:szCs w:val="28"/>
          <w:lang w:eastAsia="uk-UA"/>
        </w:rPr>
        <w:t>00</w:t>
      </w:r>
      <w:r w:rsidR="00D0756A">
        <w:rPr>
          <w:sz w:val="28"/>
          <w:szCs w:val="28"/>
          <w:lang w:eastAsia="uk-UA"/>
        </w:rPr>
        <w:t>09</w:t>
      </w:r>
      <w:r w:rsidR="008F7B2A">
        <w:rPr>
          <w:sz w:val="28"/>
          <w:szCs w:val="28"/>
          <w:lang w:eastAsia="uk-UA"/>
        </w:rPr>
        <w:t>9 )</w:t>
      </w:r>
      <w:proofErr w:type="gramEnd"/>
      <w:r w:rsidR="008F7B2A">
        <w:rPr>
          <w:sz w:val="28"/>
          <w:szCs w:val="28"/>
          <w:lang w:eastAsia="uk-UA"/>
        </w:rPr>
        <w:t>.</w:t>
      </w:r>
    </w:p>
    <w:p w:rsidR="008F7B2A" w:rsidRPr="009956CD" w:rsidRDefault="00B669AC" w:rsidP="001C74F7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та </w:t>
      </w: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адміністративної</w:t>
      </w:r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послуги</w:t>
      </w:r>
      <w:proofErr w:type="spellEnd"/>
      <w:r w:rsidR="008F7B2A">
        <w:rPr>
          <w:sz w:val="28"/>
          <w:szCs w:val="28"/>
          <w:lang w:val="ru-RU" w:eastAsia="uk-UA"/>
        </w:rPr>
        <w:t xml:space="preserve"> «</w:t>
      </w:r>
      <w:proofErr w:type="spellStart"/>
      <w:r w:rsidR="00352B2B">
        <w:rPr>
          <w:sz w:val="28"/>
          <w:szCs w:val="28"/>
          <w:lang w:val="ru-RU" w:eastAsia="uk-UA"/>
        </w:rPr>
        <w:t>Призначення</w:t>
      </w:r>
      <w:proofErr w:type="spellEnd"/>
      <w:r w:rsidR="00352B2B">
        <w:rPr>
          <w:sz w:val="28"/>
          <w:szCs w:val="28"/>
          <w:lang w:val="ru-RU" w:eastAsia="uk-UA"/>
        </w:rPr>
        <w:t xml:space="preserve"> </w:t>
      </w:r>
      <w:proofErr w:type="spellStart"/>
      <w:r w:rsidR="00352B2B">
        <w:rPr>
          <w:sz w:val="28"/>
          <w:szCs w:val="28"/>
          <w:lang w:val="ru-RU" w:eastAsia="uk-UA"/>
        </w:rPr>
        <w:t>грошової</w:t>
      </w:r>
      <w:proofErr w:type="spellEnd"/>
      <w:r w:rsidR="00352B2B">
        <w:rPr>
          <w:sz w:val="28"/>
          <w:szCs w:val="28"/>
          <w:lang w:val="ru-RU" w:eastAsia="uk-UA"/>
        </w:rPr>
        <w:t xml:space="preserve"> </w:t>
      </w:r>
      <w:proofErr w:type="spellStart"/>
      <w:r w:rsidR="00352B2B">
        <w:rPr>
          <w:sz w:val="28"/>
          <w:szCs w:val="28"/>
          <w:lang w:val="ru-RU" w:eastAsia="uk-UA"/>
        </w:rPr>
        <w:t>допомоги</w:t>
      </w:r>
      <w:proofErr w:type="spellEnd"/>
      <w:r w:rsidR="00352B2B">
        <w:rPr>
          <w:sz w:val="28"/>
          <w:szCs w:val="28"/>
          <w:lang w:val="ru-RU" w:eastAsia="uk-UA"/>
        </w:rPr>
        <w:t xml:space="preserve"> </w:t>
      </w:r>
      <w:proofErr w:type="spellStart"/>
      <w:r w:rsidR="00352B2B">
        <w:rPr>
          <w:sz w:val="28"/>
          <w:szCs w:val="28"/>
          <w:lang w:val="ru-RU" w:eastAsia="uk-UA"/>
        </w:rPr>
        <w:t>особі</w:t>
      </w:r>
      <w:proofErr w:type="spellEnd"/>
      <w:r w:rsidR="00352B2B">
        <w:rPr>
          <w:sz w:val="28"/>
          <w:szCs w:val="28"/>
          <w:lang w:val="ru-RU" w:eastAsia="uk-UA"/>
        </w:rPr>
        <w:t xml:space="preserve">, яка </w:t>
      </w:r>
      <w:proofErr w:type="spellStart"/>
      <w:r w:rsidR="00352B2B">
        <w:rPr>
          <w:sz w:val="28"/>
          <w:szCs w:val="28"/>
          <w:lang w:val="ru-RU" w:eastAsia="uk-UA"/>
        </w:rPr>
        <w:t>проживає</w:t>
      </w:r>
      <w:proofErr w:type="spellEnd"/>
      <w:r w:rsidR="00352B2B">
        <w:rPr>
          <w:sz w:val="28"/>
          <w:szCs w:val="28"/>
          <w:lang w:val="ru-RU" w:eastAsia="uk-UA"/>
        </w:rPr>
        <w:t xml:space="preserve"> разом з особою з </w:t>
      </w:r>
      <w:proofErr w:type="spellStart"/>
      <w:r w:rsidR="00352B2B">
        <w:rPr>
          <w:sz w:val="28"/>
          <w:szCs w:val="28"/>
          <w:lang w:val="ru-RU" w:eastAsia="uk-UA"/>
        </w:rPr>
        <w:t>інвалідністю</w:t>
      </w:r>
      <w:proofErr w:type="spellEnd"/>
      <w:r w:rsidR="00352B2B">
        <w:rPr>
          <w:sz w:val="28"/>
          <w:szCs w:val="28"/>
          <w:lang w:val="ru-RU" w:eastAsia="uk-UA"/>
        </w:rPr>
        <w:t xml:space="preserve"> І </w:t>
      </w:r>
      <w:proofErr w:type="spellStart"/>
      <w:r w:rsidR="00352B2B">
        <w:rPr>
          <w:sz w:val="28"/>
          <w:szCs w:val="28"/>
          <w:lang w:val="ru-RU" w:eastAsia="uk-UA"/>
        </w:rPr>
        <w:t>або</w:t>
      </w:r>
      <w:proofErr w:type="spellEnd"/>
      <w:r w:rsidR="00352B2B">
        <w:rPr>
          <w:sz w:val="28"/>
          <w:szCs w:val="28"/>
          <w:lang w:val="ru-RU" w:eastAsia="uk-UA"/>
        </w:rPr>
        <w:t xml:space="preserve"> ІІ </w:t>
      </w:r>
      <w:proofErr w:type="spellStart"/>
      <w:r w:rsidR="00352B2B">
        <w:rPr>
          <w:sz w:val="28"/>
          <w:szCs w:val="28"/>
          <w:lang w:val="ru-RU" w:eastAsia="uk-UA"/>
        </w:rPr>
        <w:t>групи</w:t>
      </w:r>
      <w:proofErr w:type="spellEnd"/>
      <w:r w:rsidR="00352B2B">
        <w:rPr>
          <w:sz w:val="28"/>
          <w:szCs w:val="28"/>
          <w:lang w:val="ru-RU" w:eastAsia="uk-UA"/>
        </w:rPr>
        <w:t xml:space="preserve"> </w:t>
      </w:r>
      <w:proofErr w:type="spellStart"/>
      <w:r w:rsidR="00352B2B">
        <w:rPr>
          <w:sz w:val="28"/>
          <w:szCs w:val="28"/>
          <w:lang w:val="ru-RU" w:eastAsia="uk-UA"/>
        </w:rPr>
        <w:t>внаслідок</w:t>
      </w:r>
      <w:proofErr w:type="spellEnd"/>
      <w:r w:rsidR="00352B2B">
        <w:rPr>
          <w:sz w:val="28"/>
          <w:szCs w:val="28"/>
          <w:lang w:val="ru-RU" w:eastAsia="uk-UA"/>
        </w:rPr>
        <w:t xml:space="preserve"> </w:t>
      </w:r>
      <w:proofErr w:type="spellStart"/>
      <w:r w:rsidR="00352B2B">
        <w:rPr>
          <w:sz w:val="28"/>
          <w:szCs w:val="28"/>
          <w:lang w:val="ru-RU" w:eastAsia="uk-UA"/>
        </w:rPr>
        <w:t>психічного</w:t>
      </w:r>
      <w:proofErr w:type="spellEnd"/>
      <w:r w:rsidR="00352B2B">
        <w:rPr>
          <w:sz w:val="28"/>
          <w:szCs w:val="28"/>
          <w:lang w:val="ru-RU" w:eastAsia="uk-UA"/>
        </w:rPr>
        <w:t xml:space="preserve"> </w:t>
      </w:r>
      <w:proofErr w:type="spellStart"/>
      <w:r w:rsidR="00352B2B">
        <w:rPr>
          <w:sz w:val="28"/>
          <w:szCs w:val="28"/>
          <w:lang w:val="ru-RU" w:eastAsia="uk-UA"/>
        </w:rPr>
        <w:t>розладу</w:t>
      </w:r>
      <w:proofErr w:type="spellEnd"/>
      <w:r w:rsidR="00E74D87">
        <w:rPr>
          <w:sz w:val="28"/>
          <w:szCs w:val="28"/>
          <w:lang w:val="ru-RU" w:eastAsia="uk-UA"/>
        </w:rPr>
        <w:t xml:space="preserve">, яка за </w:t>
      </w:r>
      <w:proofErr w:type="spellStart"/>
      <w:r w:rsidR="00E74D87">
        <w:rPr>
          <w:sz w:val="28"/>
          <w:szCs w:val="28"/>
          <w:lang w:val="ru-RU" w:eastAsia="uk-UA"/>
        </w:rPr>
        <w:t>висновком</w:t>
      </w:r>
      <w:proofErr w:type="spellEnd"/>
      <w:r w:rsidR="00E74D87">
        <w:rPr>
          <w:sz w:val="28"/>
          <w:szCs w:val="28"/>
          <w:lang w:val="ru-RU" w:eastAsia="uk-UA"/>
        </w:rPr>
        <w:t xml:space="preserve"> </w:t>
      </w:r>
      <w:proofErr w:type="spellStart"/>
      <w:r w:rsidR="00E74D87">
        <w:rPr>
          <w:sz w:val="28"/>
          <w:szCs w:val="28"/>
          <w:lang w:val="ru-RU" w:eastAsia="uk-UA"/>
        </w:rPr>
        <w:t>лікарсько-консультативної</w:t>
      </w:r>
      <w:proofErr w:type="spellEnd"/>
      <w:r w:rsidR="00E74D87">
        <w:rPr>
          <w:sz w:val="28"/>
          <w:szCs w:val="28"/>
          <w:lang w:val="ru-RU" w:eastAsia="uk-UA"/>
        </w:rPr>
        <w:t xml:space="preserve"> </w:t>
      </w:r>
      <w:proofErr w:type="spellStart"/>
      <w:r w:rsidR="00E74D87">
        <w:rPr>
          <w:sz w:val="28"/>
          <w:szCs w:val="28"/>
          <w:lang w:val="ru-RU" w:eastAsia="uk-UA"/>
        </w:rPr>
        <w:t>комісії</w:t>
      </w:r>
      <w:proofErr w:type="spellEnd"/>
      <w:r w:rsidR="00E74D87">
        <w:rPr>
          <w:sz w:val="28"/>
          <w:szCs w:val="28"/>
          <w:lang w:val="ru-RU" w:eastAsia="uk-UA"/>
        </w:rPr>
        <w:t xml:space="preserve"> закладу </w:t>
      </w:r>
      <w:proofErr w:type="spellStart"/>
      <w:r w:rsidR="00E74D87">
        <w:rPr>
          <w:sz w:val="28"/>
          <w:szCs w:val="28"/>
          <w:lang w:val="ru-RU" w:eastAsia="uk-UA"/>
        </w:rPr>
        <w:t>охорони</w:t>
      </w:r>
      <w:proofErr w:type="spellEnd"/>
      <w:r w:rsidR="00E74D87">
        <w:rPr>
          <w:sz w:val="28"/>
          <w:szCs w:val="28"/>
          <w:lang w:val="ru-RU" w:eastAsia="uk-UA"/>
        </w:rPr>
        <w:t xml:space="preserve"> </w:t>
      </w:r>
      <w:proofErr w:type="spellStart"/>
      <w:r w:rsidR="00E74D87">
        <w:rPr>
          <w:sz w:val="28"/>
          <w:szCs w:val="28"/>
          <w:lang w:val="ru-RU" w:eastAsia="uk-UA"/>
        </w:rPr>
        <w:lastRenderedPageBreak/>
        <w:t>здоров'я</w:t>
      </w:r>
      <w:proofErr w:type="spellEnd"/>
      <w:r w:rsidR="00E74D87">
        <w:rPr>
          <w:sz w:val="28"/>
          <w:szCs w:val="28"/>
          <w:lang w:val="ru-RU" w:eastAsia="uk-UA"/>
        </w:rPr>
        <w:t xml:space="preserve"> </w:t>
      </w:r>
      <w:proofErr w:type="spellStart"/>
      <w:r w:rsidR="00E74D87">
        <w:rPr>
          <w:sz w:val="28"/>
          <w:szCs w:val="28"/>
          <w:lang w:val="ru-RU" w:eastAsia="uk-UA"/>
        </w:rPr>
        <w:t>потребує</w:t>
      </w:r>
      <w:proofErr w:type="spellEnd"/>
      <w:r w:rsidR="00E74D87">
        <w:rPr>
          <w:sz w:val="28"/>
          <w:szCs w:val="28"/>
          <w:lang w:val="ru-RU" w:eastAsia="uk-UA"/>
        </w:rPr>
        <w:t xml:space="preserve"> </w:t>
      </w:r>
      <w:proofErr w:type="spellStart"/>
      <w:r w:rsidR="00E74D87">
        <w:rPr>
          <w:sz w:val="28"/>
          <w:szCs w:val="28"/>
          <w:lang w:val="ru-RU" w:eastAsia="uk-UA"/>
        </w:rPr>
        <w:t>постійного</w:t>
      </w:r>
      <w:proofErr w:type="spellEnd"/>
      <w:r w:rsidR="00E74D87">
        <w:rPr>
          <w:sz w:val="28"/>
          <w:szCs w:val="28"/>
          <w:lang w:val="ru-RU" w:eastAsia="uk-UA"/>
        </w:rPr>
        <w:t xml:space="preserve"> </w:t>
      </w:r>
      <w:proofErr w:type="spellStart"/>
      <w:r w:rsidR="00E74D87">
        <w:rPr>
          <w:sz w:val="28"/>
          <w:szCs w:val="28"/>
          <w:lang w:val="ru-RU" w:eastAsia="uk-UA"/>
        </w:rPr>
        <w:t>стороннього</w:t>
      </w:r>
      <w:proofErr w:type="spellEnd"/>
      <w:r w:rsidR="00E74D87">
        <w:rPr>
          <w:sz w:val="28"/>
          <w:szCs w:val="28"/>
          <w:lang w:val="ru-RU" w:eastAsia="uk-UA"/>
        </w:rPr>
        <w:t xml:space="preserve"> догляду, на догляд за нею»</w:t>
      </w:r>
      <w:r w:rsidR="008F7B2A">
        <w:rPr>
          <w:sz w:val="28"/>
          <w:szCs w:val="28"/>
          <w:lang w:eastAsia="uk-UA"/>
        </w:rPr>
        <w:t xml:space="preserve"> (ідентифікатор 001</w:t>
      </w:r>
      <w:r w:rsidR="00E74D87">
        <w:rPr>
          <w:sz w:val="28"/>
          <w:szCs w:val="28"/>
          <w:lang w:eastAsia="uk-UA"/>
        </w:rPr>
        <w:t>03</w:t>
      </w:r>
      <w:r w:rsidR="008F7B2A">
        <w:rPr>
          <w:sz w:val="28"/>
          <w:szCs w:val="28"/>
          <w:lang w:eastAsia="uk-UA"/>
        </w:rPr>
        <w:t>).</w:t>
      </w:r>
    </w:p>
    <w:p w:rsidR="008F7B2A" w:rsidRPr="00E74D87" w:rsidRDefault="00B669AC" w:rsidP="002B70EC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та </w:t>
      </w: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адміністративної</w:t>
      </w:r>
      <w:proofErr w:type="spellEnd"/>
      <w:r w:rsidR="008F7B2A">
        <w:rPr>
          <w:sz w:val="28"/>
          <w:szCs w:val="28"/>
          <w:lang w:val="ru-RU" w:eastAsia="uk-UA"/>
        </w:rPr>
        <w:t xml:space="preserve"> </w:t>
      </w:r>
      <w:proofErr w:type="spellStart"/>
      <w:r w:rsidR="008F7B2A">
        <w:rPr>
          <w:sz w:val="28"/>
          <w:szCs w:val="28"/>
          <w:lang w:val="ru-RU" w:eastAsia="uk-UA"/>
        </w:rPr>
        <w:t>послуги</w:t>
      </w:r>
      <w:proofErr w:type="spellEnd"/>
      <w:r w:rsidR="008F7B2A">
        <w:rPr>
          <w:sz w:val="28"/>
          <w:szCs w:val="28"/>
          <w:lang w:val="ru-RU" w:eastAsia="uk-UA"/>
        </w:rPr>
        <w:t xml:space="preserve"> «</w:t>
      </w:r>
      <w:r w:rsidR="00E74D87">
        <w:rPr>
          <w:sz w:val="28"/>
          <w:szCs w:val="28"/>
          <w:lang w:eastAsia="uk-UA"/>
        </w:rPr>
        <w:t>Призначення одноразової натуральної допомоги «пакунок малюка</w:t>
      </w:r>
      <w:r w:rsidR="008F7B2A">
        <w:rPr>
          <w:sz w:val="28"/>
          <w:szCs w:val="28"/>
          <w:lang w:eastAsia="uk-UA"/>
        </w:rPr>
        <w:t>» (ідентифікатор 0</w:t>
      </w:r>
      <w:r w:rsidR="00E74D87">
        <w:rPr>
          <w:sz w:val="28"/>
          <w:szCs w:val="28"/>
          <w:lang w:eastAsia="uk-UA"/>
        </w:rPr>
        <w:t>1775</w:t>
      </w:r>
      <w:r w:rsidR="008F7B2A">
        <w:rPr>
          <w:sz w:val="28"/>
          <w:szCs w:val="28"/>
          <w:lang w:eastAsia="uk-UA"/>
        </w:rPr>
        <w:t>)</w:t>
      </w:r>
      <w:r w:rsidR="00E74D87">
        <w:rPr>
          <w:sz w:val="28"/>
          <w:szCs w:val="28"/>
          <w:lang w:eastAsia="uk-UA"/>
        </w:rPr>
        <w:t>.</w:t>
      </w:r>
    </w:p>
    <w:p w:rsidR="00E74D87" w:rsidRPr="00E74D87" w:rsidRDefault="00E74D87" w:rsidP="00E74D87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та </w:t>
      </w: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>
        <w:rPr>
          <w:sz w:val="28"/>
          <w:szCs w:val="28"/>
          <w:lang w:eastAsia="uk-UA"/>
        </w:rPr>
        <w:t>Призначення державної допомоги при народженні дитини» (ідентифікатор 00144).</w:t>
      </w:r>
    </w:p>
    <w:p w:rsidR="00E74D87" w:rsidRPr="00E74D87" w:rsidRDefault="00E74D87" w:rsidP="00E74D87">
      <w:pPr>
        <w:pStyle w:val="a7"/>
        <w:numPr>
          <w:ilvl w:val="1"/>
          <w:numId w:val="9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 w:eastAsia="uk-UA"/>
        </w:rPr>
        <w:t>Інформаційну</w:t>
      </w:r>
      <w:proofErr w:type="spellEnd"/>
      <w:r>
        <w:rPr>
          <w:sz w:val="28"/>
          <w:szCs w:val="28"/>
          <w:lang w:val="ru-RU" w:eastAsia="uk-UA"/>
        </w:rPr>
        <w:t xml:space="preserve"> та </w:t>
      </w:r>
      <w:proofErr w:type="spellStart"/>
      <w:r>
        <w:rPr>
          <w:sz w:val="28"/>
          <w:szCs w:val="28"/>
          <w:lang w:val="ru-RU" w:eastAsia="uk-UA"/>
        </w:rPr>
        <w:t>технологічну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картку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адміністративної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послуги</w:t>
      </w:r>
      <w:proofErr w:type="spellEnd"/>
      <w:r>
        <w:rPr>
          <w:sz w:val="28"/>
          <w:szCs w:val="28"/>
          <w:lang w:val="ru-RU" w:eastAsia="uk-UA"/>
        </w:rPr>
        <w:t xml:space="preserve"> «</w:t>
      </w:r>
      <w:r>
        <w:rPr>
          <w:sz w:val="28"/>
          <w:szCs w:val="28"/>
          <w:lang w:eastAsia="uk-UA"/>
        </w:rPr>
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страхування» (ідентифікатор 00143).</w:t>
      </w:r>
    </w:p>
    <w:p w:rsidR="00E74D87" w:rsidRPr="001E3D2B" w:rsidRDefault="00E74D87" w:rsidP="00E74D87">
      <w:pPr>
        <w:pStyle w:val="a7"/>
        <w:ind w:left="1364"/>
        <w:jc w:val="both"/>
        <w:rPr>
          <w:sz w:val="28"/>
          <w:szCs w:val="28"/>
          <w:lang w:val="ru-RU"/>
        </w:rPr>
      </w:pPr>
    </w:p>
    <w:p w:rsidR="008F7B2A" w:rsidRPr="00211203" w:rsidRDefault="008F7B2A" w:rsidP="009B770B">
      <w:pPr>
        <w:pStyle w:val="a7"/>
        <w:ind w:left="284"/>
        <w:jc w:val="both"/>
        <w:rPr>
          <w:sz w:val="28"/>
          <w:szCs w:val="28"/>
          <w:lang w:val="ru-RU"/>
        </w:rPr>
      </w:pPr>
    </w:p>
    <w:p w:rsidR="008F7B2A" w:rsidRDefault="008F7B2A" w:rsidP="002602DE">
      <w:pPr>
        <w:pStyle w:val="a7"/>
        <w:ind w:left="709" w:hanging="425"/>
        <w:jc w:val="both"/>
        <w:rPr>
          <w:b/>
          <w:sz w:val="28"/>
          <w:szCs w:val="28"/>
          <w:lang w:val="ru-RU"/>
        </w:rPr>
      </w:pPr>
      <w:r w:rsidRPr="009B770B">
        <w:rPr>
          <w:sz w:val="28"/>
          <w:szCs w:val="28"/>
          <w:lang w:val="ru-RU"/>
        </w:rPr>
        <w:t>2.</w:t>
      </w:r>
      <w:r>
        <w:rPr>
          <w:b/>
          <w:sz w:val="28"/>
          <w:szCs w:val="28"/>
          <w:lang w:val="ru-RU"/>
        </w:rPr>
        <w:t xml:space="preserve"> </w:t>
      </w:r>
      <w:r w:rsidRPr="00223CB9">
        <w:rPr>
          <w:sz w:val="28"/>
          <w:szCs w:val="28"/>
          <w:lang w:val="ru-RU"/>
        </w:rPr>
        <w:t xml:space="preserve">Контроль за </w:t>
      </w:r>
      <w:proofErr w:type="spellStart"/>
      <w:r w:rsidRPr="00223CB9">
        <w:rPr>
          <w:sz w:val="28"/>
          <w:szCs w:val="28"/>
          <w:lang w:val="ru-RU"/>
        </w:rPr>
        <w:t>виконанням</w:t>
      </w:r>
      <w:proofErr w:type="spellEnd"/>
      <w:r w:rsidRPr="00223CB9">
        <w:rPr>
          <w:sz w:val="28"/>
          <w:szCs w:val="28"/>
          <w:lang w:val="ru-RU"/>
        </w:rPr>
        <w:t xml:space="preserve"> </w:t>
      </w:r>
      <w:proofErr w:type="spellStart"/>
      <w:r w:rsidRPr="00223CB9">
        <w:rPr>
          <w:sz w:val="28"/>
          <w:szCs w:val="28"/>
          <w:lang w:val="ru-RU"/>
        </w:rPr>
        <w:t>цього</w:t>
      </w:r>
      <w:proofErr w:type="spellEnd"/>
      <w:r w:rsidRPr="00223CB9">
        <w:rPr>
          <w:sz w:val="28"/>
          <w:szCs w:val="28"/>
          <w:lang w:val="ru-RU"/>
        </w:rPr>
        <w:t xml:space="preserve"> </w:t>
      </w:r>
      <w:proofErr w:type="spellStart"/>
      <w:r w:rsidRPr="00223CB9">
        <w:rPr>
          <w:sz w:val="28"/>
          <w:szCs w:val="28"/>
          <w:lang w:val="ru-RU"/>
        </w:rPr>
        <w:t>рішення</w:t>
      </w:r>
      <w:proofErr w:type="spellEnd"/>
      <w:r w:rsidRPr="00223CB9">
        <w:rPr>
          <w:sz w:val="28"/>
          <w:szCs w:val="28"/>
          <w:lang w:val="ru-RU"/>
        </w:rPr>
        <w:t xml:space="preserve"> </w:t>
      </w:r>
      <w:proofErr w:type="spellStart"/>
      <w:r w:rsidRPr="00223CB9">
        <w:rPr>
          <w:sz w:val="28"/>
          <w:szCs w:val="28"/>
          <w:lang w:val="ru-RU"/>
        </w:rPr>
        <w:t>покласти</w:t>
      </w:r>
      <w:proofErr w:type="spellEnd"/>
      <w:r w:rsidRPr="00223CB9">
        <w:rPr>
          <w:sz w:val="28"/>
          <w:szCs w:val="28"/>
          <w:lang w:val="ru-RU"/>
        </w:rPr>
        <w:t xml:space="preserve"> на </w:t>
      </w:r>
      <w:r>
        <w:rPr>
          <w:sz w:val="28"/>
          <w:szCs w:val="28"/>
          <w:lang w:val="ru-RU"/>
        </w:rPr>
        <w:t xml:space="preserve">заступника </w:t>
      </w:r>
      <w:proofErr w:type="spellStart"/>
      <w:r>
        <w:rPr>
          <w:sz w:val="28"/>
          <w:szCs w:val="28"/>
          <w:lang w:val="ru-RU"/>
        </w:rPr>
        <w:t>міського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питань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діяльності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органів</w:t>
      </w:r>
      <w:proofErr w:type="spellEnd"/>
      <w:r>
        <w:rPr>
          <w:sz w:val="28"/>
          <w:szCs w:val="28"/>
          <w:lang w:val="ru-RU"/>
        </w:rPr>
        <w:t xml:space="preserve"> ради Павла </w:t>
      </w:r>
      <w:proofErr w:type="spellStart"/>
      <w:r>
        <w:rPr>
          <w:sz w:val="28"/>
          <w:szCs w:val="28"/>
          <w:lang w:val="ru-RU"/>
        </w:rPr>
        <w:t>Холковського</w:t>
      </w:r>
      <w:proofErr w:type="spellEnd"/>
      <w:r>
        <w:rPr>
          <w:sz w:val="28"/>
          <w:szCs w:val="28"/>
          <w:lang w:val="ru-RU"/>
        </w:rPr>
        <w:t>.</w:t>
      </w:r>
    </w:p>
    <w:p w:rsidR="008F7B2A" w:rsidRDefault="008F7B2A" w:rsidP="00954F55">
      <w:pPr>
        <w:pStyle w:val="a3"/>
        <w:ind w:left="720"/>
        <w:jc w:val="both"/>
        <w:rPr>
          <w:sz w:val="28"/>
          <w:szCs w:val="28"/>
        </w:rPr>
      </w:pPr>
    </w:p>
    <w:p w:rsidR="008F7B2A" w:rsidRDefault="008F7B2A" w:rsidP="00223CB9">
      <w:pPr>
        <w:pStyle w:val="a7"/>
        <w:jc w:val="both"/>
        <w:rPr>
          <w:b/>
          <w:sz w:val="28"/>
          <w:szCs w:val="28"/>
          <w:lang w:val="ru-RU"/>
        </w:rPr>
      </w:pPr>
    </w:p>
    <w:p w:rsidR="008F7B2A" w:rsidRPr="006C2F74" w:rsidRDefault="008F7B2A" w:rsidP="00223CB9">
      <w:pPr>
        <w:pStyle w:val="a7"/>
        <w:jc w:val="both"/>
        <w:rPr>
          <w:b/>
          <w:bCs/>
          <w:sz w:val="28"/>
          <w:szCs w:val="28"/>
          <w:lang w:val="ru-RU"/>
        </w:rPr>
      </w:pPr>
      <w:r w:rsidRPr="00F40E3D">
        <w:rPr>
          <w:bCs/>
          <w:sz w:val="28"/>
          <w:szCs w:val="28"/>
          <w:lang w:val="ru-RU"/>
        </w:rPr>
        <w:t xml:space="preserve">       </w:t>
      </w:r>
      <w:proofErr w:type="spellStart"/>
      <w:r w:rsidRPr="006C2F74">
        <w:rPr>
          <w:b/>
          <w:bCs/>
          <w:sz w:val="28"/>
          <w:szCs w:val="28"/>
          <w:lang w:val="ru-RU"/>
        </w:rPr>
        <w:t>Міський</w:t>
      </w:r>
      <w:proofErr w:type="spellEnd"/>
      <w:r w:rsidRPr="006C2F74">
        <w:rPr>
          <w:b/>
          <w:bCs/>
          <w:sz w:val="28"/>
          <w:szCs w:val="28"/>
          <w:lang w:val="ru-RU"/>
        </w:rPr>
        <w:t xml:space="preserve">  голова                                                            </w:t>
      </w:r>
      <w:proofErr w:type="spellStart"/>
      <w:r w:rsidRPr="006C2F74">
        <w:rPr>
          <w:b/>
          <w:bCs/>
          <w:sz w:val="28"/>
          <w:szCs w:val="28"/>
          <w:lang w:val="ru-RU"/>
        </w:rPr>
        <w:t>Тетяна</w:t>
      </w:r>
      <w:proofErr w:type="spellEnd"/>
      <w:r w:rsidRPr="006C2F74">
        <w:rPr>
          <w:b/>
          <w:bCs/>
          <w:sz w:val="28"/>
          <w:szCs w:val="28"/>
          <w:lang w:val="ru-RU"/>
        </w:rPr>
        <w:t xml:space="preserve"> ЄРМОЛАЄВА</w:t>
      </w:r>
    </w:p>
    <w:p w:rsidR="008F7B2A" w:rsidRDefault="008F7B2A" w:rsidP="00DD2ADC">
      <w:pPr>
        <w:pStyle w:val="a7"/>
        <w:jc w:val="both"/>
        <w:rPr>
          <w:bCs/>
          <w:sz w:val="28"/>
          <w:szCs w:val="28"/>
          <w:lang w:val="ru-RU"/>
        </w:rPr>
      </w:pPr>
    </w:p>
    <w:p w:rsidR="008F7B2A" w:rsidRPr="00223CB9" w:rsidRDefault="008F7B2A" w:rsidP="00DD2ADC">
      <w:pPr>
        <w:pStyle w:val="a7"/>
        <w:jc w:val="both"/>
        <w:rPr>
          <w:bCs/>
          <w:sz w:val="28"/>
          <w:szCs w:val="28"/>
          <w:lang w:val="ru-RU"/>
        </w:rPr>
      </w:pPr>
    </w:p>
    <w:p w:rsidR="008F7B2A" w:rsidRPr="0094327E" w:rsidRDefault="008F7B2A" w:rsidP="00DD2ADC">
      <w:pPr>
        <w:tabs>
          <w:tab w:val="left" w:pos="567"/>
        </w:tabs>
        <w:rPr>
          <w:sz w:val="26"/>
          <w:szCs w:val="26"/>
        </w:rPr>
      </w:pPr>
      <w:r w:rsidRPr="00A33B26">
        <w:rPr>
          <w:sz w:val="26"/>
          <w:szCs w:val="26"/>
        </w:rPr>
        <w:t xml:space="preserve">      </w:t>
      </w:r>
      <w:bookmarkStart w:id="1" w:name="_GoBack"/>
      <w:bookmarkEnd w:id="1"/>
    </w:p>
    <w:sectPr w:rsidR="008F7B2A" w:rsidRPr="0094327E" w:rsidSect="002602DE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7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674ACA"/>
    <w:multiLevelType w:val="multilevel"/>
    <w:tmpl w:val="14704A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03D4"/>
    <w:rsid w:val="001328EC"/>
    <w:rsid w:val="00134597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C74F7"/>
    <w:rsid w:val="001D5DCF"/>
    <w:rsid w:val="001D7200"/>
    <w:rsid w:val="001E3D2B"/>
    <w:rsid w:val="001E5E0E"/>
    <w:rsid w:val="001F2448"/>
    <w:rsid w:val="00200FEB"/>
    <w:rsid w:val="00210BD2"/>
    <w:rsid w:val="00211203"/>
    <w:rsid w:val="00217BF4"/>
    <w:rsid w:val="00223CB9"/>
    <w:rsid w:val="00230109"/>
    <w:rsid w:val="002318DB"/>
    <w:rsid w:val="002355A9"/>
    <w:rsid w:val="0023693A"/>
    <w:rsid w:val="00237ED1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B70EC"/>
    <w:rsid w:val="002C142F"/>
    <w:rsid w:val="002C31F1"/>
    <w:rsid w:val="002C58A3"/>
    <w:rsid w:val="002C5C58"/>
    <w:rsid w:val="002D7AD6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6BD8"/>
    <w:rsid w:val="003378C3"/>
    <w:rsid w:val="0034063B"/>
    <w:rsid w:val="00341327"/>
    <w:rsid w:val="00352B2B"/>
    <w:rsid w:val="00355D6E"/>
    <w:rsid w:val="0036440D"/>
    <w:rsid w:val="00365615"/>
    <w:rsid w:val="0037295F"/>
    <w:rsid w:val="00376FCB"/>
    <w:rsid w:val="00381060"/>
    <w:rsid w:val="00382DFD"/>
    <w:rsid w:val="003A014C"/>
    <w:rsid w:val="003A623D"/>
    <w:rsid w:val="003B2A61"/>
    <w:rsid w:val="003B65B8"/>
    <w:rsid w:val="003B66B6"/>
    <w:rsid w:val="003B7B96"/>
    <w:rsid w:val="003C07DC"/>
    <w:rsid w:val="003C448A"/>
    <w:rsid w:val="003C5638"/>
    <w:rsid w:val="003D7136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A28F5"/>
    <w:rsid w:val="004B2E02"/>
    <w:rsid w:val="004B34BE"/>
    <w:rsid w:val="004B6C2F"/>
    <w:rsid w:val="004C2CD8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4CFB"/>
    <w:rsid w:val="00577CC1"/>
    <w:rsid w:val="00582916"/>
    <w:rsid w:val="005929E8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2F74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36543"/>
    <w:rsid w:val="00742F20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0850"/>
    <w:rsid w:val="00801972"/>
    <w:rsid w:val="00801DC4"/>
    <w:rsid w:val="00802AA6"/>
    <w:rsid w:val="008035FD"/>
    <w:rsid w:val="00820E09"/>
    <w:rsid w:val="00830DAE"/>
    <w:rsid w:val="00841B87"/>
    <w:rsid w:val="0085092C"/>
    <w:rsid w:val="00855A8B"/>
    <w:rsid w:val="0086147D"/>
    <w:rsid w:val="00877A90"/>
    <w:rsid w:val="0088105F"/>
    <w:rsid w:val="00881902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8F7B2A"/>
    <w:rsid w:val="00904F20"/>
    <w:rsid w:val="00904F9C"/>
    <w:rsid w:val="0090659F"/>
    <w:rsid w:val="00931CA1"/>
    <w:rsid w:val="009372EC"/>
    <w:rsid w:val="0094327E"/>
    <w:rsid w:val="00952539"/>
    <w:rsid w:val="00954F55"/>
    <w:rsid w:val="00960FBD"/>
    <w:rsid w:val="00962472"/>
    <w:rsid w:val="00964763"/>
    <w:rsid w:val="00966F19"/>
    <w:rsid w:val="00972C90"/>
    <w:rsid w:val="00974914"/>
    <w:rsid w:val="00975847"/>
    <w:rsid w:val="00982A28"/>
    <w:rsid w:val="00985726"/>
    <w:rsid w:val="009908FB"/>
    <w:rsid w:val="009956CD"/>
    <w:rsid w:val="009A6749"/>
    <w:rsid w:val="009B522F"/>
    <w:rsid w:val="009B770B"/>
    <w:rsid w:val="009C23D5"/>
    <w:rsid w:val="009C5302"/>
    <w:rsid w:val="009D2755"/>
    <w:rsid w:val="009D3B2B"/>
    <w:rsid w:val="009E11A9"/>
    <w:rsid w:val="009F2F0C"/>
    <w:rsid w:val="009F5B5E"/>
    <w:rsid w:val="009F79C0"/>
    <w:rsid w:val="00A0168C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1DA4"/>
    <w:rsid w:val="00B522F4"/>
    <w:rsid w:val="00B5759B"/>
    <w:rsid w:val="00B6100D"/>
    <w:rsid w:val="00B61832"/>
    <w:rsid w:val="00B620D2"/>
    <w:rsid w:val="00B669AC"/>
    <w:rsid w:val="00B66BD3"/>
    <w:rsid w:val="00B7122C"/>
    <w:rsid w:val="00B73ED7"/>
    <w:rsid w:val="00B740A0"/>
    <w:rsid w:val="00B7604F"/>
    <w:rsid w:val="00B81C34"/>
    <w:rsid w:val="00B84D72"/>
    <w:rsid w:val="00BA57F2"/>
    <w:rsid w:val="00BA600C"/>
    <w:rsid w:val="00BB25B7"/>
    <w:rsid w:val="00BB3DC7"/>
    <w:rsid w:val="00BC6EA5"/>
    <w:rsid w:val="00BF0E7C"/>
    <w:rsid w:val="00BF1DA6"/>
    <w:rsid w:val="00BF358D"/>
    <w:rsid w:val="00BF402A"/>
    <w:rsid w:val="00BF5C8E"/>
    <w:rsid w:val="00C01170"/>
    <w:rsid w:val="00C02894"/>
    <w:rsid w:val="00C071CD"/>
    <w:rsid w:val="00C13AC9"/>
    <w:rsid w:val="00C1406B"/>
    <w:rsid w:val="00C17106"/>
    <w:rsid w:val="00C32ED9"/>
    <w:rsid w:val="00C36D11"/>
    <w:rsid w:val="00C37CD3"/>
    <w:rsid w:val="00C42041"/>
    <w:rsid w:val="00C47E0B"/>
    <w:rsid w:val="00C50465"/>
    <w:rsid w:val="00C5456A"/>
    <w:rsid w:val="00C66768"/>
    <w:rsid w:val="00C67CB8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D75D6"/>
    <w:rsid w:val="00CE0393"/>
    <w:rsid w:val="00CE2180"/>
    <w:rsid w:val="00CE7CEB"/>
    <w:rsid w:val="00D03BE3"/>
    <w:rsid w:val="00D0756A"/>
    <w:rsid w:val="00D1125F"/>
    <w:rsid w:val="00D1707D"/>
    <w:rsid w:val="00D24882"/>
    <w:rsid w:val="00D323C1"/>
    <w:rsid w:val="00D351AA"/>
    <w:rsid w:val="00D500B4"/>
    <w:rsid w:val="00D52663"/>
    <w:rsid w:val="00D52DBF"/>
    <w:rsid w:val="00D619B0"/>
    <w:rsid w:val="00D6549B"/>
    <w:rsid w:val="00D7175F"/>
    <w:rsid w:val="00D865D5"/>
    <w:rsid w:val="00D86E03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734E6"/>
    <w:rsid w:val="00E74D87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DE49E"/>
  <w15:docId w15:val="{0333F1B4-07E0-4FF2-888A-F163C586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rFonts w:eastAsia="Calibri"/>
      <w:b/>
      <w:sz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eastAsia="Calibri" w:hAnsi="Calibri"/>
      <w:i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eastAsia="Calibri" w:hAnsi="Tahoma"/>
      <w:sz w:val="16"/>
      <w:lang w:eastAsia="uk-UA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800850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1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3</cp:revision>
  <cp:lastPrinted>2023-10-30T13:57:00Z</cp:lastPrinted>
  <dcterms:created xsi:type="dcterms:W3CDTF">2024-03-01T11:19:00Z</dcterms:created>
  <dcterms:modified xsi:type="dcterms:W3CDTF">2024-03-11T09:55:00Z</dcterms:modified>
</cp:coreProperties>
</file>