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:rsidR="00D51B5A" w:rsidRDefault="00D51B5A" w:rsidP="00D51B5A">
      <w:pPr>
        <w:tabs>
          <w:tab w:val="left" w:pos="0"/>
        </w:tabs>
        <w:spacing w:before="7"/>
        <w:rPr>
          <w:sz w:val="27"/>
          <w:lang w:eastAsia="uk-UA" w:bidi="uk-UA"/>
        </w:rPr>
      </w:pPr>
      <w:r>
        <w:rPr>
          <w:sz w:val="27"/>
          <w:lang w:eastAsia="uk-UA" w:bidi="uk-UA"/>
        </w:rPr>
        <w:t xml:space="preserve">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542925" cy="819150"/>
            <wp:effectExtent l="0" t="0" r="9525" b="0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5A" w:rsidRDefault="00D51B5A" w:rsidP="00D51B5A">
      <w:pPr>
        <w:pStyle w:val="ac"/>
        <w:jc w:val="center"/>
        <w:rPr>
          <w:rFonts w:eastAsia="Calibri"/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КОЗЯТИНСЬКА  МІСЬКА</w:t>
      </w:r>
      <w:proofErr w:type="gramEnd"/>
      <w:r>
        <w:rPr>
          <w:b/>
          <w:bCs/>
          <w:sz w:val="28"/>
          <w:szCs w:val="28"/>
        </w:rPr>
        <w:t xml:space="preserve">  РАДА ВІННИЦЬКОЇ  ОБЛАСТІ</w:t>
      </w:r>
    </w:p>
    <w:p w:rsidR="00D51B5A" w:rsidRDefault="00D51B5A" w:rsidP="00D51B5A">
      <w:pPr>
        <w:pStyle w:val="ac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                             </w:t>
      </w:r>
      <w:proofErr w:type="gramStart"/>
      <w:r>
        <w:rPr>
          <w:b/>
          <w:bCs/>
          <w:sz w:val="28"/>
          <w:szCs w:val="28"/>
        </w:rPr>
        <w:t>ВИКОНАВЧИЙ  КОМІТЕТ</w:t>
      </w:r>
      <w:proofErr w:type="gramEnd"/>
    </w:p>
    <w:p w:rsidR="00D51B5A" w:rsidRDefault="00D51B5A" w:rsidP="00D51B5A">
      <w:pPr>
        <w:pStyle w:val="ac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D51B5A" w:rsidRDefault="00D51B5A" w:rsidP="00D51B5A">
      <w:pPr>
        <w:pStyle w:val="ac"/>
        <w:jc w:val="center"/>
        <w:rPr>
          <w:b/>
          <w:bCs/>
          <w:sz w:val="28"/>
          <w:szCs w:val="28"/>
        </w:rPr>
      </w:pPr>
    </w:p>
    <w:p w:rsidR="00D51B5A" w:rsidRDefault="00D51B5A" w:rsidP="00D51B5A">
      <w:pPr>
        <w:pStyle w:val="ac"/>
        <w:rPr>
          <w:b/>
          <w:bCs/>
          <w:sz w:val="32"/>
          <w:szCs w:val="32"/>
          <w:u w:val="single"/>
          <w:lang w:val="uk-UA"/>
        </w:rPr>
      </w:pPr>
      <w:proofErr w:type="gramStart"/>
      <w:r>
        <w:rPr>
          <w:b/>
          <w:bCs/>
          <w:sz w:val="32"/>
          <w:szCs w:val="32"/>
          <w:u w:val="single"/>
        </w:rPr>
        <w:t xml:space="preserve">08.05.2024  </w:t>
      </w:r>
      <w:r>
        <w:rPr>
          <w:b/>
          <w:bCs/>
          <w:sz w:val="32"/>
          <w:szCs w:val="32"/>
        </w:rPr>
        <w:t>№</w:t>
      </w:r>
      <w:proofErr w:type="gramEnd"/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u w:val="single"/>
        </w:rPr>
        <w:t>1</w:t>
      </w:r>
      <w:r>
        <w:rPr>
          <w:b/>
          <w:bCs/>
          <w:sz w:val="32"/>
          <w:szCs w:val="32"/>
          <w:u w:val="single"/>
          <w:lang w:val="uk-UA"/>
        </w:rPr>
        <w:t>56</w:t>
      </w:r>
    </w:p>
    <w:p w:rsidR="0081644B" w:rsidRDefault="0081644B" w:rsidP="00B30C94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A3A" w:rsidRPr="00DD1BAE" w:rsidRDefault="00A50A3A" w:rsidP="00490BDF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r w:rsidR="00490BDF">
        <w:rPr>
          <w:rFonts w:ascii="Times New Roman" w:eastAsia="Times New Roman" w:hAnsi="Times New Roman"/>
          <w:b/>
          <w:sz w:val="28"/>
          <w:szCs w:val="28"/>
          <w:lang w:eastAsia="ru-RU"/>
        </w:rPr>
        <w:t>погодження ситуаційного плану кабельної лінії</w:t>
      </w: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1644B" w:rsidRPr="00DD1BAE" w:rsidRDefault="0081644B" w:rsidP="00B30C94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0515B3" w:rsidRDefault="00A50A3A" w:rsidP="00B30C9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 w:rsidR="00B614F3">
        <w:rPr>
          <w:rFonts w:ascii="Times New Roman" w:hAnsi="Times New Roman"/>
          <w:sz w:val="28"/>
          <w:szCs w:val="28"/>
        </w:rPr>
        <w:t xml:space="preserve">проведення ефективних і комплексних заходів </w:t>
      </w:r>
      <w:r w:rsidR="00B30C94">
        <w:rPr>
          <w:rFonts w:ascii="Times New Roman" w:hAnsi="Times New Roman"/>
          <w:sz w:val="28"/>
          <w:szCs w:val="28"/>
        </w:rPr>
        <w:t>щодо розвитку міської інфраструктури</w:t>
      </w:r>
      <w:r w:rsidR="00B614F3">
        <w:rPr>
          <w:rFonts w:ascii="Times New Roman" w:hAnsi="Times New Roman"/>
          <w:sz w:val="28"/>
          <w:szCs w:val="28"/>
        </w:rPr>
        <w:t>, відповідно до Закон</w:t>
      </w:r>
      <w:r w:rsidR="00321D06">
        <w:rPr>
          <w:rFonts w:ascii="Times New Roman" w:hAnsi="Times New Roman"/>
          <w:sz w:val="28"/>
          <w:szCs w:val="28"/>
        </w:rPr>
        <w:t>ів</w:t>
      </w:r>
      <w:r w:rsidR="00B614F3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</w:t>
      </w:r>
      <w:r w:rsidR="00321D06">
        <w:rPr>
          <w:rFonts w:ascii="Times New Roman" w:hAnsi="Times New Roman"/>
          <w:sz w:val="28"/>
          <w:szCs w:val="28"/>
        </w:rPr>
        <w:t>, «Про регулювання містобудівної діяльності»</w:t>
      </w:r>
      <w:r w:rsidR="00B614F3">
        <w:rPr>
          <w:rFonts w:ascii="Times New Roman" w:hAnsi="Times New Roman"/>
          <w:sz w:val="28"/>
          <w:szCs w:val="28"/>
        </w:rPr>
        <w:t xml:space="preserve">, </w:t>
      </w:r>
      <w:r w:rsidR="009751BF">
        <w:rPr>
          <w:rFonts w:ascii="Times New Roman" w:hAnsi="Times New Roman"/>
          <w:sz w:val="28"/>
          <w:szCs w:val="28"/>
        </w:rPr>
        <w:t xml:space="preserve"> </w:t>
      </w:r>
      <w:r w:rsidR="001A000D">
        <w:rPr>
          <w:rFonts w:ascii="Times New Roman" w:hAnsi="Times New Roman"/>
          <w:sz w:val="28"/>
          <w:szCs w:val="28"/>
        </w:rPr>
        <w:t xml:space="preserve">розглянувши звернення ТОВ «Козятинський </w:t>
      </w:r>
      <w:r w:rsidR="00490BDF">
        <w:rPr>
          <w:rFonts w:ascii="Times New Roman" w:hAnsi="Times New Roman"/>
          <w:sz w:val="28"/>
          <w:szCs w:val="28"/>
        </w:rPr>
        <w:t>м’ясокомбінат</w:t>
      </w:r>
      <w:r w:rsidR="001A000D">
        <w:rPr>
          <w:rFonts w:ascii="Times New Roman" w:hAnsi="Times New Roman"/>
          <w:sz w:val="28"/>
          <w:szCs w:val="28"/>
        </w:rPr>
        <w:t>»</w:t>
      </w:r>
      <w:r w:rsidR="007351FC">
        <w:rPr>
          <w:rFonts w:ascii="Times New Roman" w:hAnsi="Times New Roman"/>
          <w:sz w:val="28"/>
          <w:szCs w:val="28"/>
        </w:rPr>
        <w:t>,</w:t>
      </w:r>
      <w:r w:rsidR="00321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</w:p>
    <w:p w:rsidR="00A50A3A" w:rsidRPr="007961AE" w:rsidRDefault="00A50A3A" w:rsidP="00B30C9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1644B" w:rsidRPr="004451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81644B" w:rsidRPr="006D0B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4EB" w:rsidRDefault="001A000D" w:rsidP="001A000D">
      <w:pPr>
        <w:pStyle w:val="a4"/>
        <w:numPr>
          <w:ilvl w:val="0"/>
          <w:numId w:val="11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00D">
        <w:rPr>
          <w:rFonts w:ascii="Times New Roman" w:eastAsia="Times New Roman" w:hAnsi="Times New Roman"/>
          <w:sz w:val="28"/>
          <w:szCs w:val="28"/>
          <w:lang w:eastAsia="ru-RU"/>
        </w:rPr>
        <w:t>Погодити ситуаційний план кабельної лінії 10 кВ від ПС 110/35/10 кВ Сигнал до РП-1, що знаходиться на балансі ТОВ «Козятинський м’ясокомбінат»</w:t>
      </w:r>
      <w:r w:rsidR="00490BDF">
        <w:rPr>
          <w:rFonts w:ascii="Times New Roman" w:eastAsia="Times New Roman" w:hAnsi="Times New Roman"/>
          <w:sz w:val="28"/>
          <w:szCs w:val="28"/>
          <w:lang w:eastAsia="ru-RU"/>
        </w:rPr>
        <w:t xml:space="preserve"> (До</w:t>
      </w:r>
      <w:r w:rsidRPr="001A000D">
        <w:rPr>
          <w:rFonts w:ascii="Times New Roman" w:eastAsia="Times New Roman" w:hAnsi="Times New Roman"/>
          <w:sz w:val="28"/>
          <w:szCs w:val="28"/>
          <w:lang w:eastAsia="ru-RU"/>
        </w:rPr>
        <w:t>дається).</w:t>
      </w:r>
    </w:p>
    <w:p w:rsidR="001A000D" w:rsidRPr="001A000D" w:rsidRDefault="001A000D" w:rsidP="001A000D">
      <w:pPr>
        <w:pStyle w:val="a4"/>
        <w:spacing w:after="0" w:line="240" w:lineRule="auto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000D" w:rsidRDefault="001A000D" w:rsidP="001A000D">
      <w:pPr>
        <w:pStyle w:val="a4"/>
        <w:numPr>
          <w:ilvl w:val="0"/>
          <w:numId w:val="11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ТОВ </w:t>
      </w:r>
      <w:r w:rsidRPr="001A000D">
        <w:rPr>
          <w:rFonts w:ascii="Times New Roman" w:eastAsia="Times New Roman" w:hAnsi="Times New Roman"/>
          <w:sz w:val="28"/>
          <w:szCs w:val="28"/>
          <w:lang w:eastAsia="ru-RU"/>
        </w:rPr>
        <w:t>«Козятинський м’ясокомбінат»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під час виготовлення проектної документації передбачити відновлення благоустрою, пошкодженого під час виконання робіт з нового будівництва електричних мереж (</w:t>
      </w:r>
      <w:r w:rsidRPr="001A000D">
        <w:rPr>
          <w:rFonts w:ascii="Times New Roman" w:eastAsia="Times New Roman" w:hAnsi="Times New Roman"/>
          <w:sz w:val="28"/>
          <w:szCs w:val="28"/>
          <w:lang w:eastAsia="ru-RU"/>
        </w:rPr>
        <w:t>кабельної лінії 10 кВ від ПС 110/35/10 кВ Сигнал до РП-1, що знаходиться на балансі ТОВ «Козятинський м’ясокомбінат»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за власний рахунок.</w:t>
      </w:r>
    </w:p>
    <w:p w:rsidR="00490BDF" w:rsidRPr="00490BDF" w:rsidRDefault="00490BDF" w:rsidP="00490BDF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BDF" w:rsidRDefault="00490BDF" w:rsidP="001A000D">
      <w:pPr>
        <w:pStyle w:val="a4"/>
        <w:numPr>
          <w:ilvl w:val="0"/>
          <w:numId w:val="11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ТОВ </w:t>
      </w:r>
      <w:r w:rsidRPr="001A000D">
        <w:rPr>
          <w:rFonts w:ascii="Times New Roman" w:eastAsia="Times New Roman" w:hAnsi="Times New Roman"/>
          <w:sz w:val="28"/>
          <w:szCs w:val="28"/>
          <w:lang w:eastAsia="ru-RU"/>
        </w:rPr>
        <w:t>«Козятинський м’ясокомбінат»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початку виконання робіт з нового будівництва електричних мереж (</w:t>
      </w:r>
      <w:r w:rsidRPr="001A000D">
        <w:rPr>
          <w:rFonts w:ascii="Times New Roman" w:eastAsia="Times New Roman" w:hAnsi="Times New Roman"/>
          <w:sz w:val="28"/>
          <w:szCs w:val="28"/>
          <w:lang w:eastAsia="ru-RU"/>
        </w:rPr>
        <w:t>кабельної лінії 10 кВ від ПС 110/35/10 кВ Сигнал до РП-1, що знаходиться на балансі ТОВ «Козятинський м’ясокомбінат»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отримати в установленому порядку дозвіл на порушення об’єктів благоустрою.</w:t>
      </w:r>
    </w:p>
    <w:p w:rsidR="000318F8" w:rsidRPr="0029372F" w:rsidRDefault="000318F8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1BF" w:rsidRDefault="00B6373C" w:rsidP="002E6316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C08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141BF" w:rsidRPr="00D9602B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 покласт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</w:t>
      </w:r>
      <w:r w:rsidR="001A000D">
        <w:rPr>
          <w:rFonts w:ascii="Times New Roman" w:eastAsia="Times New Roman" w:hAnsi="Times New Roman"/>
          <w:sz w:val="28"/>
          <w:szCs w:val="28"/>
          <w:lang w:eastAsia="ru-RU"/>
        </w:rPr>
        <w:t>міського голову Т.М. Єрмолаєву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03D0" w:rsidRDefault="003C03D0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D6" w:rsidRDefault="00C27AD6" w:rsidP="002274B0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Pr="00931C53" w:rsidRDefault="0081644B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   </w:t>
      </w:r>
      <w:r w:rsidR="00C27A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6A1A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 w:rsidR="00C56855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6A1A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етяна </w:t>
      </w:r>
      <w:r w:rsidR="00C56855">
        <w:rPr>
          <w:rFonts w:ascii="Times New Roman" w:eastAsia="Times New Roman" w:hAnsi="Times New Roman"/>
          <w:b/>
          <w:sz w:val="28"/>
          <w:szCs w:val="28"/>
          <w:lang w:eastAsia="ru-RU"/>
        </w:rPr>
        <w:t>Є</w:t>
      </w:r>
      <w:r w:rsidR="006A1AD4">
        <w:rPr>
          <w:rFonts w:ascii="Times New Roman" w:eastAsia="Times New Roman" w:hAnsi="Times New Roman"/>
          <w:b/>
          <w:sz w:val="28"/>
          <w:szCs w:val="28"/>
          <w:lang w:eastAsia="ru-RU"/>
        </w:rPr>
        <w:t>РМОЛАЄВА</w:t>
      </w:r>
    </w:p>
    <w:p w:rsidR="009A34E3" w:rsidRDefault="009A34E3" w:rsidP="009A34E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50A3A" w:rsidRPr="00E3203F" w:rsidRDefault="00A50A3A" w:rsidP="009A34E3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50A3A" w:rsidRPr="00E3203F" w:rsidSect="00490BDF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7CF8" w:rsidRDefault="00D37CF8" w:rsidP="00F17EB6">
      <w:pPr>
        <w:spacing w:after="0" w:line="240" w:lineRule="auto"/>
      </w:pPr>
      <w:r>
        <w:separator/>
      </w:r>
    </w:p>
  </w:endnote>
  <w:endnote w:type="continuationSeparator" w:id="0">
    <w:p w:rsidR="00D37CF8" w:rsidRDefault="00D37CF8" w:rsidP="00F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7CF8" w:rsidRDefault="00D37CF8" w:rsidP="00F17EB6">
      <w:pPr>
        <w:spacing w:after="0" w:line="240" w:lineRule="auto"/>
      </w:pPr>
      <w:r>
        <w:separator/>
      </w:r>
    </w:p>
  </w:footnote>
  <w:footnote w:type="continuationSeparator" w:id="0">
    <w:p w:rsidR="00D37CF8" w:rsidRDefault="00D37CF8" w:rsidP="00F1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FE4556F"/>
    <w:multiLevelType w:val="hybridMultilevel"/>
    <w:tmpl w:val="32F8A972"/>
    <w:lvl w:ilvl="0" w:tplc="85B25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3517B8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10D4C"/>
    <w:multiLevelType w:val="hybridMultilevel"/>
    <w:tmpl w:val="AF303EC6"/>
    <w:lvl w:ilvl="0" w:tplc="0E784D6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9F50AC8"/>
    <w:multiLevelType w:val="hybridMultilevel"/>
    <w:tmpl w:val="FE0CDB66"/>
    <w:lvl w:ilvl="0" w:tplc="C11614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A39DF"/>
    <w:multiLevelType w:val="hybridMultilevel"/>
    <w:tmpl w:val="A2B6CE6C"/>
    <w:lvl w:ilvl="0" w:tplc="7EB8C35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84"/>
    <w:rsid w:val="00005B36"/>
    <w:rsid w:val="00022470"/>
    <w:rsid w:val="000318F8"/>
    <w:rsid w:val="000515B3"/>
    <w:rsid w:val="00071EEF"/>
    <w:rsid w:val="0007259B"/>
    <w:rsid w:val="00087F34"/>
    <w:rsid w:val="000C5391"/>
    <w:rsid w:val="000D2BB8"/>
    <w:rsid w:val="00127A90"/>
    <w:rsid w:val="0013347E"/>
    <w:rsid w:val="00185408"/>
    <w:rsid w:val="001A000D"/>
    <w:rsid w:val="001B2C58"/>
    <w:rsid w:val="001E01CC"/>
    <w:rsid w:val="001E2083"/>
    <w:rsid w:val="0022201C"/>
    <w:rsid w:val="00224B1F"/>
    <w:rsid w:val="002251FC"/>
    <w:rsid w:val="002274B0"/>
    <w:rsid w:val="00270187"/>
    <w:rsid w:val="00270A3A"/>
    <w:rsid w:val="0029372F"/>
    <w:rsid w:val="002D45B7"/>
    <w:rsid w:val="002E28B1"/>
    <w:rsid w:val="002E6316"/>
    <w:rsid w:val="002F7EDA"/>
    <w:rsid w:val="0031025D"/>
    <w:rsid w:val="00321D06"/>
    <w:rsid w:val="003A6BA7"/>
    <w:rsid w:val="003C03D0"/>
    <w:rsid w:val="003C63AD"/>
    <w:rsid w:val="003D690E"/>
    <w:rsid w:val="003E6321"/>
    <w:rsid w:val="00424ED6"/>
    <w:rsid w:val="00433869"/>
    <w:rsid w:val="00490BDF"/>
    <w:rsid w:val="00491AA0"/>
    <w:rsid w:val="0049434D"/>
    <w:rsid w:val="004A209D"/>
    <w:rsid w:val="004B566A"/>
    <w:rsid w:val="004D1F73"/>
    <w:rsid w:val="004E64AE"/>
    <w:rsid w:val="004F1124"/>
    <w:rsid w:val="00503E92"/>
    <w:rsid w:val="0051484F"/>
    <w:rsid w:val="00516A28"/>
    <w:rsid w:val="005457D4"/>
    <w:rsid w:val="00557812"/>
    <w:rsid w:val="005663A8"/>
    <w:rsid w:val="005B13C0"/>
    <w:rsid w:val="005D15C1"/>
    <w:rsid w:val="005F425F"/>
    <w:rsid w:val="006008DF"/>
    <w:rsid w:val="00682712"/>
    <w:rsid w:val="00695532"/>
    <w:rsid w:val="006A1AD4"/>
    <w:rsid w:val="006A55AB"/>
    <w:rsid w:val="006D0B7B"/>
    <w:rsid w:val="006F7682"/>
    <w:rsid w:val="007351FC"/>
    <w:rsid w:val="00737036"/>
    <w:rsid w:val="0073738C"/>
    <w:rsid w:val="00764EAC"/>
    <w:rsid w:val="00766D57"/>
    <w:rsid w:val="007932DB"/>
    <w:rsid w:val="007961AE"/>
    <w:rsid w:val="007A4AEB"/>
    <w:rsid w:val="007C25CE"/>
    <w:rsid w:val="007C6FA8"/>
    <w:rsid w:val="007D7D07"/>
    <w:rsid w:val="007F378E"/>
    <w:rsid w:val="007F451B"/>
    <w:rsid w:val="00814594"/>
    <w:rsid w:val="0081644B"/>
    <w:rsid w:val="00831052"/>
    <w:rsid w:val="008607EA"/>
    <w:rsid w:val="00871C33"/>
    <w:rsid w:val="00874096"/>
    <w:rsid w:val="008811D2"/>
    <w:rsid w:val="00886D22"/>
    <w:rsid w:val="008C0249"/>
    <w:rsid w:val="008D5651"/>
    <w:rsid w:val="008F205B"/>
    <w:rsid w:val="008F4AFF"/>
    <w:rsid w:val="008F510A"/>
    <w:rsid w:val="009011CE"/>
    <w:rsid w:val="00905FDF"/>
    <w:rsid w:val="00930420"/>
    <w:rsid w:val="00931C53"/>
    <w:rsid w:val="00942D64"/>
    <w:rsid w:val="009470AD"/>
    <w:rsid w:val="009751BF"/>
    <w:rsid w:val="009A34E3"/>
    <w:rsid w:val="009C7D9E"/>
    <w:rsid w:val="009E1B0F"/>
    <w:rsid w:val="00A01571"/>
    <w:rsid w:val="00A47C84"/>
    <w:rsid w:val="00A50A3A"/>
    <w:rsid w:val="00A5495B"/>
    <w:rsid w:val="00A85CCA"/>
    <w:rsid w:val="00A90ECB"/>
    <w:rsid w:val="00AB2F1E"/>
    <w:rsid w:val="00AB5DCE"/>
    <w:rsid w:val="00AB712F"/>
    <w:rsid w:val="00AC5A91"/>
    <w:rsid w:val="00AD0F30"/>
    <w:rsid w:val="00AD369F"/>
    <w:rsid w:val="00AD6DA6"/>
    <w:rsid w:val="00B05CF6"/>
    <w:rsid w:val="00B11719"/>
    <w:rsid w:val="00B22E73"/>
    <w:rsid w:val="00B23527"/>
    <w:rsid w:val="00B30C94"/>
    <w:rsid w:val="00B614F3"/>
    <w:rsid w:val="00B6373C"/>
    <w:rsid w:val="00B80484"/>
    <w:rsid w:val="00B90A40"/>
    <w:rsid w:val="00B927B9"/>
    <w:rsid w:val="00B94E8A"/>
    <w:rsid w:val="00B97ED5"/>
    <w:rsid w:val="00BB265D"/>
    <w:rsid w:val="00BC0846"/>
    <w:rsid w:val="00BC7201"/>
    <w:rsid w:val="00BD6E4D"/>
    <w:rsid w:val="00C274ED"/>
    <w:rsid w:val="00C27AD6"/>
    <w:rsid w:val="00C56855"/>
    <w:rsid w:val="00C7492D"/>
    <w:rsid w:val="00C96418"/>
    <w:rsid w:val="00CB4284"/>
    <w:rsid w:val="00CC05DF"/>
    <w:rsid w:val="00CC3B05"/>
    <w:rsid w:val="00CC3B8D"/>
    <w:rsid w:val="00CF14EB"/>
    <w:rsid w:val="00CF297F"/>
    <w:rsid w:val="00D00865"/>
    <w:rsid w:val="00D01453"/>
    <w:rsid w:val="00D141BF"/>
    <w:rsid w:val="00D36E69"/>
    <w:rsid w:val="00D37CF8"/>
    <w:rsid w:val="00D464D6"/>
    <w:rsid w:val="00D51B5A"/>
    <w:rsid w:val="00D767DB"/>
    <w:rsid w:val="00D76E2E"/>
    <w:rsid w:val="00D9602B"/>
    <w:rsid w:val="00D96961"/>
    <w:rsid w:val="00DA72BA"/>
    <w:rsid w:val="00DB7EFE"/>
    <w:rsid w:val="00DC0DA5"/>
    <w:rsid w:val="00DD1BAE"/>
    <w:rsid w:val="00DE3D84"/>
    <w:rsid w:val="00E3203F"/>
    <w:rsid w:val="00E71C54"/>
    <w:rsid w:val="00E82E84"/>
    <w:rsid w:val="00EF0371"/>
    <w:rsid w:val="00EF54FF"/>
    <w:rsid w:val="00EF7897"/>
    <w:rsid w:val="00F06A6C"/>
    <w:rsid w:val="00F15D09"/>
    <w:rsid w:val="00F17EB6"/>
    <w:rsid w:val="00F37672"/>
    <w:rsid w:val="00F47589"/>
    <w:rsid w:val="00F571D9"/>
    <w:rsid w:val="00F72338"/>
    <w:rsid w:val="00F73E60"/>
    <w:rsid w:val="00F819EB"/>
    <w:rsid w:val="00FA4827"/>
    <w:rsid w:val="00FE44C7"/>
    <w:rsid w:val="00FE72D3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4943"/>
  <w15:docId w15:val="{BA103A81-CC64-46D6-AE06-5FD2FC5A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і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c">
    <w:name w:val="No Spacing"/>
    <w:uiPriority w:val="1"/>
    <w:qFormat/>
    <w:rsid w:val="00D51B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9E57-6773-43EC-86FC-B3FD934D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</cp:lastModifiedBy>
  <cp:revision>3</cp:revision>
  <cp:lastPrinted>2024-05-09T12:35:00Z</cp:lastPrinted>
  <dcterms:created xsi:type="dcterms:W3CDTF">2024-05-09T12:36:00Z</dcterms:created>
  <dcterms:modified xsi:type="dcterms:W3CDTF">2024-05-13T13:02:00Z</dcterms:modified>
</cp:coreProperties>
</file>