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A8" w:rsidRDefault="003641A8" w:rsidP="00364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Посилання на елект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ронну декларацію Тихенької Т.Л.</w:t>
      </w:r>
    </w:p>
    <w:p w:rsidR="002D37BB" w:rsidRPr="003641A8" w:rsidRDefault="003641A8" w:rsidP="002D3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641A8">
          <w:rPr>
            <w:rStyle w:val="a3"/>
            <w:rFonts w:ascii="Times New Roman" w:hAnsi="Times New Roman" w:cs="Times New Roman"/>
            <w:sz w:val="28"/>
            <w:szCs w:val="28"/>
          </w:rPr>
          <w:t>https://public.nazk.gov.ua/documents/c7e89313-f</w:t>
        </w:r>
        <w:r w:rsidRPr="003641A8">
          <w:rPr>
            <w:rStyle w:val="a3"/>
            <w:rFonts w:ascii="Times New Roman" w:hAnsi="Times New Roman" w:cs="Times New Roman"/>
            <w:sz w:val="28"/>
            <w:szCs w:val="28"/>
          </w:rPr>
          <w:t>f</w:t>
        </w:r>
        <w:r w:rsidRPr="003641A8">
          <w:rPr>
            <w:rStyle w:val="a3"/>
            <w:rFonts w:ascii="Times New Roman" w:hAnsi="Times New Roman" w:cs="Times New Roman"/>
            <w:sz w:val="28"/>
            <w:szCs w:val="28"/>
          </w:rPr>
          <w:t>09-459b-805c-127e7dd0141f</w:t>
        </w:r>
      </w:hyperlink>
      <w:r w:rsidRPr="003641A8">
        <w:rPr>
          <w:rFonts w:ascii="Times New Roman" w:hAnsi="Times New Roman" w:cs="Times New Roman"/>
          <w:sz w:val="28"/>
          <w:szCs w:val="28"/>
        </w:rPr>
        <w:t xml:space="preserve"> </w:t>
      </w:r>
      <w:r w:rsidR="002D37BB" w:rsidRPr="003641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4AC3" w:rsidRDefault="00EF4AC3"/>
    <w:sectPr w:rsidR="00EF4A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01"/>
    <w:rsid w:val="002D37BB"/>
    <w:rsid w:val="003641A8"/>
    <w:rsid w:val="003C6C01"/>
    <w:rsid w:val="00E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B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7B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37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B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7B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37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c7e89313-ff09-459b-805c-127e7dd0141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2024-02-19T14:10:00Z</dcterms:created>
  <dcterms:modified xsi:type="dcterms:W3CDTF">2024-02-19T14:14:00Z</dcterms:modified>
</cp:coreProperties>
</file>