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FA00A7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FA00A7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 w:rsidRPr="00FA00A7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FA00A7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FA00A7" w:rsidRDefault="00A60F31" w:rsidP="00C82E1B">
      <w:pPr>
        <w:pStyle w:val="1"/>
      </w:pPr>
      <w:r w:rsidRPr="00FA00A7">
        <w:t xml:space="preserve">Р </w:t>
      </w:r>
      <w:r w:rsidR="00196239" w:rsidRPr="00FA00A7">
        <w:t>О З П О Р Я Д Ж Е</w:t>
      </w:r>
      <w:r w:rsidRPr="00FA00A7">
        <w:t xml:space="preserve"> Н </w:t>
      </w:r>
      <w:proofErr w:type="spellStart"/>
      <w:r w:rsidR="00196239" w:rsidRPr="00FA00A7">
        <w:t>Н</w:t>
      </w:r>
      <w:proofErr w:type="spellEnd"/>
      <w:r w:rsidR="00196239" w:rsidRPr="00FA00A7">
        <w:t xml:space="preserve"> </w:t>
      </w:r>
      <w:r w:rsidRPr="00FA00A7">
        <w:t>Я</w:t>
      </w:r>
    </w:p>
    <w:p w:rsidR="0048670D" w:rsidRPr="00FA00A7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B61247" w:rsidRPr="00FA00A7" w:rsidRDefault="00074990" w:rsidP="00B61247">
      <w:pPr>
        <w:rPr>
          <w:rFonts w:ascii="Times New Roman" w:hAnsi="Times New Roman" w:cs="Times New Roman"/>
          <w:sz w:val="28"/>
          <w:szCs w:val="28"/>
        </w:rPr>
      </w:pPr>
      <w:r w:rsidRPr="00FA00A7">
        <w:rPr>
          <w:rFonts w:ascii="Times New Roman" w:hAnsi="Times New Roman" w:cs="Times New Roman"/>
          <w:b/>
          <w:sz w:val="28"/>
          <w:szCs w:val="28"/>
          <w:u w:val="single"/>
        </w:rPr>
        <w:t>22.05.2024</w:t>
      </w:r>
      <w:r w:rsidR="00B61247" w:rsidRPr="00FA0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61247" w:rsidRPr="00FA00A7">
        <w:rPr>
          <w:rFonts w:ascii="Times New Roman" w:hAnsi="Times New Roman" w:cs="Times New Roman"/>
          <w:b/>
          <w:sz w:val="28"/>
          <w:szCs w:val="28"/>
        </w:rPr>
        <w:t>№</w:t>
      </w:r>
      <w:r w:rsidR="00B61247" w:rsidRPr="00FA00A7">
        <w:rPr>
          <w:rFonts w:ascii="Times New Roman" w:hAnsi="Times New Roman" w:cs="Times New Roman"/>
          <w:sz w:val="28"/>
          <w:szCs w:val="28"/>
        </w:rPr>
        <w:t xml:space="preserve"> </w:t>
      </w:r>
      <w:r w:rsidR="00B61247" w:rsidRPr="00FA00A7">
        <w:rPr>
          <w:rFonts w:ascii="Times New Roman" w:hAnsi="Times New Roman" w:cs="Times New Roman"/>
          <w:b/>
          <w:sz w:val="28"/>
          <w:szCs w:val="28"/>
          <w:u w:val="single"/>
        </w:rPr>
        <w:t>205-р</w:t>
      </w:r>
      <w:r w:rsidR="00B61247" w:rsidRPr="00FA00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267A" w:rsidRPr="00FA00A7" w:rsidRDefault="0014267A" w:rsidP="001426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0A7"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 № 205-р  від 22.05.2024 року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14267A" w:rsidRPr="00FA00A7" w:rsidRDefault="0014267A" w:rsidP="0014267A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B61247" w:rsidRPr="00FA00A7" w:rsidRDefault="00B61247" w:rsidP="00B61247">
      <w:pPr>
        <w:pStyle w:val="a8"/>
        <w:jc w:val="both"/>
        <w:rPr>
          <w:b/>
        </w:rPr>
      </w:pPr>
      <w:bookmarkStart w:id="0" w:name="_GoBack"/>
      <w:bookmarkEnd w:id="0"/>
    </w:p>
    <w:p w:rsidR="00BA45DA" w:rsidRPr="00FA00A7" w:rsidRDefault="00BA45DA" w:rsidP="00B6124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45DA" w:rsidRPr="00FA00A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390" w:hanging="39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74990"/>
    <w:rsid w:val="00117CE0"/>
    <w:rsid w:val="0014267A"/>
    <w:rsid w:val="00196239"/>
    <w:rsid w:val="00222715"/>
    <w:rsid w:val="0048670D"/>
    <w:rsid w:val="0049280D"/>
    <w:rsid w:val="008E35F3"/>
    <w:rsid w:val="00A60F31"/>
    <w:rsid w:val="00B61247"/>
    <w:rsid w:val="00B67AB6"/>
    <w:rsid w:val="00B70EB0"/>
    <w:rsid w:val="00BA45DA"/>
    <w:rsid w:val="00C82E1B"/>
    <w:rsid w:val="00F43820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B70EB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70EB0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70EB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612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italletter">
    <w:name w:val="capital_letter"/>
    <w:basedOn w:val="a"/>
    <w:rsid w:val="00B6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B61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B70EB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70EB0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70EB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612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italletter">
    <w:name w:val="capital_letter"/>
    <w:basedOn w:val="a"/>
    <w:rsid w:val="00B6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B61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2022-07-13T07:51:00Z</cp:lastPrinted>
  <dcterms:created xsi:type="dcterms:W3CDTF">2024-05-24T11:50:00Z</dcterms:created>
  <dcterms:modified xsi:type="dcterms:W3CDTF">2024-05-31T11:47:00Z</dcterms:modified>
</cp:coreProperties>
</file>