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A82C1" w14:textId="39A2FE3F" w:rsidR="006302DC" w:rsidRPr="006302DC" w:rsidRDefault="006302DC" w:rsidP="006302DC">
      <w:pPr>
        <w:widowControl w:val="0"/>
        <w:tabs>
          <w:tab w:val="left" w:pos="1985"/>
        </w:tabs>
        <w:autoSpaceDE w:val="0"/>
        <w:autoSpaceDN w:val="0"/>
        <w:spacing w:before="7"/>
        <w:jc w:val="center"/>
        <w:rPr>
          <w:rFonts w:ascii="Times New Roman" w:hAnsi="Times New Roman" w:cs="Times New Roman"/>
          <w:sz w:val="27"/>
          <w:lang w:bidi="uk-UA"/>
        </w:rPr>
      </w:pPr>
      <w:r w:rsidRPr="006302DC">
        <w:rPr>
          <w:rFonts w:ascii="Times New Roman" w:hAnsi="Times New Roman" w:cs="Times New Roman"/>
          <w:noProof/>
        </w:rPr>
        <w:drawing>
          <wp:inline distT="0" distB="0" distL="0" distR="0" wp14:anchorId="4EDEA9F2" wp14:editId="572ECE08">
            <wp:extent cx="544830" cy="817245"/>
            <wp:effectExtent l="0" t="0" r="7620"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CE6F7C9" w14:textId="16BACC4A" w:rsidR="006302DC" w:rsidRPr="006302DC" w:rsidRDefault="006302DC" w:rsidP="006302DC">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6302DC">
        <w:rPr>
          <w:rFonts w:ascii="Times New Roman" w:hAnsi="Times New Roman" w:cs="Times New Roman"/>
          <w:b/>
          <w:bCs/>
          <w:sz w:val="28"/>
          <w:szCs w:val="28"/>
          <w:lang w:bidi="uk-UA"/>
        </w:rPr>
        <w:t>КОЗЯТИНСЬКА МІСЬКА РАДА</w:t>
      </w:r>
    </w:p>
    <w:p w14:paraId="693B915E" w14:textId="173BFCD7" w:rsidR="006302DC" w:rsidRPr="006302DC" w:rsidRDefault="006302DC" w:rsidP="006302DC">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6302DC">
        <w:rPr>
          <w:rFonts w:ascii="Times New Roman" w:hAnsi="Times New Roman" w:cs="Times New Roman"/>
          <w:b/>
          <w:bCs/>
          <w:sz w:val="28"/>
          <w:szCs w:val="28"/>
          <w:lang w:bidi="uk-UA"/>
        </w:rPr>
        <w:t>ВІННИЦЬКОЇ ОБЛАСТІ</w:t>
      </w:r>
    </w:p>
    <w:p w14:paraId="3FEABDAE" w14:textId="77777777" w:rsidR="006302DC" w:rsidRPr="006302DC" w:rsidRDefault="006302DC" w:rsidP="006302DC">
      <w:pPr>
        <w:ind w:left="391" w:right="613"/>
        <w:jc w:val="center"/>
        <w:rPr>
          <w:rFonts w:ascii="Times New Roman" w:hAnsi="Times New Roman" w:cs="Times New Roman"/>
          <w:b/>
          <w:sz w:val="28"/>
        </w:rPr>
      </w:pPr>
      <w:r w:rsidRPr="006302DC">
        <w:rPr>
          <w:rFonts w:ascii="Times New Roman" w:hAnsi="Times New Roman" w:cs="Times New Roman"/>
          <w:b/>
          <w:sz w:val="28"/>
        </w:rPr>
        <w:t>Р І Ш Е Н Н Я</w:t>
      </w:r>
    </w:p>
    <w:p w14:paraId="4046763D" w14:textId="77777777" w:rsidR="006302DC" w:rsidRPr="006302DC" w:rsidRDefault="006302DC" w:rsidP="006302DC">
      <w:pPr>
        <w:pStyle w:val="a6"/>
        <w:jc w:val="center"/>
        <w:rPr>
          <w:sz w:val="28"/>
          <w:szCs w:val="28"/>
        </w:rPr>
      </w:pPr>
    </w:p>
    <w:p w14:paraId="6A32D7CD" w14:textId="5C40859E" w:rsidR="006302DC" w:rsidRPr="006302DC" w:rsidRDefault="006302DC" w:rsidP="006302DC">
      <w:pPr>
        <w:jc w:val="center"/>
        <w:rPr>
          <w:rFonts w:ascii="Times New Roman" w:hAnsi="Times New Roman" w:cs="Times New Roman"/>
          <w:sz w:val="28"/>
          <w:szCs w:val="28"/>
        </w:rPr>
      </w:pPr>
      <w:r w:rsidRPr="006302DC">
        <w:rPr>
          <w:rFonts w:ascii="Times New Roman" w:hAnsi="Times New Roman" w:cs="Times New Roman"/>
          <w:sz w:val="28"/>
          <w:szCs w:val="28"/>
          <w:u w:val="single"/>
        </w:rPr>
        <w:t xml:space="preserve">10.10.2025 </w:t>
      </w:r>
      <w:r w:rsidRPr="006302DC">
        <w:rPr>
          <w:rFonts w:ascii="Times New Roman" w:hAnsi="Times New Roman" w:cs="Times New Roman"/>
          <w:sz w:val="28"/>
          <w:szCs w:val="28"/>
        </w:rPr>
        <w:t xml:space="preserve"> р. №  </w:t>
      </w:r>
      <w:r w:rsidRPr="006302DC">
        <w:rPr>
          <w:rFonts w:ascii="Times New Roman" w:hAnsi="Times New Roman" w:cs="Times New Roman"/>
          <w:sz w:val="28"/>
          <w:szCs w:val="28"/>
          <w:u w:val="single"/>
        </w:rPr>
        <w:t xml:space="preserve"> 225</w:t>
      </w:r>
      <w:r>
        <w:rPr>
          <w:rFonts w:ascii="Times New Roman" w:hAnsi="Times New Roman" w:cs="Times New Roman"/>
          <w:sz w:val="28"/>
          <w:szCs w:val="28"/>
          <w:u w:val="single"/>
        </w:rPr>
        <w:t>7</w:t>
      </w:r>
      <w:r w:rsidRPr="006302DC">
        <w:rPr>
          <w:rFonts w:ascii="Times New Roman" w:hAnsi="Times New Roman" w:cs="Times New Roman"/>
          <w:sz w:val="28"/>
          <w:szCs w:val="28"/>
          <w:u w:val="single"/>
        </w:rPr>
        <w:t>-</w:t>
      </w:r>
      <w:r w:rsidRPr="006302DC">
        <w:rPr>
          <w:rFonts w:ascii="Times New Roman" w:hAnsi="Times New Roman" w:cs="Times New Roman"/>
          <w:sz w:val="28"/>
          <w:szCs w:val="28"/>
          <w:u w:val="single"/>
          <w:lang w:val="en-US"/>
        </w:rPr>
        <w:t>V</w:t>
      </w:r>
      <w:r w:rsidRPr="006302DC">
        <w:rPr>
          <w:rFonts w:ascii="Times New Roman" w:hAnsi="Times New Roman" w:cs="Times New Roman"/>
          <w:sz w:val="28"/>
          <w:szCs w:val="28"/>
          <w:u w:val="single"/>
        </w:rPr>
        <w:t>ІІІ</w:t>
      </w:r>
      <w:r w:rsidRPr="006302DC">
        <w:rPr>
          <w:rFonts w:ascii="Times New Roman" w:hAnsi="Times New Roman" w:cs="Times New Roman"/>
          <w:sz w:val="28"/>
          <w:szCs w:val="28"/>
        </w:rPr>
        <w:t xml:space="preserve">                                         </w:t>
      </w:r>
      <w:r w:rsidRPr="006302DC">
        <w:rPr>
          <w:rFonts w:ascii="Times New Roman" w:hAnsi="Times New Roman" w:cs="Times New Roman"/>
          <w:sz w:val="28"/>
          <w:szCs w:val="28"/>
          <w:u w:val="single"/>
        </w:rPr>
        <w:t>65</w:t>
      </w:r>
      <w:r w:rsidRPr="006302DC">
        <w:rPr>
          <w:rFonts w:ascii="Times New Roman" w:hAnsi="Times New Roman" w:cs="Times New Roman"/>
          <w:sz w:val="28"/>
          <w:szCs w:val="28"/>
        </w:rPr>
        <w:t xml:space="preserve">  сесія</w:t>
      </w:r>
      <w:r w:rsidRPr="006302DC">
        <w:rPr>
          <w:rFonts w:ascii="Times New Roman" w:hAnsi="Times New Roman" w:cs="Times New Roman"/>
          <w:sz w:val="28"/>
          <w:szCs w:val="28"/>
          <w:u w:val="single"/>
        </w:rPr>
        <w:t xml:space="preserve">  8 </w:t>
      </w:r>
      <w:r w:rsidRPr="006302DC">
        <w:rPr>
          <w:rFonts w:ascii="Times New Roman" w:hAnsi="Times New Roman" w:cs="Times New Roman"/>
          <w:sz w:val="28"/>
          <w:szCs w:val="28"/>
        </w:rPr>
        <w:t xml:space="preserve"> скликання</w:t>
      </w:r>
    </w:p>
    <w:p w14:paraId="7E9F1255"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378F5458" w14:textId="77777777" w:rsidR="00B23F5C" w:rsidRPr="006302DC" w:rsidRDefault="00B23F5C" w:rsidP="006302DC">
      <w:pPr>
        <w:pStyle w:val="a8"/>
        <w:rPr>
          <w:rFonts w:ascii="Times New Roman" w:hAnsi="Times New Roman" w:cs="Times New Roman"/>
          <w:b/>
          <w:bCs/>
          <w:sz w:val="28"/>
          <w:szCs w:val="28"/>
        </w:rPr>
      </w:pPr>
      <w:r w:rsidRPr="006302DC">
        <w:rPr>
          <w:rFonts w:ascii="Times New Roman" w:hAnsi="Times New Roman" w:cs="Times New Roman"/>
          <w:b/>
          <w:bCs/>
          <w:sz w:val="28"/>
          <w:szCs w:val="28"/>
        </w:rPr>
        <w:t xml:space="preserve"> </w:t>
      </w:r>
      <w:r w:rsidR="00D42D76" w:rsidRPr="006302DC">
        <w:rPr>
          <w:rFonts w:ascii="Times New Roman" w:hAnsi="Times New Roman" w:cs="Times New Roman"/>
          <w:b/>
          <w:bCs/>
          <w:sz w:val="28"/>
          <w:szCs w:val="28"/>
        </w:rPr>
        <w:t>Про   Програму  розвитку  культури</w:t>
      </w:r>
    </w:p>
    <w:p w14:paraId="10A38B6A" w14:textId="77777777" w:rsidR="00D42D76" w:rsidRPr="006302DC" w:rsidRDefault="00D42D76" w:rsidP="006302DC">
      <w:pPr>
        <w:pStyle w:val="a8"/>
        <w:rPr>
          <w:rFonts w:ascii="Times New Roman" w:hAnsi="Times New Roman" w:cs="Times New Roman"/>
          <w:b/>
          <w:bCs/>
          <w:sz w:val="28"/>
          <w:szCs w:val="28"/>
        </w:rPr>
      </w:pPr>
      <w:r w:rsidRPr="006302DC">
        <w:rPr>
          <w:rFonts w:ascii="Times New Roman" w:hAnsi="Times New Roman" w:cs="Times New Roman"/>
          <w:b/>
          <w:bCs/>
          <w:sz w:val="28"/>
          <w:szCs w:val="28"/>
        </w:rPr>
        <w:t xml:space="preserve"> та  духовного  відродження </w:t>
      </w:r>
    </w:p>
    <w:p w14:paraId="6D281402" w14:textId="77777777" w:rsidR="00D42D76" w:rsidRPr="006302DC" w:rsidRDefault="00D42D76" w:rsidP="006302DC">
      <w:pPr>
        <w:pStyle w:val="a8"/>
        <w:rPr>
          <w:rFonts w:ascii="Times New Roman" w:hAnsi="Times New Roman" w:cs="Times New Roman"/>
          <w:b/>
          <w:bCs/>
          <w:sz w:val="28"/>
          <w:szCs w:val="28"/>
        </w:rPr>
      </w:pPr>
      <w:r w:rsidRPr="006302DC">
        <w:rPr>
          <w:rFonts w:ascii="Times New Roman" w:hAnsi="Times New Roman" w:cs="Times New Roman"/>
          <w:b/>
          <w:bCs/>
          <w:sz w:val="28"/>
          <w:szCs w:val="28"/>
        </w:rPr>
        <w:t xml:space="preserve"> Козятинської міської територіальної </w:t>
      </w:r>
    </w:p>
    <w:p w14:paraId="35947AE7" w14:textId="6F2DB474" w:rsidR="00D42D76" w:rsidRDefault="00B23F5C" w:rsidP="006302DC">
      <w:pPr>
        <w:pStyle w:val="a8"/>
        <w:rPr>
          <w:rFonts w:ascii="Times New Roman" w:hAnsi="Times New Roman" w:cs="Times New Roman"/>
          <w:b/>
          <w:bCs/>
          <w:sz w:val="28"/>
          <w:szCs w:val="28"/>
        </w:rPr>
      </w:pPr>
      <w:r w:rsidRPr="006302DC">
        <w:rPr>
          <w:rFonts w:ascii="Times New Roman" w:hAnsi="Times New Roman" w:cs="Times New Roman"/>
          <w:b/>
          <w:bCs/>
          <w:sz w:val="28"/>
          <w:szCs w:val="28"/>
        </w:rPr>
        <w:t xml:space="preserve"> </w:t>
      </w:r>
      <w:r w:rsidR="00D42D76" w:rsidRPr="006302DC">
        <w:rPr>
          <w:rFonts w:ascii="Times New Roman" w:hAnsi="Times New Roman" w:cs="Times New Roman"/>
          <w:b/>
          <w:bCs/>
          <w:sz w:val="28"/>
          <w:szCs w:val="28"/>
        </w:rPr>
        <w:t>громади   на 2026 -2030 р.р.</w:t>
      </w:r>
    </w:p>
    <w:p w14:paraId="4C08FDAB" w14:textId="77777777" w:rsidR="006302DC" w:rsidRDefault="006302DC" w:rsidP="006302DC">
      <w:pPr>
        <w:ind w:right="386"/>
        <w:jc w:val="both"/>
        <w:rPr>
          <w:rFonts w:ascii="Times New Roman" w:hAnsi="Times New Roman" w:cs="Times New Roman"/>
          <w:sz w:val="28"/>
          <w:szCs w:val="28"/>
        </w:rPr>
      </w:pPr>
    </w:p>
    <w:p w14:paraId="393151C2" w14:textId="3ACD54C0" w:rsidR="00D42D76" w:rsidRPr="00D42D76" w:rsidRDefault="006302DC" w:rsidP="006302DC">
      <w:pPr>
        <w:ind w:right="386"/>
        <w:jc w:val="both"/>
        <w:rPr>
          <w:rFonts w:ascii="Times New Roman" w:hAnsi="Times New Roman" w:cs="Times New Roman"/>
          <w:sz w:val="28"/>
          <w:szCs w:val="28"/>
        </w:rPr>
      </w:pPr>
      <w:r>
        <w:rPr>
          <w:rFonts w:ascii="Times New Roman" w:hAnsi="Times New Roman" w:cs="Times New Roman"/>
          <w:sz w:val="28"/>
          <w:szCs w:val="28"/>
        </w:rPr>
        <w:t xml:space="preserve">           </w:t>
      </w:r>
      <w:r w:rsidR="00D42D76" w:rsidRPr="00D42D76">
        <w:rPr>
          <w:rFonts w:ascii="Times New Roman" w:hAnsi="Times New Roman" w:cs="Times New Roman"/>
          <w:sz w:val="28"/>
          <w:szCs w:val="28"/>
        </w:rPr>
        <w:t>Відповідно  пункту  16  частини  1  статті  43  Закону  України  «Про  місцеве  самоврядування  в  Україні», Законів  України  «Про культуру», «Про  музеї  і  музейну  справу», «Про  охорону  культурної  спадщини», з метою  розвитку  культурного  середовища  в  Козятинській міській територіальній громаді, раціонального  використання  коштів  місцевого  бюджету та  враховуючи  пропозиції  постійних  комісій  міської  ради, міська  рада</w:t>
      </w:r>
    </w:p>
    <w:p w14:paraId="6E26E85B" w14:textId="4D2BFC14" w:rsidR="003D6395" w:rsidRPr="003D6395" w:rsidRDefault="006302DC" w:rsidP="006302DC">
      <w:pPr>
        <w:widowControl w:val="0"/>
        <w:autoSpaceDE w:val="0"/>
        <w:autoSpaceDN w:val="0"/>
        <w:spacing w:before="230" w:after="0" w:line="240" w:lineRule="auto"/>
        <w:ind w:right="613"/>
        <w:outlineLvl w:val="1"/>
        <w:rPr>
          <w:rFonts w:ascii="Times New Roman" w:eastAsia="Times New Roman" w:hAnsi="Times New Roman" w:cs="Times New Roman"/>
          <w:b/>
          <w:sz w:val="30"/>
          <w:szCs w:val="24"/>
          <w:lang w:eastAsia="uk-UA" w:bidi="uk-UA"/>
        </w:rPr>
      </w:pPr>
      <w:r>
        <w:rPr>
          <w:rFonts w:ascii="Times New Roman" w:eastAsia="Times New Roman" w:hAnsi="Times New Roman" w:cs="Times New Roman"/>
          <w:b/>
          <w:bCs/>
          <w:sz w:val="28"/>
          <w:szCs w:val="28"/>
          <w:lang w:eastAsia="uk-UA" w:bidi="uk-UA"/>
        </w:rPr>
        <w:t xml:space="preserve">                                                    </w:t>
      </w:r>
      <w:r w:rsidR="003D6395" w:rsidRPr="003D6395">
        <w:rPr>
          <w:rFonts w:ascii="Times New Roman" w:eastAsia="Times New Roman" w:hAnsi="Times New Roman" w:cs="Times New Roman"/>
          <w:b/>
          <w:bCs/>
          <w:sz w:val="28"/>
          <w:szCs w:val="28"/>
          <w:lang w:eastAsia="uk-UA" w:bidi="uk-UA"/>
        </w:rPr>
        <w:t>В И Р І Ш И Л А:</w:t>
      </w:r>
    </w:p>
    <w:p w14:paraId="65ACCB31" w14:textId="77777777" w:rsidR="003D6395" w:rsidRPr="00D42D76" w:rsidRDefault="003D6395" w:rsidP="003D6395">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0E0B043B" w14:textId="77777777" w:rsidR="00893701" w:rsidRDefault="00D42D76" w:rsidP="006302DC">
      <w:pPr>
        <w:pStyle w:val="a5"/>
        <w:numPr>
          <w:ilvl w:val="0"/>
          <w:numId w:val="3"/>
        </w:numPr>
        <w:spacing w:after="0" w:line="240" w:lineRule="auto"/>
        <w:ind w:right="386"/>
        <w:jc w:val="both"/>
        <w:rPr>
          <w:rFonts w:ascii="Times New Roman" w:hAnsi="Times New Roman" w:cs="Times New Roman"/>
          <w:sz w:val="28"/>
          <w:szCs w:val="28"/>
        </w:rPr>
      </w:pPr>
      <w:r w:rsidRPr="006302DC">
        <w:rPr>
          <w:rFonts w:ascii="Times New Roman" w:hAnsi="Times New Roman" w:cs="Times New Roman"/>
          <w:sz w:val="28"/>
          <w:szCs w:val="28"/>
        </w:rPr>
        <w:t xml:space="preserve">Затвердити  Програму  розвитку  культури  та  духовного  відродження  Козятинської міської територіальної громади на  2026 – 2030 рр </w:t>
      </w:r>
      <w:r w:rsidR="00E85183" w:rsidRPr="006302DC">
        <w:rPr>
          <w:rFonts w:ascii="Times New Roman" w:hAnsi="Times New Roman" w:cs="Times New Roman"/>
          <w:sz w:val="28"/>
          <w:szCs w:val="28"/>
        </w:rPr>
        <w:t>.</w:t>
      </w:r>
      <w:r w:rsidR="00893701">
        <w:rPr>
          <w:rFonts w:ascii="Times New Roman" w:hAnsi="Times New Roman" w:cs="Times New Roman"/>
          <w:sz w:val="28"/>
          <w:szCs w:val="28"/>
        </w:rPr>
        <w:t xml:space="preserve">  </w:t>
      </w:r>
    </w:p>
    <w:p w14:paraId="30FBF270" w14:textId="2536662B" w:rsidR="00D42D76" w:rsidRPr="00893701" w:rsidRDefault="00893701" w:rsidP="00893701">
      <w:pPr>
        <w:spacing w:after="0" w:line="240" w:lineRule="auto"/>
        <w:ind w:left="360" w:right="386"/>
        <w:jc w:val="both"/>
        <w:rPr>
          <w:rFonts w:ascii="Times New Roman" w:hAnsi="Times New Roman" w:cs="Times New Roman"/>
          <w:sz w:val="28"/>
          <w:szCs w:val="28"/>
        </w:rPr>
      </w:pPr>
      <w:r>
        <w:rPr>
          <w:rFonts w:ascii="Times New Roman" w:hAnsi="Times New Roman" w:cs="Times New Roman"/>
          <w:sz w:val="28"/>
          <w:szCs w:val="28"/>
        </w:rPr>
        <w:t xml:space="preserve">    </w:t>
      </w:r>
      <w:r w:rsidR="00291A06" w:rsidRPr="00893701">
        <w:rPr>
          <w:rFonts w:ascii="Times New Roman" w:hAnsi="Times New Roman" w:cs="Times New Roman"/>
          <w:sz w:val="28"/>
          <w:szCs w:val="28"/>
        </w:rPr>
        <w:t>(додаток)</w:t>
      </w:r>
    </w:p>
    <w:p w14:paraId="4C909225" w14:textId="378F293A" w:rsidR="00D42D76" w:rsidRPr="006302DC" w:rsidRDefault="00D42D76" w:rsidP="006302DC">
      <w:pPr>
        <w:pStyle w:val="a5"/>
        <w:numPr>
          <w:ilvl w:val="0"/>
          <w:numId w:val="3"/>
        </w:numPr>
        <w:spacing w:after="0" w:line="240" w:lineRule="auto"/>
        <w:ind w:right="386"/>
        <w:jc w:val="both"/>
        <w:rPr>
          <w:rFonts w:ascii="Times New Roman" w:hAnsi="Times New Roman" w:cs="Times New Roman"/>
          <w:sz w:val="28"/>
          <w:szCs w:val="28"/>
        </w:rPr>
      </w:pPr>
      <w:r w:rsidRPr="006302DC">
        <w:rPr>
          <w:rFonts w:ascii="Times New Roman" w:hAnsi="Times New Roman" w:cs="Times New Roman"/>
          <w:sz w:val="28"/>
          <w:szCs w:val="28"/>
        </w:rPr>
        <w:t xml:space="preserve">Відділу  культури </w:t>
      </w:r>
      <w:r w:rsidR="00EC791E" w:rsidRPr="006302DC">
        <w:rPr>
          <w:rFonts w:ascii="Times New Roman" w:hAnsi="Times New Roman" w:cs="Times New Roman"/>
          <w:sz w:val="28"/>
          <w:szCs w:val="28"/>
        </w:rPr>
        <w:t>Козятинської міської ради</w:t>
      </w:r>
      <w:r w:rsidRPr="006302DC">
        <w:rPr>
          <w:rFonts w:ascii="Times New Roman" w:hAnsi="Times New Roman" w:cs="Times New Roman"/>
          <w:sz w:val="28"/>
          <w:szCs w:val="28"/>
        </w:rPr>
        <w:t xml:space="preserve">  забезпечити  виконання  заходів  Програми.</w:t>
      </w:r>
    </w:p>
    <w:p w14:paraId="756C93AB" w14:textId="302A3F2E" w:rsidR="00D42D76" w:rsidRPr="006302DC" w:rsidRDefault="00D42D76" w:rsidP="006302DC">
      <w:pPr>
        <w:pStyle w:val="a5"/>
        <w:numPr>
          <w:ilvl w:val="0"/>
          <w:numId w:val="3"/>
        </w:numPr>
        <w:spacing w:after="0" w:line="240" w:lineRule="auto"/>
        <w:jc w:val="both"/>
        <w:rPr>
          <w:rFonts w:ascii="Times New Roman" w:hAnsi="Times New Roman"/>
          <w:sz w:val="28"/>
          <w:szCs w:val="28"/>
        </w:rPr>
      </w:pPr>
      <w:r w:rsidRPr="006302DC">
        <w:rPr>
          <w:rFonts w:ascii="Times New Roman" w:hAnsi="Times New Roman"/>
          <w:sz w:val="28"/>
          <w:szCs w:val="28"/>
        </w:rPr>
        <w:t>Фінансовому управ</w:t>
      </w:r>
      <w:r w:rsidR="00233519" w:rsidRPr="006302DC">
        <w:rPr>
          <w:rFonts w:ascii="Times New Roman" w:hAnsi="Times New Roman"/>
          <w:sz w:val="28"/>
          <w:szCs w:val="28"/>
        </w:rPr>
        <w:t>лінню Козятинської міської ради</w:t>
      </w:r>
      <w:r w:rsidRPr="006302DC">
        <w:rPr>
          <w:rFonts w:ascii="Times New Roman" w:hAnsi="Times New Roman"/>
          <w:sz w:val="28"/>
          <w:szCs w:val="28"/>
        </w:rPr>
        <w:t xml:space="preserve"> фінансування Програми проводити в межах затверджених асигнувань в бюджеті Козятинської міської територіальної громади на відповідні роки.</w:t>
      </w:r>
    </w:p>
    <w:p w14:paraId="6169F171" w14:textId="18CD8E82" w:rsidR="00D42D76" w:rsidRPr="006302DC" w:rsidRDefault="00D42D76" w:rsidP="006302DC">
      <w:pPr>
        <w:pStyle w:val="a5"/>
        <w:numPr>
          <w:ilvl w:val="0"/>
          <w:numId w:val="3"/>
        </w:numPr>
        <w:spacing w:after="0" w:line="240" w:lineRule="auto"/>
        <w:jc w:val="both"/>
        <w:rPr>
          <w:rFonts w:ascii="Times New Roman" w:hAnsi="Times New Roman"/>
          <w:sz w:val="28"/>
          <w:szCs w:val="28"/>
        </w:rPr>
      </w:pPr>
      <w:r w:rsidRPr="006302DC">
        <w:rPr>
          <w:rFonts w:ascii="Times New Roman" w:hAnsi="Times New Roman"/>
          <w:sz w:val="28"/>
          <w:szCs w:val="28"/>
        </w:rPr>
        <w:t>Контроль за виконанням цього рішення покласти на постійні депутатські комісії з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 Шумський) та питань фінансів, бюджету та соціально - економічного розвитку (Поліщук О.Б.)</w:t>
      </w:r>
    </w:p>
    <w:p w14:paraId="386072AA" w14:textId="77777777" w:rsidR="00D42D76" w:rsidRPr="00D42D76" w:rsidRDefault="00D42D76" w:rsidP="00D42D76">
      <w:pPr>
        <w:spacing w:after="0" w:line="240" w:lineRule="auto"/>
        <w:ind w:left="1770" w:right="386"/>
        <w:jc w:val="both"/>
        <w:rPr>
          <w:rFonts w:ascii="Times New Roman" w:hAnsi="Times New Roman" w:cs="Times New Roman"/>
          <w:sz w:val="28"/>
          <w:szCs w:val="28"/>
        </w:rPr>
      </w:pPr>
    </w:p>
    <w:p w14:paraId="208D56EB" w14:textId="79928E29" w:rsidR="003D6395" w:rsidRDefault="006302DC" w:rsidP="00F806A4">
      <w:pPr>
        <w:tabs>
          <w:tab w:val="left" w:pos="6295"/>
        </w:tabs>
        <w:spacing w:before="207" w:after="0" w:line="240" w:lineRule="auto"/>
        <w:rPr>
          <w:rFonts w:ascii="Times New Roman" w:eastAsia="Times New Roman" w:hAnsi="Times New Roman" w:cs="Times New Roman"/>
          <w:b/>
          <w:bCs/>
          <w:sz w:val="28"/>
          <w:szCs w:val="28"/>
          <w:lang w:eastAsia="uk-UA"/>
        </w:rPr>
      </w:pPr>
      <w:r w:rsidRPr="006302DC">
        <w:rPr>
          <w:rFonts w:ascii="Times New Roman" w:eastAsia="Times New Roman" w:hAnsi="Times New Roman" w:cs="Times New Roman"/>
          <w:b/>
          <w:bCs/>
          <w:sz w:val="28"/>
          <w:szCs w:val="24"/>
          <w:lang w:eastAsia="uk-UA"/>
        </w:rPr>
        <w:t xml:space="preserve">             </w:t>
      </w:r>
      <w:r w:rsidR="00D42D76" w:rsidRPr="006302DC">
        <w:rPr>
          <w:rFonts w:ascii="Times New Roman" w:eastAsia="Times New Roman" w:hAnsi="Times New Roman" w:cs="Times New Roman"/>
          <w:b/>
          <w:bCs/>
          <w:sz w:val="28"/>
          <w:szCs w:val="24"/>
          <w:lang w:eastAsia="uk-UA"/>
        </w:rPr>
        <w:t>Секретар ради</w:t>
      </w:r>
      <w:r w:rsidR="003D6395" w:rsidRPr="006302DC">
        <w:rPr>
          <w:rFonts w:ascii="Times New Roman" w:eastAsia="Times New Roman" w:hAnsi="Times New Roman" w:cs="Times New Roman"/>
          <w:b/>
          <w:bCs/>
          <w:sz w:val="28"/>
          <w:szCs w:val="24"/>
          <w:lang w:eastAsia="uk-UA"/>
        </w:rPr>
        <w:tab/>
      </w:r>
      <w:r w:rsidR="00F806A4" w:rsidRPr="006302DC">
        <w:rPr>
          <w:rFonts w:ascii="Times New Roman" w:eastAsia="Times New Roman" w:hAnsi="Times New Roman" w:cs="Times New Roman"/>
          <w:b/>
          <w:bCs/>
          <w:sz w:val="28"/>
          <w:szCs w:val="24"/>
          <w:lang w:eastAsia="uk-UA"/>
        </w:rPr>
        <w:t xml:space="preserve"> </w:t>
      </w:r>
      <w:r w:rsidR="00D42D76" w:rsidRPr="006302DC">
        <w:rPr>
          <w:rFonts w:ascii="Times New Roman" w:eastAsia="Times New Roman" w:hAnsi="Times New Roman" w:cs="Times New Roman"/>
          <w:b/>
          <w:bCs/>
          <w:sz w:val="28"/>
          <w:szCs w:val="28"/>
          <w:lang w:eastAsia="uk-UA"/>
        </w:rPr>
        <w:t>Ірина Р</w:t>
      </w:r>
      <w:r w:rsidRPr="006302DC">
        <w:rPr>
          <w:rFonts w:ascii="Times New Roman" w:eastAsia="Times New Roman" w:hAnsi="Times New Roman" w:cs="Times New Roman"/>
          <w:b/>
          <w:bCs/>
          <w:sz w:val="28"/>
          <w:szCs w:val="28"/>
          <w:lang w:eastAsia="uk-UA"/>
        </w:rPr>
        <w:t>ЕПАЛО</w:t>
      </w:r>
    </w:p>
    <w:p w14:paraId="0664BA6D" w14:textId="6150A111" w:rsidR="006302DC" w:rsidRDefault="006302DC" w:rsidP="00F806A4">
      <w:pPr>
        <w:tabs>
          <w:tab w:val="left" w:pos="6295"/>
        </w:tabs>
        <w:spacing w:before="207" w:after="0" w:line="240" w:lineRule="auto"/>
        <w:rPr>
          <w:rFonts w:ascii="Times New Roman" w:eastAsia="Times New Roman" w:hAnsi="Times New Roman" w:cs="Times New Roman"/>
          <w:b/>
          <w:bCs/>
          <w:sz w:val="28"/>
          <w:szCs w:val="28"/>
          <w:lang w:eastAsia="uk-UA"/>
        </w:rPr>
      </w:pPr>
    </w:p>
    <w:sectPr w:rsidR="006302DC" w:rsidSect="006302DC">
      <w:pgSz w:w="11906" w:h="16838"/>
      <w:pgMar w:top="567"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E1041"/>
    <w:multiLevelType w:val="hybridMultilevel"/>
    <w:tmpl w:val="DA404344"/>
    <w:lvl w:ilvl="0" w:tplc="3006C9A2">
      <w:start w:val="1"/>
      <w:numFmt w:val="decimal"/>
      <w:lvlText w:val="%1."/>
      <w:lvlJc w:val="left"/>
      <w:pPr>
        <w:tabs>
          <w:tab w:val="num" w:pos="502"/>
        </w:tabs>
        <w:ind w:left="502" w:hanging="360"/>
      </w:pPr>
      <w:rPr>
        <w:rFonts w:hint="default"/>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15:restartNumberingAfterBreak="0">
    <w:nsid w:val="4F1B0B63"/>
    <w:multiLevelType w:val="hybridMultilevel"/>
    <w:tmpl w:val="B858B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DC27BE"/>
    <w:multiLevelType w:val="hybridMultilevel"/>
    <w:tmpl w:val="08889012"/>
    <w:lvl w:ilvl="0" w:tplc="032C0F1C">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A1DD8"/>
    <w:rsid w:val="00233519"/>
    <w:rsid w:val="00253893"/>
    <w:rsid w:val="00291A06"/>
    <w:rsid w:val="003D6395"/>
    <w:rsid w:val="006302DC"/>
    <w:rsid w:val="00785BE9"/>
    <w:rsid w:val="007B4D9C"/>
    <w:rsid w:val="00824712"/>
    <w:rsid w:val="00893701"/>
    <w:rsid w:val="00B23F5C"/>
    <w:rsid w:val="00BA45DA"/>
    <w:rsid w:val="00CC47A4"/>
    <w:rsid w:val="00D42D76"/>
    <w:rsid w:val="00E85183"/>
    <w:rsid w:val="00EC791E"/>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A141"/>
  <w15:docId w15:val="{26EE7AFF-BFAF-47B0-BBE6-D6B6D117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D42D76"/>
    <w:pPr>
      <w:ind w:left="720"/>
      <w:contextualSpacing/>
    </w:pPr>
  </w:style>
  <w:style w:type="paragraph" w:styleId="a6">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7"/>
    <w:uiPriority w:val="99"/>
    <w:rsid w:val="006302DC"/>
    <w:pPr>
      <w:tabs>
        <w:tab w:val="center" w:pos="4153"/>
        <w:tab w:val="right" w:pos="8306"/>
      </w:tabs>
      <w:suppressAutoHyphens/>
      <w:spacing w:after="0" w:line="240" w:lineRule="auto"/>
    </w:pPr>
    <w:rPr>
      <w:rFonts w:ascii="Times New Roman" w:eastAsia="Times New Roman" w:hAnsi="Times New Roman" w:cs="Times New Roman"/>
      <w:sz w:val="20"/>
      <w:szCs w:val="20"/>
      <w:lang w:val="ru-RU" w:eastAsia="ar-SA"/>
    </w:rPr>
  </w:style>
  <w:style w:type="character" w:customStyle="1" w:styleId="a7">
    <w:name w:val="Верхний колонтитул Знак"/>
    <w:basedOn w:val="a0"/>
    <w:link w:val="a6"/>
    <w:uiPriority w:val="99"/>
    <w:rsid w:val="006302DC"/>
    <w:rPr>
      <w:rFonts w:ascii="Times New Roman" w:eastAsia="Times New Roman" w:hAnsi="Times New Roman" w:cs="Times New Roman"/>
      <w:sz w:val="20"/>
      <w:szCs w:val="20"/>
      <w:lang w:val="ru-RU" w:eastAsia="ar-SA"/>
    </w:rPr>
  </w:style>
  <w:style w:type="paragraph" w:styleId="a8">
    <w:name w:val="No Spacing"/>
    <w:uiPriority w:val="1"/>
    <w:qFormat/>
    <w:rsid w:val="00630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3</cp:revision>
  <cp:lastPrinted>2025-10-20T05:33:00Z</cp:lastPrinted>
  <dcterms:created xsi:type="dcterms:W3CDTF">2025-10-20T05:33:00Z</dcterms:created>
  <dcterms:modified xsi:type="dcterms:W3CDTF">2025-10-20T05:33:00Z</dcterms:modified>
</cp:coreProperties>
</file>