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B0886" w14:textId="77777777" w:rsidR="001145CD" w:rsidRDefault="001145CD" w:rsidP="001145CD">
      <w:pPr>
        <w:pStyle w:val="a3"/>
        <w:spacing w:before="7"/>
        <w:jc w:val="center"/>
        <w:rPr>
          <w:sz w:val="27"/>
        </w:rPr>
      </w:pPr>
      <w:r w:rsidRPr="00EF21BD">
        <w:rPr>
          <w:noProof/>
          <w:lang w:val="ru-RU"/>
        </w:rPr>
        <w:drawing>
          <wp:inline distT="0" distB="0" distL="0" distR="0" wp14:anchorId="30144A3E" wp14:editId="1570F043">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632AA63" w14:textId="77777777" w:rsidR="001145CD" w:rsidRDefault="001145CD" w:rsidP="001145CD">
      <w:pPr>
        <w:pStyle w:val="11"/>
      </w:pPr>
      <w:r>
        <w:t xml:space="preserve">КОЗЯТИНСЬКА МІСЬКА РАДА ВІННИЦЬКОЇ ОБЛАСТІ </w:t>
      </w:r>
    </w:p>
    <w:p w14:paraId="20BF6A2A" w14:textId="77777777" w:rsidR="001145CD" w:rsidRDefault="001145CD" w:rsidP="001145CD">
      <w:pPr>
        <w:pStyle w:val="a3"/>
        <w:spacing w:before="10"/>
        <w:rPr>
          <w:b/>
          <w:sz w:val="27"/>
        </w:rPr>
      </w:pPr>
    </w:p>
    <w:p w14:paraId="6A588AB2" w14:textId="77777777" w:rsidR="001145CD" w:rsidRPr="004460BA" w:rsidRDefault="001145CD" w:rsidP="001145C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1CDCCC4" w14:textId="77777777" w:rsidR="001145CD" w:rsidRDefault="001145CD" w:rsidP="001145CD">
      <w:pPr>
        <w:tabs>
          <w:tab w:val="left" w:pos="2611"/>
          <w:tab w:val="left" w:pos="4363"/>
        </w:tabs>
        <w:spacing w:before="1"/>
        <w:ind w:left="411"/>
        <w:rPr>
          <w:sz w:val="28"/>
        </w:rPr>
      </w:pPr>
    </w:p>
    <w:p w14:paraId="2F356FF1" w14:textId="29F1BDC6" w:rsidR="001145CD" w:rsidRDefault="001145CD" w:rsidP="001145CD">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333</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56F79AEE" w14:textId="77777777" w:rsidR="009C6F79" w:rsidRPr="001145CD" w:rsidRDefault="009C6F79" w:rsidP="009C6F79">
      <w:pPr>
        <w:pStyle w:val="a7"/>
        <w:rPr>
          <w:sz w:val="28"/>
          <w:szCs w:val="28"/>
        </w:rPr>
      </w:pPr>
    </w:p>
    <w:p w14:paraId="73FF8030" w14:textId="77777777" w:rsidR="009B611B" w:rsidRDefault="009B611B" w:rsidP="009B611B">
      <w:pPr>
        <w:ind w:right="-1"/>
        <w:rPr>
          <w:sz w:val="28"/>
          <w:szCs w:val="28"/>
        </w:rPr>
      </w:pPr>
      <w:r>
        <w:rPr>
          <w:sz w:val="28"/>
          <w:szCs w:val="28"/>
        </w:rPr>
        <w:t xml:space="preserve">Про поновлення договору оренди землі </w:t>
      </w:r>
      <w:r w:rsidR="006068F7">
        <w:rPr>
          <w:sz w:val="28"/>
          <w:szCs w:val="28"/>
        </w:rPr>
        <w:t xml:space="preserve"> </w:t>
      </w:r>
      <w:r w:rsidR="00DE1F67">
        <w:rPr>
          <w:sz w:val="28"/>
          <w:szCs w:val="28"/>
        </w:rPr>
        <w:t>Кудріну  О.А.</w:t>
      </w:r>
    </w:p>
    <w:p w14:paraId="2BE5A893" w14:textId="77777777" w:rsidR="009B611B" w:rsidRDefault="009B611B" w:rsidP="009B611B">
      <w:pPr>
        <w:ind w:right="1154"/>
        <w:rPr>
          <w:sz w:val="16"/>
          <w:szCs w:val="16"/>
        </w:rPr>
      </w:pPr>
    </w:p>
    <w:p w14:paraId="2480E20D" w14:textId="77777777" w:rsidR="009B611B" w:rsidRDefault="009B611B" w:rsidP="009B611B">
      <w:pPr>
        <w:jc w:val="both"/>
        <w:rPr>
          <w:sz w:val="28"/>
          <w:szCs w:val="28"/>
        </w:rPr>
      </w:pPr>
      <w:r>
        <w:rPr>
          <w:sz w:val="28"/>
          <w:szCs w:val="28"/>
        </w:rPr>
        <w:t xml:space="preserve">             Розглянувши заяву </w:t>
      </w:r>
      <w:r w:rsidR="00DE1F67">
        <w:rPr>
          <w:sz w:val="28"/>
          <w:szCs w:val="28"/>
        </w:rPr>
        <w:t>Кудріна О.А.</w:t>
      </w:r>
      <w:r>
        <w:rPr>
          <w:sz w:val="28"/>
          <w:szCs w:val="28"/>
        </w:rPr>
        <w:t>,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7F6CCD9B" w14:textId="77777777" w:rsidR="009B611B" w:rsidRDefault="009B611B" w:rsidP="009B611B">
      <w:pPr>
        <w:ind w:left="567"/>
        <w:jc w:val="both"/>
        <w:rPr>
          <w:sz w:val="16"/>
          <w:szCs w:val="16"/>
        </w:rPr>
      </w:pPr>
    </w:p>
    <w:p w14:paraId="0C18BF0E" w14:textId="77777777" w:rsidR="009B611B" w:rsidRDefault="009B611B" w:rsidP="009B611B">
      <w:pPr>
        <w:ind w:left="567"/>
        <w:jc w:val="center"/>
        <w:rPr>
          <w:sz w:val="28"/>
          <w:szCs w:val="28"/>
        </w:rPr>
      </w:pPr>
      <w:r>
        <w:rPr>
          <w:sz w:val="28"/>
          <w:szCs w:val="28"/>
        </w:rPr>
        <w:t>В И Р І Ш И Л А:</w:t>
      </w:r>
    </w:p>
    <w:p w14:paraId="2C66266C" w14:textId="77777777" w:rsidR="009B611B" w:rsidRDefault="009B611B" w:rsidP="009B611B">
      <w:pPr>
        <w:jc w:val="both"/>
        <w:rPr>
          <w:sz w:val="16"/>
          <w:szCs w:val="16"/>
        </w:rPr>
      </w:pPr>
    </w:p>
    <w:p w14:paraId="65DCC8C3" w14:textId="77777777" w:rsidR="009B611B" w:rsidRDefault="009B611B" w:rsidP="009B611B">
      <w:pPr>
        <w:numPr>
          <w:ilvl w:val="0"/>
          <w:numId w:val="4"/>
        </w:numPr>
        <w:jc w:val="both"/>
        <w:rPr>
          <w:sz w:val="16"/>
          <w:szCs w:val="16"/>
        </w:rPr>
      </w:pPr>
      <w:r>
        <w:rPr>
          <w:sz w:val="28"/>
          <w:szCs w:val="28"/>
        </w:rPr>
        <w:t xml:space="preserve">Поновити </w:t>
      </w:r>
      <w:r w:rsidR="00921175">
        <w:rPr>
          <w:sz w:val="28"/>
          <w:szCs w:val="28"/>
        </w:rPr>
        <w:t>Кудріну Олексію Анатолійовичу</w:t>
      </w:r>
      <w:r>
        <w:rPr>
          <w:sz w:val="28"/>
          <w:szCs w:val="28"/>
        </w:rPr>
        <w:t xml:space="preserve"> договір оренди  земельної ділянки  від </w:t>
      </w:r>
      <w:r w:rsidR="00921175">
        <w:rPr>
          <w:sz w:val="28"/>
          <w:szCs w:val="28"/>
        </w:rPr>
        <w:t>20.06.2011</w:t>
      </w:r>
      <w:r>
        <w:rPr>
          <w:sz w:val="28"/>
          <w:szCs w:val="28"/>
        </w:rPr>
        <w:t xml:space="preserve"> року, державна реєстрація від </w:t>
      </w:r>
      <w:r w:rsidR="00921175">
        <w:rPr>
          <w:sz w:val="28"/>
          <w:szCs w:val="28"/>
        </w:rPr>
        <w:t>13.12.2011</w:t>
      </w:r>
      <w:r>
        <w:rPr>
          <w:sz w:val="28"/>
          <w:szCs w:val="28"/>
        </w:rPr>
        <w:t xml:space="preserve"> року, площею   </w:t>
      </w:r>
      <w:r w:rsidR="00921175">
        <w:rPr>
          <w:sz w:val="28"/>
          <w:szCs w:val="28"/>
        </w:rPr>
        <w:t>0,003</w:t>
      </w:r>
      <w:r>
        <w:rPr>
          <w:sz w:val="28"/>
          <w:szCs w:val="28"/>
        </w:rPr>
        <w:t xml:space="preserve"> га, за адресою м. Козятин, вул. </w:t>
      </w:r>
      <w:r w:rsidR="00921175">
        <w:rPr>
          <w:sz w:val="28"/>
          <w:szCs w:val="28"/>
        </w:rPr>
        <w:t>1Травня,</w:t>
      </w:r>
      <w:r>
        <w:rPr>
          <w:sz w:val="28"/>
          <w:szCs w:val="28"/>
        </w:rPr>
        <w:t xml:space="preserve"> кадастровий номер </w:t>
      </w:r>
      <w:r>
        <w:rPr>
          <w:sz w:val="28"/>
          <w:szCs w:val="28"/>
          <w:shd w:val="clear" w:color="auto" w:fill="FFFFFF"/>
        </w:rPr>
        <w:t>0510500000:00:0</w:t>
      </w:r>
      <w:r w:rsidR="00921175">
        <w:rPr>
          <w:sz w:val="28"/>
          <w:szCs w:val="28"/>
          <w:shd w:val="clear" w:color="auto" w:fill="FFFFFF"/>
        </w:rPr>
        <w:t>22</w:t>
      </w:r>
      <w:r>
        <w:rPr>
          <w:sz w:val="28"/>
          <w:szCs w:val="28"/>
          <w:shd w:val="clear" w:color="auto" w:fill="FFFFFF"/>
        </w:rPr>
        <w:t>:00</w:t>
      </w:r>
      <w:r w:rsidR="00921175">
        <w:rPr>
          <w:sz w:val="28"/>
          <w:szCs w:val="28"/>
          <w:shd w:val="clear" w:color="auto" w:fill="FFFFFF"/>
        </w:rPr>
        <w:t>10</w:t>
      </w:r>
      <w:r>
        <w:rPr>
          <w:rStyle w:val="aa"/>
          <w:b w:val="0"/>
          <w:color w:val="000000"/>
          <w:sz w:val="28"/>
          <w:szCs w:val="28"/>
          <w:shd w:val="clear" w:color="auto" w:fill="FFFFFF"/>
        </w:rPr>
        <w:t xml:space="preserve">, </w:t>
      </w:r>
      <w:r>
        <w:rPr>
          <w:sz w:val="28"/>
          <w:szCs w:val="28"/>
        </w:rPr>
        <w:t xml:space="preserve">для будівництва та обслуговування будівель торгівлі, терміном на </w:t>
      </w:r>
      <w:r w:rsidR="00921175">
        <w:rPr>
          <w:sz w:val="28"/>
          <w:szCs w:val="28"/>
        </w:rPr>
        <w:t>36</w:t>
      </w:r>
      <w:r>
        <w:rPr>
          <w:sz w:val="28"/>
          <w:szCs w:val="28"/>
        </w:rPr>
        <w:t xml:space="preserve"> років.</w:t>
      </w:r>
    </w:p>
    <w:p w14:paraId="620EBE46" w14:textId="77777777" w:rsidR="009B611B" w:rsidRDefault="009B611B" w:rsidP="009B611B">
      <w:pPr>
        <w:jc w:val="both"/>
        <w:rPr>
          <w:sz w:val="16"/>
          <w:szCs w:val="16"/>
        </w:rPr>
      </w:pPr>
    </w:p>
    <w:p w14:paraId="6AA670AC" w14:textId="77777777" w:rsidR="009B611B" w:rsidRDefault="009B611B" w:rsidP="009B611B">
      <w:pPr>
        <w:pStyle w:val="HTML"/>
        <w:numPr>
          <w:ilvl w:val="0"/>
          <w:numId w:val="4"/>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sidR="00921175">
        <w:rPr>
          <w:rFonts w:ascii="Times New Roman" w:hAnsi="Times New Roman"/>
          <w:sz w:val="28"/>
          <w:szCs w:val="28"/>
          <w:lang w:val="uk-UA"/>
        </w:rPr>
        <w:t>Управлінню земельних та</w:t>
      </w:r>
      <w:r>
        <w:rPr>
          <w:rFonts w:ascii="Times New Roman" w:hAnsi="Times New Roman"/>
          <w:sz w:val="28"/>
          <w:szCs w:val="28"/>
          <w:lang w:val="uk-UA"/>
        </w:rPr>
        <w:t xml:space="preserve"> майнових ресурсів підготувати </w:t>
      </w:r>
      <w:r>
        <w:rPr>
          <w:rFonts w:ascii="Times New Roman" w:hAnsi="Times New Roman"/>
          <w:color w:val="000000"/>
          <w:sz w:val="28"/>
          <w:szCs w:val="28"/>
          <w:lang w:val="uk-UA"/>
        </w:rPr>
        <w:t xml:space="preserve">додаткову угоду про поновлення   договору  оренди  землі з </w:t>
      </w:r>
      <w:r w:rsidR="00921175">
        <w:rPr>
          <w:rFonts w:ascii="Times New Roman" w:hAnsi="Times New Roman"/>
          <w:color w:val="000000"/>
          <w:sz w:val="28"/>
          <w:szCs w:val="28"/>
          <w:lang w:val="uk-UA"/>
        </w:rPr>
        <w:t>Кудріним О.А.</w:t>
      </w:r>
    </w:p>
    <w:p w14:paraId="0E3D703F" w14:textId="77777777" w:rsidR="009B611B" w:rsidRDefault="009B611B" w:rsidP="009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6607DABB" w14:textId="77777777" w:rsidR="009B611B" w:rsidRDefault="001418E1" w:rsidP="009B611B">
      <w:pPr>
        <w:numPr>
          <w:ilvl w:val="0"/>
          <w:numId w:val="4"/>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 xml:space="preserve"> Кудріну О.А.</w:t>
      </w:r>
      <w:r w:rsidR="009B611B">
        <w:rPr>
          <w:sz w:val="28"/>
          <w:szCs w:val="28"/>
        </w:rPr>
        <w:t xml:space="preserve"> надати відповідні документи та оплатити послуги з проведення державної реєстрації додаткової угоди про поновлення договору оренди землі.</w:t>
      </w:r>
    </w:p>
    <w:p w14:paraId="565F1A77" w14:textId="77777777" w:rsidR="009B611B" w:rsidRDefault="009B611B" w:rsidP="009B611B">
      <w:pPr>
        <w:pStyle w:val="a9"/>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9871B9A" w14:textId="77777777" w:rsidR="009B611B" w:rsidRDefault="009B611B" w:rsidP="009B611B">
      <w:pPr>
        <w:pStyle w:val="a3"/>
        <w:widowControl/>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F3AAAA6" w14:textId="499D7D9D" w:rsidR="009B611B" w:rsidRDefault="009B611B" w:rsidP="009B611B">
      <w:pPr>
        <w:pStyle w:val="a7"/>
        <w:tabs>
          <w:tab w:val="left" w:pos="708"/>
        </w:tabs>
        <w:jc w:val="center"/>
        <w:rPr>
          <w:sz w:val="28"/>
          <w:szCs w:val="28"/>
          <w:lang w:val="uk-UA"/>
        </w:rPr>
      </w:pPr>
    </w:p>
    <w:p w14:paraId="39E8BAF7" w14:textId="77777777" w:rsidR="001145CD" w:rsidRDefault="001145CD" w:rsidP="009B611B">
      <w:pPr>
        <w:pStyle w:val="a7"/>
        <w:tabs>
          <w:tab w:val="left" w:pos="708"/>
        </w:tabs>
        <w:jc w:val="center"/>
        <w:rPr>
          <w:sz w:val="28"/>
          <w:szCs w:val="28"/>
          <w:lang w:val="uk-UA"/>
        </w:rPr>
      </w:pPr>
      <w:bookmarkStart w:id="0" w:name="_GoBack"/>
      <w:bookmarkEnd w:id="0"/>
    </w:p>
    <w:p w14:paraId="38B19BFD" w14:textId="77777777" w:rsidR="009B611B" w:rsidRDefault="009B611B" w:rsidP="009B611B">
      <w:pPr>
        <w:pStyle w:val="a7"/>
        <w:tabs>
          <w:tab w:val="left" w:pos="708"/>
        </w:tabs>
        <w:jc w:val="center"/>
        <w:rPr>
          <w:sz w:val="28"/>
          <w:szCs w:val="28"/>
          <w:lang w:val="uk-UA"/>
        </w:rPr>
      </w:pPr>
    </w:p>
    <w:p w14:paraId="10BA1227" w14:textId="77777777" w:rsidR="00F2654A" w:rsidRDefault="00F2654A" w:rsidP="00F2654A">
      <w:pPr>
        <w:pStyle w:val="a3"/>
        <w:rPr>
          <w:sz w:val="20"/>
        </w:rPr>
      </w:pPr>
    </w:p>
    <w:p w14:paraId="4D572275" w14:textId="3415F67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1145CD">
        <w:rPr>
          <w:sz w:val="28"/>
        </w:rPr>
        <w:t xml:space="preserve">                              </w:t>
      </w:r>
      <w:r w:rsidR="0083138E">
        <w:rPr>
          <w:sz w:val="28"/>
        </w:rPr>
        <w:t xml:space="preserve">    </w:t>
      </w:r>
      <w:r>
        <w:rPr>
          <w:sz w:val="28"/>
        </w:rPr>
        <w:t xml:space="preserve">    </w:t>
      </w:r>
      <w:r w:rsidR="001418E1">
        <w:rPr>
          <w:sz w:val="28"/>
        </w:rPr>
        <w:t>Т.Єрмолаєва</w:t>
      </w:r>
    </w:p>
    <w:p w14:paraId="22D1B680" w14:textId="4351A1A2" w:rsidR="009C6F79" w:rsidRDefault="001145C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625317BA"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7F8FC5" w14:textId="2E6FC9C4" w:rsidR="00591458" w:rsidRDefault="001145C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EC0353E"/>
    <w:multiLevelType w:val="multilevel"/>
    <w:tmpl w:val="7AB02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145CD"/>
    <w:rsid w:val="001418E1"/>
    <w:rsid w:val="00193768"/>
    <w:rsid w:val="00367680"/>
    <w:rsid w:val="0044305D"/>
    <w:rsid w:val="00591458"/>
    <w:rsid w:val="005D7208"/>
    <w:rsid w:val="006068F7"/>
    <w:rsid w:val="00787C24"/>
    <w:rsid w:val="0083138E"/>
    <w:rsid w:val="00921175"/>
    <w:rsid w:val="009B611B"/>
    <w:rsid w:val="009C6F79"/>
    <w:rsid w:val="00DC27D1"/>
    <w:rsid w:val="00DE1F67"/>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8853"/>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HTML">
    <w:name w:val="HTML Preformatted"/>
    <w:basedOn w:val="a"/>
    <w:link w:val="HTML0"/>
    <w:uiPriority w:val="99"/>
    <w:semiHidden/>
    <w:unhideWhenUsed/>
    <w:rsid w:val="009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9B611B"/>
    <w:rPr>
      <w:rFonts w:ascii="Courier New" w:eastAsia="Times New Roman" w:hAnsi="Courier New" w:cs="Times New Roman"/>
      <w:sz w:val="20"/>
      <w:szCs w:val="20"/>
      <w:lang w:val="x-none" w:eastAsia="x-none"/>
    </w:rPr>
  </w:style>
  <w:style w:type="paragraph" w:styleId="a9">
    <w:name w:val="List Paragraph"/>
    <w:basedOn w:val="a"/>
    <w:uiPriority w:val="34"/>
    <w:qFormat/>
    <w:rsid w:val="009B611B"/>
    <w:pPr>
      <w:ind w:left="708"/>
    </w:pPr>
    <w:rPr>
      <w:sz w:val="26"/>
      <w:szCs w:val="20"/>
      <w:lang w:eastAsia="ru-RU"/>
    </w:rPr>
  </w:style>
  <w:style w:type="character" w:styleId="aa">
    <w:name w:val="Strong"/>
    <w:basedOn w:val="a0"/>
    <w:uiPriority w:val="22"/>
    <w:qFormat/>
    <w:rsid w:val="009B611B"/>
    <w:rPr>
      <w:b/>
      <w:bCs/>
    </w:rPr>
  </w:style>
  <w:style w:type="character" w:customStyle="1" w:styleId="ab">
    <w:name w:val="Основной текст_"/>
    <w:link w:val="1"/>
    <w:rsid w:val="001418E1"/>
    <w:rPr>
      <w:spacing w:val="3"/>
      <w:shd w:val="clear" w:color="auto" w:fill="FFFFFF"/>
    </w:rPr>
  </w:style>
  <w:style w:type="paragraph" w:customStyle="1" w:styleId="1">
    <w:name w:val="Основной текст1"/>
    <w:basedOn w:val="a"/>
    <w:link w:val="ab"/>
    <w:rsid w:val="001418E1"/>
    <w:pPr>
      <w:widowControl w:val="0"/>
      <w:shd w:val="clear" w:color="auto" w:fill="FFFFFF"/>
      <w:spacing w:line="0" w:lineRule="atLeast"/>
      <w:ind w:hanging="360"/>
    </w:pPr>
    <w:rPr>
      <w:rFonts w:asciiTheme="minorHAnsi" w:eastAsiaTheme="minorHAnsi" w:hAnsiTheme="minorHAnsi" w:cstheme="minorBidi"/>
      <w:spacing w:val="3"/>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63218">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2021-05-31T11:28:00Z</cp:lastPrinted>
  <dcterms:created xsi:type="dcterms:W3CDTF">2021-05-31T11:28:00Z</dcterms:created>
  <dcterms:modified xsi:type="dcterms:W3CDTF">2021-05-31T11:28:00Z</dcterms:modified>
</cp:coreProperties>
</file>