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386CBECE" w:rsidR="00A60F31" w:rsidRPr="00171313" w:rsidRDefault="001A0D8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14.</w:t>
      </w:r>
      <w:r w:rsidR="004C0E6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7</w:t>
      </w:r>
      <w:r w:rsidR="004C0E6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285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67F1979" w14:textId="77777777" w:rsidR="001A0D8B" w:rsidRPr="0050345C" w:rsidRDefault="001A0D8B" w:rsidP="001A0D8B">
      <w:pPr>
        <w:pStyle w:val="1"/>
        <w:ind w:left="720" w:right="70" w:hanging="12"/>
        <w:jc w:val="both"/>
        <w:rPr>
          <w:b w:val="0"/>
          <w:bCs/>
        </w:rPr>
      </w:pPr>
      <w:r>
        <w:rPr>
          <w:b w:val="0"/>
          <w:bCs/>
        </w:rPr>
        <w:t xml:space="preserve">Про створення комісії по обстеженню комунальної  квартири     № 2 за </w:t>
      </w:r>
      <w:proofErr w:type="spellStart"/>
      <w:r>
        <w:rPr>
          <w:b w:val="0"/>
          <w:bCs/>
        </w:rPr>
        <w:t>адресою</w:t>
      </w:r>
      <w:proofErr w:type="spellEnd"/>
      <w:r>
        <w:rPr>
          <w:b w:val="0"/>
          <w:bCs/>
        </w:rPr>
        <w:t xml:space="preserve"> селище Залізничне,  вул. Дружби, 63 в зв’язку зі смертю квартиронаймача </w:t>
      </w:r>
      <w:proofErr w:type="spellStart"/>
      <w:r>
        <w:rPr>
          <w:b w:val="0"/>
          <w:bCs/>
        </w:rPr>
        <w:t>Рябової</w:t>
      </w:r>
      <w:proofErr w:type="spellEnd"/>
      <w:r>
        <w:rPr>
          <w:b w:val="0"/>
          <w:bCs/>
        </w:rPr>
        <w:t xml:space="preserve"> Галини Іванівни. </w:t>
      </w:r>
    </w:p>
    <w:p w14:paraId="65010867" w14:textId="77777777" w:rsidR="001A0D8B" w:rsidRDefault="001A0D8B" w:rsidP="001A0D8B">
      <w:pPr>
        <w:rPr>
          <w:sz w:val="28"/>
        </w:rPr>
      </w:pPr>
    </w:p>
    <w:p w14:paraId="73AC4243" w14:textId="77777777" w:rsidR="001A0D8B" w:rsidRDefault="001A0D8B" w:rsidP="001A0D8B">
      <w:pPr>
        <w:pStyle w:val="a5"/>
      </w:pPr>
      <w:r>
        <w:t>Керуючись ст. 31 Закону України “Про місцеве самоврядування в Україні” від 21.05.1997 року №280/97-ВР , Житловим Кодексом України:</w:t>
      </w:r>
    </w:p>
    <w:p w14:paraId="3277054B" w14:textId="77777777" w:rsidR="001A0D8B" w:rsidRDefault="001A0D8B" w:rsidP="001A0D8B">
      <w:pPr>
        <w:pStyle w:val="a5"/>
      </w:pPr>
      <w:r>
        <w:t xml:space="preserve">1. Створити </w:t>
      </w:r>
      <w:r>
        <w:rPr>
          <w:bCs/>
        </w:rPr>
        <w:t xml:space="preserve"> </w:t>
      </w:r>
      <w:r>
        <w:t>комісію для</w:t>
      </w:r>
      <w:r>
        <w:rPr>
          <w:bCs/>
        </w:rPr>
        <w:t xml:space="preserve"> обстеження</w:t>
      </w:r>
      <w:r w:rsidRPr="003E5ECD">
        <w:rPr>
          <w:b/>
          <w:bCs/>
        </w:rPr>
        <w:t xml:space="preserve"> </w:t>
      </w:r>
      <w:r>
        <w:rPr>
          <w:bCs/>
        </w:rPr>
        <w:t xml:space="preserve"> </w:t>
      </w:r>
      <w:r w:rsidRPr="00B879AA">
        <w:rPr>
          <w:bCs/>
        </w:rPr>
        <w:t>комунальної  квартири   № 2</w:t>
      </w:r>
      <w:r>
        <w:rPr>
          <w:b/>
          <w:bCs/>
        </w:rPr>
        <w:t xml:space="preserve"> </w:t>
      </w:r>
      <w:r w:rsidRPr="0050345C">
        <w:rPr>
          <w:bCs/>
        </w:rPr>
        <w:t xml:space="preserve">за вищезазначеною </w:t>
      </w:r>
      <w:proofErr w:type="spellStart"/>
      <w:r w:rsidRPr="0050345C">
        <w:rPr>
          <w:bCs/>
        </w:rPr>
        <w:t>адресою</w:t>
      </w:r>
      <w:proofErr w:type="spellEnd"/>
      <w:r>
        <w:t xml:space="preserve"> в складі:</w:t>
      </w:r>
    </w:p>
    <w:p w14:paraId="1B12D8F4" w14:textId="77777777" w:rsidR="001A0D8B" w:rsidRDefault="001A0D8B" w:rsidP="001A0D8B">
      <w:pPr>
        <w:pStyle w:val="a5"/>
      </w:pPr>
      <w:r>
        <w:t xml:space="preserve">Голова комісії: </w:t>
      </w:r>
    </w:p>
    <w:p w14:paraId="3D19BFCA" w14:textId="77777777" w:rsidR="001A0D8B" w:rsidRDefault="001A0D8B" w:rsidP="001A0D8B">
      <w:pPr>
        <w:pStyle w:val="a5"/>
      </w:pPr>
      <w:proofErr w:type="spellStart"/>
      <w:r>
        <w:t>Малащук</w:t>
      </w:r>
      <w:proofErr w:type="spellEnd"/>
      <w:r>
        <w:t xml:space="preserve"> Євгеній Миколайович – заступник міського голови</w:t>
      </w:r>
    </w:p>
    <w:p w14:paraId="1FDF763C" w14:textId="77777777" w:rsidR="001A0D8B" w:rsidRDefault="001A0D8B" w:rsidP="001A0D8B">
      <w:pPr>
        <w:pStyle w:val="a5"/>
      </w:pPr>
      <w:r>
        <w:t>Члени комісії:</w:t>
      </w:r>
    </w:p>
    <w:p w14:paraId="5AC7AB12" w14:textId="77777777" w:rsidR="001A0D8B" w:rsidRPr="0050345C" w:rsidRDefault="001A0D8B" w:rsidP="001A0D8B">
      <w:pPr>
        <w:pStyle w:val="a5"/>
        <w:rPr>
          <w:color w:val="000000"/>
          <w:szCs w:val="28"/>
        </w:rPr>
      </w:pPr>
      <w:r>
        <w:t xml:space="preserve">Вовкодав Іван Володимирович - </w:t>
      </w:r>
      <w:r>
        <w:rPr>
          <w:color w:val="000000"/>
          <w:szCs w:val="28"/>
        </w:rPr>
        <w:t>начальник управління житлово-комунального   господарства міської ради</w:t>
      </w:r>
      <w:r>
        <w:t>;</w:t>
      </w:r>
    </w:p>
    <w:p w14:paraId="38FAB21F" w14:textId="4C92E074" w:rsidR="001A0D8B" w:rsidRPr="005E4F8F" w:rsidRDefault="001A0D8B" w:rsidP="001A0D8B">
      <w:pPr>
        <w:pStyle w:val="a5"/>
        <w:ind w:firstLine="709"/>
        <w:rPr>
          <w:color w:val="FF0000"/>
        </w:rPr>
      </w:pPr>
      <w:proofErr w:type="spellStart"/>
      <w:r>
        <w:t>Протоцька</w:t>
      </w:r>
      <w:proofErr w:type="spellEnd"/>
      <w:r>
        <w:t xml:space="preserve"> Таїса Вікторівна – головний спеціаліст управління земельних та майнових ресурсів міської ради</w:t>
      </w:r>
      <w:r w:rsidRPr="005E4F8F">
        <w:rPr>
          <w:color w:val="FF0000"/>
        </w:rPr>
        <w:t>;</w:t>
      </w:r>
    </w:p>
    <w:p w14:paraId="04902E46" w14:textId="77777777" w:rsidR="001A0D8B" w:rsidRPr="0050345C" w:rsidRDefault="001A0D8B" w:rsidP="001A0D8B">
      <w:pPr>
        <w:pStyle w:val="a5"/>
        <w:rPr>
          <w:color w:val="000000"/>
          <w:szCs w:val="28"/>
        </w:rPr>
      </w:pPr>
      <w:proofErr w:type="spellStart"/>
      <w:r>
        <w:t>Кукуруза</w:t>
      </w:r>
      <w:proofErr w:type="spellEnd"/>
      <w:r>
        <w:t xml:space="preserve"> Юрій Миколайович – начальник юридичного відділу </w:t>
      </w:r>
      <w:r>
        <w:rPr>
          <w:color w:val="000000"/>
          <w:szCs w:val="28"/>
        </w:rPr>
        <w:t xml:space="preserve"> міської ради</w:t>
      </w:r>
      <w:r>
        <w:t>;</w:t>
      </w:r>
    </w:p>
    <w:p w14:paraId="2A4BF332" w14:textId="77777777" w:rsidR="001A0D8B" w:rsidRDefault="001A0D8B" w:rsidP="001A0D8B">
      <w:pPr>
        <w:pStyle w:val="a5"/>
      </w:pPr>
      <w:proofErr w:type="spellStart"/>
      <w:r>
        <w:t>Сікалюк</w:t>
      </w:r>
      <w:proofErr w:type="spellEnd"/>
      <w:r>
        <w:t xml:space="preserve"> Оксана Михайлівна – секретар </w:t>
      </w:r>
      <w:proofErr w:type="spellStart"/>
      <w:r>
        <w:t>комісії,головний</w:t>
      </w:r>
      <w:proofErr w:type="spellEnd"/>
      <w:r>
        <w:t xml:space="preserve"> спеціаліст з житлового фонду управління </w:t>
      </w:r>
      <w:r>
        <w:rPr>
          <w:color w:val="000000"/>
          <w:szCs w:val="28"/>
        </w:rPr>
        <w:t>житлово-комунального   господарства міської ради</w:t>
      </w:r>
      <w:r>
        <w:t>;</w:t>
      </w:r>
    </w:p>
    <w:p w14:paraId="3EBD8EBE" w14:textId="77777777" w:rsidR="001A0D8B" w:rsidRDefault="001A0D8B" w:rsidP="001A0D8B">
      <w:pPr>
        <w:pStyle w:val="a5"/>
      </w:pPr>
      <w:r>
        <w:t xml:space="preserve">Поліцейський офіцер громади ( за згодою).              </w:t>
      </w:r>
    </w:p>
    <w:p w14:paraId="0919F71A" w14:textId="77777777" w:rsidR="001A0D8B" w:rsidRDefault="001A0D8B" w:rsidP="001A0D8B">
      <w:pPr>
        <w:pStyle w:val="a5"/>
      </w:pPr>
      <w:r w:rsidRPr="00E0444C">
        <w:t xml:space="preserve">2. Дату та години роботи комісії секретарю  узгодити  в телефонному режимі  з усіма членами комісії.  </w:t>
      </w:r>
    </w:p>
    <w:p w14:paraId="44295F63" w14:textId="77777777" w:rsidR="001A0D8B" w:rsidRDefault="001A0D8B" w:rsidP="001A0D8B">
      <w:pPr>
        <w:pStyle w:val="a5"/>
      </w:pPr>
      <w:r>
        <w:t>3. Контроль за виконанням даного розпорядження покласти на начальника управління житлово-комунального господарства міської ради – Вовкодава І.В.</w:t>
      </w:r>
    </w:p>
    <w:p w14:paraId="023D22A0" w14:textId="009C917C" w:rsidR="001A0D8B" w:rsidRDefault="001A0D8B" w:rsidP="001A0D8B">
      <w:pPr>
        <w:pStyle w:val="3"/>
        <w:jc w:val="both"/>
      </w:pPr>
    </w:p>
    <w:p w14:paraId="7E65F670" w14:textId="77777777" w:rsidR="001A0D8B" w:rsidRPr="00842919" w:rsidRDefault="001A0D8B" w:rsidP="001A0D8B">
      <w:pPr>
        <w:pStyle w:val="3"/>
        <w:rPr>
          <w:b/>
        </w:rPr>
      </w:pPr>
      <w:r w:rsidRPr="00842919">
        <w:rPr>
          <w:b/>
        </w:rPr>
        <w:t>Секретар ради                                            Ірина РЕПАЛО</w:t>
      </w:r>
    </w:p>
    <w:p w14:paraId="28AC2E3D" w14:textId="77777777" w:rsidR="001A0D8B" w:rsidRDefault="001A0D8B" w:rsidP="001A0D8B"/>
    <w:p w14:paraId="2890490D" w14:textId="7FB5298C" w:rsidR="00BA45DA" w:rsidRPr="00171313" w:rsidRDefault="00BA45DA" w:rsidP="001A0D8B">
      <w:pPr>
        <w:pStyle w:val="1"/>
        <w:ind w:left="720" w:right="70" w:hanging="12"/>
        <w:jc w:val="both"/>
        <w:rPr>
          <w:b w:val="0"/>
          <w:szCs w:val="28"/>
        </w:rPr>
      </w:pP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1A0D8B"/>
    <w:rsid w:val="00222715"/>
    <w:rsid w:val="0048670D"/>
    <w:rsid w:val="0049280D"/>
    <w:rsid w:val="004C0E66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2025-07-16T06:02:00Z</dcterms:created>
  <dcterms:modified xsi:type="dcterms:W3CDTF">2025-07-16T06:02:00Z</dcterms:modified>
</cp:coreProperties>
</file>