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C8271" w14:textId="77777777" w:rsidR="00275321" w:rsidRPr="003A170A" w:rsidRDefault="00275321" w:rsidP="00275321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170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object w:dxaOrig="1036" w:dyaOrig="1396" w14:anchorId="69C80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.75pt" o:ole="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791189612" r:id="rId9"/>
        </w:object>
      </w:r>
    </w:p>
    <w:p w14:paraId="2C7504FD" w14:textId="77777777" w:rsidR="00275321" w:rsidRPr="003A170A" w:rsidRDefault="00275321" w:rsidP="00275321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204D32E2" w14:textId="77777777" w:rsidR="00275321" w:rsidRPr="003A170A" w:rsidRDefault="00275321" w:rsidP="00CC5CAE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A170A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КОЗЯТИНСЬКА  МІСЬКА  РАДА  ВІННИЦЬКОЇ  ОБЛАСТІ </w:t>
      </w:r>
    </w:p>
    <w:p w14:paraId="4CA5BAD4" w14:textId="77777777" w:rsidR="00275321" w:rsidRPr="003A170A" w:rsidRDefault="00275321" w:rsidP="00275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14:paraId="0CFD2FBC" w14:textId="77777777" w:rsidR="00275321" w:rsidRDefault="00275321" w:rsidP="00275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3A170A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3A170A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3A170A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14:paraId="6DF0349F" w14:textId="77777777" w:rsidR="00DC0973" w:rsidRPr="003A170A" w:rsidRDefault="00DC0973" w:rsidP="00275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14:paraId="39F66377" w14:textId="2194285F" w:rsidR="00275321" w:rsidRPr="003A170A" w:rsidRDefault="009270C4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__________</w:t>
      </w:r>
      <w:r w:rsidR="00251F1C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="0027532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№ _____                                 </w:t>
      </w:r>
      <w:r w:rsidR="00677868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</w:t>
      </w:r>
      <w:r w:rsidR="00DC09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_____</w:t>
      </w:r>
      <w:proofErr w:type="spellStart"/>
      <w:r w:rsidR="0027532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сесія</w:t>
      </w:r>
      <w:r w:rsidR="00DC09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______</w:t>
      </w:r>
      <w:r w:rsidR="0027532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скликання</w:t>
      </w:r>
      <w:proofErr w:type="spellEnd"/>
    </w:p>
    <w:p w14:paraId="3C5294D6" w14:textId="77777777" w:rsidR="00636369" w:rsidRPr="003A170A" w:rsidRDefault="00636369" w:rsidP="007709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57F1827" w14:textId="21B4A714" w:rsidR="00EC1F25" w:rsidRPr="003A170A" w:rsidRDefault="00275321" w:rsidP="00747F8B">
      <w:pPr>
        <w:suppressAutoHyphens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внесення змін до рішення 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</w:t>
      </w: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сесії міської ради </w:t>
      </w:r>
      <w:r w:rsidR="004815C5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8</w:t>
      </w:r>
      <w:r w:rsidR="004E7BB7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скликання</w:t>
      </w: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4815C5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від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24.12.2021</w:t>
      </w:r>
      <w:r w:rsidR="004E7BB7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року № </w:t>
      </w:r>
      <w:r w:rsidR="003E17E1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701</w:t>
      </w:r>
      <w:r w:rsidR="004E7BB7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-VII</w:t>
      </w:r>
      <w:r w:rsidR="004815C5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747F8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( зі змінами від 03.05.2024р. № 1470-</w:t>
      </w:r>
      <w:r w:rsidR="00747F8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="00747F8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ІІІ) 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«</w:t>
      </w:r>
      <w:r w:rsidR="003E17E1" w:rsidRPr="003A170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</w:t>
      </w:r>
      <w:r w:rsidR="00747F8B">
        <w:rPr>
          <w:rFonts w:ascii="Times New Roman" w:hAnsi="Times New Roman" w:cs="Times New Roman"/>
          <w:b/>
          <w:sz w:val="28"/>
          <w:szCs w:val="28"/>
          <w:lang w:val="uk-UA"/>
        </w:rPr>
        <w:t>ромади на 2022 - 2024 роки</w:t>
      </w:r>
      <w:r w:rsidR="00747F8B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»</w:t>
      </w:r>
    </w:p>
    <w:p w14:paraId="57CE7B50" w14:textId="23E1CAF3" w:rsidR="00275321" w:rsidRPr="003A170A" w:rsidRDefault="00275321" w:rsidP="00CF4C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п. 22 ч.1 ст. 26 Закону України «Про місцеве самоврядування в Україні», п.3) б) ч.1 ст.91 Бюджетного кодексу України,</w:t>
      </w:r>
      <w:r w:rsidR="0098501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враховуючи  </w:t>
      </w:r>
      <w:r w:rsidR="00B83A0A" w:rsidRPr="003A170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  <w:t xml:space="preserve">  </w:t>
      </w:r>
      <w:r w:rsidR="003C711C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внесенні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змін</w:t>
      </w:r>
      <w:r w:rsidR="003C711C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 </w:t>
      </w:r>
      <w:r w:rsidR="00B83A0A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бюджет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="00B83A0A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Козятинської міської територіальної громади на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202</w:t>
      </w:r>
      <w:r w:rsidR="002A0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</w:t>
      </w:r>
      <w:r w:rsidR="003C7A6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</w:t>
      </w:r>
      <w:r w:rsidR="00CF4C7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показниками  бюджету</w:t>
      </w:r>
      <w:r w:rsidR="003C7A6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F4C7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2023-2024 роки, </w:t>
      </w: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14:paraId="275DA287" w14:textId="77777777" w:rsidR="00275321" w:rsidRPr="003A170A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E30CF30" w14:textId="77777777" w:rsidR="00275321" w:rsidRPr="003A170A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В И Р І Ш  И Л А:</w:t>
      </w:r>
    </w:p>
    <w:p w14:paraId="41893C7A" w14:textId="77777777" w:rsidR="00EC1F25" w:rsidRPr="003A170A" w:rsidRDefault="00EC1F25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EBA86CE" w14:textId="69C1DBF1" w:rsidR="00EC1F25" w:rsidRPr="001315F1" w:rsidRDefault="002B6B4F" w:rsidP="002A0844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</w:t>
      </w:r>
      <w:r w:rsidR="0027532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 зм</w:t>
      </w:r>
      <w:r w:rsidR="009016F9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іни до рішення 20</w:t>
      </w:r>
      <w:r w:rsidR="0027532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</w:t>
      </w:r>
      <w:r w:rsidR="00831768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сії міської</w:t>
      </w:r>
      <w:r w:rsidR="009016F9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ради 8 скл</w:t>
      </w:r>
      <w:r w:rsidR="003E17E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икання від 24.12.2021 року № 701</w:t>
      </w:r>
      <w:r w:rsidR="0086235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</w:t>
      </w:r>
      <w:r w:rsidR="00831768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9016F9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3E17E1" w:rsidRPr="003A170A">
        <w:rPr>
          <w:rFonts w:ascii="Times New Roman" w:hAnsi="Times New Roman" w:cs="Times New Roman"/>
          <w:sz w:val="28"/>
          <w:szCs w:val="28"/>
          <w:lang w:val="uk-UA"/>
        </w:rPr>
        <w:t>Про затвердження 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роки</w:t>
      </w: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2A0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викласти в новій редакції</w:t>
      </w:r>
      <w:r w:rsidR="001315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64D27AFB" w14:textId="489717FF" w:rsidR="00EC1F25" w:rsidRPr="002A0844" w:rsidRDefault="00EC1F25" w:rsidP="002A084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  <w:r w:rsidRPr="003A170A">
        <w:rPr>
          <w:sz w:val="28"/>
          <w:szCs w:val="28"/>
          <w:lang w:val="uk-UA"/>
        </w:rPr>
        <w:t xml:space="preserve">2. Контроль за виконанням цього рішення покласти на постійну депутатську комісію </w:t>
      </w:r>
      <w:r w:rsidRPr="003A170A">
        <w:rPr>
          <w:rStyle w:val="a8"/>
          <w:b w:val="0"/>
          <w:bCs w:val="0"/>
          <w:color w:val="000000"/>
          <w:sz w:val="28"/>
          <w:szCs w:val="28"/>
          <w:lang w:val="uk-UA"/>
        </w:rPr>
        <w:t xml:space="preserve">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 (</w:t>
      </w:r>
      <w:proofErr w:type="spellStart"/>
      <w:r w:rsidR="001315F1">
        <w:rPr>
          <w:rStyle w:val="a8"/>
          <w:b w:val="0"/>
          <w:bCs w:val="0"/>
          <w:color w:val="000000"/>
          <w:sz w:val="28"/>
          <w:szCs w:val="28"/>
          <w:lang w:val="uk-UA"/>
        </w:rPr>
        <w:t>О.Євтушок</w:t>
      </w:r>
      <w:proofErr w:type="spellEnd"/>
      <w:r w:rsidRPr="003A170A">
        <w:rPr>
          <w:rStyle w:val="a8"/>
          <w:b w:val="0"/>
          <w:bCs w:val="0"/>
          <w:color w:val="000000"/>
          <w:sz w:val="28"/>
          <w:szCs w:val="28"/>
          <w:lang w:val="uk-UA"/>
        </w:rPr>
        <w:t>)</w:t>
      </w:r>
      <w:r w:rsidR="001315F1">
        <w:rPr>
          <w:rStyle w:val="a8"/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1315F1" w:rsidRPr="002A0844">
        <w:rPr>
          <w:rStyle w:val="a8"/>
          <w:b w:val="0"/>
          <w:bCs w:val="0"/>
          <w:color w:val="000000"/>
          <w:sz w:val="28"/>
          <w:szCs w:val="28"/>
          <w:lang w:val="uk-UA"/>
        </w:rPr>
        <w:t>та</w:t>
      </w:r>
      <w:r w:rsidR="001315F1" w:rsidRPr="002A0844">
        <w:rPr>
          <w:sz w:val="28"/>
          <w:szCs w:val="28"/>
          <w:lang w:val="uk-UA"/>
        </w:rPr>
        <w:t xml:space="preserve"> на постійну  депутатську  коміс</w:t>
      </w:r>
      <w:r w:rsidR="002A0844">
        <w:rPr>
          <w:sz w:val="28"/>
          <w:szCs w:val="28"/>
          <w:lang w:val="uk-UA"/>
        </w:rPr>
        <w:t>ію</w:t>
      </w:r>
      <w:r w:rsidR="001315F1" w:rsidRPr="002A0844">
        <w:rPr>
          <w:sz w:val="28"/>
          <w:szCs w:val="28"/>
          <w:lang w:val="uk-UA"/>
        </w:rPr>
        <w:t xml:space="preserve"> з питань фінансів, бюджету та соціально-економічного розвитку (</w:t>
      </w:r>
      <w:proofErr w:type="spellStart"/>
      <w:r w:rsidR="001315F1" w:rsidRPr="002A0844">
        <w:rPr>
          <w:sz w:val="28"/>
          <w:szCs w:val="28"/>
          <w:lang w:val="uk-UA"/>
        </w:rPr>
        <w:t>О.Поліщк</w:t>
      </w:r>
      <w:proofErr w:type="spellEnd"/>
      <w:r w:rsidR="001315F1" w:rsidRPr="002A0844">
        <w:rPr>
          <w:sz w:val="28"/>
          <w:szCs w:val="28"/>
          <w:lang w:val="uk-UA"/>
        </w:rPr>
        <w:t>)</w:t>
      </w:r>
    </w:p>
    <w:p w14:paraId="79C4C978" w14:textId="77777777" w:rsidR="00EC1F25" w:rsidRPr="002A0844" w:rsidRDefault="00EC1F25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</w:p>
    <w:p w14:paraId="0D71FC14" w14:textId="77777777" w:rsidR="00EC1F25" w:rsidRPr="003A170A" w:rsidRDefault="00EC1F25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</w:p>
    <w:p w14:paraId="7FCDB9EE" w14:textId="32686B67" w:rsidR="00EC1F25" w:rsidRPr="001315F1" w:rsidRDefault="006E169D" w:rsidP="001315F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EC1F25" w:rsidRPr="003A1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Ірина РЕПАЛО</w:t>
      </w:r>
      <w:r w:rsidR="00EC1F25" w:rsidRPr="003A1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BC11297" w14:textId="77777777" w:rsidR="003A170A" w:rsidRPr="003A170A" w:rsidRDefault="003A170A" w:rsidP="003A170A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A170A">
        <w:rPr>
          <w:rFonts w:ascii="Times New Roman" w:hAnsi="Times New Roman" w:cs="Times New Roman"/>
          <w:sz w:val="20"/>
          <w:szCs w:val="20"/>
        </w:rPr>
        <w:t>О.Поліщук</w:t>
      </w:r>
      <w:proofErr w:type="spellEnd"/>
    </w:p>
    <w:p w14:paraId="18F32358" w14:textId="39A03619" w:rsidR="003A170A" w:rsidRPr="00BA488B" w:rsidRDefault="003A170A" w:rsidP="003A170A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A170A">
        <w:rPr>
          <w:rFonts w:ascii="Times New Roman" w:hAnsi="Times New Roman" w:cs="Times New Roman"/>
          <w:sz w:val="20"/>
          <w:szCs w:val="20"/>
        </w:rPr>
        <w:t>О.</w:t>
      </w:r>
      <w:r w:rsidR="00BA488B">
        <w:rPr>
          <w:rFonts w:ascii="Times New Roman" w:hAnsi="Times New Roman" w:cs="Times New Roman"/>
          <w:sz w:val="20"/>
          <w:szCs w:val="20"/>
          <w:lang w:val="uk-UA"/>
        </w:rPr>
        <w:t>Євтушок</w:t>
      </w:r>
    </w:p>
    <w:p w14:paraId="429F9D71" w14:textId="77777777" w:rsidR="003A170A" w:rsidRPr="003A170A" w:rsidRDefault="003A170A" w:rsidP="003A170A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A170A">
        <w:rPr>
          <w:rFonts w:ascii="Times New Roman" w:hAnsi="Times New Roman" w:cs="Times New Roman"/>
          <w:sz w:val="20"/>
          <w:szCs w:val="20"/>
        </w:rPr>
        <w:t>Ю.Кукуруза</w:t>
      </w:r>
      <w:proofErr w:type="spellEnd"/>
    </w:p>
    <w:p w14:paraId="45D2C8FE" w14:textId="2BEE2DAD" w:rsidR="001315F1" w:rsidRDefault="003A170A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3A170A">
        <w:rPr>
          <w:rFonts w:ascii="Times New Roman" w:hAnsi="Times New Roman" w:cs="Times New Roman"/>
          <w:sz w:val="20"/>
          <w:szCs w:val="20"/>
        </w:rPr>
        <w:t>І.Павлюк</w:t>
      </w:r>
      <w:proofErr w:type="spellEnd"/>
    </w:p>
    <w:p w14:paraId="26F72FE0" w14:textId="77777777" w:rsidR="006E169D" w:rsidRPr="006E169D" w:rsidRDefault="006E169D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079E485" w14:textId="77777777" w:rsidR="001315F1" w:rsidRPr="001315F1" w:rsidRDefault="001315F1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807B952" w14:textId="77777777" w:rsidR="003E15B4" w:rsidRPr="003A170A" w:rsidRDefault="003E15B4" w:rsidP="003E15B4">
      <w:pPr>
        <w:ind w:left="7920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14:paraId="0B5D5F13" w14:textId="77777777" w:rsidR="003E15B4" w:rsidRPr="003A170A" w:rsidRDefault="003E15B4" w:rsidP="003E15B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до рішення __ сесії міської ради  8 скликання</w:t>
      </w:r>
    </w:p>
    <w:p w14:paraId="2CD6E248" w14:textId="7C159A71" w:rsidR="001315F1" w:rsidRPr="003A170A" w:rsidRDefault="003E15B4" w:rsidP="002A084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________________№________  </w:t>
      </w:r>
    </w:p>
    <w:p w14:paraId="6E4ED967" w14:textId="77777777" w:rsidR="00094007" w:rsidRPr="003A170A" w:rsidRDefault="00094007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F73B07" w14:textId="77777777" w:rsidR="009C6A8D" w:rsidRPr="00002878" w:rsidRDefault="009C6A8D" w:rsidP="00131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878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766D6F4C" w14:textId="2674F831" w:rsidR="001315F1" w:rsidRPr="002A0844" w:rsidRDefault="009C6A8D" w:rsidP="002A0844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878">
        <w:rPr>
          <w:rFonts w:ascii="Times New Roman" w:hAnsi="Times New Roman" w:cs="Times New Roman"/>
          <w:b/>
          <w:sz w:val="28"/>
          <w:szCs w:val="28"/>
          <w:lang w:val="uk-UA"/>
        </w:rPr>
        <w:t>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</w:t>
      </w:r>
      <w:r w:rsidR="0000287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14:paraId="0066072B" w14:textId="77777777" w:rsidR="002A0844" w:rsidRDefault="002A0844" w:rsidP="002A0844">
      <w:pPr>
        <w:ind w:left="25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14:paraId="34710B0D" w14:textId="248516EB" w:rsidR="009C6A8D" w:rsidRPr="003A170A" w:rsidRDefault="002A0844" w:rsidP="002A0844">
      <w:pPr>
        <w:ind w:left="25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1. Паспорт програми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53"/>
        <w:gridCol w:w="2325"/>
        <w:gridCol w:w="2494"/>
      </w:tblGrid>
      <w:tr w:rsidR="009C6A8D" w:rsidRPr="003A170A" w14:paraId="29E520F4" w14:textId="77777777" w:rsidTr="00002878">
        <w:trPr>
          <w:trHeight w:val="554"/>
        </w:trPr>
        <w:tc>
          <w:tcPr>
            <w:tcW w:w="706" w:type="dxa"/>
            <w:shd w:val="clear" w:color="auto" w:fill="auto"/>
          </w:tcPr>
          <w:p w14:paraId="6FC1C411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1</w:t>
            </w:r>
          </w:p>
        </w:tc>
        <w:tc>
          <w:tcPr>
            <w:tcW w:w="4253" w:type="dxa"/>
            <w:shd w:val="clear" w:color="auto" w:fill="auto"/>
          </w:tcPr>
          <w:p w14:paraId="778BB1EA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45355405" w14:textId="77777777" w:rsidR="009C6A8D" w:rsidRPr="003A170A" w:rsidRDefault="009C6A8D" w:rsidP="009E6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C6A8D" w:rsidRPr="003A170A" w14:paraId="6FF52116" w14:textId="77777777" w:rsidTr="00002878">
        <w:trPr>
          <w:trHeight w:val="723"/>
        </w:trPr>
        <w:tc>
          <w:tcPr>
            <w:tcW w:w="706" w:type="dxa"/>
            <w:shd w:val="clear" w:color="auto" w:fill="auto"/>
          </w:tcPr>
          <w:p w14:paraId="562E0203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3E1010F8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0967D8CF" w14:textId="77777777" w:rsidR="009C6A8D" w:rsidRPr="003A170A" w:rsidRDefault="009C6A8D" w:rsidP="009E6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C6A8D" w:rsidRPr="003A170A" w14:paraId="4C147DF7" w14:textId="77777777" w:rsidTr="00002878">
        <w:trPr>
          <w:trHeight w:val="637"/>
        </w:trPr>
        <w:tc>
          <w:tcPr>
            <w:tcW w:w="706" w:type="dxa"/>
            <w:shd w:val="clear" w:color="auto" w:fill="auto"/>
          </w:tcPr>
          <w:p w14:paraId="2A03496C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5B247499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2099EC8C" w14:textId="77777777" w:rsidR="009C6A8D" w:rsidRPr="003A170A" w:rsidRDefault="009C6A8D" w:rsidP="009E6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C6A8D" w:rsidRPr="00B73EBA" w14:paraId="7F76081B" w14:textId="77777777" w:rsidTr="00002878">
        <w:trPr>
          <w:trHeight w:val="1658"/>
        </w:trPr>
        <w:tc>
          <w:tcPr>
            <w:tcW w:w="706" w:type="dxa"/>
            <w:shd w:val="clear" w:color="auto" w:fill="auto"/>
          </w:tcPr>
          <w:p w14:paraId="49315508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0497E7C1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2A29467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Управління соціальної політики Козятинської міської ради; </w:t>
            </w:r>
          </w:p>
          <w:p w14:paraId="42242396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суб’єкти підприємницької діяльності  у сфері організування поховань</w:t>
            </w:r>
          </w:p>
        </w:tc>
      </w:tr>
      <w:tr w:rsidR="009C6A8D" w:rsidRPr="003A170A" w14:paraId="0CA7DEFE" w14:textId="77777777" w:rsidTr="00002878">
        <w:trPr>
          <w:trHeight w:val="351"/>
        </w:trPr>
        <w:tc>
          <w:tcPr>
            <w:tcW w:w="706" w:type="dxa"/>
            <w:shd w:val="clear" w:color="auto" w:fill="auto"/>
          </w:tcPr>
          <w:p w14:paraId="6E21F31C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7786A64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196437C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2022 - 2024 роки</w:t>
            </w:r>
          </w:p>
        </w:tc>
      </w:tr>
      <w:tr w:rsidR="009C6A8D" w:rsidRPr="003A170A" w14:paraId="184506A3" w14:textId="77777777" w:rsidTr="00002878">
        <w:trPr>
          <w:trHeight w:val="788"/>
        </w:trPr>
        <w:tc>
          <w:tcPr>
            <w:tcW w:w="706" w:type="dxa"/>
            <w:shd w:val="clear" w:color="auto" w:fill="auto"/>
          </w:tcPr>
          <w:p w14:paraId="1F225BD1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0429147B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370364F6" w14:textId="77777777" w:rsidR="009C6A8D" w:rsidRPr="003A170A" w:rsidRDefault="009C6A8D" w:rsidP="000028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 Козятинської міської територіальної громади</w:t>
            </w:r>
          </w:p>
        </w:tc>
      </w:tr>
      <w:tr w:rsidR="009C6A8D" w:rsidRPr="003A170A" w14:paraId="5C2D2FA6" w14:textId="77777777" w:rsidTr="00002878">
        <w:trPr>
          <w:trHeight w:val="435"/>
        </w:trPr>
        <w:tc>
          <w:tcPr>
            <w:tcW w:w="706" w:type="dxa"/>
            <w:vMerge w:val="restart"/>
            <w:shd w:val="clear" w:color="auto" w:fill="auto"/>
          </w:tcPr>
          <w:p w14:paraId="2B1C69D1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  <w:vMerge w:val="restart"/>
            <w:shd w:val="clear" w:color="auto" w:fill="auto"/>
          </w:tcPr>
          <w:p w14:paraId="7C143F27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  (</w:t>
            </w:r>
            <w:proofErr w:type="spellStart"/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325" w:type="dxa"/>
            <w:shd w:val="clear" w:color="auto" w:fill="auto"/>
          </w:tcPr>
          <w:p w14:paraId="2FC7BF45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2022 рік</w:t>
            </w:r>
          </w:p>
        </w:tc>
        <w:tc>
          <w:tcPr>
            <w:tcW w:w="2494" w:type="dxa"/>
            <w:shd w:val="clear" w:color="auto" w:fill="auto"/>
          </w:tcPr>
          <w:p w14:paraId="1D017689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</w:tr>
      <w:tr w:rsidR="009C6A8D" w:rsidRPr="003A170A" w14:paraId="08E8BD82" w14:textId="77777777" w:rsidTr="00002878">
        <w:trPr>
          <w:trHeight w:val="405"/>
        </w:trPr>
        <w:tc>
          <w:tcPr>
            <w:tcW w:w="706" w:type="dxa"/>
            <w:vMerge/>
            <w:shd w:val="clear" w:color="auto" w:fill="auto"/>
          </w:tcPr>
          <w:p w14:paraId="4C89D0E4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5E1F8FA5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5" w:type="dxa"/>
            <w:shd w:val="clear" w:color="auto" w:fill="auto"/>
          </w:tcPr>
          <w:p w14:paraId="7BD69E74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2023 рік</w:t>
            </w:r>
          </w:p>
        </w:tc>
        <w:tc>
          <w:tcPr>
            <w:tcW w:w="2494" w:type="dxa"/>
            <w:shd w:val="clear" w:color="auto" w:fill="auto"/>
          </w:tcPr>
          <w:p w14:paraId="7389CF75" w14:textId="77777777" w:rsidR="009C6A8D" w:rsidRPr="003A170A" w:rsidRDefault="00094007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9C6A8D"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9C6A8D" w:rsidRPr="003A170A" w14:paraId="60E7C4B1" w14:textId="77777777" w:rsidTr="00002878">
        <w:trPr>
          <w:trHeight w:val="600"/>
        </w:trPr>
        <w:tc>
          <w:tcPr>
            <w:tcW w:w="706" w:type="dxa"/>
            <w:vMerge/>
            <w:shd w:val="clear" w:color="auto" w:fill="auto"/>
          </w:tcPr>
          <w:p w14:paraId="63BADD65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12CC5C3D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5" w:type="dxa"/>
            <w:shd w:val="clear" w:color="auto" w:fill="auto"/>
          </w:tcPr>
          <w:p w14:paraId="44FB3CE4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2024 рік</w:t>
            </w:r>
          </w:p>
        </w:tc>
        <w:tc>
          <w:tcPr>
            <w:tcW w:w="2494" w:type="dxa"/>
            <w:shd w:val="clear" w:color="auto" w:fill="auto"/>
          </w:tcPr>
          <w:p w14:paraId="755BE186" w14:textId="71CF10E8" w:rsidR="009C6A8D" w:rsidRPr="003A170A" w:rsidRDefault="006E169D" w:rsidP="005C43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58,5</w:t>
            </w:r>
          </w:p>
        </w:tc>
      </w:tr>
    </w:tbl>
    <w:p w14:paraId="3671B39C" w14:textId="77777777" w:rsidR="009C6A8D" w:rsidRDefault="009C6A8D" w:rsidP="009C6A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C894DC" w14:textId="77777777" w:rsidR="006E169D" w:rsidRPr="003A170A" w:rsidRDefault="006E169D" w:rsidP="009C6A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04446F" w14:textId="77777777" w:rsidR="009C6A8D" w:rsidRPr="003A170A" w:rsidRDefault="009C6A8D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2.Загальні положення програми</w:t>
      </w:r>
    </w:p>
    <w:p w14:paraId="498A4F0A" w14:textId="49D18C2A" w:rsidR="00DB2198" w:rsidRPr="00002878" w:rsidRDefault="009C6A8D" w:rsidP="0000287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</w:t>
      </w:r>
      <w:r w:rsidR="00450331" w:rsidRPr="003A170A">
        <w:rPr>
          <w:rFonts w:ascii="Times New Roman" w:hAnsi="Times New Roman" w:cs="Times New Roman"/>
          <w:sz w:val="28"/>
          <w:szCs w:val="28"/>
          <w:lang w:val="uk-UA"/>
        </w:rPr>
        <w:t>на 2022-2024 роки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(далі Програма), розроблена відповідно до статей 8 та 16 Закону України «Про поховання та похоронну справу» і спрямована на здійснення діяльності з поховання померлих та</w:t>
      </w:r>
      <w:r w:rsidRPr="003A170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3A17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встановлює гарантії належного ставлення до тіла померлого та збереження місця поховання.</w:t>
      </w:r>
    </w:p>
    <w:p w14:paraId="5A0700A2" w14:textId="229E1109" w:rsidR="009C6A8D" w:rsidRPr="003A170A" w:rsidRDefault="00002878" w:rsidP="00002878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3.Мета програми</w:t>
      </w:r>
    </w:p>
    <w:p w14:paraId="59B02410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Головною метою Програми є забезпечення вимог статті 16 Закону України «Про поховання та похоронну справу». </w:t>
      </w:r>
    </w:p>
    <w:p w14:paraId="55645227" w14:textId="0E037F65" w:rsidR="009C6A8D" w:rsidRPr="003A170A" w:rsidRDefault="00002878" w:rsidP="009C6A8D">
      <w:pPr>
        <w:ind w:left="144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9C6A8D"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авдання програми</w:t>
      </w:r>
    </w:p>
    <w:p w14:paraId="02754030" w14:textId="4AB3AB1D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в реалізації заходів Програми  є організація поховання померлих одиноких громадян,  осіб без певного місця проживання, осіб, від поховання яких відмовилися рідні, знайдених невпізнаних трупів, у разі відсутності родичів або осіб чи установ, які можуть взяти на себе організацію поховання на території Козятинської міської територіальної громади.</w:t>
      </w:r>
    </w:p>
    <w:p w14:paraId="672C11CE" w14:textId="77777777" w:rsidR="009C6A8D" w:rsidRPr="003A170A" w:rsidRDefault="009C6A8D" w:rsidP="009C6A8D">
      <w:pPr>
        <w:ind w:left="144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5.Фінансове забезпечення програми</w:t>
      </w:r>
    </w:p>
    <w:p w14:paraId="20B3F7AA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Фінансування заходів програми здійснюється за рахунок коштів бюджету Козятинської  міської територіальної громади в межах щорічних бюджетних асигнувань з розрахунку:</w:t>
      </w:r>
    </w:p>
    <w:p w14:paraId="3330E77C" w14:textId="77777777" w:rsidR="009C6A8D" w:rsidRPr="003A170A" w:rsidRDefault="009C6A8D" w:rsidP="009C6A8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в 2022 році не більше 4 000 грн. на одного померлого;</w:t>
      </w:r>
    </w:p>
    <w:p w14:paraId="762D58C2" w14:textId="77777777" w:rsidR="009C6A8D" w:rsidRPr="003A170A" w:rsidRDefault="009C6A8D" w:rsidP="009C6A8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в 2023 році не більше </w:t>
      </w:r>
      <w:r w:rsidR="00094007" w:rsidRPr="003A170A">
        <w:rPr>
          <w:rFonts w:ascii="Times New Roman" w:hAnsi="Times New Roman" w:cs="Times New Roman"/>
          <w:sz w:val="28"/>
          <w:szCs w:val="28"/>
          <w:lang w:val="uk-UA"/>
        </w:rPr>
        <w:t>5 0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>00 грн. на одного померлого;</w:t>
      </w:r>
    </w:p>
    <w:p w14:paraId="240982D2" w14:textId="65623BB3" w:rsidR="009C6A8D" w:rsidRPr="001315F1" w:rsidRDefault="009C6A8D" w:rsidP="001315F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в 2024 році не більше </w:t>
      </w:r>
      <w:r w:rsidR="003A170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94007"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>00 грн. на одного померлого.</w:t>
      </w:r>
    </w:p>
    <w:p w14:paraId="5B3ED160" w14:textId="24CDF4F3" w:rsidR="009C6A8D" w:rsidRPr="003A170A" w:rsidRDefault="009C6A8D" w:rsidP="003A170A">
      <w:pPr>
        <w:ind w:left="1440" w:firstLine="72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bookmarkStart w:id="0" w:name="_GoBack"/>
      <w:bookmarkEnd w:id="0"/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6. Заходи програми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232"/>
        <w:gridCol w:w="2255"/>
        <w:gridCol w:w="2032"/>
        <w:gridCol w:w="851"/>
        <w:gridCol w:w="1134"/>
      </w:tblGrid>
      <w:tr w:rsidR="009C6A8D" w:rsidRPr="003A170A" w14:paraId="26D832F7" w14:textId="77777777" w:rsidTr="00002878">
        <w:trPr>
          <w:trHeight w:val="1136"/>
        </w:trPr>
        <w:tc>
          <w:tcPr>
            <w:tcW w:w="527" w:type="dxa"/>
            <w:shd w:val="clear" w:color="auto" w:fill="auto"/>
          </w:tcPr>
          <w:p w14:paraId="13F344C4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32" w:type="dxa"/>
            <w:shd w:val="clear" w:color="auto" w:fill="auto"/>
          </w:tcPr>
          <w:p w14:paraId="76A1D476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Захід програми</w:t>
            </w:r>
          </w:p>
        </w:tc>
        <w:tc>
          <w:tcPr>
            <w:tcW w:w="2255" w:type="dxa"/>
            <w:shd w:val="clear" w:color="auto" w:fill="auto"/>
          </w:tcPr>
          <w:p w14:paraId="3960BB16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032" w:type="dxa"/>
            <w:shd w:val="clear" w:color="auto" w:fill="auto"/>
          </w:tcPr>
          <w:p w14:paraId="4EF61D86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Джерела </w:t>
            </w:r>
          </w:p>
          <w:p w14:paraId="52D7720C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E3F246E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Обсяги</w:t>
            </w:r>
          </w:p>
          <w:p w14:paraId="47656348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  <w:p w14:paraId="3A95FB58" w14:textId="61B0BDF0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C6A8D" w:rsidRPr="003A170A" w14:paraId="4B84D621" w14:textId="77777777" w:rsidTr="009E6AD8">
        <w:trPr>
          <w:trHeight w:val="915"/>
        </w:trPr>
        <w:tc>
          <w:tcPr>
            <w:tcW w:w="527" w:type="dxa"/>
            <w:vMerge w:val="restart"/>
            <w:shd w:val="clear" w:color="auto" w:fill="auto"/>
          </w:tcPr>
          <w:p w14:paraId="4F27F8F5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32" w:type="dxa"/>
            <w:vMerge w:val="restart"/>
            <w:shd w:val="clear" w:color="auto" w:fill="auto"/>
          </w:tcPr>
          <w:p w14:paraId="4B86B6EE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поховання померлих одиноких громадян, осіб без певного місця проживання, громадян, </w:t>
            </w: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 поховання яких відмовилися рідні, знайдених невпізнаних трупів на території Козятинської міської територіальної громади з урахуванням необхідного мінімального переліку вимог щодо порядку організації поховання і ритуального обслуговування населення</w:t>
            </w:r>
          </w:p>
        </w:tc>
        <w:tc>
          <w:tcPr>
            <w:tcW w:w="2255" w:type="dxa"/>
            <w:vMerge w:val="restart"/>
            <w:shd w:val="clear" w:color="auto" w:fill="auto"/>
          </w:tcPr>
          <w:p w14:paraId="0A249FD5" w14:textId="77777777" w:rsidR="009C6A8D" w:rsidRPr="003A170A" w:rsidRDefault="009C6A8D" w:rsidP="00002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соціальної політики Козятинської міської ради;</w:t>
            </w:r>
          </w:p>
          <w:p w14:paraId="3A1459EA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Суб’єкти підприємницької діяльності  у сфері організування поховань</w:t>
            </w:r>
          </w:p>
        </w:tc>
        <w:tc>
          <w:tcPr>
            <w:tcW w:w="2032" w:type="dxa"/>
            <w:vMerge w:val="restart"/>
            <w:shd w:val="clear" w:color="auto" w:fill="auto"/>
          </w:tcPr>
          <w:p w14:paraId="39CA2DF1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Бюджет Козятинської міської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14:paraId="1C51386A" w14:textId="77777777" w:rsidR="009C6A8D" w:rsidRPr="003A170A" w:rsidRDefault="00094007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2022</w:t>
            </w:r>
            <w:r w:rsidR="009C6A8D"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2EE0762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134" w:type="dxa"/>
            <w:shd w:val="clear" w:color="auto" w:fill="auto"/>
          </w:tcPr>
          <w:p w14:paraId="309E2261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20,0</w:t>
            </w:r>
          </w:p>
          <w:p w14:paraId="3D99ACBE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6A8D" w:rsidRPr="003A170A" w14:paraId="6429278B" w14:textId="77777777" w:rsidTr="009E6AD8">
        <w:trPr>
          <w:trHeight w:val="975"/>
        </w:trPr>
        <w:tc>
          <w:tcPr>
            <w:tcW w:w="527" w:type="dxa"/>
            <w:vMerge/>
            <w:shd w:val="clear" w:color="auto" w:fill="auto"/>
          </w:tcPr>
          <w:p w14:paraId="4217996A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1E6540CA" w14:textId="77777777" w:rsidR="009C6A8D" w:rsidRPr="003A170A" w:rsidRDefault="009C6A8D" w:rsidP="00002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2D735196" w14:textId="77777777" w:rsidR="009C6A8D" w:rsidRPr="003A170A" w:rsidRDefault="009C6A8D" w:rsidP="00002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14:paraId="3C0DB6EB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752F1D86" w14:textId="77777777" w:rsidR="009C6A8D" w:rsidRPr="003A170A" w:rsidRDefault="00094007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</w:t>
            </w:r>
          </w:p>
          <w:p w14:paraId="2B8C9AD0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134" w:type="dxa"/>
            <w:shd w:val="clear" w:color="auto" w:fill="auto"/>
          </w:tcPr>
          <w:p w14:paraId="4C1BDE3A" w14:textId="77777777" w:rsidR="009C6A8D" w:rsidRPr="003A170A" w:rsidRDefault="00094007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40</w:t>
            </w:r>
            <w:r w:rsidR="009C6A8D"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9C6A8D" w:rsidRPr="003A170A" w14:paraId="7FDBEA3A" w14:textId="77777777" w:rsidTr="009E6AD8">
        <w:trPr>
          <w:trHeight w:val="5145"/>
        </w:trPr>
        <w:tc>
          <w:tcPr>
            <w:tcW w:w="527" w:type="dxa"/>
            <w:vMerge/>
            <w:shd w:val="clear" w:color="auto" w:fill="auto"/>
          </w:tcPr>
          <w:p w14:paraId="19DEDC7C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15BD447C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18F90ECF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14:paraId="25B9D2CC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64D8AD68" w14:textId="77777777" w:rsidR="009C6A8D" w:rsidRPr="003A170A" w:rsidRDefault="00094007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2024</w:t>
            </w:r>
          </w:p>
          <w:p w14:paraId="67814BB1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134" w:type="dxa"/>
            <w:shd w:val="clear" w:color="auto" w:fill="auto"/>
          </w:tcPr>
          <w:p w14:paraId="6641A821" w14:textId="395FCA56" w:rsidR="009C6A8D" w:rsidRPr="003A170A" w:rsidRDefault="00094007" w:rsidP="006E169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E169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58,5</w:t>
            </w:r>
          </w:p>
        </w:tc>
      </w:tr>
    </w:tbl>
    <w:p w14:paraId="003B0FB7" w14:textId="77777777" w:rsidR="009C6A8D" w:rsidRPr="003A170A" w:rsidRDefault="009C6A8D" w:rsidP="001315F1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4D68B3C" w14:textId="77777777" w:rsidR="009C6A8D" w:rsidRPr="003A170A" w:rsidRDefault="009C6A8D" w:rsidP="009C6A8D">
      <w:pPr>
        <w:ind w:left="720" w:firstLine="72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eastAsia="Calibri" w:hAnsi="Times New Roman" w:cs="Times New Roman"/>
          <w:b/>
          <w:sz w:val="28"/>
          <w:szCs w:val="28"/>
          <w:lang w:val="uk-UA"/>
        </w:rPr>
        <w:t>7. Очікувані результати від реалізації програми</w:t>
      </w:r>
    </w:p>
    <w:p w14:paraId="65A87FFF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 санітарних норм, завдяки виключенню можливості не поховання померлих одиноких громадян, осіб без певного місця проживання, громадян, від поховання яких відмовилися рідні, знайдених невпізнаних трупів. 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Гідне ставлення до тіла померлого. </w:t>
      </w:r>
    </w:p>
    <w:p w14:paraId="0C4343F7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Унеможливлення випадків не поховання померлих одиноких громадян. </w:t>
      </w:r>
    </w:p>
    <w:p w14:paraId="0B93048B" w14:textId="77777777" w:rsidR="009C6A8D" w:rsidRDefault="009C6A8D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безперебійної організації поховання померлих одиноких громадян.</w:t>
      </w:r>
    </w:p>
    <w:p w14:paraId="496739BE" w14:textId="77777777" w:rsidR="00002878" w:rsidRPr="003A170A" w:rsidRDefault="00002878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540" w:type="dxa"/>
        <w:tblLook w:val="01E0" w:firstRow="1" w:lastRow="1" w:firstColumn="1" w:lastColumn="1" w:noHBand="0" w:noVBand="0"/>
      </w:tblPr>
      <w:tblGrid>
        <w:gridCol w:w="610"/>
        <w:gridCol w:w="4318"/>
        <w:gridCol w:w="3612"/>
      </w:tblGrid>
      <w:tr w:rsidR="009C6A8D" w:rsidRPr="003A170A" w14:paraId="402DB45E" w14:textId="77777777" w:rsidTr="009E6AD8">
        <w:tc>
          <w:tcPr>
            <w:tcW w:w="610" w:type="dxa"/>
          </w:tcPr>
          <w:p w14:paraId="2222099C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18" w:type="dxa"/>
          </w:tcPr>
          <w:p w14:paraId="0ED77998" w14:textId="77777777" w:rsidR="009C6A8D" w:rsidRPr="003A170A" w:rsidRDefault="009C6A8D" w:rsidP="009E6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12" w:type="dxa"/>
          </w:tcPr>
          <w:p w14:paraId="7B60807A" w14:textId="77777777" w:rsidR="009C6A8D" w:rsidRPr="003A170A" w:rsidRDefault="009C6A8D" w:rsidP="009E6A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60D4673C" w14:textId="2AE20921" w:rsidR="009C6A8D" w:rsidRPr="003A170A" w:rsidRDefault="009C6A8D" w:rsidP="006E169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</w:t>
      </w:r>
      <w:r w:rsidR="00BA488B">
        <w:rPr>
          <w:rFonts w:ascii="Times New Roman" w:hAnsi="Times New Roman" w:cs="Times New Roman"/>
          <w:b/>
          <w:sz w:val="28"/>
          <w:szCs w:val="28"/>
          <w:lang w:val="uk-UA"/>
        </w:rPr>
        <w:t>Ірина РЕПАЛО</w:t>
      </w:r>
    </w:p>
    <w:p w14:paraId="4F896374" w14:textId="77777777" w:rsidR="00B44513" w:rsidRPr="003A170A" w:rsidRDefault="00B44513" w:rsidP="005F4F72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B9403D" w14:textId="77777777" w:rsidR="00275321" w:rsidRPr="003A170A" w:rsidRDefault="00275321" w:rsidP="00770962">
      <w:pPr>
        <w:suppressAutoHyphens/>
        <w:spacing w:after="0" w:line="240" w:lineRule="auto"/>
        <w:ind w:firstLine="708"/>
        <w:rPr>
          <w:sz w:val="20"/>
          <w:szCs w:val="20"/>
          <w:lang w:val="uk-UA"/>
        </w:rPr>
      </w:pPr>
    </w:p>
    <w:p w14:paraId="31E261F7" w14:textId="77777777" w:rsidR="00275321" w:rsidRPr="003A170A" w:rsidRDefault="00275321" w:rsidP="00275321">
      <w:pPr>
        <w:rPr>
          <w:lang w:val="uk-UA"/>
        </w:rPr>
      </w:pPr>
    </w:p>
    <w:p w14:paraId="54D51998" w14:textId="77777777" w:rsidR="00CB2B92" w:rsidRPr="003A170A" w:rsidRDefault="00CB2B92" w:rsidP="00CB2B92">
      <w:pPr>
        <w:ind w:left="7920"/>
        <w:rPr>
          <w:sz w:val="28"/>
          <w:szCs w:val="28"/>
          <w:lang w:val="uk-UA"/>
        </w:rPr>
      </w:pPr>
    </w:p>
    <w:p w14:paraId="0E8EBDD2" w14:textId="77777777" w:rsidR="00CB2B92" w:rsidRDefault="00CB2B92" w:rsidP="00002878">
      <w:pPr>
        <w:rPr>
          <w:sz w:val="28"/>
          <w:szCs w:val="28"/>
          <w:lang w:val="uk-UA"/>
        </w:rPr>
      </w:pPr>
    </w:p>
    <w:p w14:paraId="296ABB3E" w14:textId="77777777" w:rsidR="002A0844" w:rsidRDefault="002A0844" w:rsidP="00002878">
      <w:pPr>
        <w:rPr>
          <w:sz w:val="28"/>
          <w:szCs w:val="28"/>
          <w:lang w:val="uk-UA"/>
        </w:rPr>
      </w:pPr>
    </w:p>
    <w:sectPr w:rsidR="002A0844" w:rsidSect="006E764A">
      <w:footerReference w:type="even" r:id="rId10"/>
      <w:footerReference w:type="default" r:id="rId11"/>
      <w:pgSz w:w="11906" w:h="16838"/>
      <w:pgMar w:top="850" w:right="850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6E9CB" w14:textId="77777777" w:rsidR="001478C4" w:rsidRDefault="001478C4">
      <w:pPr>
        <w:spacing w:after="0" w:line="240" w:lineRule="auto"/>
      </w:pPr>
      <w:r>
        <w:separator/>
      </w:r>
    </w:p>
  </w:endnote>
  <w:endnote w:type="continuationSeparator" w:id="0">
    <w:p w14:paraId="340E6A19" w14:textId="77777777" w:rsidR="001478C4" w:rsidRDefault="001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8A7ED" w14:textId="77777777" w:rsidR="00914466" w:rsidRDefault="00914466" w:rsidP="006E76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1F19DF" w14:textId="77777777" w:rsidR="00914466" w:rsidRDefault="00914466" w:rsidP="006E76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81C79" w14:textId="77777777" w:rsidR="00914466" w:rsidRDefault="00914466" w:rsidP="006E76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7C2F">
      <w:rPr>
        <w:rStyle w:val="a5"/>
        <w:noProof/>
      </w:rPr>
      <w:t>2</w:t>
    </w:r>
    <w:r>
      <w:rPr>
        <w:rStyle w:val="a5"/>
      </w:rPr>
      <w:fldChar w:fldCharType="end"/>
    </w:r>
  </w:p>
  <w:p w14:paraId="28392001" w14:textId="77777777" w:rsidR="00914466" w:rsidRDefault="00914466" w:rsidP="006E76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275F0" w14:textId="77777777" w:rsidR="001478C4" w:rsidRDefault="001478C4">
      <w:pPr>
        <w:spacing w:after="0" w:line="240" w:lineRule="auto"/>
      </w:pPr>
      <w:r>
        <w:separator/>
      </w:r>
    </w:p>
  </w:footnote>
  <w:footnote w:type="continuationSeparator" w:id="0">
    <w:p w14:paraId="22C4BEFA" w14:textId="77777777" w:rsidR="001478C4" w:rsidRDefault="0014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C1DFC"/>
    <w:multiLevelType w:val="hybridMultilevel"/>
    <w:tmpl w:val="209A39E4"/>
    <w:lvl w:ilvl="0" w:tplc="78DE6092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 w15:restartNumberingAfterBreak="0">
    <w:nsid w:val="43A96BDB"/>
    <w:multiLevelType w:val="hybridMultilevel"/>
    <w:tmpl w:val="5FAE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" w15:restartNumberingAfterBreak="0">
    <w:nsid w:val="5CBD17E8"/>
    <w:multiLevelType w:val="hybridMultilevel"/>
    <w:tmpl w:val="402EACBA"/>
    <w:lvl w:ilvl="0" w:tplc="6F7082BE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8C45C3"/>
    <w:multiLevelType w:val="hybridMultilevel"/>
    <w:tmpl w:val="4112E1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1192E"/>
    <w:multiLevelType w:val="hybridMultilevel"/>
    <w:tmpl w:val="B2F6316A"/>
    <w:lvl w:ilvl="0" w:tplc="25DA9A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21"/>
    <w:rsid w:val="00002878"/>
    <w:rsid w:val="00006C7F"/>
    <w:rsid w:val="000238AB"/>
    <w:rsid w:val="00043997"/>
    <w:rsid w:val="00070130"/>
    <w:rsid w:val="00073CDC"/>
    <w:rsid w:val="00077AC7"/>
    <w:rsid w:val="000861F9"/>
    <w:rsid w:val="00094007"/>
    <w:rsid w:val="000A1179"/>
    <w:rsid w:val="000D6592"/>
    <w:rsid w:val="000E4774"/>
    <w:rsid w:val="000F6418"/>
    <w:rsid w:val="00101CBD"/>
    <w:rsid w:val="0012464D"/>
    <w:rsid w:val="001247A6"/>
    <w:rsid w:val="001315F1"/>
    <w:rsid w:val="00137F0C"/>
    <w:rsid w:val="001478C4"/>
    <w:rsid w:val="00147A28"/>
    <w:rsid w:val="0017076E"/>
    <w:rsid w:val="00180745"/>
    <w:rsid w:val="00187BD2"/>
    <w:rsid w:val="0019474B"/>
    <w:rsid w:val="00197AC1"/>
    <w:rsid w:val="001A0A18"/>
    <w:rsid w:val="001A0B6C"/>
    <w:rsid w:val="001A3865"/>
    <w:rsid w:val="00217957"/>
    <w:rsid w:val="00222C8C"/>
    <w:rsid w:val="00237F11"/>
    <w:rsid w:val="00240C2E"/>
    <w:rsid w:val="00245F93"/>
    <w:rsid w:val="00246BDD"/>
    <w:rsid w:val="00251F1C"/>
    <w:rsid w:val="00257B11"/>
    <w:rsid w:val="002667C4"/>
    <w:rsid w:val="00275321"/>
    <w:rsid w:val="002903BF"/>
    <w:rsid w:val="002913AC"/>
    <w:rsid w:val="0029514D"/>
    <w:rsid w:val="002956AB"/>
    <w:rsid w:val="00297F78"/>
    <w:rsid w:val="002A0844"/>
    <w:rsid w:val="002B6B4F"/>
    <w:rsid w:val="002C0AB5"/>
    <w:rsid w:val="002C48BE"/>
    <w:rsid w:val="002C51AF"/>
    <w:rsid w:val="002D0A23"/>
    <w:rsid w:val="002D210F"/>
    <w:rsid w:val="002F1EC8"/>
    <w:rsid w:val="002F2898"/>
    <w:rsid w:val="00316C0F"/>
    <w:rsid w:val="00327FCC"/>
    <w:rsid w:val="00337DA3"/>
    <w:rsid w:val="00362520"/>
    <w:rsid w:val="00372310"/>
    <w:rsid w:val="00387EED"/>
    <w:rsid w:val="003A170A"/>
    <w:rsid w:val="003A77D4"/>
    <w:rsid w:val="003B3B2D"/>
    <w:rsid w:val="003C5672"/>
    <w:rsid w:val="003C5C3A"/>
    <w:rsid w:val="003C711C"/>
    <w:rsid w:val="003C7A63"/>
    <w:rsid w:val="003E15B4"/>
    <w:rsid w:val="003E17E1"/>
    <w:rsid w:val="00400918"/>
    <w:rsid w:val="0040489A"/>
    <w:rsid w:val="00414BB6"/>
    <w:rsid w:val="00450331"/>
    <w:rsid w:val="00451E69"/>
    <w:rsid w:val="0045362F"/>
    <w:rsid w:val="00475021"/>
    <w:rsid w:val="004815C5"/>
    <w:rsid w:val="004B3E9D"/>
    <w:rsid w:val="004E7BB7"/>
    <w:rsid w:val="00503066"/>
    <w:rsid w:val="00533D3B"/>
    <w:rsid w:val="00545692"/>
    <w:rsid w:val="00567B9F"/>
    <w:rsid w:val="00575EA9"/>
    <w:rsid w:val="00587C2F"/>
    <w:rsid w:val="005902ED"/>
    <w:rsid w:val="005906A4"/>
    <w:rsid w:val="005C0D58"/>
    <w:rsid w:val="005C43AE"/>
    <w:rsid w:val="005C6681"/>
    <w:rsid w:val="005E304E"/>
    <w:rsid w:val="005F4F72"/>
    <w:rsid w:val="006055A7"/>
    <w:rsid w:val="00606043"/>
    <w:rsid w:val="00624C78"/>
    <w:rsid w:val="00625D41"/>
    <w:rsid w:val="00636369"/>
    <w:rsid w:val="006412A8"/>
    <w:rsid w:val="00677868"/>
    <w:rsid w:val="00681572"/>
    <w:rsid w:val="00685B0F"/>
    <w:rsid w:val="00687B2D"/>
    <w:rsid w:val="0069531E"/>
    <w:rsid w:val="0069621F"/>
    <w:rsid w:val="006B46DB"/>
    <w:rsid w:val="006B526F"/>
    <w:rsid w:val="006C1DD2"/>
    <w:rsid w:val="006D2E06"/>
    <w:rsid w:val="006E169D"/>
    <w:rsid w:val="006E35E1"/>
    <w:rsid w:val="006E764A"/>
    <w:rsid w:val="0070676E"/>
    <w:rsid w:val="00721C71"/>
    <w:rsid w:val="00721F9F"/>
    <w:rsid w:val="00733D8D"/>
    <w:rsid w:val="00735A4B"/>
    <w:rsid w:val="00745BD0"/>
    <w:rsid w:val="00747F75"/>
    <w:rsid w:val="00747F8B"/>
    <w:rsid w:val="007602A7"/>
    <w:rsid w:val="00761085"/>
    <w:rsid w:val="0076696D"/>
    <w:rsid w:val="00770962"/>
    <w:rsid w:val="007770C2"/>
    <w:rsid w:val="007836AC"/>
    <w:rsid w:val="00787E7A"/>
    <w:rsid w:val="00790A56"/>
    <w:rsid w:val="007B60AB"/>
    <w:rsid w:val="007B7ECC"/>
    <w:rsid w:val="007C1F29"/>
    <w:rsid w:val="007D0A99"/>
    <w:rsid w:val="007D1BDA"/>
    <w:rsid w:val="007F6609"/>
    <w:rsid w:val="00803CBC"/>
    <w:rsid w:val="008148B4"/>
    <w:rsid w:val="008204B9"/>
    <w:rsid w:val="00826EB8"/>
    <w:rsid w:val="00831768"/>
    <w:rsid w:val="00857CB7"/>
    <w:rsid w:val="00862353"/>
    <w:rsid w:val="00885B6B"/>
    <w:rsid w:val="00890F58"/>
    <w:rsid w:val="008B5BCC"/>
    <w:rsid w:val="008C6A50"/>
    <w:rsid w:val="008E0A17"/>
    <w:rsid w:val="008E7C1F"/>
    <w:rsid w:val="009016F9"/>
    <w:rsid w:val="00905E40"/>
    <w:rsid w:val="00914466"/>
    <w:rsid w:val="009270C4"/>
    <w:rsid w:val="00940C5A"/>
    <w:rsid w:val="00972DF4"/>
    <w:rsid w:val="00985014"/>
    <w:rsid w:val="0099034F"/>
    <w:rsid w:val="009A5670"/>
    <w:rsid w:val="009B5FF3"/>
    <w:rsid w:val="009C2F2B"/>
    <w:rsid w:val="009C6A8D"/>
    <w:rsid w:val="009D1470"/>
    <w:rsid w:val="009E204A"/>
    <w:rsid w:val="009F4FA4"/>
    <w:rsid w:val="009F652D"/>
    <w:rsid w:val="00A13FF0"/>
    <w:rsid w:val="00A2113C"/>
    <w:rsid w:val="00A65ABF"/>
    <w:rsid w:val="00A91FDF"/>
    <w:rsid w:val="00A94ECD"/>
    <w:rsid w:val="00AA16C4"/>
    <w:rsid w:val="00AB63D2"/>
    <w:rsid w:val="00AC4700"/>
    <w:rsid w:val="00AC6183"/>
    <w:rsid w:val="00AD58C0"/>
    <w:rsid w:val="00AE1750"/>
    <w:rsid w:val="00AF2610"/>
    <w:rsid w:val="00B0068C"/>
    <w:rsid w:val="00B12358"/>
    <w:rsid w:val="00B44513"/>
    <w:rsid w:val="00B457E6"/>
    <w:rsid w:val="00B70425"/>
    <w:rsid w:val="00B73EBA"/>
    <w:rsid w:val="00B77868"/>
    <w:rsid w:val="00B83A0A"/>
    <w:rsid w:val="00B932C2"/>
    <w:rsid w:val="00BA488B"/>
    <w:rsid w:val="00BF5379"/>
    <w:rsid w:val="00C073E0"/>
    <w:rsid w:val="00C3101A"/>
    <w:rsid w:val="00C4674A"/>
    <w:rsid w:val="00C87F14"/>
    <w:rsid w:val="00CB2B92"/>
    <w:rsid w:val="00CB6D87"/>
    <w:rsid w:val="00CC1473"/>
    <w:rsid w:val="00CC5CAE"/>
    <w:rsid w:val="00CD6A37"/>
    <w:rsid w:val="00CE5519"/>
    <w:rsid w:val="00CF06D5"/>
    <w:rsid w:val="00CF4C73"/>
    <w:rsid w:val="00D15E52"/>
    <w:rsid w:val="00D162E6"/>
    <w:rsid w:val="00D20BB6"/>
    <w:rsid w:val="00D23826"/>
    <w:rsid w:val="00D37E6E"/>
    <w:rsid w:val="00D424B1"/>
    <w:rsid w:val="00D528CF"/>
    <w:rsid w:val="00D802F2"/>
    <w:rsid w:val="00DA6351"/>
    <w:rsid w:val="00DB2198"/>
    <w:rsid w:val="00DC0973"/>
    <w:rsid w:val="00DD3535"/>
    <w:rsid w:val="00DE680C"/>
    <w:rsid w:val="00DF602B"/>
    <w:rsid w:val="00E0225A"/>
    <w:rsid w:val="00E41DD5"/>
    <w:rsid w:val="00E4746E"/>
    <w:rsid w:val="00E706F6"/>
    <w:rsid w:val="00E8369C"/>
    <w:rsid w:val="00EA451E"/>
    <w:rsid w:val="00EA5276"/>
    <w:rsid w:val="00EC1F25"/>
    <w:rsid w:val="00EC66F9"/>
    <w:rsid w:val="00EC786A"/>
    <w:rsid w:val="00EE0137"/>
    <w:rsid w:val="00F126CC"/>
    <w:rsid w:val="00F14C55"/>
    <w:rsid w:val="00F16744"/>
    <w:rsid w:val="00F17D0E"/>
    <w:rsid w:val="00F4098F"/>
    <w:rsid w:val="00F43527"/>
    <w:rsid w:val="00F5125B"/>
    <w:rsid w:val="00F83F0E"/>
    <w:rsid w:val="00FA4D1B"/>
    <w:rsid w:val="00FB238A"/>
    <w:rsid w:val="00FC04DD"/>
    <w:rsid w:val="00FC33B9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A05C"/>
  <w15:docId w15:val="{40EB38DD-10C3-4995-A676-22E5AE3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321"/>
  </w:style>
  <w:style w:type="paragraph" w:styleId="1">
    <w:name w:val="heading 1"/>
    <w:basedOn w:val="a"/>
    <w:next w:val="a"/>
    <w:link w:val="10"/>
    <w:qFormat/>
    <w:rsid w:val="00CB2B9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7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5321"/>
  </w:style>
  <w:style w:type="character" w:styleId="a5">
    <w:name w:val="page number"/>
    <w:basedOn w:val="a0"/>
    <w:rsid w:val="00275321"/>
  </w:style>
  <w:style w:type="paragraph" w:styleId="a6">
    <w:name w:val="List Paragraph"/>
    <w:basedOn w:val="a"/>
    <w:uiPriority w:val="34"/>
    <w:qFormat/>
    <w:rsid w:val="002753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2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EC1F25"/>
    <w:rPr>
      <w:b/>
      <w:bCs/>
    </w:rPr>
  </w:style>
  <w:style w:type="character" w:customStyle="1" w:styleId="10">
    <w:name w:val="Заголовок 1 Знак"/>
    <w:basedOn w:val="a0"/>
    <w:link w:val="1"/>
    <w:rsid w:val="00CB2B9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Body Text"/>
    <w:basedOn w:val="a"/>
    <w:link w:val="aa"/>
    <w:rsid w:val="00CB2B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CB2B9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Indent 3"/>
    <w:basedOn w:val="a"/>
    <w:link w:val="30"/>
    <w:rsid w:val="00CB2B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CB2B9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b">
    <w:name w:val="Title"/>
    <w:basedOn w:val="a"/>
    <w:link w:val="ac"/>
    <w:qFormat/>
    <w:rsid w:val="00CB2B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c">
    <w:name w:val="Заголовок Знак"/>
    <w:basedOn w:val="a0"/>
    <w:link w:val="ab"/>
    <w:rsid w:val="00CB2B92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B7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3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4432-E6DD-4318-9B8B-E2120985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2024-10-23T08:54:00Z</cp:lastPrinted>
  <dcterms:created xsi:type="dcterms:W3CDTF">2024-10-23T08:54:00Z</dcterms:created>
  <dcterms:modified xsi:type="dcterms:W3CDTF">2024-10-23T08:54:00Z</dcterms:modified>
</cp:coreProperties>
</file>