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3B" w:rsidRPr="006A203B" w:rsidRDefault="005B036A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овідомлення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оприлюднення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проекту регуляторного акту –</w:t>
      </w:r>
      <w:r w:rsidR="003E21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виконавчого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комітету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ради «Про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тарифи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перевезення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пасажирів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автобусних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маршрутах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користування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в м. </w:t>
      </w:r>
      <w:proofErr w:type="spellStart"/>
      <w:r w:rsidR="006A203B" w:rsidRPr="006A203B">
        <w:rPr>
          <w:rFonts w:ascii="Times New Roman" w:hAnsi="Times New Roman" w:cs="Times New Roman"/>
          <w:b/>
          <w:sz w:val="24"/>
          <w:szCs w:val="24"/>
        </w:rPr>
        <w:t>Козятині</w:t>
      </w:r>
      <w:proofErr w:type="spellEnd"/>
      <w:r w:rsidR="006A203B" w:rsidRPr="006A203B">
        <w:rPr>
          <w:rFonts w:ascii="Times New Roman" w:hAnsi="Times New Roman" w:cs="Times New Roman"/>
          <w:b/>
          <w:sz w:val="24"/>
          <w:szCs w:val="24"/>
        </w:rPr>
        <w:t>»</w:t>
      </w:r>
    </w:p>
    <w:p w:rsidR="006A203B" w:rsidRPr="006A203B" w:rsidRDefault="006A203B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03B" w:rsidRPr="006A203B" w:rsidRDefault="00095E96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01 квітня </w:t>
      </w:r>
      <w:r w:rsidR="00450FFA">
        <w:rPr>
          <w:rFonts w:ascii="Times New Roman" w:hAnsi="Times New Roman" w:cs="Times New Roman"/>
          <w:b/>
          <w:sz w:val="24"/>
          <w:szCs w:val="24"/>
        </w:rPr>
        <w:t>201</w:t>
      </w:r>
      <w:r w:rsidR="00216EDD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6A203B" w:rsidRPr="006A203B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A203B" w:rsidRPr="006A203B" w:rsidRDefault="006A203B" w:rsidP="006A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03B" w:rsidRPr="006A203B" w:rsidRDefault="006A203B" w:rsidP="00E25D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самоврядуванн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«Про засади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203B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виконкомом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F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450FFA">
        <w:rPr>
          <w:rFonts w:ascii="Times New Roman" w:hAnsi="Times New Roman" w:cs="Times New Roman"/>
          <w:sz w:val="24"/>
          <w:szCs w:val="24"/>
        </w:rPr>
        <w:t xml:space="preserve"> ради на 201</w:t>
      </w:r>
      <w:r w:rsidR="00216ED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оприлюднює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проект 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203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автобусних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маршрутах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>, проект звіту про п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>еріодич</w:t>
      </w:r>
      <w:r w:rsidR="00A41E7E">
        <w:rPr>
          <w:rFonts w:ascii="Times New Roman" w:hAnsi="Times New Roman" w:cs="Times New Roman"/>
          <w:sz w:val="24"/>
          <w:szCs w:val="24"/>
          <w:lang w:val="uk-UA"/>
        </w:rPr>
        <w:t xml:space="preserve">не відстеження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результативності дії регуляторного акту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акту.</w:t>
      </w:r>
    </w:p>
    <w:p w:rsidR="006A203B" w:rsidRPr="00FD2C88" w:rsidRDefault="006A203B" w:rsidP="00E25D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роекту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203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, проекту звіту про 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>періодичне</w:t>
      </w:r>
      <w:r w:rsidR="00095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4E1">
        <w:rPr>
          <w:rFonts w:ascii="Times New Roman" w:hAnsi="Times New Roman" w:cs="Times New Roman"/>
          <w:sz w:val="24"/>
          <w:szCs w:val="24"/>
          <w:lang w:val="uk-UA"/>
        </w:rPr>
        <w:t xml:space="preserve">відстеження </w:t>
      </w:r>
      <w:r w:rsidRPr="006A203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    </w:t>
      </w:r>
      <w:proofErr w:type="spellStart"/>
      <w:r w:rsidR="008D4864" w:rsidRPr="008D4864">
        <w:rPr>
          <w:rFonts w:ascii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="008D4864" w:rsidRPr="008D4864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proofErr w:type="spellEnd"/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6A203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E72A01">
        <w:rPr>
          <w:rFonts w:ascii="Times New Roman" w:hAnsi="Times New Roman" w:cs="Times New Roman"/>
          <w:sz w:val="24"/>
          <w:szCs w:val="24"/>
          <w:lang w:val="uk-UA"/>
        </w:rPr>
        <w:t xml:space="preserve">«Прозоре місто» підрозділ </w:t>
      </w:r>
      <w:r w:rsidRPr="006A20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»</w:t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A203B" w:rsidRDefault="006A203B" w:rsidP="0074614D">
      <w:pPr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FD2C88">
        <w:rPr>
          <w:rFonts w:ascii="Times New Roman" w:hAnsi="Times New Roman" w:cs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50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юридичних осіб: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br/>
      </w:r>
      <w:r w:rsidR="00FD2C8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049D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>ауваження та пропозиції щодо проекту даного регуляторного акту приймаються від фізичних та юридичних осіб у письмовому вигляді упродовж 1 місяця, з дати оприлюднення повідомлення в газеті «Козятин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ський</w:t>
      </w:r>
      <w:r w:rsidR="00723CE9"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експрес</w:t>
      </w:r>
      <w:r w:rsidRPr="00FD2C88">
        <w:rPr>
          <w:rFonts w:ascii="Times New Roman" w:hAnsi="Times New Roman" w:cs="Times New Roman"/>
          <w:sz w:val="24"/>
          <w:szCs w:val="24"/>
          <w:lang w:val="uk-UA"/>
        </w:rPr>
        <w:t xml:space="preserve">» та на офіційному сайті міської ради за адресою: м. Козятин, вул.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, 23,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: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6A203B">
        <w:rPr>
          <w:rStyle w:val="a3"/>
          <w:rFonts w:ascii="Times New Roman" w:hAnsi="Times New Roman" w:cs="Times New Roman"/>
          <w:sz w:val="24"/>
          <w:szCs w:val="24"/>
        </w:rPr>
        <w:t>jkg</w:t>
      </w:r>
      <w:proofErr w:type="spellEnd"/>
      <w:r w:rsidRPr="006A203B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komr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g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="00C77A47" w:rsidRPr="00C77A47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C77A47">
        <w:rPr>
          <w:rStyle w:val="a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3E21F2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A20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Розробник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проекту регуляторного акту: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ради</w:t>
      </w:r>
      <w:proofErr w:type="gramStart"/>
      <w:r w:rsidRPr="006A203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A203B">
        <w:rPr>
          <w:rFonts w:ascii="Times New Roman" w:hAnsi="Times New Roman" w:cs="Times New Roman"/>
          <w:sz w:val="24"/>
          <w:szCs w:val="24"/>
        </w:rPr>
        <w:t>одаткова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за</w:t>
      </w:r>
      <w:r w:rsidRPr="006A203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A203B">
        <w:rPr>
          <w:rStyle w:val="a3"/>
          <w:rFonts w:ascii="Times New Roman" w:hAnsi="Times New Roman" w:cs="Times New Roman"/>
          <w:sz w:val="24"/>
          <w:szCs w:val="24"/>
        </w:rPr>
        <w:t>тел. 2-01-81.</w:t>
      </w:r>
    </w:p>
    <w:p w:rsidR="0074614D" w:rsidRPr="0074614D" w:rsidRDefault="0074614D" w:rsidP="0074614D">
      <w:pP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Адреса державної регуляторної служби у Вінницькій області: </w:t>
      </w:r>
      <w:proofErr w:type="spellStart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вул.Хмільницьке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шосе ,15, кімн.1106, м. Вінниця,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21100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: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danilovastate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@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proofErr w:type="spellStart"/>
      <w:r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ua</w:t>
      </w:r>
      <w:proofErr w:type="spellEnd"/>
      <w:r w:rsidRPr="0074614D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6A203B" w:rsidRPr="0074614D" w:rsidRDefault="006A203B" w:rsidP="00E25D4B">
      <w:pPr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:rsidR="006A203B" w:rsidRPr="0074614D" w:rsidRDefault="006A203B" w:rsidP="006A20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A203B" w:rsidRPr="00723CE9" w:rsidRDefault="006A203B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proofErr w:type="gramStart"/>
      <w:r w:rsidRPr="006A20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A203B"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-</w:t>
      </w:r>
    </w:p>
    <w:p w:rsidR="006A203B" w:rsidRPr="006A203B" w:rsidRDefault="006A203B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>-</w:t>
      </w:r>
    </w:p>
    <w:p w:rsidR="006A203B" w:rsidRPr="00723CE9" w:rsidRDefault="006A203B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6A2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proofErr w:type="gramStart"/>
      <w:r w:rsidRPr="006A203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23CE9">
        <w:rPr>
          <w:rFonts w:ascii="Times New Roman" w:hAnsi="Times New Roman" w:cs="Times New Roman"/>
          <w:sz w:val="24"/>
          <w:szCs w:val="24"/>
          <w:lang w:val="uk-UA"/>
        </w:rPr>
        <w:t>Є.</w:t>
      </w:r>
      <w:proofErr w:type="gramEnd"/>
      <w:r w:rsidR="00723CE9">
        <w:rPr>
          <w:rFonts w:ascii="Times New Roman" w:hAnsi="Times New Roman" w:cs="Times New Roman"/>
          <w:sz w:val="24"/>
          <w:szCs w:val="24"/>
          <w:lang w:val="uk-UA"/>
        </w:rPr>
        <w:t>Малащук</w:t>
      </w:r>
    </w:p>
    <w:p w:rsidR="006A203B" w:rsidRPr="006A203B" w:rsidRDefault="006A203B" w:rsidP="006A203B">
      <w:pPr>
        <w:ind w:firstLine="1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03B" w:rsidRPr="006A203B" w:rsidRDefault="006A203B" w:rsidP="006A203B">
      <w:pPr>
        <w:jc w:val="both"/>
        <w:rPr>
          <w:rFonts w:ascii="Times New Roman" w:hAnsi="Times New Roman" w:cs="Times New Roman"/>
          <w:sz w:val="24"/>
          <w:szCs w:val="24"/>
        </w:rPr>
      </w:pPr>
      <w:r w:rsidRPr="006A203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7B20" w:rsidRPr="006A203B" w:rsidRDefault="001F7B20">
      <w:pPr>
        <w:rPr>
          <w:rFonts w:ascii="Times New Roman" w:hAnsi="Times New Roman" w:cs="Times New Roman"/>
          <w:sz w:val="24"/>
          <w:szCs w:val="24"/>
        </w:rPr>
      </w:pPr>
    </w:p>
    <w:sectPr w:rsidR="001F7B20" w:rsidRPr="006A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03B"/>
    <w:rsid w:val="00095E96"/>
    <w:rsid w:val="001F7B20"/>
    <w:rsid w:val="002049D7"/>
    <w:rsid w:val="00216EDD"/>
    <w:rsid w:val="002774E1"/>
    <w:rsid w:val="002B50A6"/>
    <w:rsid w:val="003E21F2"/>
    <w:rsid w:val="00450FFA"/>
    <w:rsid w:val="005B036A"/>
    <w:rsid w:val="00604F19"/>
    <w:rsid w:val="006A203B"/>
    <w:rsid w:val="00723CE9"/>
    <w:rsid w:val="0074614D"/>
    <w:rsid w:val="008D4864"/>
    <w:rsid w:val="009878BD"/>
    <w:rsid w:val="00A41E7E"/>
    <w:rsid w:val="00B245A9"/>
    <w:rsid w:val="00C77A47"/>
    <w:rsid w:val="00E25D4B"/>
    <w:rsid w:val="00E72A01"/>
    <w:rsid w:val="00F169F4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03B"/>
  </w:style>
  <w:style w:type="character" w:styleId="a3">
    <w:name w:val="Strong"/>
    <w:basedOn w:val="a0"/>
    <w:qFormat/>
    <w:rsid w:val="006A20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2014-04-23T16:13:00Z</dcterms:created>
  <dcterms:modified xsi:type="dcterms:W3CDTF">2019-04-01T06:47:00Z</dcterms:modified>
</cp:coreProperties>
</file>