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0025D0" w14:textId="762CF294" w:rsidR="005638EA" w:rsidRPr="003D6395" w:rsidRDefault="005638EA" w:rsidP="005638EA">
      <w:pPr>
        <w:widowControl w:val="0"/>
        <w:tabs>
          <w:tab w:val="left" w:pos="1985"/>
        </w:tabs>
        <w:autoSpaceDE w:val="0"/>
        <w:autoSpaceDN w:val="0"/>
        <w:spacing w:before="7" w:after="0" w:line="240" w:lineRule="auto"/>
        <w:rPr>
          <w:rFonts w:ascii="Times New Roman" w:eastAsia="Times New Roman" w:hAnsi="Times New Roman"/>
          <w:sz w:val="27"/>
          <w:szCs w:val="24"/>
          <w:lang w:eastAsia="uk-UA" w:bidi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                                                                    </w:t>
      </w:r>
      <w:r w:rsidR="00A447C6"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  <w:r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63D2B4D5" wp14:editId="257029AB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777AC" w14:textId="77777777" w:rsidR="005638EA" w:rsidRDefault="005638EA" w:rsidP="005638EA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/>
          <w:b/>
          <w:bCs/>
          <w:sz w:val="28"/>
          <w:szCs w:val="28"/>
          <w:lang w:eastAsia="uk-UA" w:bidi="uk-UA"/>
        </w:rPr>
        <w:t xml:space="preserve">КОЗЯТИНСЬКА МІСЬКА РАДА </w:t>
      </w:r>
    </w:p>
    <w:p w14:paraId="5676FCE4" w14:textId="77777777" w:rsidR="005638EA" w:rsidRDefault="005638EA" w:rsidP="005638EA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uk-UA" w:bidi="uk-UA"/>
        </w:rPr>
      </w:pPr>
    </w:p>
    <w:p w14:paraId="2DD096E3" w14:textId="77777777" w:rsidR="005638EA" w:rsidRDefault="005638EA" w:rsidP="005638EA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/>
          <w:b/>
          <w:bCs/>
          <w:sz w:val="28"/>
          <w:szCs w:val="28"/>
          <w:lang w:eastAsia="uk-UA" w:bidi="uk-UA"/>
        </w:rPr>
        <w:t xml:space="preserve">ВІННИЦЬКОЇ ОБЛАСТІ </w:t>
      </w:r>
    </w:p>
    <w:p w14:paraId="3639570F" w14:textId="77777777" w:rsidR="005638EA" w:rsidRPr="003D6395" w:rsidRDefault="005638EA" w:rsidP="005638EA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uk-UA" w:bidi="uk-UA"/>
        </w:rPr>
      </w:pPr>
    </w:p>
    <w:p w14:paraId="50CDB70F" w14:textId="77777777" w:rsidR="005638EA" w:rsidRPr="003D6395" w:rsidRDefault="005638EA" w:rsidP="005638EA">
      <w:pPr>
        <w:spacing w:after="0" w:line="240" w:lineRule="auto"/>
        <w:ind w:left="391" w:right="613"/>
        <w:jc w:val="center"/>
        <w:rPr>
          <w:rFonts w:ascii="Times New Roman" w:eastAsia="Times New Roman" w:hAnsi="Times New Roman"/>
          <w:b/>
          <w:sz w:val="28"/>
          <w:szCs w:val="24"/>
          <w:lang w:eastAsia="uk-UA"/>
        </w:rPr>
      </w:pPr>
      <w:r w:rsidRPr="003D6395">
        <w:rPr>
          <w:rFonts w:ascii="Times New Roman" w:eastAsia="Times New Roman" w:hAnsi="Times New Roman"/>
          <w:b/>
          <w:sz w:val="28"/>
          <w:szCs w:val="24"/>
          <w:lang w:eastAsia="uk-UA"/>
        </w:rPr>
        <w:t xml:space="preserve">Р І Ш Е Н </w:t>
      </w:r>
      <w:proofErr w:type="spellStart"/>
      <w:r w:rsidRPr="003D6395">
        <w:rPr>
          <w:rFonts w:ascii="Times New Roman" w:eastAsia="Times New Roman" w:hAnsi="Times New Roman"/>
          <w:b/>
          <w:sz w:val="28"/>
          <w:szCs w:val="24"/>
          <w:lang w:eastAsia="uk-UA"/>
        </w:rPr>
        <w:t>Н</w:t>
      </w:r>
      <w:proofErr w:type="spellEnd"/>
      <w:r w:rsidRPr="003D6395">
        <w:rPr>
          <w:rFonts w:ascii="Times New Roman" w:eastAsia="Times New Roman" w:hAnsi="Times New Roman"/>
          <w:b/>
          <w:sz w:val="28"/>
          <w:szCs w:val="24"/>
          <w:lang w:eastAsia="uk-UA"/>
        </w:rPr>
        <w:t xml:space="preserve"> Я</w:t>
      </w:r>
    </w:p>
    <w:p w14:paraId="7EF4A7C4" w14:textId="77777777" w:rsidR="005638EA" w:rsidRDefault="005638EA" w:rsidP="005638EA">
      <w:pPr>
        <w:pStyle w:val="a8"/>
        <w:jc w:val="center"/>
        <w:rPr>
          <w:sz w:val="28"/>
          <w:szCs w:val="28"/>
        </w:rPr>
      </w:pPr>
    </w:p>
    <w:p w14:paraId="0AD50AEF" w14:textId="77777777" w:rsidR="005638EA" w:rsidRPr="00F610C3" w:rsidRDefault="005638EA" w:rsidP="005638EA">
      <w:pPr>
        <w:pStyle w:val="a8"/>
        <w:jc w:val="center"/>
        <w:rPr>
          <w:sz w:val="28"/>
          <w:szCs w:val="28"/>
        </w:rPr>
      </w:pPr>
    </w:p>
    <w:p w14:paraId="2A1128B3" w14:textId="368CCBFA" w:rsidR="005638EA" w:rsidRDefault="005638EA" w:rsidP="005638E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</w:t>
      </w:r>
      <w:proofErr w:type="gramStart"/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04.07.2025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р.</w:t>
      </w:r>
      <w:proofErr w:type="gram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№  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21</w:t>
      </w:r>
      <w:r>
        <w:rPr>
          <w:rFonts w:ascii="Times New Roman" w:eastAsia="Times New Roman" w:hAnsi="Times New Roman"/>
          <w:sz w:val="28"/>
          <w:szCs w:val="28"/>
          <w:u w:val="single"/>
          <w:lang w:val="uk-UA" w:eastAsia="ar-SA"/>
        </w:rPr>
        <w:t>3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6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-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val="en-US" w:eastAsia="ar-SA"/>
        </w:rPr>
        <w:t>V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 w:rsidRPr="00636851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</w:t>
      </w:r>
      <w:r w:rsidRPr="00FF526C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62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сесія</w:t>
      </w:r>
      <w:proofErr w:type="spellEnd"/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8 </w:t>
      </w:r>
      <w:r w:rsidRPr="00636851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636851">
        <w:rPr>
          <w:rFonts w:ascii="Times New Roman" w:eastAsia="Times New Roman" w:hAnsi="Times New Roman"/>
          <w:sz w:val="28"/>
          <w:szCs w:val="28"/>
          <w:lang w:eastAsia="ar-SA"/>
        </w:rPr>
        <w:t>скликання</w:t>
      </w:r>
      <w:proofErr w:type="spellEnd"/>
    </w:p>
    <w:p w14:paraId="38B3C869" w14:textId="6F532581" w:rsidR="007D6D90" w:rsidRPr="005638EA" w:rsidRDefault="007D6D90" w:rsidP="005638EA">
      <w:pPr>
        <w:ind w:left="2127"/>
        <w:rPr>
          <w:rFonts w:ascii="Times New Roman" w:hAnsi="Times New Roman"/>
          <w:sz w:val="28"/>
        </w:rPr>
      </w:pPr>
    </w:p>
    <w:p w14:paraId="3B55E792" w14:textId="6151D155" w:rsidR="00B67406" w:rsidRDefault="001864A8" w:rsidP="00535B24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</w:pPr>
      <w:r w:rsidRPr="000F53C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Про </w:t>
      </w:r>
      <w:r w:rsidR="00235880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внесення змін до рішення 54 сесії міської ради 8 скликання </w:t>
      </w:r>
      <w:r w:rsidR="00BE2A2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 </w:t>
      </w:r>
      <w:r w:rsidR="009C175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в</w:t>
      </w:r>
      <w:r w:rsidR="00235880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ід 15.11.2024р. № 1745-</w:t>
      </w:r>
      <w:r w:rsidR="00235880">
        <w:rPr>
          <w:rFonts w:ascii="Times New Roman" w:eastAsia="Arial Unicode MS" w:hAnsi="Times New Roman"/>
          <w:b/>
          <w:kern w:val="1"/>
          <w:sz w:val="28"/>
          <w:szCs w:val="28"/>
          <w:lang w:val="en-US" w:eastAsia="hi-IN" w:bidi="hi-IN"/>
        </w:rPr>
        <w:t>V</w:t>
      </w:r>
      <w:r w:rsidR="00235880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ІІІ ( зі змінами від</w:t>
      </w:r>
      <w:r w:rsidR="00B67406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 0</w:t>
      </w:r>
      <w:r w:rsidR="00FE4568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9</w:t>
      </w:r>
      <w:r w:rsidR="00B67406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.0</w:t>
      </w:r>
      <w:r w:rsidR="00FE4568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5</w:t>
      </w:r>
      <w:r w:rsidR="00B67406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.2025р. № </w:t>
      </w:r>
      <w:r w:rsidR="00FE4568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2072</w:t>
      </w:r>
      <w:r w:rsidR="00B67406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-</w:t>
      </w:r>
      <w:r w:rsidR="00B67406" w:rsidRPr="00B67406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 </w:t>
      </w:r>
      <w:r w:rsidR="00B67406">
        <w:rPr>
          <w:rFonts w:ascii="Times New Roman" w:eastAsia="Arial Unicode MS" w:hAnsi="Times New Roman"/>
          <w:b/>
          <w:kern w:val="1"/>
          <w:sz w:val="28"/>
          <w:szCs w:val="28"/>
          <w:lang w:val="en-US" w:eastAsia="hi-IN" w:bidi="hi-IN"/>
        </w:rPr>
        <w:t>V</w:t>
      </w:r>
      <w:r w:rsidR="00B67406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ІІІ)</w:t>
      </w:r>
    </w:p>
    <w:p w14:paraId="112A161F" w14:textId="2B6E528F" w:rsidR="001864A8" w:rsidRDefault="001864A8" w:rsidP="00535B24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</w:pPr>
      <w:r w:rsidRPr="000F53C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«</w:t>
      </w:r>
      <w:r w:rsidR="00B67406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Про</w:t>
      </w:r>
      <w:r w:rsidR="00F72104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 програму « Розвиток та підтримка комунальних підприємств охорони здоров’я для покращення умов медичного обслуговування населення </w:t>
      </w:r>
      <w:r w:rsidR="00B67406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 </w:t>
      </w:r>
      <w:r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Козятинськ</w:t>
      </w:r>
      <w:r w:rsidR="00F72104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ої</w:t>
      </w:r>
      <w:r w:rsidR="00BE2A2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 міської </w:t>
      </w:r>
      <w:r w:rsidR="00F72104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територіальної громади на </w:t>
      </w:r>
      <w:r w:rsidR="00BE2A2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202</w:t>
      </w:r>
      <w:r w:rsidR="00F72104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5 – 2027 </w:t>
      </w:r>
      <w:r w:rsidRPr="000F53C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р</w:t>
      </w:r>
      <w:r w:rsidR="00F72104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о</w:t>
      </w:r>
      <w:r w:rsidRPr="000F53C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к</w:t>
      </w:r>
      <w:r w:rsidR="00F72104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и»</w:t>
      </w:r>
    </w:p>
    <w:p w14:paraId="641C3152" w14:textId="77777777" w:rsidR="007D6D90" w:rsidRPr="000F53C9" w:rsidRDefault="007D6D90" w:rsidP="00535B24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</w:pPr>
    </w:p>
    <w:p w14:paraId="169F5CCF" w14:textId="77777777" w:rsidR="001864A8" w:rsidRPr="00502614" w:rsidRDefault="001864A8" w:rsidP="00A36DD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</w:p>
    <w:p w14:paraId="7AB837DA" w14:textId="27201321" w:rsidR="001864A8" w:rsidRDefault="001864A8" w:rsidP="00A36DD0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Відповідно до </w:t>
      </w:r>
      <w:r w:rsidR="00F7210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п. 22 ч. 1 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ст. 2</w:t>
      </w:r>
      <w:r w:rsidR="00F7210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6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Закону України «Про місцеве самоврядування в Україні»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</w:t>
      </w:r>
      <w:r w:rsidR="008373A6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ч. 3 ст. 89 Бюджетного Кодексу України,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з метою забезпечення</w:t>
      </w:r>
      <w:r w:rsidR="006B61DB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="00F7210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виконання норм чинного законодавства та надання жителям громади повноцінної медичної допомоги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 міська рада</w:t>
      </w:r>
    </w:p>
    <w:p w14:paraId="0843B16A" w14:textId="77777777" w:rsidR="001864A8" w:rsidRPr="00502614" w:rsidRDefault="001864A8" w:rsidP="00A36DD0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</w:p>
    <w:p w14:paraId="27F9F5DE" w14:textId="77777777" w:rsidR="001864A8" w:rsidRPr="00DF7C15" w:rsidRDefault="001864A8" w:rsidP="000F53C9">
      <w:pPr>
        <w:tabs>
          <w:tab w:val="left" w:pos="1134"/>
        </w:tabs>
        <w:spacing w:after="240" w:line="240" w:lineRule="auto"/>
        <w:ind w:left="708"/>
        <w:jc w:val="center"/>
        <w:rPr>
          <w:rFonts w:ascii="Times New Roman" w:eastAsia="Arial Unicode MS" w:hAnsi="Times New Roman" w:cs="Mangal"/>
          <w:b/>
          <w:bCs/>
          <w:kern w:val="1"/>
          <w:sz w:val="28"/>
          <w:szCs w:val="28"/>
          <w:lang w:val="uk-UA" w:eastAsia="hi-IN" w:bidi="hi-IN"/>
        </w:rPr>
      </w:pPr>
      <w:r w:rsidRPr="00DF7C15">
        <w:rPr>
          <w:rFonts w:ascii="Times New Roman" w:eastAsia="Arial Unicode MS" w:hAnsi="Times New Roman" w:cs="Mangal"/>
          <w:b/>
          <w:bCs/>
          <w:kern w:val="1"/>
          <w:sz w:val="28"/>
          <w:szCs w:val="28"/>
          <w:lang w:val="uk-UA" w:eastAsia="hi-IN" w:bidi="hi-IN"/>
        </w:rPr>
        <w:t>В И Р І Ш И Л А:</w:t>
      </w:r>
    </w:p>
    <w:p w14:paraId="3112FD2C" w14:textId="77777777" w:rsidR="009E58D4" w:rsidRPr="009E58D4" w:rsidRDefault="001E5BD9" w:rsidP="009E58D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9E58D4">
        <w:rPr>
          <w:rFonts w:ascii="Times New Roman" w:hAnsi="Times New Roman"/>
          <w:sz w:val="28"/>
          <w:szCs w:val="28"/>
          <w:lang w:val="uk-UA"/>
        </w:rPr>
        <w:t>В</w:t>
      </w:r>
      <w:r w:rsidR="00F72104" w:rsidRPr="009E58D4">
        <w:rPr>
          <w:rFonts w:ascii="Times New Roman" w:hAnsi="Times New Roman"/>
          <w:sz w:val="28"/>
          <w:szCs w:val="28"/>
          <w:lang w:val="uk-UA"/>
        </w:rPr>
        <w:t>нес</w:t>
      </w:r>
      <w:r w:rsidRPr="009E58D4">
        <w:rPr>
          <w:rFonts w:ascii="Times New Roman" w:hAnsi="Times New Roman"/>
          <w:sz w:val="28"/>
          <w:szCs w:val="28"/>
          <w:lang w:val="uk-UA"/>
        </w:rPr>
        <w:t>ти</w:t>
      </w:r>
      <w:r w:rsidR="00F72104" w:rsidRPr="009E58D4">
        <w:rPr>
          <w:rFonts w:ascii="Times New Roman" w:hAnsi="Times New Roman"/>
          <w:sz w:val="28"/>
          <w:szCs w:val="28"/>
          <w:lang w:val="uk-UA"/>
        </w:rPr>
        <w:t xml:space="preserve"> до рішення 54 сесії міської ради 8 скликання  від 15.11.2024р. </w:t>
      </w:r>
    </w:p>
    <w:p w14:paraId="3B5A0EA1" w14:textId="510B51B3" w:rsidR="001864A8" w:rsidRDefault="00F72104" w:rsidP="009E58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E58D4">
        <w:rPr>
          <w:rFonts w:ascii="Times New Roman" w:hAnsi="Times New Roman"/>
          <w:sz w:val="28"/>
          <w:szCs w:val="28"/>
          <w:lang w:val="uk-UA"/>
        </w:rPr>
        <w:t>№</w:t>
      </w:r>
      <w:r w:rsidR="004C4F9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58D4">
        <w:rPr>
          <w:rFonts w:ascii="Times New Roman" w:hAnsi="Times New Roman"/>
          <w:sz w:val="28"/>
          <w:szCs w:val="28"/>
          <w:lang w:val="uk-UA"/>
        </w:rPr>
        <w:t>1745-VІІІ «Про програму «Розвиток та підтримка комунальних підприємств охорони здоров’я для покращення умов медичного обслуговування населення  Козятинської міської територіальної громади на 2025 – 2027 роки»</w:t>
      </w:r>
      <w:r w:rsidR="001E5BD9" w:rsidRPr="009E58D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64DB4">
        <w:rPr>
          <w:rFonts w:ascii="Times New Roman" w:hAnsi="Times New Roman"/>
          <w:sz w:val="28"/>
          <w:szCs w:val="28"/>
          <w:lang w:val="uk-UA"/>
        </w:rPr>
        <w:t>такі</w:t>
      </w:r>
      <w:r w:rsidR="009E58D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C4F91">
        <w:rPr>
          <w:rFonts w:ascii="Times New Roman" w:hAnsi="Times New Roman"/>
          <w:sz w:val="28"/>
          <w:szCs w:val="28"/>
          <w:lang w:val="uk-UA"/>
        </w:rPr>
        <w:t>з</w:t>
      </w:r>
      <w:r w:rsidR="009E58D4">
        <w:rPr>
          <w:rFonts w:ascii="Times New Roman" w:hAnsi="Times New Roman"/>
          <w:sz w:val="28"/>
          <w:szCs w:val="28"/>
          <w:lang w:val="uk-UA"/>
        </w:rPr>
        <w:t>міни, а саме</w:t>
      </w:r>
      <w:r w:rsidR="00064DB4">
        <w:rPr>
          <w:rFonts w:ascii="Times New Roman" w:hAnsi="Times New Roman"/>
          <w:sz w:val="28"/>
          <w:szCs w:val="28"/>
          <w:lang w:val="uk-UA"/>
        </w:rPr>
        <w:t xml:space="preserve"> :</w:t>
      </w:r>
    </w:p>
    <w:p w14:paraId="6773658A" w14:textId="3420A1EB" w:rsidR="00064DB4" w:rsidRDefault="00064DB4" w:rsidP="00064DB4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064DB4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Розділ 1 додатку 1</w:t>
      </w:r>
      <w:r w:rsidRPr="00064DB4">
        <w:t xml:space="preserve"> </w:t>
      </w:r>
      <w:r w:rsidRPr="00064DB4">
        <w:rPr>
          <w:lang w:val="uk-UA"/>
        </w:rPr>
        <w:t>«</w:t>
      </w:r>
      <w:r w:rsidRPr="00064DB4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 xml:space="preserve">Програма «Розвиток та підтримка комунальних підприємств охорони здоров’я  для покращення умов медичного обслуговування населення Козятинської міської територіальної громади на 2025 – 2027 роки» </w:t>
      </w:r>
      <w:r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викласти в такій редакції:</w:t>
      </w:r>
    </w:p>
    <w:p w14:paraId="373CCA6F" w14:textId="77777777" w:rsidR="00064DB4" w:rsidRPr="00064DB4" w:rsidRDefault="00064DB4" w:rsidP="00064DB4">
      <w:pPr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</w:p>
    <w:p w14:paraId="5169FBFF" w14:textId="6E2D941F" w:rsidR="004B51DE" w:rsidRPr="00490A57" w:rsidRDefault="00064DB4" w:rsidP="004B51DE">
      <w:pPr>
        <w:numPr>
          <w:ilvl w:val="0"/>
          <w:numId w:val="41"/>
        </w:numPr>
        <w:spacing w:after="0" w:line="240" w:lineRule="auto"/>
        <w:ind w:left="360"/>
        <w:jc w:val="center"/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</w:pPr>
      <w:r w:rsidRPr="00490A57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Паспорт</w:t>
      </w:r>
      <w:r w:rsidR="004B51DE" w:rsidRPr="00490A57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 </w:t>
      </w:r>
    </w:p>
    <w:p w14:paraId="491437CC" w14:textId="2003EB63" w:rsidR="004B51DE" w:rsidRPr="00490A57" w:rsidRDefault="004B51DE" w:rsidP="004B51DE">
      <w:pPr>
        <w:spacing w:after="0" w:line="240" w:lineRule="auto"/>
        <w:ind w:left="360"/>
        <w:jc w:val="center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490A57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програми «Розвиток та підтримка комунальних підприємств охорони здоров’я  для покращення умов медичного обслуговування населення Козятинської міської територіальної громади на 2025 – 2027 роки»</w:t>
      </w:r>
    </w:p>
    <w:tbl>
      <w:tblPr>
        <w:tblpPr w:leftFromText="180" w:rightFromText="180" w:vertAnchor="text" w:horzAnchor="margin" w:tblpY="1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4"/>
        <w:gridCol w:w="3995"/>
        <w:gridCol w:w="4343"/>
      </w:tblGrid>
      <w:tr w:rsidR="00064DB4" w:rsidRPr="00064DB4" w14:paraId="1F3C1936" w14:textId="77777777" w:rsidTr="00064DB4">
        <w:tc>
          <w:tcPr>
            <w:tcW w:w="984" w:type="dxa"/>
          </w:tcPr>
          <w:p w14:paraId="77E754BC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1.</w:t>
            </w:r>
          </w:p>
        </w:tc>
        <w:tc>
          <w:tcPr>
            <w:tcW w:w="3995" w:type="dxa"/>
          </w:tcPr>
          <w:p w14:paraId="00AAB779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Ініціатор розроблення програми</w:t>
            </w:r>
          </w:p>
        </w:tc>
        <w:tc>
          <w:tcPr>
            <w:tcW w:w="4343" w:type="dxa"/>
          </w:tcPr>
          <w:p w14:paraId="304D4425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Управління соціальної політики Козятинської міської ради</w:t>
            </w:r>
          </w:p>
        </w:tc>
      </w:tr>
      <w:tr w:rsidR="00064DB4" w:rsidRPr="00064DB4" w14:paraId="4A680DEB" w14:textId="77777777" w:rsidTr="00064DB4">
        <w:trPr>
          <w:trHeight w:val="6705"/>
        </w:trPr>
        <w:tc>
          <w:tcPr>
            <w:tcW w:w="984" w:type="dxa"/>
          </w:tcPr>
          <w:p w14:paraId="5F9FDC75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lastRenderedPageBreak/>
              <w:t>2.</w:t>
            </w:r>
          </w:p>
        </w:tc>
        <w:tc>
          <w:tcPr>
            <w:tcW w:w="3995" w:type="dxa"/>
          </w:tcPr>
          <w:p w14:paraId="12D960AA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Дата, номер і назва розпорядчого документу про розроблення Програми</w:t>
            </w:r>
          </w:p>
          <w:p w14:paraId="385E27FC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</w:p>
          <w:p w14:paraId="0F30BA4D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Нормативно-правові акти як</w:t>
            </w:r>
          </w:p>
          <w:p w14:paraId="5B67E7F3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підстава для розроблення</w:t>
            </w:r>
          </w:p>
          <w:p w14:paraId="3C3A3629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Програми</w:t>
            </w:r>
          </w:p>
        </w:tc>
        <w:tc>
          <w:tcPr>
            <w:tcW w:w="4343" w:type="dxa"/>
          </w:tcPr>
          <w:p w14:paraId="203C976A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Розпорядження Козятинської міської ради від 08.10.2024року № 456- р</w:t>
            </w:r>
          </w:p>
          <w:p w14:paraId="4F899326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</w:p>
          <w:p w14:paraId="6BDF0A3E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Закон  України  «Про  державні</w:t>
            </w:r>
          </w:p>
          <w:p w14:paraId="6698ECE0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фінансові  гарантії  медичного</w:t>
            </w:r>
          </w:p>
          <w:p w14:paraId="13C42D10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обслуговування  населення»  від</w:t>
            </w:r>
          </w:p>
          <w:p w14:paraId="68017090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19.10.2017  року  №2168-VIII,</w:t>
            </w:r>
          </w:p>
          <w:p w14:paraId="1A483588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розпорядження  Кабінету  Міністрів України від 30 листопада 2016 року № 1013-р «Про схвалення  Концепції</w:t>
            </w:r>
          </w:p>
          <w:p w14:paraId="5F3A677D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реформи  фінансування  системи</w:t>
            </w:r>
          </w:p>
          <w:p w14:paraId="5EA11261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 xml:space="preserve">охорони здоров'я», </w:t>
            </w:r>
          </w:p>
          <w:p w14:paraId="644B09A0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Указ Президента України від 30.09.2019 року №</w:t>
            </w:r>
          </w:p>
          <w:p w14:paraId="2DBD18AA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722/2019 «Про цілі сталого розвитку України на період до 2030 року»</w:t>
            </w:r>
          </w:p>
        </w:tc>
      </w:tr>
      <w:tr w:rsidR="00064DB4" w:rsidRPr="00064DB4" w14:paraId="210A6A0D" w14:textId="77777777" w:rsidTr="00064DB4">
        <w:tc>
          <w:tcPr>
            <w:tcW w:w="984" w:type="dxa"/>
          </w:tcPr>
          <w:p w14:paraId="14EADA3F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3.</w:t>
            </w:r>
          </w:p>
        </w:tc>
        <w:tc>
          <w:tcPr>
            <w:tcW w:w="3995" w:type="dxa"/>
          </w:tcPr>
          <w:p w14:paraId="10C36F9E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Головний розробник програми</w:t>
            </w:r>
          </w:p>
        </w:tc>
        <w:tc>
          <w:tcPr>
            <w:tcW w:w="4343" w:type="dxa"/>
          </w:tcPr>
          <w:p w14:paraId="349DB3E0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Управління соціальної політики Козятинської міської ради</w:t>
            </w:r>
          </w:p>
        </w:tc>
      </w:tr>
      <w:tr w:rsidR="00064DB4" w:rsidRPr="00064DB4" w14:paraId="64BF9945" w14:textId="77777777" w:rsidTr="00064DB4">
        <w:tc>
          <w:tcPr>
            <w:tcW w:w="984" w:type="dxa"/>
          </w:tcPr>
          <w:p w14:paraId="279327C0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4.</w:t>
            </w:r>
          </w:p>
        </w:tc>
        <w:tc>
          <w:tcPr>
            <w:tcW w:w="3995" w:type="dxa"/>
          </w:tcPr>
          <w:p w14:paraId="5368BEF9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proofErr w:type="spellStart"/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Співрозробники</w:t>
            </w:r>
            <w:proofErr w:type="spellEnd"/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 xml:space="preserve"> Програми</w:t>
            </w:r>
          </w:p>
        </w:tc>
        <w:tc>
          <w:tcPr>
            <w:tcW w:w="4343" w:type="dxa"/>
          </w:tcPr>
          <w:p w14:paraId="74734892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КП «Козятинський міський центр первинної медико-санітарної допомоги»;</w:t>
            </w:r>
          </w:p>
          <w:p w14:paraId="05B3FB62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КП «Козятинська центральна районна лікарня Козятинської міської ради»</w:t>
            </w:r>
          </w:p>
        </w:tc>
      </w:tr>
      <w:tr w:rsidR="00064DB4" w:rsidRPr="00064DB4" w14:paraId="1D516074" w14:textId="77777777" w:rsidTr="00064DB4">
        <w:tc>
          <w:tcPr>
            <w:tcW w:w="984" w:type="dxa"/>
          </w:tcPr>
          <w:p w14:paraId="2567CE86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5.</w:t>
            </w:r>
          </w:p>
        </w:tc>
        <w:tc>
          <w:tcPr>
            <w:tcW w:w="3995" w:type="dxa"/>
          </w:tcPr>
          <w:p w14:paraId="1A6AB815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Відповідальний виконавець Програми</w:t>
            </w:r>
          </w:p>
        </w:tc>
        <w:tc>
          <w:tcPr>
            <w:tcW w:w="4343" w:type="dxa"/>
          </w:tcPr>
          <w:p w14:paraId="0B24C976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Управління соціальної політики Козятинської міської ради</w:t>
            </w:r>
          </w:p>
        </w:tc>
      </w:tr>
      <w:tr w:rsidR="00064DB4" w:rsidRPr="00064DB4" w14:paraId="61A46D5E" w14:textId="77777777" w:rsidTr="00064DB4">
        <w:tc>
          <w:tcPr>
            <w:tcW w:w="984" w:type="dxa"/>
          </w:tcPr>
          <w:p w14:paraId="55EDF88A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6.</w:t>
            </w:r>
          </w:p>
        </w:tc>
        <w:tc>
          <w:tcPr>
            <w:tcW w:w="3995" w:type="dxa"/>
          </w:tcPr>
          <w:p w14:paraId="25649B07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Співвиконавці (учасники) Програми</w:t>
            </w:r>
          </w:p>
          <w:p w14:paraId="1F9C2DAB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</w:p>
          <w:p w14:paraId="4590AF98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</w:p>
        </w:tc>
        <w:tc>
          <w:tcPr>
            <w:tcW w:w="4343" w:type="dxa"/>
          </w:tcPr>
          <w:p w14:paraId="5AAD3614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КП «Козятинський міський центр первинної медико-санітарної допомоги»;</w:t>
            </w:r>
          </w:p>
          <w:p w14:paraId="420091A1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КП Козятинська центральна районна лікарня Козятинської міської ради»;</w:t>
            </w:r>
          </w:p>
          <w:p w14:paraId="2ADFAAB3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Управління соціальної політики Козятинської міської ради</w:t>
            </w:r>
          </w:p>
        </w:tc>
      </w:tr>
      <w:tr w:rsidR="00064DB4" w:rsidRPr="00064DB4" w14:paraId="1660306F" w14:textId="77777777" w:rsidTr="00064DB4">
        <w:tc>
          <w:tcPr>
            <w:tcW w:w="984" w:type="dxa"/>
          </w:tcPr>
          <w:p w14:paraId="7C048EE7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7.</w:t>
            </w:r>
          </w:p>
        </w:tc>
        <w:tc>
          <w:tcPr>
            <w:tcW w:w="3995" w:type="dxa"/>
          </w:tcPr>
          <w:p w14:paraId="55EB395D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Термін реалізації програми</w:t>
            </w:r>
          </w:p>
        </w:tc>
        <w:tc>
          <w:tcPr>
            <w:tcW w:w="4343" w:type="dxa"/>
          </w:tcPr>
          <w:p w14:paraId="3C0491F5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 xml:space="preserve"> 3 роки</w:t>
            </w:r>
          </w:p>
        </w:tc>
      </w:tr>
      <w:tr w:rsidR="00064DB4" w:rsidRPr="00064DB4" w14:paraId="625233FE" w14:textId="77777777" w:rsidTr="00064DB4">
        <w:tc>
          <w:tcPr>
            <w:tcW w:w="984" w:type="dxa"/>
          </w:tcPr>
          <w:p w14:paraId="032ED04B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7.1.</w:t>
            </w:r>
          </w:p>
        </w:tc>
        <w:tc>
          <w:tcPr>
            <w:tcW w:w="3995" w:type="dxa"/>
          </w:tcPr>
          <w:p w14:paraId="35F9890A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Етапи виконання програми (для довгострокових програм)</w:t>
            </w:r>
          </w:p>
        </w:tc>
        <w:tc>
          <w:tcPr>
            <w:tcW w:w="4343" w:type="dxa"/>
          </w:tcPr>
          <w:p w14:paraId="410B1C87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1</w:t>
            </w:r>
          </w:p>
        </w:tc>
      </w:tr>
      <w:tr w:rsidR="00064DB4" w:rsidRPr="00064DB4" w14:paraId="46C581BD" w14:textId="77777777" w:rsidTr="00064DB4">
        <w:tc>
          <w:tcPr>
            <w:tcW w:w="984" w:type="dxa"/>
          </w:tcPr>
          <w:p w14:paraId="06A18605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8.</w:t>
            </w:r>
          </w:p>
        </w:tc>
        <w:tc>
          <w:tcPr>
            <w:tcW w:w="3995" w:type="dxa"/>
          </w:tcPr>
          <w:p w14:paraId="7D9F331F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Мета Програми</w:t>
            </w:r>
          </w:p>
        </w:tc>
        <w:tc>
          <w:tcPr>
            <w:tcW w:w="4343" w:type="dxa"/>
          </w:tcPr>
          <w:p w14:paraId="5F792D23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 xml:space="preserve">Збереження та зміцнення здоров’я жителів громади. Фінансування комунальних видатків та матеріально-технічного </w:t>
            </w: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lastRenderedPageBreak/>
              <w:t xml:space="preserve">забезпечення закладів охорони здоров’я. </w:t>
            </w:r>
          </w:p>
        </w:tc>
      </w:tr>
      <w:tr w:rsidR="00064DB4" w:rsidRPr="00064DB4" w14:paraId="38ABDD55" w14:textId="77777777" w:rsidTr="00064DB4">
        <w:tc>
          <w:tcPr>
            <w:tcW w:w="984" w:type="dxa"/>
          </w:tcPr>
          <w:p w14:paraId="220F0A53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lastRenderedPageBreak/>
              <w:t>9.</w:t>
            </w:r>
          </w:p>
        </w:tc>
        <w:tc>
          <w:tcPr>
            <w:tcW w:w="3995" w:type="dxa"/>
          </w:tcPr>
          <w:p w14:paraId="360BE3C0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 xml:space="preserve">Обсяги фінансування Програми всього ( грн): </w:t>
            </w:r>
          </w:p>
        </w:tc>
        <w:tc>
          <w:tcPr>
            <w:tcW w:w="4343" w:type="dxa"/>
          </w:tcPr>
          <w:p w14:paraId="012D0F2D" w14:textId="1C098BB9" w:rsidR="00064DB4" w:rsidRPr="00064DB4" w:rsidRDefault="002B7A5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172375150</w:t>
            </w:r>
            <w:r w:rsidR="00064DB4"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,00</w:t>
            </w:r>
          </w:p>
        </w:tc>
      </w:tr>
      <w:tr w:rsidR="00064DB4" w:rsidRPr="00064DB4" w14:paraId="47E724F2" w14:textId="77777777" w:rsidTr="00064DB4">
        <w:trPr>
          <w:trHeight w:val="1008"/>
        </w:trPr>
        <w:tc>
          <w:tcPr>
            <w:tcW w:w="984" w:type="dxa"/>
            <w:vMerge w:val="restart"/>
          </w:tcPr>
          <w:p w14:paraId="3456D142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9.1.</w:t>
            </w:r>
          </w:p>
        </w:tc>
        <w:tc>
          <w:tcPr>
            <w:tcW w:w="3995" w:type="dxa"/>
          </w:tcPr>
          <w:p w14:paraId="01A6ABF2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В тому числі:</w:t>
            </w:r>
          </w:p>
          <w:p w14:paraId="721F03A8" w14:textId="77777777" w:rsidR="00064DB4" w:rsidRPr="00064DB4" w:rsidRDefault="00064DB4" w:rsidP="00064DB4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коштів бюджету Козятинської міської територіальної громади;</w:t>
            </w:r>
          </w:p>
        </w:tc>
        <w:tc>
          <w:tcPr>
            <w:tcW w:w="4343" w:type="dxa"/>
          </w:tcPr>
          <w:p w14:paraId="2ADC2C56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</w:p>
          <w:p w14:paraId="5B9D9843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171339700,00</w:t>
            </w:r>
          </w:p>
        </w:tc>
      </w:tr>
      <w:tr w:rsidR="00064DB4" w:rsidRPr="00064DB4" w14:paraId="449B406D" w14:textId="77777777" w:rsidTr="00064DB4">
        <w:trPr>
          <w:trHeight w:val="1008"/>
        </w:trPr>
        <w:tc>
          <w:tcPr>
            <w:tcW w:w="984" w:type="dxa"/>
            <w:vMerge/>
          </w:tcPr>
          <w:p w14:paraId="09813341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</w:p>
        </w:tc>
        <w:tc>
          <w:tcPr>
            <w:tcW w:w="3995" w:type="dxa"/>
          </w:tcPr>
          <w:p w14:paraId="3C980833" w14:textId="77777777" w:rsidR="00064DB4" w:rsidRPr="00064DB4" w:rsidRDefault="00064DB4" w:rsidP="00064DB4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коштів бюджету Вінницької обласної ради</w:t>
            </w:r>
          </w:p>
        </w:tc>
        <w:tc>
          <w:tcPr>
            <w:tcW w:w="4343" w:type="dxa"/>
          </w:tcPr>
          <w:p w14:paraId="2F7F6039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1000000,00</w:t>
            </w:r>
          </w:p>
        </w:tc>
      </w:tr>
      <w:tr w:rsidR="002B7A54" w:rsidRPr="00064DB4" w14:paraId="5B4FBC6F" w14:textId="77777777" w:rsidTr="00064DB4">
        <w:trPr>
          <w:trHeight w:val="1008"/>
        </w:trPr>
        <w:tc>
          <w:tcPr>
            <w:tcW w:w="984" w:type="dxa"/>
            <w:vMerge/>
          </w:tcPr>
          <w:p w14:paraId="2E8A922B" w14:textId="77777777" w:rsidR="002B7A54" w:rsidRPr="00064DB4" w:rsidRDefault="002B7A5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</w:p>
        </w:tc>
        <w:tc>
          <w:tcPr>
            <w:tcW w:w="3995" w:type="dxa"/>
          </w:tcPr>
          <w:p w14:paraId="151643B4" w14:textId="1CFCD6DA" w:rsidR="002B7A54" w:rsidRPr="00064DB4" w:rsidRDefault="002B7A54" w:rsidP="00064DB4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 xml:space="preserve">кошти бюджету </w:t>
            </w:r>
            <w:proofErr w:type="spellStart"/>
            <w:r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Глуховецької</w:t>
            </w:r>
            <w:proofErr w:type="spellEnd"/>
            <w:r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 xml:space="preserve"> ОТГ</w:t>
            </w:r>
          </w:p>
        </w:tc>
        <w:tc>
          <w:tcPr>
            <w:tcW w:w="4343" w:type="dxa"/>
          </w:tcPr>
          <w:p w14:paraId="12302031" w14:textId="2ACB2B95" w:rsidR="002B7A54" w:rsidRPr="00064DB4" w:rsidRDefault="002B7A5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35450,00</w:t>
            </w:r>
          </w:p>
        </w:tc>
      </w:tr>
      <w:tr w:rsidR="00064DB4" w:rsidRPr="00064DB4" w14:paraId="269D53B4" w14:textId="77777777" w:rsidTr="00064DB4">
        <w:trPr>
          <w:trHeight w:val="615"/>
        </w:trPr>
        <w:tc>
          <w:tcPr>
            <w:tcW w:w="984" w:type="dxa"/>
            <w:vMerge/>
          </w:tcPr>
          <w:p w14:paraId="130367A6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</w:p>
        </w:tc>
        <w:tc>
          <w:tcPr>
            <w:tcW w:w="3995" w:type="dxa"/>
          </w:tcPr>
          <w:p w14:paraId="04ABFAD0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- кошти інших джерел не заборонених законодавством.</w:t>
            </w:r>
          </w:p>
        </w:tc>
        <w:tc>
          <w:tcPr>
            <w:tcW w:w="4343" w:type="dxa"/>
          </w:tcPr>
          <w:p w14:paraId="54C1B72E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-</w:t>
            </w:r>
          </w:p>
        </w:tc>
      </w:tr>
      <w:tr w:rsidR="00064DB4" w:rsidRPr="00064DB4" w14:paraId="22436156" w14:textId="77777777" w:rsidTr="00064DB4">
        <w:tc>
          <w:tcPr>
            <w:tcW w:w="984" w:type="dxa"/>
          </w:tcPr>
          <w:p w14:paraId="7CA0DAC2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10.</w:t>
            </w:r>
          </w:p>
        </w:tc>
        <w:tc>
          <w:tcPr>
            <w:tcW w:w="3995" w:type="dxa"/>
          </w:tcPr>
          <w:p w14:paraId="41F5316C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Очікувані результати виконання</w:t>
            </w:r>
          </w:p>
        </w:tc>
        <w:tc>
          <w:tcPr>
            <w:tcW w:w="4343" w:type="dxa"/>
          </w:tcPr>
          <w:p w14:paraId="7675DA44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Підвищення та зміцнення здоров’я пацієнтів. Поліпшення матеріально - технічної бази первинної та вторинної ланки медицини Козятинської територіальної громади. Комфортні умови перебування пацієнтів в закладах медицини.</w:t>
            </w:r>
          </w:p>
        </w:tc>
      </w:tr>
      <w:tr w:rsidR="00064DB4" w:rsidRPr="00064DB4" w14:paraId="416C4571" w14:textId="77777777" w:rsidTr="00064DB4">
        <w:tc>
          <w:tcPr>
            <w:tcW w:w="984" w:type="dxa"/>
          </w:tcPr>
          <w:p w14:paraId="0DF9D2D2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11.</w:t>
            </w:r>
          </w:p>
        </w:tc>
        <w:tc>
          <w:tcPr>
            <w:tcW w:w="3995" w:type="dxa"/>
          </w:tcPr>
          <w:p w14:paraId="44198D11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Ключові показники ефективності</w:t>
            </w:r>
          </w:p>
        </w:tc>
        <w:tc>
          <w:tcPr>
            <w:tcW w:w="4343" w:type="dxa"/>
          </w:tcPr>
          <w:p w14:paraId="2345A9A8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Покращення профілактичної роботи;</w:t>
            </w:r>
          </w:p>
          <w:p w14:paraId="428A5BC3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Покращення якості життя пацієнтів;</w:t>
            </w:r>
          </w:p>
          <w:p w14:paraId="50EF177D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Запобігання ускладнення хронічних захворювань;</w:t>
            </w:r>
          </w:p>
          <w:p w14:paraId="7F64F378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Покращення умов надання медичної допомоги;</w:t>
            </w:r>
          </w:p>
          <w:p w14:paraId="5EDD335C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Збереження кадрового потенціалу;</w:t>
            </w:r>
          </w:p>
          <w:p w14:paraId="6708387F" w14:textId="77777777" w:rsidR="00064DB4" w:rsidRPr="00064DB4" w:rsidRDefault="00064DB4" w:rsidP="00064D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</w:pPr>
            <w:r w:rsidRPr="00064DB4">
              <w:rPr>
                <w:rFonts w:ascii="Times New Roman" w:eastAsia="Arial Unicode MS" w:hAnsi="Times New Roman"/>
                <w:kern w:val="1"/>
                <w:sz w:val="28"/>
                <w:szCs w:val="28"/>
                <w:lang w:val="uk-UA" w:eastAsia="hi-IN" w:bidi="hi-IN"/>
              </w:rPr>
              <w:t>Збереження енергоресурсів.</w:t>
            </w:r>
          </w:p>
        </w:tc>
      </w:tr>
    </w:tbl>
    <w:p w14:paraId="129638DE" w14:textId="77777777" w:rsidR="002A23B0" w:rsidRDefault="002A23B0" w:rsidP="00064DB4">
      <w:pPr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</w:p>
    <w:p w14:paraId="7048CE56" w14:textId="2EC640DF" w:rsidR="00064DB4" w:rsidRDefault="002A23B0" w:rsidP="002A23B0">
      <w:pPr>
        <w:pStyle w:val="a3"/>
        <w:numPr>
          <w:ilvl w:val="1"/>
          <w:numId w:val="41"/>
        </w:numPr>
        <w:spacing w:after="0" w:line="240" w:lineRule="auto"/>
        <w:ind w:left="0" w:firstLine="0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2A23B0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Розділ 5  додатку 1 «Програма «Розвиток та підтримка комунальних підприємств охорони здоров’я  для покращення умов медичного обслуговування населення Козятинської міської територіальної громади на 2025 – 2027 роки» викласти в такій редакції:</w:t>
      </w:r>
    </w:p>
    <w:p w14:paraId="0132F1AC" w14:textId="77777777" w:rsidR="00B13A22" w:rsidRPr="00B13A22" w:rsidRDefault="00B13A22" w:rsidP="00B13A22">
      <w:pPr>
        <w:spacing w:after="0" w:line="240" w:lineRule="auto"/>
        <w:jc w:val="center"/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</w:pPr>
      <w:r w:rsidRPr="00B13A22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5.</w:t>
      </w:r>
      <w:r w:rsidRPr="00B13A22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ab/>
        <w:t>Завдання діяльності та заходи Програми</w:t>
      </w:r>
    </w:p>
    <w:p w14:paraId="1A6E0F34" w14:textId="77777777" w:rsidR="00B13A22" w:rsidRPr="00B13A22" w:rsidRDefault="00B13A22" w:rsidP="00B13A22">
      <w:pPr>
        <w:spacing w:after="0" w:line="240" w:lineRule="auto"/>
        <w:jc w:val="center"/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</w:pPr>
    </w:p>
    <w:p w14:paraId="0B4A0ED1" w14:textId="77777777" w:rsidR="00B13A22" w:rsidRPr="00B13A22" w:rsidRDefault="00B13A22" w:rsidP="00B13A22">
      <w:pPr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B13A22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 xml:space="preserve">          Основними завданнями та заходами реалізації Програми є:</w:t>
      </w:r>
    </w:p>
    <w:p w14:paraId="33272D7F" w14:textId="77777777" w:rsidR="00B13A22" w:rsidRPr="00B13A22" w:rsidRDefault="00B13A22" w:rsidP="00B13A22">
      <w:pPr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B13A22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- Забезпечення належних умов для  надання послуг медичної допомоги шляхом оплати вартості комунальних послуг та енергоносіїв;</w:t>
      </w:r>
    </w:p>
    <w:p w14:paraId="010940DD" w14:textId="77777777" w:rsidR="00B13A22" w:rsidRPr="00B13A22" w:rsidRDefault="00B13A22" w:rsidP="00B13A22">
      <w:pPr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B13A22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 xml:space="preserve">- Забезпечення  зниження   рівня    захворюваності, інвалідності, смертності, подовження   активного  довголіття і  тривалості  життя шляхом надання </w:t>
      </w:r>
      <w:r w:rsidRPr="00B13A22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lastRenderedPageBreak/>
        <w:t>медичних засобів, фармацевтичних препаратів, проведення профілактики хронічних захворювань, діагностики;</w:t>
      </w:r>
    </w:p>
    <w:p w14:paraId="5B0A0057" w14:textId="77777777" w:rsidR="00B13A22" w:rsidRPr="00B13A22" w:rsidRDefault="00B13A22" w:rsidP="00B13A22">
      <w:pPr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B13A22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- Покращення матеріально-технічної бази закладів охорони здоров’я шляхом проведення капітальних та поточних ремонтів, придбання медичного обладнання, в тому числі придбання предметів і матеріалів;</w:t>
      </w:r>
    </w:p>
    <w:p w14:paraId="29BBE595" w14:textId="77777777" w:rsidR="00B13A22" w:rsidRPr="00B13A22" w:rsidRDefault="00B13A22" w:rsidP="00B13A22">
      <w:pPr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B13A22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-  Посилене (спеціальне) харчування для окремих категорій пацієнтів;</w:t>
      </w:r>
    </w:p>
    <w:p w14:paraId="286355E7" w14:textId="77777777" w:rsidR="00B13A22" w:rsidRPr="00B13A22" w:rsidRDefault="00B13A22" w:rsidP="00B13A22">
      <w:pPr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B13A22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- Підтримка медицини в сільській місцевості.</w:t>
      </w:r>
    </w:p>
    <w:p w14:paraId="4540A2FA" w14:textId="05E3516B" w:rsidR="002A23B0" w:rsidRPr="004B51DE" w:rsidRDefault="00B13A22" w:rsidP="00B13A22">
      <w:pPr>
        <w:spacing w:after="0" w:line="240" w:lineRule="auto"/>
        <w:jc w:val="both"/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</w:pPr>
      <w:r w:rsidRPr="00B13A22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 xml:space="preserve">          Напрями діяльності та заходи програми наведені в </w:t>
      </w:r>
      <w:r w:rsidRPr="004B51DE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додатку №1.</w:t>
      </w:r>
    </w:p>
    <w:p w14:paraId="1E43EC20" w14:textId="77777777" w:rsidR="002A23B0" w:rsidRDefault="002A23B0" w:rsidP="002A23B0">
      <w:pPr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</w:p>
    <w:p w14:paraId="3684C3F6" w14:textId="77777777" w:rsidR="00444F80" w:rsidRDefault="00444F80" w:rsidP="00444F80">
      <w:pPr>
        <w:pStyle w:val="a3"/>
        <w:numPr>
          <w:ilvl w:val="1"/>
          <w:numId w:val="41"/>
        </w:numPr>
        <w:spacing w:after="0" w:line="240" w:lineRule="auto"/>
        <w:ind w:left="0" w:firstLine="0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 xml:space="preserve">Розділ 6  </w:t>
      </w:r>
      <w:r w:rsidRPr="00444F80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додатку 1</w:t>
      </w:r>
      <w:r w:rsidRPr="00444F80">
        <w:rPr>
          <w:rFonts w:ascii="Times New Roman" w:eastAsia="Arial Unicode MS" w:hAnsi="Times New Roman"/>
          <w:kern w:val="1"/>
          <w:sz w:val="28"/>
          <w:szCs w:val="28"/>
          <w:lang w:eastAsia="hi-IN" w:bidi="hi-IN"/>
        </w:rPr>
        <w:t xml:space="preserve"> </w:t>
      </w:r>
      <w:r w:rsidRPr="00444F80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«Програма «Розвиток та підтримка комунальних підприємств охорони здоров’я  для покращення умов медичного обслуговування населення Козятинської міської територіальної громади на 2025 – 2027 роки» викласти в такій редакції:</w:t>
      </w:r>
    </w:p>
    <w:p w14:paraId="3713D0BE" w14:textId="77777777" w:rsidR="00444F80" w:rsidRPr="00444F80" w:rsidRDefault="00444F80" w:rsidP="00444F80">
      <w:pPr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</w:p>
    <w:p w14:paraId="2A526666" w14:textId="3B9AF83A" w:rsidR="00444F80" w:rsidRPr="00B13A22" w:rsidRDefault="00444F80" w:rsidP="00B13A22">
      <w:pPr>
        <w:pStyle w:val="a3"/>
        <w:numPr>
          <w:ilvl w:val="0"/>
          <w:numId w:val="45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B13A22">
        <w:rPr>
          <w:rFonts w:ascii="Times New Roman" w:hAnsi="Times New Roman"/>
          <w:b/>
          <w:sz w:val="28"/>
          <w:szCs w:val="28"/>
        </w:rPr>
        <w:t>Обсяг</w:t>
      </w:r>
      <w:proofErr w:type="spellEnd"/>
      <w:r w:rsidRPr="00B13A22"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 w:rsidRPr="00B13A22">
        <w:rPr>
          <w:rFonts w:ascii="Times New Roman" w:hAnsi="Times New Roman"/>
          <w:b/>
          <w:sz w:val="28"/>
          <w:szCs w:val="28"/>
        </w:rPr>
        <w:t>джерела</w:t>
      </w:r>
      <w:proofErr w:type="spellEnd"/>
      <w:r w:rsidRPr="00B13A2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13A22">
        <w:rPr>
          <w:rFonts w:ascii="Times New Roman" w:hAnsi="Times New Roman"/>
          <w:b/>
          <w:sz w:val="28"/>
          <w:szCs w:val="28"/>
        </w:rPr>
        <w:t>фінансування</w:t>
      </w:r>
      <w:proofErr w:type="spellEnd"/>
    </w:p>
    <w:p w14:paraId="362F31DE" w14:textId="77777777" w:rsidR="00444F80" w:rsidRPr="002C5E3E" w:rsidRDefault="00444F80" w:rsidP="00444F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B98F12E" w14:textId="77777777" w:rsidR="00444F80" w:rsidRPr="00245A9F" w:rsidRDefault="00444F80" w:rsidP="00444F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5A9F">
        <w:rPr>
          <w:rFonts w:ascii="Times New Roman" w:hAnsi="Times New Roman"/>
          <w:sz w:val="28"/>
          <w:szCs w:val="28"/>
        </w:rPr>
        <w:tab/>
      </w:r>
      <w:proofErr w:type="spellStart"/>
      <w:r w:rsidRPr="00245A9F">
        <w:rPr>
          <w:rFonts w:ascii="Times New Roman" w:hAnsi="Times New Roman"/>
          <w:sz w:val="28"/>
          <w:szCs w:val="28"/>
        </w:rPr>
        <w:t>Фінансування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завдань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245A9F">
        <w:rPr>
          <w:rFonts w:ascii="Times New Roman" w:hAnsi="Times New Roman"/>
          <w:sz w:val="28"/>
          <w:szCs w:val="28"/>
        </w:rPr>
        <w:t>заходів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планується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здійснювати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245A9F">
        <w:rPr>
          <w:rFonts w:ascii="Times New Roman" w:hAnsi="Times New Roman"/>
          <w:sz w:val="28"/>
          <w:szCs w:val="28"/>
        </w:rPr>
        <w:t>рахунок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коштів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бюджету </w:t>
      </w:r>
      <w:proofErr w:type="spellStart"/>
      <w:r w:rsidRPr="00245A9F">
        <w:rPr>
          <w:rFonts w:ascii="Times New Roman" w:hAnsi="Times New Roman"/>
          <w:sz w:val="28"/>
          <w:szCs w:val="28"/>
        </w:rPr>
        <w:t>громади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245A9F">
        <w:rPr>
          <w:rFonts w:ascii="Times New Roman" w:hAnsi="Times New Roman"/>
          <w:sz w:val="28"/>
          <w:szCs w:val="28"/>
        </w:rPr>
        <w:t>Фінансування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заходів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здійснюється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45A9F">
        <w:rPr>
          <w:rFonts w:ascii="Times New Roman" w:hAnsi="Times New Roman"/>
          <w:sz w:val="28"/>
          <w:szCs w:val="28"/>
        </w:rPr>
        <w:t>у межах</w:t>
      </w:r>
      <w:proofErr w:type="gram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видатків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45A9F">
        <w:rPr>
          <w:rFonts w:ascii="Times New Roman" w:hAnsi="Times New Roman"/>
          <w:sz w:val="28"/>
          <w:szCs w:val="28"/>
        </w:rPr>
        <w:t>передбачених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45A9F">
        <w:rPr>
          <w:rFonts w:ascii="Times New Roman" w:hAnsi="Times New Roman"/>
          <w:sz w:val="28"/>
          <w:szCs w:val="28"/>
        </w:rPr>
        <w:t>бюджеті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Козятинської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міської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громади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245A9F">
        <w:rPr>
          <w:rFonts w:ascii="Times New Roman" w:hAnsi="Times New Roman"/>
          <w:sz w:val="28"/>
          <w:szCs w:val="28"/>
        </w:rPr>
        <w:t>Обсяг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бюджетних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коштів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визначається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виходячи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із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фінансової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можливості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бюджету </w:t>
      </w:r>
      <w:proofErr w:type="spellStart"/>
      <w:r w:rsidRPr="00245A9F">
        <w:rPr>
          <w:rFonts w:ascii="Times New Roman" w:hAnsi="Times New Roman"/>
          <w:sz w:val="28"/>
          <w:szCs w:val="28"/>
        </w:rPr>
        <w:t>Козятинської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міської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громади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. </w:t>
      </w:r>
    </w:p>
    <w:p w14:paraId="45696241" w14:textId="77777777" w:rsidR="00444F80" w:rsidRPr="00245A9F" w:rsidRDefault="00444F80" w:rsidP="00444F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proofErr w:type="spellStart"/>
      <w:r w:rsidRPr="00245A9F">
        <w:rPr>
          <w:rFonts w:ascii="Times New Roman" w:hAnsi="Times New Roman"/>
          <w:sz w:val="28"/>
          <w:szCs w:val="28"/>
        </w:rPr>
        <w:t>Прогнозовані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суми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фінансування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245A9F">
        <w:rPr>
          <w:rFonts w:ascii="Times New Roman" w:hAnsi="Times New Roman"/>
          <w:sz w:val="28"/>
          <w:szCs w:val="28"/>
        </w:rPr>
        <w:t>напрямків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245A9F">
        <w:rPr>
          <w:rFonts w:ascii="Times New Roman" w:hAnsi="Times New Roman"/>
          <w:sz w:val="28"/>
          <w:szCs w:val="28"/>
        </w:rPr>
        <w:t>заходів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наведені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45A9F">
        <w:rPr>
          <w:rFonts w:ascii="Times New Roman" w:hAnsi="Times New Roman"/>
          <w:sz w:val="28"/>
          <w:szCs w:val="28"/>
        </w:rPr>
        <w:t>додатку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1 до </w:t>
      </w:r>
      <w:proofErr w:type="spellStart"/>
      <w:r w:rsidRPr="00245A9F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. </w:t>
      </w:r>
    </w:p>
    <w:p w14:paraId="76EB2AB5" w14:textId="77777777" w:rsidR="00444F80" w:rsidRPr="00245A9F" w:rsidRDefault="00444F80" w:rsidP="00444F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proofErr w:type="spellStart"/>
      <w:r w:rsidRPr="00245A9F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245A9F">
        <w:rPr>
          <w:rFonts w:ascii="Times New Roman" w:hAnsi="Times New Roman"/>
          <w:sz w:val="28"/>
          <w:szCs w:val="28"/>
        </w:rPr>
        <w:t>повному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обсязі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можливе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лише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245A9F">
        <w:rPr>
          <w:rFonts w:ascii="Times New Roman" w:hAnsi="Times New Roman"/>
          <w:sz w:val="28"/>
          <w:szCs w:val="28"/>
        </w:rPr>
        <w:t>умови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стабільного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фінансування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її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складових</w:t>
      </w:r>
      <w:proofErr w:type="spellEnd"/>
      <w:r w:rsidRPr="00245A9F">
        <w:rPr>
          <w:rFonts w:ascii="Times New Roman" w:hAnsi="Times New Roman"/>
          <w:sz w:val="28"/>
          <w:szCs w:val="28"/>
        </w:rPr>
        <w:t>.</w:t>
      </w:r>
    </w:p>
    <w:p w14:paraId="36D24C74" w14:textId="77777777" w:rsidR="00444F80" w:rsidRDefault="00444F80" w:rsidP="00444F8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proofErr w:type="spellStart"/>
      <w:r w:rsidRPr="00245A9F">
        <w:rPr>
          <w:rFonts w:ascii="Times New Roman" w:hAnsi="Times New Roman"/>
          <w:sz w:val="28"/>
          <w:szCs w:val="28"/>
        </w:rPr>
        <w:t>Фінансування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даної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може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здійснюватися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245A9F">
        <w:rPr>
          <w:rFonts w:ascii="Times New Roman" w:hAnsi="Times New Roman"/>
          <w:sz w:val="28"/>
          <w:szCs w:val="28"/>
        </w:rPr>
        <w:t>рахунок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коштів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інших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джерел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245A9F">
        <w:rPr>
          <w:rFonts w:ascii="Times New Roman" w:hAnsi="Times New Roman"/>
          <w:sz w:val="28"/>
          <w:szCs w:val="28"/>
        </w:rPr>
        <w:t>заборонених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законодавством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3CCBCACB" w14:textId="77777777" w:rsidR="00444F80" w:rsidRPr="002C5E3E" w:rsidRDefault="00444F80" w:rsidP="00444F8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2FA09D" w14:textId="77777777" w:rsidR="00444F80" w:rsidRPr="00245A9F" w:rsidRDefault="00444F80" w:rsidP="00444F80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245A9F">
        <w:rPr>
          <w:rFonts w:ascii="Times New Roman" w:hAnsi="Times New Roman"/>
          <w:sz w:val="28"/>
          <w:szCs w:val="28"/>
        </w:rPr>
        <w:t>Ресурсне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245A9F">
        <w:rPr>
          <w:rFonts w:ascii="Times New Roman" w:hAnsi="Times New Roman"/>
          <w:sz w:val="28"/>
          <w:szCs w:val="28"/>
        </w:rPr>
        <w:t>Програми</w:t>
      </w:r>
      <w:proofErr w:type="spellEnd"/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7"/>
        <w:gridCol w:w="1984"/>
        <w:gridCol w:w="1874"/>
        <w:gridCol w:w="1743"/>
        <w:gridCol w:w="2269"/>
      </w:tblGrid>
      <w:tr w:rsidR="00444F80" w:rsidRPr="00245A9F" w14:paraId="59A644C6" w14:textId="77777777" w:rsidTr="00444F80">
        <w:tc>
          <w:tcPr>
            <w:tcW w:w="2337" w:type="dxa"/>
            <w:vMerge w:val="restart"/>
          </w:tcPr>
          <w:p w14:paraId="4B31A331" w14:textId="77777777" w:rsidR="00444F80" w:rsidRPr="00245A9F" w:rsidRDefault="00444F80" w:rsidP="005A608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45A9F">
              <w:rPr>
                <w:rFonts w:ascii="Times New Roman" w:hAnsi="Times New Roman"/>
                <w:sz w:val="28"/>
                <w:szCs w:val="28"/>
              </w:rPr>
              <w:t>Джерела</w:t>
            </w:r>
            <w:proofErr w:type="spellEnd"/>
            <w:r w:rsidRPr="00245A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45A9F">
              <w:rPr>
                <w:rFonts w:ascii="Times New Roman" w:hAnsi="Times New Roman"/>
                <w:sz w:val="28"/>
                <w:szCs w:val="28"/>
              </w:rPr>
              <w:t>фінансування</w:t>
            </w:r>
            <w:proofErr w:type="spellEnd"/>
          </w:p>
        </w:tc>
        <w:tc>
          <w:tcPr>
            <w:tcW w:w="1984" w:type="dxa"/>
            <w:vMerge w:val="restart"/>
          </w:tcPr>
          <w:p w14:paraId="4A4E67E4" w14:textId="77777777" w:rsidR="00444F80" w:rsidRPr="00245A9F" w:rsidRDefault="00444F80" w:rsidP="005A608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45A9F">
              <w:rPr>
                <w:rFonts w:ascii="Times New Roman" w:hAnsi="Times New Roman"/>
                <w:sz w:val="28"/>
                <w:szCs w:val="28"/>
              </w:rPr>
              <w:t>Обсяг</w:t>
            </w:r>
            <w:proofErr w:type="spellEnd"/>
            <w:r w:rsidRPr="00245A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45A9F">
              <w:rPr>
                <w:rFonts w:ascii="Times New Roman" w:hAnsi="Times New Roman"/>
                <w:sz w:val="28"/>
                <w:szCs w:val="28"/>
              </w:rPr>
              <w:t>фінансуваня</w:t>
            </w:r>
            <w:proofErr w:type="spellEnd"/>
            <w:r w:rsidRPr="00245A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45A9F">
              <w:rPr>
                <w:rFonts w:ascii="Times New Roman" w:hAnsi="Times New Roman"/>
                <w:sz w:val="28"/>
                <w:szCs w:val="28"/>
              </w:rPr>
              <w:t>всього</w:t>
            </w:r>
            <w:proofErr w:type="spellEnd"/>
            <w:r w:rsidRPr="00245A9F">
              <w:rPr>
                <w:rFonts w:ascii="Times New Roman" w:hAnsi="Times New Roman"/>
                <w:sz w:val="28"/>
                <w:szCs w:val="28"/>
              </w:rPr>
              <w:t xml:space="preserve"> /</w:t>
            </w:r>
            <w:proofErr w:type="spellStart"/>
            <w:proofErr w:type="gramStart"/>
            <w:r w:rsidRPr="00245A9F">
              <w:rPr>
                <w:rFonts w:ascii="Times New Roman" w:hAnsi="Times New Roman"/>
                <w:sz w:val="28"/>
                <w:szCs w:val="28"/>
              </w:rPr>
              <w:t>тис.грн</w:t>
            </w:r>
            <w:proofErr w:type="spellEnd"/>
            <w:proofErr w:type="gramEnd"/>
            <w:r w:rsidRPr="00245A9F">
              <w:rPr>
                <w:rFonts w:ascii="Times New Roman" w:hAnsi="Times New Roman"/>
                <w:sz w:val="28"/>
                <w:szCs w:val="28"/>
              </w:rPr>
              <w:t>/.</w:t>
            </w:r>
          </w:p>
          <w:p w14:paraId="3CF46E8B" w14:textId="77777777" w:rsidR="00444F80" w:rsidRPr="00245A9F" w:rsidRDefault="00444F80" w:rsidP="005A60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86" w:type="dxa"/>
            <w:gridSpan w:val="3"/>
          </w:tcPr>
          <w:p w14:paraId="0841A6BD" w14:textId="77777777" w:rsidR="00444F80" w:rsidRPr="00245A9F" w:rsidRDefault="00444F80" w:rsidP="005A608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5A9F">
              <w:rPr>
                <w:rFonts w:ascii="Times New Roman" w:hAnsi="Times New Roman"/>
                <w:sz w:val="28"/>
                <w:szCs w:val="28"/>
              </w:rPr>
              <w:t xml:space="preserve">В тому </w:t>
            </w:r>
            <w:proofErr w:type="spellStart"/>
            <w:r w:rsidRPr="00245A9F">
              <w:rPr>
                <w:rFonts w:ascii="Times New Roman" w:hAnsi="Times New Roman"/>
                <w:sz w:val="28"/>
                <w:szCs w:val="28"/>
              </w:rPr>
              <w:t>числі</w:t>
            </w:r>
            <w:proofErr w:type="spellEnd"/>
            <w:r w:rsidRPr="00245A9F">
              <w:rPr>
                <w:rFonts w:ascii="Times New Roman" w:hAnsi="Times New Roman"/>
                <w:sz w:val="28"/>
                <w:szCs w:val="28"/>
              </w:rPr>
              <w:t xml:space="preserve"> по роках</w:t>
            </w:r>
            <w:r w:rsidRPr="00245A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(тис. грн.)</w:t>
            </w:r>
          </w:p>
        </w:tc>
      </w:tr>
      <w:tr w:rsidR="00444F80" w:rsidRPr="00245A9F" w14:paraId="1BFED001" w14:textId="77777777" w:rsidTr="00444F80">
        <w:tc>
          <w:tcPr>
            <w:tcW w:w="2337" w:type="dxa"/>
            <w:vMerge/>
            <w:vAlign w:val="center"/>
          </w:tcPr>
          <w:p w14:paraId="5AA94EE6" w14:textId="77777777" w:rsidR="00444F80" w:rsidRPr="00245A9F" w:rsidRDefault="00444F80" w:rsidP="005A6083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Merge/>
            <w:vAlign w:val="center"/>
          </w:tcPr>
          <w:p w14:paraId="2C44A7C5" w14:textId="77777777" w:rsidR="00444F80" w:rsidRPr="00245A9F" w:rsidRDefault="00444F80" w:rsidP="005A6083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874" w:type="dxa"/>
          </w:tcPr>
          <w:p w14:paraId="60E4FEB7" w14:textId="77777777" w:rsidR="00444F80" w:rsidRPr="00245A9F" w:rsidRDefault="00444F80" w:rsidP="005A6083">
            <w:pPr>
              <w:rPr>
                <w:rFonts w:ascii="Times New Roman" w:hAnsi="Times New Roman"/>
                <w:sz w:val="28"/>
                <w:szCs w:val="28"/>
              </w:rPr>
            </w:pPr>
            <w:r w:rsidRPr="00245A9F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743" w:type="dxa"/>
          </w:tcPr>
          <w:p w14:paraId="4C0C9DA1" w14:textId="77777777" w:rsidR="00444F80" w:rsidRPr="00245A9F" w:rsidRDefault="00444F80" w:rsidP="005A6083">
            <w:pPr>
              <w:rPr>
                <w:rFonts w:ascii="Times New Roman" w:hAnsi="Times New Roman"/>
                <w:sz w:val="28"/>
                <w:szCs w:val="28"/>
              </w:rPr>
            </w:pPr>
            <w:r w:rsidRPr="00245A9F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2269" w:type="dxa"/>
          </w:tcPr>
          <w:p w14:paraId="1B07F997" w14:textId="77777777" w:rsidR="00444F80" w:rsidRPr="00245A9F" w:rsidRDefault="00444F80" w:rsidP="005A6083">
            <w:pPr>
              <w:rPr>
                <w:rFonts w:ascii="Times New Roman" w:hAnsi="Times New Roman"/>
                <w:sz w:val="28"/>
                <w:szCs w:val="28"/>
              </w:rPr>
            </w:pPr>
            <w:r w:rsidRPr="00245A9F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</w:tr>
      <w:tr w:rsidR="00444F80" w:rsidRPr="00245A9F" w14:paraId="0856D73D" w14:textId="77777777" w:rsidTr="00444F80">
        <w:trPr>
          <w:trHeight w:val="346"/>
        </w:trPr>
        <w:tc>
          <w:tcPr>
            <w:tcW w:w="2337" w:type="dxa"/>
          </w:tcPr>
          <w:p w14:paraId="197E680B" w14:textId="77777777" w:rsidR="00444F80" w:rsidRPr="00245A9F" w:rsidRDefault="00444F80" w:rsidP="005A608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45A9F">
              <w:rPr>
                <w:rFonts w:ascii="Times New Roman" w:hAnsi="Times New Roman"/>
                <w:sz w:val="28"/>
                <w:szCs w:val="28"/>
              </w:rPr>
              <w:t>Міський</w:t>
            </w:r>
            <w:proofErr w:type="spellEnd"/>
            <w:r w:rsidRPr="00245A9F">
              <w:rPr>
                <w:rFonts w:ascii="Times New Roman" w:hAnsi="Times New Roman"/>
                <w:sz w:val="28"/>
                <w:szCs w:val="28"/>
              </w:rPr>
              <w:t xml:space="preserve"> бюджет</w:t>
            </w:r>
          </w:p>
          <w:p w14:paraId="216A31E2" w14:textId="77777777" w:rsidR="00444F80" w:rsidRPr="00245A9F" w:rsidRDefault="00444F80" w:rsidP="005A6083">
            <w:pPr>
              <w:rPr>
                <w:rFonts w:ascii="Times New Roman" w:hAnsi="Times New Roman"/>
                <w:sz w:val="28"/>
                <w:szCs w:val="28"/>
              </w:rPr>
            </w:pPr>
            <w:r w:rsidRPr="00245A9F">
              <w:rPr>
                <w:rFonts w:ascii="Times New Roman" w:hAnsi="Times New Roman"/>
                <w:sz w:val="28"/>
                <w:szCs w:val="28"/>
              </w:rPr>
              <w:t>ПМСД</w:t>
            </w:r>
          </w:p>
          <w:p w14:paraId="02087450" w14:textId="77777777" w:rsidR="00444F80" w:rsidRPr="00245A9F" w:rsidRDefault="00444F80" w:rsidP="005A6083">
            <w:pPr>
              <w:rPr>
                <w:rFonts w:ascii="Times New Roman" w:hAnsi="Times New Roman"/>
                <w:sz w:val="28"/>
                <w:szCs w:val="28"/>
              </w:rPr>
            </w:pPr>
            <w:r w:rsidRPr="00245A9F">
              <w:rPr>
                <w:rFonts w:ascii="Times New Roman" w:hAnsi="Times New Roman"/>
                <w:sz w:val="28"/>
                <w:szCs w:val="28"/>
              </w:rPr>
              <w:t>ЦРЛ</w:t>
            </w:r>
          </w:p>
        </w:tc>
        <w:tc>
          <w:tcPr>
            <w:tcW w:w="1984" w:type="dxa"/>
          </w:tcPr>
          <w:p w14:paraId="1962BFF0" w14:textId="77777777" w:rsidR="00444F80" w:rsidRPr="00245A9F" w:rsidRDefault="00444F80" w:rsidP="005A608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C6A075E" w14:textId="77777777" w:rsidR="00444F80" w:rsidRPr="007B597D" w:rsidRDefault="00444F80" w:rsidP="005A608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18531,8</w:t>
            </w:r>
          </w:p>
          <w:p w14:paraId="0AA9A64D" w14:textId="77777777" w:rsidR="00444F80" w:rsidRPr="00245A9F" w:rsidRDefault="00444F80" w:rsidP="005A6083">
            <w:pPr>
              <w:rPr>
                <w:rFonts w:ascii="Times New Roman" w:hAnsi="Times New Roman"/>
                <w:sz w:val="28"/>
                <w:szCs w:val="28"/>
              </w:rPr>
            </w:pPr>
            <w:r w:rsidRPr="00245A9F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52807,9</w:t>
            </w:r>
          </w:p>
          <w:p w14:paraId="295D82E9" w14:textId="77777777" w:rsidR="00444F80" w:rsidRPr="00245A9F" w:rsidRDefault="00444F80" w:rsidP="005A60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4" w:type="dxa"/>
          </w:tcPr>
          <w:p w14:paraId="0373DB32" w14:textId="77777777" w:rsidR="00444F80" w:rsidRPr="00245A9F" w:rsidRDefault="00444F80" w:rsidP="005A608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EACC9A2" w14:textId="77777777" w:rsidR="00444F80" w:rsidRPr="007B597D" w:rsidRDefault="00444F80" w:rsidP="005A608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7342,8</w:t>
            </w:r>
          </w:p>
          <w:p w14:paraId="15C015BC" w14:textId="77777777" w:rsidR="00444F80" w:rsidRPr="00760FA2" w:rsidRDefault="00444F80" w:rsidP="005A608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53201,0</w:t>
            </w:r>
          </w:p>
        </w:tc>
        <w:tc>
          <w:tcPr>
            <w:tcW w:w="1743" w:type="dxa"/>
          </w:tcPr>
          <w:p w14:paraId="050E8486" w14:textId="77777777" w:rsidR="00444F80" w:rsidRPr="00245A9F" w:rsidRDefault="00444F80" w:rsidP="005A608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8FEB723" w14:textId="77777777" w:rsidR="00444F80" w:rsidRPr="00245A9F" w:rsidRDefault="00444F80" w:rsidP="005A6083">
            <w:pPr>
              <w:rPr>
                <w:rFonts w:ascii="Times New Roman" w:hAnsi="Times New Roman"/>
                <w:sz w:val="28"/>
                <w:szCs w:val="28"/>
              </w:rPr>
            </w:pPr>
            <w:r w:rsidRPr="00245A9F">
              <w:rPr>
                <w:rFonts w:ascii="Times New Roman" w:hAnsi="Times New Roman"/>
                <w:sz w:val="28"/>
                <w:szCs w:val="28"/>
              </w:rPr>
              <w:t>5594,50</w:t>
            </w:r>
          </w:p>
          <w:p w14:paraId="7EC484DD" w14:textId="77777777" w:rsidR="00444F80" w:rsidRPr="00245A9F" w:rsidRDefault="00444F80" w:rsidP="005A6083">
            <w:pPr>
              <w:rPr>
                <w:rFonts w:ascii="Times New Roman" w:hAnsi="Times New Roman"/>
                <w:sz w:val="28"/>
                <w:szCs w:val="28"/>
              </w:rPr>
            </w:pPr>
            <w:r w:rsidRPr="00245A9F">
              <w:rPr>
                <w:rFonts w:ascii="Times New Roman" w:hAnsi="Times New Roman"/>
                <w:sz w:val="28"/>
                <w:szCs w:val="28"/>
                <w:lang w:val="uk-UA"/>
              </w:rPr>
              <w:t>48299,1</w:t>
            </w:r>
          </w:p>
        </w:tc>
        <w:tc>
          <w:tcPr>
            <w:tcW w:w="2269" w:type="dxa"/>
          </w:tcPr>
          <w:p w14:paraId="542A199B" w14:textId="77777777" w:rsidR="00444F80" w:rsidRPr="00245A9F" w:rsidRDefault="00444F80" w:rsidP="005A608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E252AF2" w14:textId="77777777" w:rsidR="00444F80" w:rsidRPr="00245A9F" w:rsidRDefault="00444F80" w:rsidP="005A6083">
            <w:pPr>
              <w:rPr>
                <w:rFonts w:ascii="Times New Roman" w:hAnsi="Times New Roman"/>
                <w:sz w:val="28"/>
                <w:szCs w:val="28"/>
              </w:rPr>
            </w:pPr>
            <w:r w:rsidRPr="00245A9F">
              <w:rPr>
                <w:rFonts w:ascii="Times New Roman" w:hAnsi="Times New Roman"/>
                <w:sz w:val="28"/>
                <w:szCs w:val="28"/>
              </w:rPr>
              <w:t>5594,50</w:t>
            </w:r>
          </w:p>
          <w:p w14:paraId="22ED6560" w14:textId="77777777" w:rsidR="00444F80" w:rsidRPr="00245A9F" w:rsidRDefault="00444F80" w:rsidP="005A608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5A9F">
              <w:rPr>
                <w:rFonts w:ascii="Times New Roman" w:hAnsi="Times New Roman"/>
                <w:sz w:val="28"/>
                <w:szCs w:val="28"/>
                <w:lang w:val="uk-UA"/>
              </w:rPr>
              <w:t>51307,8</w:t>
            </w:r>
          </w:p>
        </w:tc>
      </w:tr>
      <w:tr w:rsidR="00444F80" w:rsidRPr="00245A9F" w14:paraId="186C089F" w14:textId="77777777" w:rsidTr="00444F80">
        <w:trPr>
          <w:trHeight w:val="346"/>
        </w:trPr>
        <w:tc>
          <w:tcPr>
            <w:tcW w:w="2337" w:type="dxa"/>
          </w:tcPr>
          <w:p w14:paraId="068BFDF4" w14:textId="77777777" w:rsidR="00444F80" w:rsidRDefault="00444F80" w:rsidP="005A608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Обласний бюджет</w:t>
            </w:r>
          </w:p>
          <w:p w14:paraId="439A355C" w14:textId="77777777" w:rsidR="00444F80" w:rsidRPr="00E2489D" w:rsidRDefault="00444F80" w:rsidP="005A608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ЦРЛ</w:t>
            </w:r>
          </w:p>
        </w:tc>
        <w:tc>
          <w:tcPr>
            <w:tcW w:w="1984" w:type="dxa"/>
          </w:tcPr>
          <w:p w14:paraId="0DFDDB59" w14:textId="77777777" w:rsidR="00444F80" w:rsidRDefault="00444F80" w:rsidP="005A608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ED49F66" w14:textId="77777777" w:rsidR="00444F80" w:rsidRPr="00E2489D" w:rsidRDefault="00444F80" w:rsidP="005A608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1000,00</w:t>
            </w:r>
          </w:p>
        </w:tc>
        <w:tc>
          <w:tcPr>
            <w:tcW w:w="1874" w:type="dxa"/>
          </w:tcPr>
          <w:p w14:paraId="1DF4037E" w14:textId="77777777" w:rsidR="00444F80" w:rsidRDefault="00444F80" w:rsidP="005A608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536C0C8" w14:textId="77777777" w:rsidR="00444F80" w:rsidRPr="00E2489D" w:rsidRDefault="00444F80" w:rsidP="005A608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1000,00</w:t>
            </w:r>
          </w:p>
        </w:tc>
        <w:tc>
          <w:tcPr>
            <w:tcW w:w="1743" w:type="dxa"/>
          </w:tcPr>
          <w:p w14:paraId="108E817D" w14:textId="77777777" w:rsidR="00444F80" w:rsidRDefault="00444F80" w:rsidP="005A608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460A612A" w14:textId="77777777" w:rsidR="00444F80" w:rsidRPr="00E2489D" w:rsidRDefault="00444F80" w:rsidP="005A608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0</w:t>
            </w:r>
          </w:p>
        </w:tc>
        <w:tc>
          <w:tcPr>
            <w:tcW w:w="2269" w:type="dxa"/>
          </w:tcPr>
          <w:p w14:paraId="173E7069" w14:textId="77777777" w:rsidR="00444F80" w:rsidRDefault="00444F80" w:rsidP="005A608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16B320D" w14:textId="77777777" w:rsidR="00444F80" w:rsidRPr="00E2489D" w:rsidRDefault="00444F80" w:rsidP="005A608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0</w:t>
            </w:r>
          </w:p>
        </w:tc>
      </w:tr>
      <w:tr w:rsidR="002B7A54" w:rsidRPr="00245A9F" w14:paraId="00663542" w14:textId="77777777" w:rsidTr="00444F80">
        <w:trPr>
          <w:trHeight w:val="346"/>
        </w:trPr>
        <w:tc>
          <w:tcPr>
            <w:tcW w:w="2337" w:type="dxa"/>
          </w:tcPr>
          <w:p w14:paraId="3A0698C5" w14:textId="2A1FA246" w:rsidR="002B7A54" w:rsidRDefault="002B7A54" w:rsidP="005A608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Кошти бюджету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Глуховецької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ОТГ</w:t>
            </w:r>
          </w:p>
          <w:p w14:paraId="0371F3DC" w14:textId="1AA10FB4" w:rsidR="002B7A54" w:rsidRDefault="002B7A54" w:rsidP="005A608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ПМСД </w:t>
            </w:r>
          </w:p>
        </w:tc>
        <w:tc>
          <w:tcPr>
            <w:tcW w:w="1984" w:type="dxa"/>
          </w:tcPr>
          <w:p w14:paraId="2FE42FAD" w14:textId="77777777" w:rsidR="002B7A54" w:rsidRDefault="002B7A54" w:rsidP="005A608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005DE08" w14:textId="77777777" w:rsidR="002B7A54" w:rsidRDefault="002B7A54" w:rsidP="005A608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45A4E715" w14:textId="626765B8" w:rsidR="002B7A54" w:rsidRDefault="002B7A54" w:rsidP="005A608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35,45</w:t>
            </w:r>
          </w:p>
        </w:tc>
        <w:tc>
          <w:tcPr>
            <w:tcW w:w="1874" w:type="dxa"/>
          </w:tcPr>
          <w:p w14:paraId="44A13C63" w14:textId="77777777" w:rsidR="002B7A54" w:rsidRDefault="002B7A54" w:rsidP="005A608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7896732F" w14:textId="77777777" w:rsidR="002B7A54" w:rsidRDefault="002B7A54" w:rsidP="005A608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241F841" w14:textId="3ECDCE61" w:rsidR="002B7A54" w:rsidRDefault="002B7A54" w:rsidP="005A608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35,45</w:t>
            </w:r>
          </w:p>
        </w:tc>
        <w:tc>
          <w:tcPr>
            <w:tcW w:w="1743" w:type="dxa"/>
          </w:tcPr>
          <w:p w14:paraId="78734643" w14:textId="77777777" w:rsidR="002B7A54" w:rsidRDefault="002B7A54" w:rsidP="005A608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795B6F2C" w14:textId="77777777" w:rsidR="002B7A54" w:rsidRDefault="002B7A54" w:rsidP="005A608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17DDB779" w14:textId="53AFB510" w:rsidR="002B7A54" w:rsidRDefault="000018B7" w:rsidP="005A608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2269" w:type="dxa"/>
          </w:tcPr>
          <w:p w14:paraId="16C21B7B" w14:textId="77777777" w:rsidR="002B7A54" w:rsidRDefault="002B7A54" w:rsidP="005A608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FA4EA0B" w14:textId="77777777" w:rsidR="000018B7" w:rsidRDefault="000018B7" w:rsidP="005A608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FD458FA" w14:textId="64B36FDA" w:rsidR="000018B7" w:rsidRDefault="000018B7" w:rsidP="005A608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444F80" w:rsidRPr="00245A9F" w14:paraId="7E0C0187" w14:textId="77777777" w:rsidTr="00444F80">
        <w:trPr>
          <w:trHeight w:val="120"/>
        </w:trPr>
        <w:tc>
          <w:tcPr>
            <w:tcW w:w="2337" w:type="dxa"/>
          </w:tcPr>
          <w:p w14:paraId="039384D2" w14:textId="77777777" w:rsidR="00444F80" w:rsidRPr="00245A9F" w:rsidRDefault="00444F80" w:rsidP="005A6083">
            <w:pPr>
              <w:rPr>
                <w:rFonts w:ascii="Times New Roman" w:hAnsi="Times New Roman"/>
                <w:strike/>
                <w:color w:val="FF0000"/>
                <w:sz w:val="28"/>
                <w:szCs w:val="28"/>
              </w:rPr>
            </w:pPr>
            <w:proofErr w:type="spellStart"/>
            <w:r w:rsidRPr="00245A9F">
              <w:rPr>
                <w:rFonts w:ascii="Times New Roman" w:hAnsi="Times New Roman"/>
                <w:sz w:val="28"/>
                <w:szCs w:val="28"/>
                <w:lang w:eastAsia="uk-UA"/>
              </w:rPr>
              <w:t>Кошти</w:t>
            </w:r>
            <w:proofErr w:type="spellEnd"/>
            <w:r w:rsidRPr="00245A9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45A9F">
              <w:rPr>
                <w:rFonts w:ascii="Times New Roman" w:hAnsi="Times New Roman"/>
                <w:sz w:val="28"/>
                <w:szCs w:val="28"/>
                <w:lang w:eastAsia="uk-UA"/>
              </w:rPr>
              <w:t>інших</w:t>
            </w:r>
            <w:proofErr w:type="spellEnd"/>
            <w:r w:rsidRPr="00245A9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45A9F">
              <w:rPr>
                <w:rFonts w:ascii="Times New Roman" w:hAnsi="Times New Roman"/>
                <w:sz w:val="28"/>
                <w:szCs w:val="28"/>
                <w:lang w:eastAsia="uk-UA"/>
              </w:rPr>
              <w:t>джерел</w:t>
            </w:r>
            <w:proofErr w:type="spellEnd"/>
            <w:r w:rsidRPr="00245A9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не </w:t>
            </w:r>
            <w:proofErr w:type="spellStart"/>
            <w:r w:rsidRPr="00245A9F">
              <w:rPr>
                <w:rFonts w:ascii="Times New Roman" w:hAnsi="Times New Roman"/>
                <w:sz w:val="28"/>
                <w:szCs w:val="28"/>
                <w:lang w:eastAsia="uk-UA"/>
              </w:rPr>
              <w:t>заборонених</w:t>
            </w:r>
            <w:proofErr w:type="spellEnd"/>
            <w:r w:rsidRPr="00245A9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45A9F">
              <w:rPr>
                <w:rFonts w:ascii="Times New Roman" w:hAnsi="Times New Roman"/>
                <w:sz w:val="28"/>
                <w:szCs w:val="28"/>
                <w:lang w:eastAsia="uk-UA"/>
              </w:rPr>
              <w:t>законодавством</w:t>
            </w:r>
            <w:proofErr w:type="spellEnd"/>
          </w:p>
        </w:tc>
        <w:tc>
          <w:tcPr>
            <w:tcW w:w="1984" w:type="dxa"/>
          </w:tcPr>
          <w:p w14:paraId="4D5B2396" w14:textId="77777777" w:rsidR="00444F80" w:rsidRPr="00245A9F" w:rsidRDefault="00444F80" w:rsidP="005A6083">
            <w:pPr>
              <w:rPr>
                <w:rFonts w:ascii="Times New Roman" w:hAnsi="Times New Roman"/>
                <w:sz w:val="28"/>
                <w:szCs w:val="28"/>
              </w:rPr>
            </w:pPr>
            <w:r w:rsidRPr="00245A9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74" w:type="dxa"/>
          </w:tcPr>
          <w:p w14:paraId="3C710D48" w14:textId="77777777" w:rsidR="00444F80" w:rsidRPr="00245A9F" w:rsidRDefault="00444F80" w:rsidP="005A6083">
            <w:pPr>
              <w:rPr>
                <w:rFonts w:ascii="Times New Roman" w:hAnsi="Times New Roman"/>
                <w:sz w:val="28"/>
                <w:szCs w:val="28"/>
              </w:rPr>
            </w:pPr>
            <w:r w:rsidRPr="00245A9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43" w:type="dxa"/>
          </w:tcPr>
          <w:p w14:paraId="58174A30" w14:textId="77777777" w:rsidR="00444F80" w:rsidRPr="00245A9F" w:rsidRDefault="00444F80" w:rsidP="005A6083">
            <w:pPr>
              <w:rPr>
                <w:rFonts w:ascii="Times New Roman" w:hAnsi="Times New Roman"/>
                <w:sz w:val="28"/>
                <w:szCs w:val="28"/>
              </w:rPr>
            </w:pPr>
            <w:r w:rsidRPr="00245A9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9" w:type="dxa"/>
          </w:tcPr>
          <w:p w14:paraId="1085F4C6" w14:textId="77777777" w:rsidR="00444F80" w:rsidRPr="00245A9F" w:rsidRDefault="00444F80" w:rsidP="005A6083">
            <w:pPr>
              <w:rPr>
                <w:rFonts w:ascii="Times New Roman" w:hAnsi="Times New Roman"/>
                <w:sz w:val="28"/>
                <w:szCs w:val="28"/>
              </w:rPr>
            </w:pPr>
            <w:r w:rsidRPr="00245A9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44F80" w:rsidRPr="00245A9F" w14:paraId="6465F0E8" w14:textId="77777777" w:rsidTr="00444F80">
        <w:trPr>
          <w:trHeight w:val="120"/>
        </w:trPr>
        <w:tc>
          <w:tcPr>
            <w:tcW w:w="2337" w:type="dxa"/>
          </w:tcPr>
          <w:p w14:paraId="2DA3A1B0" w14:textId="77777777" w:rsidR="00444F80" w:rsidRPr="00245A9F" w:rsidRDefault="00444F80" w:rsidP="005A6083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45A9F">
              <w:rPr>
                <w:rFonts w:ascii="Times New Roman" w:hAnsi="Times New Roman"/>
                <w:sz w:val="28"/>
                <w:szCs w:val="28"/>
                <w:lang w:eastAsia="uk-UA"/>
              </w:rPr>
              <w:t>Всього</w:t>
            </w:r>
            <w:proofErr w:type="spellEnd"/>
            <w:r w:rsidRPr="00245A9F">
              <w:rPr>
                <w:rFonts w:ascii="Times New Roman" w:hAnsi="Times New Roman"/>
                <w:sz w:val="28"/>
                <w:szCs w:val="28"/>
                <w:lang w:eastAsia="uk-UA"/>
              </w:rPr>
              <w:t>:</w:t>
            </w:r>
          </w:p>
        </w:tc>
        <w:tc>
          <w:tcPr>
            <w:tcW w:w="1984" w:type="dxa"/>
          </w:tcPr>
          <w:p w14:paraId="797EAA56" w14:textId="28899C66" w:rsidR="00444F80" w:rsidRPr="007B597D" w:rsidRDefault="00797394" w:rsidP="005A608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172375,15</w:t>
            </w:r>
          </w:p>
        </w:tc>
        <w:tc>
          <w:tcPr>
            <w:tcW w:w="1874" w:type="dxa"/>
          </w:tcPr>
          <w:p w14:paraId="0B599770" w14:textId="7B92BA69" w:rsidR="00444F80" w:rsidRPr="007B597D" w:rsidRDefault="00797394" w:rsidP="005A608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61579,25</w:t>
            </w:r>
          </w:p>
        </w:tc>
        <w:tc>
          <w:tcPr>
            <w:tcW w:w="1743" w:type="dxa"/>
          </w:tcPr>
          <w:p w14:paraId="07135046" w14:textId="77777777" w:rsidR="00444F80" w:rsidRPr="00245A9F" w:rsidRDefault="00444F80" w:rsidP="005A608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5A9F">
              <w:rPr>
                <w:rFonts w:ascii="Times New Roman" w:hAnsi="Times New Roman"/>
                <w:sz w:val="28"/>
                <w:szCs w:val="28"/>
                <w:lang w:val="uk-UA"/>
              </w:rPr>
              <w:t>53893,6</w:t>
            </w:r>
          </w:p>
        </w:tc>
        <w:tc>
          <w:tcPr>
            <w:tcW w:w="2269" w:type="dxa"/>
          </w:tcPr>
          <w:p w14:paraId="0AFB43D5" w14:textId="77777777" w:rsidR="00444F80" w:rsidRPr="00245A9F" w:rsidRDefault="00444F80" w:rsidP="005A608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5A9F">
              <w:rPr>
                <w:rFonts w:ascii="Times New Roman" w:hAnsi="Times New Roman"/>
                <w:sz w:val="28"/>
                <w:szCs w:val="28"/>
                <w:lang w:val="uk-UA"/>
              </w:rPr>
              <w:t>56902,3</w:t>
            </w:r>
          </w:p>
        </w:tc>
      </w:tr>
    </w:tbl>
    <w:p w14:paraId="37A2F80A" w14:textId="77777777" w:rsidR="00444F80" w:rsidRPr="00245A9F" w:rsidRDefault="00444F80" w:rsidP="00444F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5A9F">
        <w:tab/>
      </w:r>
      <w:proofErr w:type="spellStart"/>
      <w:r w:rsidRPr="00245A9F">
        <w:rPr>
          <w:rFonts w:ascii="Times New Roman" w:hAnsi="Times New Roman"/>
          <w:sz w:val="28"/>
          <w:szCs w:val="28"/>
        </w:rPr>
        <w:t>Головним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розпорядником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коштів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245A9F">
        <w:rPr>
          <w:rFonts w:ascii="Times New Roman" w:hAnsi="Times New Roman"/>
          <w:sz w:val="28"/>
          <w:szCs w:val="28"/>
        </w:rPr>
        <w:t>Програмою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245A9F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соціальної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політики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Козятинської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міської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ради. </w:t>
      </w:r>
    </w:p>
    <w:p w14:paraId="02127380" w14:textId="77777777" w:rsidR="00444F80" w:rsidRPr="00245A9F" w:rsidRDefault="00444F80" w:rsidP="00444F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5A9F">
        <w:rPr>
          <w:rFonts w:ascii="Times New Roman" w:hAnsi="Times New Roman"/>
          <w:sz w:val="28"/>
          <w:szCs w:val="28"/>
        </w:rPr>
        <w:t xml:space="preserve">          </w:t>
      </w:r>
      <w:proofErr w:type="spellStart"/>
      <w:r w:rsidRPr="00245A9F">
        <w:rPr>
          <w:rFonts w:ascii="Times New Roman" w:hAnsi="Times New Roman"/>
          <w:sz w:val="28"/>
          <w:szCs w:val="28"/>
        </w:rPr>
        <w:t>Одержувачем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коштів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45A9F">
        <w:rPr>
          <w:rFonts w:ascii="Times New Roman" w:hAnsi="Times New Roman"/>
          <w:sz w:val="28"/>
          <w:szCs w:val="28"/>
        </w:rPr>
        <w:t>є :</w:t>
      </w:r>
      <w:proofErr w:type="gramEnd"/>
      <w:r w:rsidRPr="00245A9F">
        <w:rPr>
          <w:rFonts w:ascii="Times New Roman" w:hAnsi="Times New Roman"/>
          <w:sz w:val="28"/>
          <w:szCs w:val="28"/>
        </w:rPr>
        <w:t xml:space="preserve"> </w:t>
      </w:r>
    </w:p>
    <w:p w14:paraId="18E59D24" w14:textId="77777777" w:rsidR="00444F80" w:rsidRPr="00245A9F" w:rsidRDefault="00444F80" w:rsidP="00444F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5A9F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245A9F">
        <w:rPr>
          <w:rFonts w:ascii="Times New Roman" w:hAnsi="Times New Roman"/>
          <w:sz w:val="28"/>
          <w:szCs w:val="28"/>
        </w:rPr>
        <w:t>комунальне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підприємство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245A9F">
        <w:rPr>
          <w:rFonts w:ascii="Times New Roman" w:hAnsi="Times New Roman"/>
          <w:sz w:val="28"/>
          <w:szCs w:val="28"/>
        </w:rPr>
        <w:t>Козятинський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міський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центр </w:t>
      </w:r>
      <w:proofErr w:type="spellStart"/>
      <w:r w:rsidRPr="00245A9F">
        <w:rPr>
          <w:rFonts w:ascii="Times New Roman" w:hAnsi="Times New Roman"/>
          <w:sz w:val="28"/>
          <w:szCs w:val="28"/>
        </w:rPr>
        <w:t>первинної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медико-</w:t>
      </w:r>
      <w:proofErr w:type="spellStart"/>
      <w:r w:rsidRPr="00245A9F">
        <w:rPr>
          <w:rFonts w:ascii="Times New Roman" w:hAnsi="Times New Roman"/>
          <w:sz w:val="28"/>
          <w:szCs w:val="28"/>
        </w:rPr>
        <w:t>санітарної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допомоги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Козятинської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міської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ради»;</w:t>
      </w:r>
    </w:p>
    <w:p w14:paraId="3BCA24EE" w14:textId="77777777" w:rsidR="00444F80" w:rsidRDefault="00444F80" w:rsidP="00444F8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45A9F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245A9F">
        <w:rPr>
          <w:rFonts w:ascii="Times New Roman" w:hAnsi="Times New Roman"/>
          <w:sz w:val="28"/>
          <w:szCs w:val="28"/>
        </w:rPr>
        <w:t>комунальне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підприємство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245A9F">
        <w:rPr>
          <w:rFonts w:ascii="Times New Roman" w:hAnsi="Times New Roman"/>
          <w:sz w:val="28"/>
          <w:szCs w:val="28"/>
        </w:rPr>
        <w:t>Козятинська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центральна </w:t>
      </w:r>
      <w:proofErr w:type="spellStart"/>
      <w:r w:rsidRPr="00245A9F">
        <w:rPr>
          <w:rFonts w:ascii="Times New Roman" w:hAnsi="Times New Roman"/>
          <w:sz w:val="28"/>
          <w:szCs w:val="28"/>
        </w:rPr>
        <w:t>районна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лікарня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245A9F">
        <w:rPr>
          <w:rFonts w:ascii="Times New Roman" w:hAnsi="Times New Roman"/>
          <w:sz w:val="28"/>
          <w:szCs w:val="28"/>
        </w:rPr>
        <w:t>Козятинської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A9F">
        <w:rPr>
          <w:rFonts w:ascii="Times New Roman" w:hAnsi="Times New Roman"/>
          <w:sz w:val="28"/>
          <w:szCs w:val="28"/>
        </w:rPr>
        <w:t>міської</w:t>
      </w:r>
      <w:proofErr w:type="spellEnd"/>
      <w:r w:rsidRPr="00245A9F">
        <w:rPr>
          <w:rFonts w:ascii="Times New Roman" w:hAnsi="Times New Roman"/>
          <w:sz w:val="28"/>
          <w:szCs w:val="28"/>
        </w:rPr>
        <w:t xml:space="preserve"> ради.</w:t>
      </w:r>
    </w:p>
    <w:p w14:paraId="54F78771" w14:textId="77777777" w:rsidR="00444F80" w:rsidRPr="00A44D11" w:rsidRDefault="00444F80" w:rsidP="00444F8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412C49D" w14:textId="77777777" w:rsidR="000E3CD4" w:rsidRPr="000E3CD4" w:rsidRDefault="001864A8" w:rsidP="000E3CD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0E3CD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Контроль  за виконанням даного рішення покласти на</w:t>
      </w:r>
      <w:r w:rsidR="000E3CD4" w:rsidRPr="000E3CD4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постійні</w:t>
      </w:r>
      <w:r w:rsidRPr="000E3CD4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0E3CD4" w:rsidRPr="000E3CD4">
        <w:rPr>
          <w:rFonts w:ascii="Times New Roman" w:hAnsi="Times New Roman"/>
          <w:color w:val="000000"/>
          <w:sz w:val="28"/>
          <w:szCs w:val="28"/>
          <w:lang w:val="uk-UA" w:eastAsia="uk-UA"/>
        </w:rPr>
        <w:t>депутатські</w:t>
      </w:r>
    </w:p>
    <w:p w14:paraId="29921492" w14:textId="1323EDDA" w:rsidR="00DF7C15" w:rsidRDefault="000E3CD4" w:rsidP="000E3CD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0E3CD4">
        <w:rPr>
          <w:rFonts w:ascii="Times New Roman" w:hAnsi="Times New Roman"/>
          <w:color w:val="000000"/>
          <w:sz w:val="28"/>
          <w:szCs w:val="28"/>
          <w:lang w:val="uk-UA" w:eastAsia="uk-UA"/>
        </w:rPr>
        <w:t>к</w:t>
      </w:r>
      <w:r w:rsidR="008373A6">
        <w:rPr>
          <w:rFonts w:ascii="Times New Roman" w:hAnsi="Times New Roman"/>
          <w:color w:val="000000"/>
          <w:sz w:val="28"/>
          <w:szCs w:val="28"/>
          <w:lang w:val="uk-UA" w:eastAsia="uk-UA"/>
        </w:rPr>
        <w:t>омісії</w:t>
      </w:r>
      <w:r w:rsidR="001864A8" w:rsidRPr="000E3CD4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з</w:t>
      </w:r>
      <w:r w:rsidRPr="000E3CD4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1864A8" w:rsidRPr="000E3CD4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питань фінансів, бюджету та соціально-економічного розвитку (О.Поліщук) та</w:t>
      </w:r>
      <w:r w:rsidR="001864A8" w:rsidRPr="000E3CD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</w:t>
      </w:r>
      <w:r w:rsidR="001864A8" w:rsidRPr="000E3CD4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1864A8" w:rsidRPr="000E3CD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(О. </w:t>
      </w:r>
      <w:proofErr w:type="spellStart"/>
      <w:r w:rsidR="001864A8" w:rsidRPr="000E3CD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Шумський</w:t>
      </w:r>
      <w:proofErr w:type="spellEnd"/>
      <w:r w:rsidR="001864A8" w:rsidRPr="000E3CD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)</w:t>
      </w:r>
      <w:r w:rsidR="001864A8" w:rsidRPr="000E3CD4">
        <w:rPr>
          <w:rFonts w:ascii="Times New Roman" w:hAnsi="Times New Roman"/>
          <w:color w:val="000000"/>
          <w:sz w:val="28"/>
          <w:szCs w:val="28"/>
          <w:lang w:val="uk-UA" w:eastAsia="uk-UA"/>
        </w:rPr>
        <w:t>.</w:t>
      </w:r>
    </w:p>
    <w:p w14:paraId="64687A71" w14:textId="77777777" w:rsidR="00A447C6" w:rsidRPr="000E3CD4" w:rsidRDefault="00A447C6" w:rsidP="000E3CD4">
      <w:pPr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</w:p>
    <w:p w14:paraId="256442D7" w14:textId="77777777" w:rsidR="000E3CD4" w:rsidRPr="000E3CD4" w:rsidRDefault="000E3CD4" w:rsidP="000E3CD4">
      <w:pPr>
        <w:spacing w:after="0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</w:p>
    <w:p w14:paraId="2404EC83" w14:textId="2D1E1307" w:rsidR="00B3324D" w:rsidRDefault="001864A8" w:rsidP="00812168">
      <w:pPr>
        <w:spacing w:after="0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  <w:r w:rsidRPr="00C77DB9"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  <w:t xml:space="preserve">           </w:t>
      </w:r>
      <w:r w:rsidR="004F3B02"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  <w:t>Секретар ради</w:t>
      </w:r>
      <w:r w:rsidRPr="00C77DB9">
        <w:rPr>
          <w:rFonts w:ascii="Times New Roman" w:eastAsia="Arial Unicode MS" w:hAnsi="Times New Roman" w:cs="Mangal"/>
          <w:b/>
          <w:kern w:val="1"/>
          <w:sz w:val="28"/>
          <w:szCs w:val="28"/>
          <w:lang w:eastAsia="hi-IN" w:bidi="hi-IN"/>
        </w:rPr>
        <w:t xml:space="preserve">                                       </w:t>
      </w:r>
      <w:r w:rsidRPr="00C77DB9"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  <w:t xml:space="preserve">              </w:t>
      </w:r>
      <w:r w:rsidR="004F3B02"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  <w:t>Ірина РЕПАЛО</w:t>
      </w:r>
    </w:p>
    <w:p w14:paraId="01C096B0" w14:textId="527A1547" w:rsidR="00245A9F" w:rsidRPr="00245A9F" w:rsidRDefault="005638EA" w:rsidP="00245A9F">
      <w:pPr>
        <w:autoSpaceDE w:val="0"/>
        <w:autoSpaceDN w:val="0"/>
        <w:adjustRightInd w:val="0"/>
        <w:spacing w:after="0" w:line="240" w:lineRule="auto"/>
        <w:ind w:left="1560" w:hanging="283"/>
        <w:rPr>
          <w:rFonts w:ascii="Times New Roman" w:hAnsi="Times New Roman"/>
          <w:spacing w:val="20"/>
          <w:sz w:val="52"/>
          <w:szCs w:val="52"/>
          <w:lang w:val="uk-UA" w:eastAsia="ru-RU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</w:p>
    <w:sectPr w:rsidR="00245A9F" w:rsidRPr="00245A9F" w:rsidSect="00A447C6">
      <w:pgSz w:w="11906" w:h="16838"/>
      <w:pgMar w:top="1135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00042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E3E4D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EF65D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12DB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79EE4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9627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4A2CD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AE79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D03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E26F0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CC4440"/>
    <w:multiLevelType w:val="hybridMultilevel"/>
    <w:tmpl w:val="2F5C27A4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07F874C7"/>
    <w:multiLevelType w:val="hybridMultilevel"/>
    <w:tmpl w:val="FFE0DC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CC63650"/>
    <w:multiLevelType w:val="hybridMultilevel"/>
    <w:tmpl w:val="699CE5A8"/>
    <w:lvl w:ilvl="0" w:tplc="6C709B26">
      <w:start w:val="5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 w15:restartNumberingAfterBreak="0">
    <w:nsid w:val="0CCB7777"/>
    <w:multiLevelType w:val="hybridMultilevel"/>
    <w:tmpl w:val="81AC0DA0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EDD6EC1"/>
    <w:multiLevelType w:val="hybridMultilevel"/>
    <w:tmpl w:val="357C48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20F0D61"/>
    <w:multiLevelType w:val="hybridMultilevel"/>
    <w:tmpl w:val="26BAF18A"/>
    <w:lvl w:ilvl="0" w:tplc="FDA2F186">
      <w:start w:val="9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174D0DBB"/>
    <w:multiLevelType w:val="hybridMultilevel"/>
    <w:tmpl w:val="8EFE21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804128B"/>
    <w:multiLevelType w:val="hybridMultilevel"/>
    <w:tmpl w:val="8C4A8F32"/>
    <w:lvl w:ilvl="0" w:tplc="C1D6C992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8" w15:restartNumberingAfterBreak="0">
    <w:nsid w:val="1A7E0A10"/>
    <w:multiLevelType w:val="hybridMultilevel"/>
    <w:tmpl w:val="926E2B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B1D5957"/>
    <w:multiLevelType w:val="multilevel"/>
    <w:tmpl w:val="B3AA38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eastAsia="Times New Roman" w:cs="Times New Roman" w:hint="default"/>
      </w:rPr>
    </w:lvl>
  </w:abstractNum>
  <w:abstractNum w:abstractNumId="20" w15:restartNumberingAfterBreak="0">
    <w:nsid w:val="1F0A7E63"/>
    <w:multiLevelType w:val="hybridMultilevel"/>
    <w:tmpl w:val="CA3E42F4"/>
    <w:lvl w:ilvl="0" w:tplc="0419000F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8533E3D"/>
    <w:multiLevelType w:val="hybridMultilevel"/>
    <w:tmpl w:val="3C26D8EA"/>
    <w:lvl w:ilvl="0" w:tplc="3FB2078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B2F52B7"/>
    <w:multiLevelType w:val="multilevel"/>
    <w:tmpl w:val="066E1ABC"/>
    <w:lvl w:ilvl="0">
      <w:start w:val="6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cs="Times New Roman"/>
      </w:rPr>
    </w:lvl>
  </w:abstractNum>
  <w:abstractNum w:abstractNumId="23" w15:restartNumberingAfterBreak="0">
    <w:nsid w:val="32C32CE6"/>
    <w:multiLevelType w:val="hybridMultilevel"/>
    <w:tmpl w:val="E21CC616"/>
    <w:lvl w:ilvl="0" w:tplc="11984AD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32C32F58"/>
    <w:multiLevelType w:val="hybridMultilevel"/>
    <w:tmpl w:val="2F288FC2"/>
    <w:lvl w:ilvl="0" w:tplc="D542DFDA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82A742E"/>
    <w:multiLevelType w:val="hybridMultilevel"/>
    <w:tmpl w:val="1D9E9CC0"/>
    <w:lvl w:ilvl="0" w:tplc="E68403CC">
      <w:start w:val="10"/>
      <w:numFmt w:val="decimal"/>
      <w:lvlText w:val="%1"/>
      <w:lvlJc w:val="left"/>
      <w:pPr>
        <w:ind w:left="1146" w:hanging="360"/>
      </w:pPr>
      <w:rPr>
        <w:rFonts w:cs="Times New Roman" w:hint="default"/>
      </w:rPr>
    </w:lvl>
    <w:lvl w:ilvl="1" w:tplc="1000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1000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1000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1000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1000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1000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1000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1000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6" w15:restartNumberingAfterBreak="0">
    <w:nsid w:val="402C08F0"/>
    <w:multiLevelType w:val="hybridMultilevel"/>
    <w:tmpl w:val="D018AE82"/>
    <w:lvl w:ilvl="0" w:tplc="E716D05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1587F4C"/>
    <w:multiLevelType w:val="hybridMultilevel"/>
    <w:tmpl w:val="B8984FA0"/>
    <w:lvl w:ilvl="0" w:tplc="4A5E8C3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315F99"/>
    <w:multiLevelType w:val="hybridMultilevel"/>
    <w:tmpl w:val="F63AC548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4D5F93"/>
    <w:multiLevelType w:val="hybridMultilevel"/>
    <w:tmpl w:val="124AF7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067499B"/>
    <w:multiLevelType w:val="hybridMultilevel"/>
    <w:tmpl w:val="7CECF44A"/>
    <w:lvl w:ilvl="0" w:tplc="7406705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1F4FF0"/>
    <w:multiLevelType w:val="multilevel"/>
    <w:tmpl w:val="E7C89E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cs="Times New Roman" w:hint="default"/>
      </w:rPr>
    </w:lvl>
  </w:abstractNum>
  <w:abstractNum w:abstractNumId="32" w15:restartNumberingAfterBreak="0">
    <w:nsid w:val="519F7A03"/>
    <w:multiLevelType w:val="multilevel"/>
    <w:tmpl w:val="31ACE7AC"/>
    <w:lvl w:ilvl="0">
      <w:start w:val="2025"/>
      <w:numFmt w:val="decimal"/>
      <w:lvlText w:val="%1"/>
      <w:lvlJc w:val="left"/>
      <w:pPr>
        <w:ind w:left="1244" w:hanging="1244"/>
      </w:pPr>
      <w:rPr>
        <w:rFonts w:cs="Times New Roman" w:hint="default"/>
      </w:rPr>
    </w:lvl>
    <w:lvl w:ilvl="1">
      <w:start w:val="2027"/>
      <w:numFmt w:val="decimal"/>
      <w:lvlText w:val="%1-%2"/>
      <w:lvlJc w:val="left"/>
      <w:pPr>
        <w:ind w:left="1244" w:hanging="1244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244" w:hanging="1244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244" w:hanging="1244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244" w:hanging="1244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3" w15:restartNumberingAfterBreak="0">
    <w:nsid w:val="603631FC"/>
    <w:multiLevelType w:val="hybridMultilevel"/>
    <w:tmpl w:val="6E02CE86"/>
    <w:lvl w:ilvl="0" w:tplc="5412A0C6">
      <w:start w:val="7"/>
      <w:numFmt w:val="decimal"/>
      <w:lvlText w:val="%1."/>
      <w:lvlJc w:val="left"/>
      <w:pPr>
        <w:tabs>
          <w:tab w:val="num" w:pos="1365"/>
        </w:tabs>
        <w:ind w:left="136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  <w:rPr>
        <w:rFonts w:cs="Times New Roman"/>
      </w:rPr>
    </w:lvl>
  </w:abstractNum>
  <w:abstractNum w:abstractNumId="34" w15:restartNumberingAfterBreak="0">
    <w:nsid w:val="611F2175"/>
    <w:multiLevelType w:val="hybridMultilevel"/>
    <w:tmpl w:val="82AA40C6"/>
    <w:lvl w:ilvl="0" w:tplc="4758706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10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10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10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10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624C3D84"/>
    <w:multiLevelType w:val="hybridMultilevel"/>
    <w:tmpl w:val="707835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9665EC"/>
    <w:multiLevelType w:val="hybridMultilevel"/>
    <w:tmpl w:val="7EF02C40"/>
    <w:lvl w:ilvl="0" w:tplc="7F62721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7" w15:restartNumberingAfterBreak="0">
    <w:nsid w:val="64585177"/>
    <w:multiLevelType w:val="hybridMultilevel"/>
    <w:tmpl w:val="BEF0A71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4794EDE"/>
    <w:multiLevelType w:val="hybridMultilevel"/>
    <w:tmpl w:val="62DE487A"/>
    <w:lvl w:ilvl="0" w:tplc="103AF8A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7F4073"/>
    <w:multiLevelType w:val="multilevel"/>
    <w:tmpl w:val="CD000C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0" w15:restartNumberingAfterBreak="0">
    <w:nsid w:val="6B253053"/>
    <w:multiLevelType w:val="hybridMultilevel"/>
    <w:tmpl w:val="4050B596"/>
    <w:lvl w:ilvl="0" w:tplc="1D0C99FE">
      <w:start w:val="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1" w15:restartNumberingAfterBreak="0">
    <w:nsid w:val="7A1D6EFF"/>
    <w:multiLevelType w:val="multilevel"/>
    <w:tmpl w:val="DA12976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1290"/>
        </w:tabs>
        <w:ind w:left="129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2220"/>
        </w:tabs>
        <w:ind w:left="22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3150"/>
        </w:tabs>
        <w:ind w:left="315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3720"/>
        </w:tabs>
        <w:ind w:left="372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4650"/>
        </w:tabs>
        <w:ind w:left="465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150"/>
        </w:tabs>
        <w:ind w:left="615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080"/>
        </w:tabs>
        <w:ind w:left="7080" w:hanging="2160"/>
      </w:pPr>
      <w:rPr>
        <w:rFonts w:cs="Times New Roman"/>
      </w:rPr>
    </w:lvl>
  </w:abstractNum>
  <w:abstractNum w:abstractNumId="42" w15:restartNumberingAfterBreak="0">
    <w:nsid w:val="7CF40324"/>
    <w:multiLevelType w:val="hybridMultilevel"/>
    <w:tmpl w:val="F4B4211A"/>
    <w:lvl w:ilvl="0" w:tplc="20EED29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9"/>
  </w:num>
  <w:num w:numId="2">
    <w:abstractNumId w:val="15"/>
  </w:num>
  <w:num w:numId="3">
    <w:abstractNumId w:val="21"/>
  </w:num>
  <w:num w:numId="4">
    <w:abstractNumId w:val="31"/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24"/>
  </w:num>
  <w:num w:numId="9">
    <w:abstractNumId w:val="18"/>
  </w:num>
  <w:num w:numId="10">
    <w:abstractNumId w:val="37"/>
  </w:num>
  <w:num w:numId="11">
    <w:abstractNumId w:val="20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1"/>
  </w:num>
  <w:num w:numId="15">
    <w:abstractNumId w:val="23"/>
  </w:num>
  <w:num w:numId="16">
    <w:abstractNumId w:val="29"/>
  </w:num>
  <w:num w:numId="17">
    <w:abstractNumId w:val="14"/>
  </w:num>
  <w:num w:numId="18">
    <w:abstractNumId w:val="16"/>
  </w:num>
  <w:num w:numId="19">
    <w:abstractNumId w:val="17"/>
  </w:num>
  <w:num w:numId="20">
    <w:abstractNumId w:val="40"/>
  </w:num>
  <w:num w:numId="2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32"/>
  </w:num>
  <w:num w:numId="24">
    <w:abstractNumId w:val="36"/>
  </w:num>
  <w:num w:numId="25">
    <w:abstractNumId w:val="10"/>
  </w:num>
  <w:num w:numId="26">
    <w:abstractNumId w:val="34"/>
  </w:num>
  <w:num w:numId="27">
    <w:abstractNumId w:val="30"/>
  </w:num>
  <w:num w:numId="28">
    <w:abstractNumId w:val="25"/>
  </w:num>
  <w:num w:numId="29">
    <w:abstractNumId w:val="12"/>
  </w:num>
  <w:num w:numId="30">
    <w:abstractNumId w:val="42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39"/>
  </w:num>
  <w:num w:numId="42">
    <w:abstractNumId w:val="35"/>
  </w:num>
  <w:num w:numId="43">
    <w:abstractNumId w:val="27"/>
  </w:num>
  <w:num w:numId="44">
    <w:abstractNumId w:val="38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DD0"/>
    <w:rsid w:val="000018B7"/>
    <w:rsid w:val="00034B6D"/>
    <w:rsid w:val="00064DB4"/>
    <w:rsid w:val="00081085"/>
    <w:rsid w:val="000A0B78"/>
    <w:rsid w:val="000A6E05"/>
    <w:rsid w:val="000E3CD4"/>
    <w:rsid w:val="000F53C9"/>
    <w:rsid w:val="001864A8"/>
    <w:rsid w:val="001B67EB"/>
    <w:rsid w:val="001E5BD9"/>
    <w:rsid w:val="00221813"/>
    <w:rsid w:val="00235880"/>
    <w:rsid w:val="00245A9F"/>
    <w:rsid w:val="0025590A"/>
    <w:rsid w:val="00261E70"/>
    <w:rsid w:val="002A23B0"/>
    <w:rsid w:val="002B7A54"/>
    <w:rsid w:val="002C14CB"/>
    <w:rsid w:val="002C5E3E"/>
    <w:rsid w:val="00320059"/>
    <w:rsid w:val="00320E53"/>
    <w:rsid w:val="003C1112"/>
    <w:rsid w:val="003F17F4"/>
    <w:rsid w:val="004139B6"/>
    <w:rsid w:val="00444F80"/>
    <w:rsid w:val="00462CD5"/>
    <w:rsid w:val="00490A57"/>
    <w:rsid w:val="004B51DE"/>
    <w:rsid w:val="004C4F91"/>
    <w:rsid w:val="004F3B02"/>
    <w:rsid w:val="00502614"/>
    <w:rsid w:val="0053469F"/>
    <w:rsid w:val="00535B24"/>
    <w:rsid w:val="005638EA"/>
    <w:rsid w:val="005935E7"/>
    <w:rsid w:val="005E1630"/>
    <w:rsid w:val="005F0F86"/>
    <w:rsid w:val="00635F9B"/>
    <w:rsid w:val="006431BB"/>
    <w:rsid w:val="006B61DB"/>
    <w:rsid w:val="006E749F"/>
    <w:rsid w:val="0070586B"/>
    <w:rsid w:val="007152A1"/>
    <w:rsid w:val="00760FA2"/>
    <w:rsid w:val="0076110C"/>
    <w:rsid w:val="00797394"/>
    <w:rsid w:val="007B597D"/>
    <w:rsid w:val="007C212D"/>
    <w:rsid w:val="007D6D90"/>
    <w:rsid w:val="007D70C8"/>
    <w:rsid w:val="00812168"/>
    <w:rsid w:val="008373A6"/>
    <w:rsid w:val="008830B8"/>
    <w:rsid w:val="008E34B6"/>
    <w:rsid w:val="009024E8"/>
    <w:rsid w:val="00974D06"/>
    <w:rsid w:val="00991CD1"/>
    <w:rsid w:val="009C1759"/>
    <w:rsid w:val="009E1CBB"/>
    <w:rsid w:val="009E58D4"/>
    <w:rsid w:val="00A36DD0"/>
    <w:rsid w:val="00A447C6"/>
    <w:rsid w:val="00A44D11"/>
    <w:rsid w:val="00AB5A81"/>
    <w:rsid w:val="00AC734D"/>
    <w:rsid w:val="00B0221E"/>
    <w:rsid w:val="00B04807"/>
    <w:rsid w:val="00B13A22"/>
    <w:rsid w:val="00B3324D"/>
    <w:rsid w:val="00B67406"/>
    <w:rsid w:val="00BE2A29"/>
    <w:rsid w:val="00C77DB9"/>
    <w:rsid w:val="00CA5AA2"/>
    <w:rsid w:val="00D20F3B"/>
    <w:rsid w:val="00D27D03"/>
    <w:rsid w:val="00D87A59"/>
    <w:rsid w:val="00DA4E0A"/>
    <w:rsid w:val="00DB2ABC"/>
    <w:rsid w:val="00DD5794"/>
    <w:rsid w:val="00DF7C15"/>
    <w:rsid w:val="00E2489D"/>
    <w:rsid w:val="00E76C29"/>
    <w:rsid w:val="00E8383F"/>
    <w:rsid w:val="00EC05C3"/>
    <w:rsid w:val="00ED503C"/>
    <w:rsid w:val="00F67911"/>
    <w:rsid w:val="00F72104"/>
    <w:rsid w:val="00FD2FDA"/>
    <w:rsid w:val="00FE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2BD5DE"/>
  <w15:docId w15:val="{F7E3E531-0CE6-4492-B493-C41A173EB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F80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245A9F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/>
      <w:sz w:val="28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45A9F"/>
    <w:rPr>
      <w:rFonts w:ascii="Times New Roman" w:eastAsia="Times New Roman" w:hAnsi="Times New Roman"/>
      <w:sz w:val="28"/>
    </w:rPr>
  </w:style>
  <w:style w:type="paragraph" w:styleId="a3">
    <w:name w:val="List Paragraph"/>
    <w:basedOn w:val="a"/>
    <w:uiPriority w:val="99"/>
    <w:qFormat/>
    <w:rsid w:val="00A36D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1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1759"/>
    <w:rPr>
      <w:rFonts w:ascii="Segoe UI" w:hAnsi="Segoe UI" w:cs="Segoe UI"/>
      <w:sz w:val="18"/>
      <w:szCs w:val="18"/>
      <w:lang w:val="ru-RU" w:eastAsia="en-US"/>
    </w:rPr>
  </w:style>
  <w:style w:type="paragraph" w:styleId="a6">
    <w:name w:val="Body Text"/>
    <w:basedOn w:val="a"/>
    <w:link w:val="a7"/>
    <w:uiPriority w:val="99"/>
    <w:rsid w:val="00245A9F"/>
    <w:pPr>
      <w:spacing w:after="120" w:line="240" w:lineRule="auto"/>
    </w:pPr>
    <w:rPr>
      <w:rFonts w:ascii="Times New Roman" w:eastAsia="Times New Roman" w:hAnsi="Times New Roman"/>
      <w:sz w:val="20"/>
      <w:szCs w:val="20"/>
      <w:lang w:val="uk-UA" w:eastAsia="ru-RU"/>
    </w:rPr>
  </w:style>
  <w:style w:type="character" w:customStyle="1" w:styleId="a7">
    <w:name w:val="Основной текст Знак"/>
    <w:basedOn w:val="a0"/>
    <w:link w:val="a6"/>
    <w:uiPriority w:val="99"/>
    <w:rsid w:val="00245A9F"/>
    <w:rPr>
      <w:rFonts w:ascii="Times New Roman" w:eastAsia="Times New Roman" w:hAnsi="Times New Roman"/>
      <w:lang w:eastAsia="ru-RU"/>
    </w:rPr>
  </w:style>
  <w:style w:type="paragraph" w:customStyle="1" w:styleId="Heading11">
    <w:name w:val="Heading 11"/>
    <w:basedOn w:val="a"/>
    <w:uiPriority w:val="99"/>
    <w:rsid w:val="00245A9F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uk-UA" w:eastAsia="uk-UA"/>
    </w:rPr>
  </w:style>
  <w:style w:type="paragraph" w:customStyle="1" w:styleId="11">
    <w:name w:val="Обычный1"/>
    <w:uiPriority w:val="99"/>
    <w:rsid w:val="00245A9F"/>
    <w:rPr>
      <w:rFonts w:ascii="Times New Roman" w:hAnsi="Times New Roman"/>
      <w:lang w:val="ru-RU" w:eastAsia="ru-RU"/>
    </w:rPr>
  </w:style>
  <w:style w:type="paragraph" w:customStyle="1" w:styleId="12">
    <w:name w:val="Заголовок1"/>
    <w:basedOn w:val="11"/>
    <w:next w:val="11"/>
    <w:uiPriority w:val="99"/>
    <w:rsid w:val="00245A9F"/>
    <w:pPr>
      <w:jc w:val="center"/>
    </w:pPr>
    <w:rPr>
      <w:sz w:val="28"/>
      <w:lang w:val="en-US"/>
    </w:rPr>
  </w:style>
  <w:style w:type="paragraph" w:customStyle="1" w:styleId="Style1">
    <w:name w:val="Style1"/>
    <w:basedOn w:val="a"/>
    <w:uiPriority w:val="99"/>
    <w:rsid w:val="00245A9F"/>
    <w:pPr>
      <w:widowControl w:val="0"/>
      <w:autoSpaceDE w:val="0"/>
      <w:autoSpaceDN w:val="0"/>
      <w:adjustRightInd w:val="0"/>
      <w:spacing w:after="0" w:line="367" w:lineRule="exact"/>
      <w:ind w:hanging="979"/>
    </w:pPr>
    <w:rPr>
      <w:rFonts w:ascii="Times New Roman" w:hAnsi="Times New Roman"/>
      <w:sz w:val="24"/>
      <w:szCs w:val="24"/>
      <w:lang w:val="uk-UA" w:eastAsia="ru-RU"/>
    </w:rPr>
  </w:style>
  <w:style w:type="character" w:customStyle="1" w:styleId="FontStyle11">
    <w:name w:val="Font Style11"/>
    <w:uiPriority w:val="99"/>
    <w:rsid w:val="00245A9F"/>
    <w:rPr>
      <w:rFonts w:ascii="Times New Roman" w:hAnsi="Times New Roman"/>
      <w:spacing w:val="20"/>
      <w:sz w:val="30"/>
    </w:rPr>
  </w:style>
  <w:style w:type="paragraph" w:customStyle="1" w:styleId="Style5">
    <w:name w:val="Style5"/>
    <w:basedOn w:val="a"/>
    <w:uiPriority w:val="99"/>
    <w:rsid w:val="00245A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uk-UA" w:eastAsia="ru-RU"/>
    </w:rPr>
  </w:style>
  <w:style w:type="paragraph" w:customStyle="1" w:styleId="Style6">
    <w:name w:val="Style6"/>
    <w:basedOn w:val="a"/>
    <w:uiPriority w:val="99"/>
    <w:rsid w:val="00245A9F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hAnsi="Times New Roman"/>
      <w:sz w:val="24"/>
      <w:szCs w:val="24"/>
      <w:lang w:val="uk-UA" w:eastAsia="ru-RU"/>
    </w:rPr>
  </w:style>
  <w:style w:type="character" w:customStyle="1" w:styleId="FontStyle12">
    <w:name w:val="Font Style12"/>
    <w:uiPriority w:val="99"/>
    <w:rsid w:val="00245A9F"/>
    <w:rPr>
      <w:rFonts w:ascii="Times New Roman" w:hAnsi="Times New Roman"/>
      <w:sz w:val="26"/>
    </w:rPr>
  </w:style>
  <w:style w:type="paragraph" w:customStyle="1" w:styleId="Style2">
    <w:name w:val="Style2"/>
    <w:basedOn w:val="a"/>
    <w:uiPriority w:val="99"/>
    <w:rsid w:val="00245A9F"/>
    <w:pPr>
      <w:widowControl w:val="0"/>
      <w:autoSpaceDE w:val="0"/>
      <w:autoSpaceDN w:val="0"/>
      <w:adjustRightInd w:val="0"/>
      <w:spacing w:after="0" w:line="328" w:lineRule="exact"/>
      <w:ind w:firstLine="763"/>
      <w:jc w:val="both"/>
    </w:pPr>
    <w:rPr>
      <w:rFonts w:ascii="Times New Roman" w:hAnsi="Times New Roman"/>
      <w:sz w:val="24"/>
      <w:szCs w:val="24"/>
      <w:lang w:val="uk-UA" w:eastAsia="ru-RU"/>
    </w:rPr>
  </w:style>
  <w:style w:type="paragraph" w:customStyle="1" w:styleId="Style3">
    <w:name w:val="Style3"/>
    <w:basedOn w:val="a"/>
    <w:uiPriority w:val="99"/>
    <w:rsid w:val="00245A9F"/>
    <w:pPr>
      <w:widowControl w:val="0"/>
      <w:autoSpaceDE w:val="0"/>
      <w:autoSpaceDN w:val="0"/>
      <w:adjustRightInd w:val="0"/>
      <w:spacing w:after="0" w:line="370" w:lineRule="exact"/>
      <w:jc w:val="center"/>
    </w:pPr>
    <w:rPr>
      <w:rFonts w:ascii="Times New Roman" w:hAnsi="Times New Roman"/>
      <w:sz w:val="24"/>
      <w:szCs w:val="24"/>
      <w:lang w:val="uk-UA" w:eastAsia="ru-RU"/>
    </w:rPr>
  </w:style>
  <w:style w:type="character" w:customStyle="1" w:styleId="FontStyle14">
    <w:name w:val="Font Style14"/>
    <w:uiPriority w:val="99"/>
    <w:rsid w:val="00245A9F"/>
    <w:rPr>
      <w:rFonts w:ascii="Georgia" w:hAnsi="Georgia"/>
      <w:b/>
      <w:smallCaps/>
      <w:sz w:val="28"/>
    </w:rPr>
  </w:style>
  <w:style w:type="character" w:customStyle="1" w:styleId="FontStyle20">
    <w:name w:val="Font Style20"/>
    <w:uiPriority w:val="99"/>
    <w:rsid w:val="00245A9F"/>
    <w:rPr>
      <w:rFonts w:ascii="Times New Roman" w:hAnsi="Times New Roman"/>
      <w:sz w:val="24"/>
    </w:rPr>
  </w:style>
  <w:style w:type="paragraph" w:customStyle="1" w:styleId="Style7">
    <w:name w:val="Style7"/>
    <w:basedOn w:val="a"/>
    <w:uiPriority w:val="99"/>
    <w:rsid w:val="00245A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uk-UA" w:eastAsia="ru-RU"/>
    </w:rPr>
  </w:style>
  <w:style w:type="paragraph" w:customStyle="1" w:styleId="Style8">
    <w:name w:val="Style8"/>
    <w:basedOn w:val="a"/>
    <w:uiPriority w:val="99"/>
    <w:rsid w:val="00245A9F"/>
    <w:pPr>
      <w:widowControl w:val="0"/>
      <w:autoSpaceDE w:val="0"/>
      <w:autoSpaceDN w:val="0"/>
      <w:adjustRightInd w:val="0"/>
      <w:spacing w:after="0" w:line="326" w:lineRule="exact"/>
      <w:ind w:firstLine="696"/>
      <w:jc w:val="both"/>
    </w:pPr>
    <w:rPr>
      <w:rFonts w:ascii="Times New Roman" w:hAnsi="Times New Roman"/>
      <w:sz w:val="24"/>
      <w:szCs w:val="24"/>
      <w:lang w:val="uk-UA" w:eastAsia="ru-RU"/>
    </w:rPr>
  </w:style>
  <w:style w:type="character" w:customStyle="1" w:styleId="FontStyle19">
    <w:name w:val="Font Style19"/>
    <w:uiPriority w:val="99"/>
    <w:rsid w:val="00245A9F"/>
    <w:rPr>
      <w:rFonts w:ascii="Times New Roman" w:hAnsi="Times New Roman"/>
      <w:spacing w:val="10"/>
      <w:sz w:val="26"/>
    </w:rPr>
  </w:style>
  <w:style w:type="character" w:customStyle="1" w:styleId="FontStyle22">
    <w:name w:val="Font Style22"/>
    <w:uiPriority w:val="99"/>
    <w:rsid w:val="00245A9F"/>
    <w:rPr>
      <w:rFonts w:ascii="Times New Roman" w:hAnsi="Times New Roman"/>
      <w:sz w:val="26"/>
    </w:rPr>
  </w:style>
  <w:style w:type="character" w:customStyle="1" w:styleId="FontStyle23">
    <w:name w:val="Font Style23"/>
    <w:uiPriority w:val="99"/>
    <w:rsid w:val="00245A9F"/>
    <w:rPr>
      <w:rFonts w:ascii="Times New Roman" w:hAnsi="Times New Roman"/>
      <w:spacing w:val="20"/>
      <w:sz w:val="30"/>
    </w:rPr>
  </w:style>
  <w:style w:type="character" w:customStyle="1" w:styleId="FontStyle24">
    <w:name w:val="Font Style24"/>
    <w:uiPriority w:val="99"/>
    <w:rsid w:val="00245A9F"/>
    <w:rPr>
      <w:rFonts w:ascii="Times New Roman" w:hAnsi="Times New Roman"/>
      <w:sz w:val="22"/>
    </w:rPr>
  </w:style>
  <w:style w:type="character" w:customStyle="1" w:styleId="FontStyle25">
    <w:name w:val="Font Style25"/>
    <w:uiPriority w:val="99"/>
    <w:rsid w:val="00245A9F"/>
    <w:rPr>
      <w:rFonts w:ascii="Times New Roman" w:hAnsi="Times New Roman"/>
      <w:sz w:val="24"/>
    </w:rPr>
  </w:style>
  <w:style w:type="paragraph" w:styleId="a8">
    <w:name w:val="header"/>
    <w:aliases w:val="Знак Знак,Знак,Знак Знак Знак Знак Знак Знак Знак Знак,Знак Знак Знак,Знак Знак Знак Знак, Знак, Знак Знак Знак Знак Знак Знак Знак Знак, Знак Знак Знак Знак Знак Знак"/>
    <w:basedOn w:val="a"/>
    <w:link w:val="a9"/>
    <w:uiPriority w:val="99"/>
    <w:rsid w:val="00245A9F"/>
    <w:pPr>
      <w:tabs>
        <w:tab w:val="center" w:pos="4677"/>
        <w:tab w:val="right" w:pos="9355"/>
      </w:tabs>
      <w:spacing w:after="0" w:line="240" w:lineRule="auto"/>
    </w:pPr>
    <w:rPr>
      <w:sz w:val="24"/>
      <w:szCs w:val="20"/>
      <w:lang w:val="uk-UA" w:eastAsia="uk-UA"/>
    </w:rPr>
  </w:style>
  <w:style w:type="character" w:customStyle="1" w:styleId="a9">
    <w:name w:val="Верхний колонтитул Знак"/>
    <w:aliases w:val="Знак Знак Знак1,Знак Знак Знак Знак Знак Знак Знак Знак Знак,Знак Знак Знак Знак1,Знак Знак Знак Знак Знак, Знак Знак, Знак Знак Знак Знак Знак Знак Знак Знак Знак"/>
    <w:basedOn w:val="a0"/>
    <w:link w:val="a8"/>
    <w:uiPriority w:val="99"/>
    <w:rsid w:val="00245A9F"/>
    <w:rPr>
      <w:sz w:val="24"/>
    </w:rPr>
  </w:style>
  <w:style w:type="paragraph" w:styleId="aa">
    <w:name w:val="footer"/>
    <w:basedOn w:val="a"/>
    <w:link w:val="ab"/>
    <w:uiPriority w:val="99"/>
    <w:rsid w:val="00245A9F"/>
    <w:pPr>
      <w:tabs>
        <w:tab w:val="center" w:pos="4677"/>
        <w:tab w:val="right" w:pos="9355"/>
      </w:tabs>
      <w:spacing w:after="0" w:line="240" w:lineRule="auto"/>
    </w:pPr>
    <w:rPr>
      <w:sz w:val="24"/>
      <w:szCs w:val="20"/>
      <w:lang w:val="uk-UA" w:eastAsia="uk-UA"/>
    </w:rPr>
  </w:style>
  <w:style w:type="character" w:customStyle="1" w:styleId="ab">
    <w:name w:val="Нижний колонтитул Знак"/>
    <w:basedOn w:val="a0"/>
    <w:link w:val="aa"/>
    <w:uiPriority w:val="99"/>
    <w:rsid w:val="00245A9F"/>
    <w:rPr>
      <w:sz w:val="24"/>
    </w:rPr>
  </w:style>
  <w:style w:type="character" w:customStyle="1" w:styleId="13">
    <w:name w:val="Знак Знак1"/>
    <w:uiPriority w:val="99"/>
    <w:rsid w:val="00245A9F"/>
    <w:rPr>
      <w:rFonts w:ascii="Tahoma" w:hAnsi="Tahoma"/>
      <w:sz w:val="16"/>
    </w:rPr>
  </w:style>
  <w:style w:type="paragraph" w:customStyle="1" w:styleId="14">
    <w:name w:val="Абзац списка1"/>
    <w:basedOn w:val="a"/>
    <w:uiPriority w:val="99"/>
    <w:rsid w:val="00245A9F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uk-UA" w:eastAsia="ru-RU"/>
    </w:rPr>
  </w:style>
  <w:style w:type="paragraph" w:customStyle="1" w:styleId="15">
    <w:name w:val="Без интервала1"/>
    <w:uiPriority w:val="99"/>
    <w:rsid w:val="00245A9F"/>
    <w:rPr>
      <w:rFonts w:eastAsia="Times New Roman"/>
      <w:sz w:val="22"/>
      <w:szCs w:val="22"/>
      <w:lang w:eastAsia="en-US"/>
    </w:rPr>
  </w:style>
  <w:style w:type="paragraph" w:styleId="2">
    <w:name w:val="Body Text 2"/>
    <w:basedOn w:val="a"/>
    <w:link w:val="20"/>
    <w:uiPriority w:val="99"/>
    <w:rsid w:val="00245A9F"/>
    <w:pPr>
      <w:spacing w:after="120" w:line="480" w:lineRule="auto"/>
    </w:pPr>
    <w:rPr>
      <w:sz w:val="24"/>
      <w:szCs w:val="20"/>
      <w:lang w:val="uk-UA" w:eastAsia="uk-UA"/>
    </w:rPr>
  </w:style>
  <w:style w:type="character" w:customStyle="1" w:styleId="20">
    <w:name w:val="Основной текст 2 Знак"/>
    <w:basedOn w:val="a0"/>
    <w:link w:val="2"/>
    <w:uiPriority w:val="99"/>
    <w:rsid w:val="00245A9F"/>
    <w:rPr>
      <w:sz w:val="24"/>
    </w:rPr>
  </w:style>
  <w:style w:type="paragraph" w:customStyle="1" w:styleId="16">
    <w:name w:val="Название1"/>
    <w:basedOn w:val="11"/>
    <w:next w:val="11"/>
    <w:uiPriority w:val="99"/>
    <w:rsid w:val="00245A9F"/>
    <w:pPr>
      <w:jc w:val="center"/>
    </w:pPr>
    <w:rPr>
      <w:sz w:val="28"/>
      <w:lang w:val="en-US"/>
    </w:rPr>
  </w:style>
  <w:style w:type="character" w:customStyle="1" w:styleId="ac">
    <w:name w:val="Знак Знак Знак Знак Знак Знак Знак"/>
    <w:link w:val="ad"/>
    <w:uiPriority w:val="99"/>
    <w:locked/>
    <w:rsid w:val="00245A9F"/>
    <w:rPr>
      <w:rFonts w:ascii="Verdana" w:hAnsi="Verdana"/>
      <w:sz w:val="24"/>
      <w:lang w:val="en-US"/>
    </w:rPr>
  </w:style>
  <w:style w:type="paragraph" w:customStyle="1" w:styleId="ad">
    <w:name w:val="Знак Знак Знак Знак Знак Знак"/>
    <w:basedOn w:val="a"/>
    <w:link w:val="ac"/>
    <w:uiPriority w:val="99"/>
    <w:rsid w:val="00245A9F"/>
    <w:pPr>
      <w:spacing w:after="0" w:line="240" w:lineRule="auto"/>
    </w:pPr>
    <w:rPr>
      <w:rFonts w:ascii="Verdana" w:hAnsi="Verdana"/>
      <w:sz w:val="24"/>
      <w:szCs w:val="20"/>
      <w:lang w:val="en-US" w:eastAsia="uk-UA"/>
    </w:rPr>
  </w:style>
  <w:style w:type="paragraph" w:styleId="ae">
    <w:name w:val="Normal (Web)"/>
    <w:basedOn w:val="a"/>
    <w:uiPriority w:val="99"/>
    <w:rsid w:val="00245A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ru-RU"/>
    </w:rPr>
  </w:style>
  <w:style w:type="character" w:customStyle="1" w:styleId="4">
    <w:name w:val="Знак Знак4"/>
    <w:uiPriority w:val="99"/>
    <w:rsid w:val="00245A9F"/>
    <w:rPr>
      <w:b/>
      <w:sz w:val="28"/>
      <w:lang w:val="uk-UA" w:eastAsia="uk-UA"/>
    </w:rPr>
  </w:style>
  <w:style w:type="character" w:styleId="af">
    <w:name w:val="Strong"/>
    <w:basedOn w:val="a0"/>
    <w:uiPriority w:val="99"/>
    <w:qFormat/>
    <w:locked/>
    <w:rsid w:val="00245A9F"/>
    <w:rPr>
      <w:rFonts w:ascii="Times New Roman" w:hAnsi="Times New Roman" w:cs="Times New Roman"/>
      <w:b/>
    </w:rPr>
  </w:style>
  <w:style w:type="paragraph" w:styleId="af0">
    <w:name w:val="No Spacing"/>
    <w:uiPriority w:val="1"/>
    <w:qFormat/>
    <w:rsid w:val="00245A9F"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2AE8F-0E7C-4D0C-BC55-FFF9C3254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1107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2025-06-18T07:24:00Z</cp:lastPrinted>
  <dcterms:created xsi:type="dcterms:W3CDTF">2025-07-09T07:37:00Z</dcterms:created>
  <dcterms:modified xsi:type="dcterms:W3CDTF">2025-07-09T07:37:00Z</dcterms:modified>
</cp:coreProperties>
</file>