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172A8">
        <w:rPr>
          <w:b/>
          <w:sz w:val="32"/>
          <w:szCs w:val="32"/>
          <w:u w:val="single"/>
        </w:rPr>
        <w:t xml:space="preserve">   21</w:t>
      </w:r>
      <w:r w:rsidR="00C07A28">
        <w:rPr>
          <w:b/>
          <w:sz w:val="32"/>
          <w:szCs w:val="32"/>
          <w:u w:val="single"/>
        </w:rPr>
        <w:t>.03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312749">
        <w:rPr>
          <w:b/>
          <w:sz w:val="32"/>
          <w:szCs w:val="32"/>
          <w:u w:val="single"/>
        </w:rPr>
        <w:t>69</w:t>
      </w:r>
      <w:r>
        <w:rPr>
          <w:b/>
          <w:sz w:val="32"/>
          <w:szCs w:val="32"/>
          <w:u w:val="single"/>
        </w:rPr>
        <w:t>-р</w:t>
      </w:r>
    </w:p>
    <w:p w:rsidR="009C4588" w:rsidRPr="007172A8" w:rsidRDefault="009C4588" w:rsidP="00312749">
      <w:pPr>
        <w:pStyle w:val="8"/>
        <w:jc w:val="left"/>
      </w:pPr>
    </w:p>
    <w:p w:rsidR="00312749" w:rsidRDefault="00312749" w:rsidP="00312749">
      <w:pPr>
        <w:pStyle w:val="8"/>
        <w:jc w:val="left"/>
        <w:rPr>
          <w:b/>
          <w:bCs/>
          <w:iCs/>
          <w:lang w:val="uk-UA"/>
        </w:rPr>
      </w:pPr>
      <w:r w:rsidRPr="00312749">
        <w:rPr>
          <w:b/>
          <w:bCs/>
          <w:iCs/>
        </w:rPr>
        <w:t xml:space="preserve">Про </w:t>
      </w:r>
      <w:proofErr w:type="spellStart"/>
      <w:r w:rsidRPr="00312749">
        <w:rPr>
          <w:b/>
          <w:bCs/>
          <w:iCs/>
        </w:rPr>
        <w:t>надання</w:t>
      </w:r>
      <w:proofErr w:type="spellEnd"/>
      <w:r w:rsidRPr="00312749">
        <w:rPr>
          <w:b/>
          <w:bCs/>
          <w:iCs/>
        </w:rPr>
        <w:t xml:space="preserve"> </w:t>
      </w:r>
      <w:proofErr w:type="spellStart"/>
      <w:r w:rsidRPr="00312749">
        <w:rPr>
          <w:b/>
          <w:bCs/>
          <w:iCs/>
        </w:rPr>
        <w:t>повноважень</w:t>
      </w:r>
      <w:proofErr w:type="spellEnd"/>
      <w:r w:rsidRPr="00312749">
        <w:rPr>
          <w:b/>
          <w:bCs/>
          <w:iCs/>
        </w:rPr>
        <w:t xml:space="preserve"> </w:t>
      </w:r>
      <w:proofErr w:type="spellStart"/>
      <w:r w:rsidRPr="00312749">
        <w:rPr>
          <w:b/>
          <w:bCs/>
          <w:iCs/>
        </w:rPr>
        <w:t>Управлінню</w:t>
      </w:r>
      <w:proofErr w:type="spellEnd"/>
      <w:r w:rsidRPr="00312749">
        <w:rPr>
          <w:b/>
          <w:bCs/>
          <w:iCs/>
        </w:rPr>
        <w:t xml:space="preserve">«Центр </w:t>
      </w:r>
      <w:proofErr w:type="spellStart"/>
      <w:r w:rsidRPr="00312749">
        <w:rPr>
          <w:b/>
          <w:bCs/>
          <w:iCs/>
        </w:rPr>
        <w:t>надання</w:t>
      </w:r>
      <w:proofErr w:type="spellEnd"/>
      <w:r w:rsidRPr="00312749">
        <w:rPr>
          <w:b/>
          <w:bCs/>
          <w:iCs/>
        </w:rPr>
        <w:t xml:space="preserve"> </w:t>
      </w:r>
      <w:proofErr w:type="spellStart"/>
      <w:r w:rsidRPr="00312749">
        <w:rPr>
          <w:b/>
          <w:bCs/>
          <w:iCs/>
        </w:rPr>
        <w:t>адміністративних</w:t>
      </w:r>
      <w:proofErr w:type="spellEnd"/>
      <w:r>
        <w:rPr>
          <w:b/>
          <w:bCs/>
          <w:iCs/>
          <w:lang w:val="uk-UA"/>
        </w:rPr>
        <w:t xml:space="preserve"> </w:t>
      </w:r>
      <w:proofErr w:type="spellStart"/>
      <w:r w:rsidRPr="00312749">
        <w:rPr>
          <w:b/>
          <w:bCs/>
          <w:iCs/>
        </w:rPr>
        <w:t>послуг</w:t>
      </w:r>
      <w:proofErr w:type="spellEnd"/>
      <w:r w:rsidRPr="00312749">
        <w:rPr>
          <w:b/>
          <w:bCs/>
          <w:iCs/>
        </w:rPr>
        <w:t xml:space="preserve"> у </w:t>
      </w:r>
      <w:proofErr w:type="spellStart"/>
      <w:r w:rsidRPr="00312749">
        <w:rPr>
          <w:b/>
          <w:bCs/>
          <w:iCs/>
        </w:rPr>
        <w:t>м</w:t>
      </w:r>
      <w:proofErr w:type="gramStart"/>
      <w:r w:rsidRPr="00312749">
        <w:rPr>
          <w:b/>
          <w:bCs/>
          <w:iCs/>
        </w:rPr>
        <w:t>.К</w:t>
      </w:r>
      <w:proofErr w:type="gramEnd"/>
      <w:r w:rsidRPr="00312749">
        <w:rPr>
          <w:b/>
          <w:bCs/>
          <w:iCs/>
        </w:rPr>
        <w:t>озятині</w:t>
      </w:r>
      <w:proofErr w:type="spellEnd"/>
      <w:r w:rsidRPr="00312749">
        <w:rPr>
          <w:b/>
          <w:bCs/>
          <w:iCs/>
        </w:rPr>
        <w:t xml:space="preserve">» на </w:t>
      </w:r>
      <w:proofErr w:type="spellStart"/>
      <w:r w:rsidRPr="00312749">
        <w:rPr>
          <w:b/>
          <w:bCs/>
          <w:iCs/>
        </w:rPr>
        <w:t>прийом</w:t>
      </w:r>
      <w:proofErr w:type="spellEnd"/>
      <w:r w:rsidRPr="00312749">
        <w:rPr>
          <w:b/>
          <w:bCs/>
          <w:iCs/>
        </w:rPr>
        <w:t xml:space="preserve"> </w:t>
      </w:r>
      <w:proofErr w:type="spellStart"/>
      <w:r w:rsidRPr="00312749">
        <w:rPr>
          <w:b/>
          <w:bCs/>
          <w:iCs/>
        </w:rPr>
        <w:t>громадян</w:t>
      </w:r>
      <w:proofErr w:type="spellEnd"/>
      <w:r>
        <w:rPr>
          <w:b/>
          <w:bCs/>
          <w:iCs/>
          <w:lang w:val="uk-UA"/>
        </w:rPr>
        <w:t xml:space="preserve"> </w:t>
      </w:r>
      <w:proofErr w:type="spellStart"/>
      <w:r w:rsidRPr="00312749">
        <w:rPr>
          <w:b/>
          <w:bCs/>
          <w:iCs/>
        </w:rPr>
        <w:t>щодо</w:t>
      </w:r>
      <w:proofErr w:type="spellEnd"/>
    </w:p>
    <w:p w:rsidR="00312749" w:rsidRPr="00312749" w:rsidRDefault="00312749" w:rsidP="00312749">
      <w:pPr>
        <w:pStyle w:val="8"/>
        <w:ind w:firstLine="0"/>
        <w:jc w:val="left"/>
        <w:rPr>
          <w:b/>
          <w:bCs/>
          <w:iCs/>
        </w:rPr>
      </w:pPr>
      <w:r>
        <w:rPr>
          <w:b/>
          <w:bCs/>
          <w:iCs/>
          <w:lang w:val="uk-UA"/>
        </w:rPr>
        <w:t xml:space="preserve"> </w:t>
      </w:r>
      <w:proofErr w:type="spellStart"/>
      <w:r w:rsidRPr="00312749">
        <w:rPr>
          <w:b/>
          <w:bCs/>
          <w:iCs/>
        </w:rPr>
        <w:t>оформлення</w:t>
      </w:r>
      <w:proofErr w:type="spellEnd"/>
      <w:r w:rsidRPr="00312749">
        <w:rPr>
          <w:b/>
          <w:bCs/>
          <w:iCs/>
        </w:rPr>
        <w:t xml:space="preserve"> </w:t>
      </w:r>
      <w:proofErr w:type="spellStart"/>
      <w:r w:rsidRPr="00312749">
        <w:rPr>
          <w:b/>
          <w:bCs/>
          <w:iCs/>
        </w:rPr>
        <w:t>послуг</w:t>
      </w:r>
      <w:proofErr w:type="spellEnd"/>
      <w:r w:rsidRPr="00312749">
        <w:rPr>
          <w:b/>
          <w:bCs/>
          <w:iCs/>
        </w:rPr>
        <w:t xml:space="preserve"> </w:t>
      </w:r>
      <w:proofErr w:type="spellStart"/>
      <w:r w:rsidRPr="00312749">
        <w:rPr>
          <w:b/>
          <w:bCs/>
          <w:iCs/>
        </w:rPr>
        <w:t>внутрішньо</w:t>
      </w:r>
      <w:proofErr w:type="spellEnd"/>
      <w:r w:rsidRPr="00312749">
        <w:rPr>
          <w:b/>
          <w:bCs/>
          <w:iCs/>
        </w:rPr>
        <w:t xml:space="preserve"> </w:t>
      </w:r>
      <w:proofErr w:type="spellStart"/>
      <w:r w:rsidRPr="00312749">
        <w:rPr>
          <w:b/>
          <w:bCs/>
          <w:iCs/>
        </w:rPr>
        <w:t>переміщениим</w:t>
      </w:r>
      <w:proofErr w:type="spellEnd"/>
      <w:r w:rsidRPr="00312749">
        <w:rPr>
          <w:b/>
          <w:bCs/>
          <w:iCs/>
        </w:rPr>
        <w:t xml:space="preserve"> особам</w:t>
      </w:r>
      <w:r>
        <w:rPr>
          <w:b/>
          <w:bCs/>
          <w:iCs/>
          <w:lang w:val="uk-UA"/>
        </w:rPr>
        <w:t xml:space="preserve"> </w:t>
      </w:r>
      <w:proofErr w:type="spellStart"/>
      <w:r w:rsidRPr="00312749">
        <w:rPr>
          <w:b/>
          <w:bCs/>
        </w:rPr>
        <w:t>із</w:t>
      </w:r>
      <w:proofErr w:type="spellEnd"/>
      <w:r w:rsidRPr="00312749">
        <w:rPr>
          <w:b/>
          <w:bCs/>
        </w:rPr>
        <w:t xml:space="preserve"> </w:t>
      </w:r>
      <w:proofErr w:type="spellStart"/>
      <w:r w:rsidRPr="00312749">
        <w:rPr>
          <w:b/>
          <w:bCs/>
        </w:rPr>
        <w:t>застосуванням</w:t>
      </w:r>
      <w:proofErr w:type="spellEnd"/>
      <w:r>
        <w:rPr>
          <w:b/>
          <w:bCs/>
          <w:lang w:val="uk-UA"/>
        </w:rPr>
        <w:t xml:space="preserve"> </w:t>
      </w:r>
      <w:proofErr w:type="spellStart"/>
      <w:r w:rsidRPr="00312749">
        <w:rPr>
          <w:b/>
          <w:bCs/>
        </w:rPr>
        <w:t>Програмного</w:t>
      </w:r>
      <w:proofErr w:type="spellEnd"/>
      <w:r w:rsidRPr="00312749">
        <w:rPr>
          <w:b/>
          <w:bCs/>
        </w:rPr>
        <w:t xml:space="preserve"> комплексу«</w:t>
      </w:r>
      <w:proofErr w:type="spellStart"/>
      <w:r w:rsidRPr="00312749">
        <w:rPr>
          <w:b/>
          <w:bCs/>
        </w:rPr>
        <w:t>Інтегрованої</w:t>
      </w:r>
      <w:proofErr w:type="spellEnd"/>
      <w:r w:rsidRPr="00312749">
        <w:rPr>
          <w:b/>
          <w:bCs/>
        </w:rPr>
        <w:t xml:space="preserve"> </w:t>
      </w:r>
      <w:proofErr w:type="spellStart"/>
      <w:r w:rsidRPr="00312749">
        <w:rPr>
          <w:b/>
          <w:bCs/>
        </w:rPr>
        <w:t>інформаційної</w:t>
      </w:r>
      <w:proofErr w:type="spellEnd"/>
      <w:r w:rsidRPr="00312749">
        <w:rPr>
          <w:b/>
          <w:bCs/>
        </w:rPr>
        <w:t xml:space="preserve"> </w:t>
      </w:r>
      <w:proofErr w:type="spellStart"/>
      <w:r w:rsidRPr="00312749">
        <w:rPr>
          <w:b/>
          <w:bCs/>
        </w:rPr>
        <w:t>системи</w:t>
      </w:r>
      <w:proofErr w:type="spellEnd"/>
      <w:r w:rsidRPr="00312749">
        <w:rPr>
          <w:b/>
          <w:bCs/>
        </w:rPr>
        <w:t xml:space="preserve"> «</w:t>
      </w:r>
      <w:proofErr w:type="spellStart"/>
      <w:proofErr w:type="gramStart"/>
      <w:r w:rsidRPr="00312749">
        <w:rPr>
          <w:b/>
          <w:bCs/>
        </w:rPr>
        <w:t>Соц</w:t>
      </w:r>
      <w:proofErr w:type="gramEnd"/>
      <w:r w:rsidRPr="00312749">
        <w:rPr>
          <w:b/>
          <w:bCs/>
        </w:rPr>
        <w:t>іальна</w:t>
      </w:r>
      <w:proofErr w:type="spellEnd"/>
      <w:r w:rsidRPr="00312749">
        <w:rPr>
          <w:b/>
          <w:bCs/>
        </w:rPr>
        <w:t xml:space="preserve"> громада»</w:t>
      </w:r>
    </w:p>
    <w:p w:rsidR="00312749" w:rsidRPr="00312749" w:rsidRDefault="00312749" w:rsidP="00312749">
      <w:pPr>
        <w:pStyle w:val="af"/>
        <w:rPr>
          <w:b/>
          <w:bCs/>
          <w:szCs w:val="28"/>
        </w:rPr>
      </w:pPr>
    </w:p>
    <w:p w:rsidR="00312749" w:rsidRPr="00B162EE" w:rsidRDefault="00347FC5" w:rsidP="00312749">
      <w:pPr>
        <w:shd w:val="clear" w:color="auto" w:fill="FFFFFF"/>
        <w:ind w:right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12749" w:rsidRPr="00B162EE">
        <w:rPr>
          <w:sz w:val="28"/>
          <w:szCs w:val="28"/>
        </w:rPr>
        <w:t xml:space="preserve">Враховуючи Указ Президента «Про </w:t>
      </w:r>
      <w:proofErr w:type="spellStart"/>
      <w:r w:rsidR="00312749" w:rsidRPr="00B162EE">
        <w:rPr>
          <w:sz w:val="28"/>
          <w:szCs w:val="28"/>
        </w:rPr>
        <w:t>введеннявоєнного</w:t>
      </w:r>
      <w:proofErr w:type="spellEnd"/>
      <w:r w:rsidR="00312749" w:rsidRPr="00B162EE">
        <w:rPr>
          <w:sz w:val="28"/>
          <w:szCs w:val="28"/>
        </w:rPr>
        <w:t xml:space="preserve"> стану в </w:t>
      </w:r>
      <w:proofErr w:type="spellStart"/>
      <w:r w:rsidR="00312749" w:rsidRPr="00B162EE">
        <w:rPr>
          <w:sz w:val="28"/>
          <w:szCs w:val="28"/>
        </w:rPr>
        <w:t>Україні»від</w:t>
      </w:r>
      <w:proofErr w:type="spellEnd"/>
      <w:r w:rsidR="00312749" w:rsidRPr="00B162EE">
        <w:rPr>
          <w:sz w:val="28"/>
          <w:szCs w:val="28"/>
        </w:rPr>
        <w:t xml:space="preserve"> 24.02.2022 року №64, постанову КМУ «Про внесення змін до Порядку оформлення і видачі довідки про взяття на облік внутрішньо переміщеної особи» від 13.03.2022р. №269, постанову КМУ «Про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послуг» від 19.03.2022 року №333.</w:t>
      </w:r>
      <w:bookmarkStart w:id="0" w:name="n45"/>
      <w:bookmarkEnd w:id="0"/>
    </w:p>
    <w:p w:rsidR="00312749" w:rsidRPr="00B162EE" w:rsidRDefault="00312749" w:rsidP="00312749">
      <w:pPr>
        <w:shd w:val="clear" w:color="auto" w:fill="FFFFFF"/>
        <w:ind w:right="450"/>
        <w:jc w:val="both"/>
        <w:rPr>
          <w:sz w:val="28"/>
          <w:szCs w:val="28"/>
        </w:rPr>
      </w:pPr>
      <w:r w:rsidRPr="00B162EE">
        <w:rPr>
          <w:sz w:val="28"/>
          <w:szCs w:val="28"/>
        </w:rPr>
        <w:t xml:space="preserve">    Задля забезпечення єдності реалізації державної політики у сфері надання адміністративних послу соціального характеру, підвищення якості та доступності надання адміністративних послуг:</w:t>
      </w:r>
    </w:p>
    <w:p w:rsidR="00312749" w:rsidRPr="00B162EE" w:rsidRDefault="00312749" w:rsidP="00312749">
      <w:pPr>
        <w:jc w:val="both"/>
        <w:rPr>
          <w:sz w:val="28"/>
          <w:szCs w:val="28"/>
        </w:rPr>
      </w:pPr>
    </w:p>
    <w:p w:rsidR="00312749" w:rsidRPr="00B162EE" w:rsidRDefault="00312749" w:rsidP="00312749">
      <w:pPr>
        <w:pStyle w:val="a5"/>
        <w:numPr>
          <w:ilvl w:val="0"/>
          <w:numId w:val="8"/>
        </w:numPr>
        <w:spacing w:line="276" w:lineRule="auto"/>
        <w:jc w:val="both"/>
        <w:rPr>
          <w:sz w:val="28"/>
          <w:szCs w:val="28"/>
        </w:rPr>
      </w:pPr>
      <w:r w:rsidRPr="00B162EE">
        <w:rPr>
          <w:sz w:val="28"/>
          <w:szCs w:val="28"/>
        </w:rPr>
        <w:t xml:space="preserve">Уповноважити працівників Управління «Центр надання адміністративних послуг у </w:t>
      </w:r>
      <w:proofErr w:type="spellStart"/>
      <w:r w:rsidRPr="00B162EE">
        <w:rPr>
          <w:sz w:val="28"/>
          <w:szCs w:val="28"/>
        </w:rPr>
        <w:t>м.Козятині</w:t>
      </w:r>
      <w:proofErr w:type="spellEnd"/>
      <w:r w:rsidRPr="00B162EE">
        <w:rPr>
          <w:sz w:val="28"/>
          <w:szCs w:val="28"/>
        </w:rPr>
        <w:t>» на обслуговування громадян, які звертаються для взяття на облік внутрішньо переміщеної особи та отримання щомісячної адресної допомоги для покриття витрат на проживання, компенсацію витрат за тимчасове розміщення внутрішньо переміщених осіб.</w:t>
      </w:r>
    </w:p>
    <w:p w:rsidR="00312749" w:rsidRPr="00B162EE" w:rsidRDefault="00312749" w:rsidP="00312749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162EE">
        <w:rPr>
          <w:color w:val="000000"/>
          <w:sz w:val="28"/>
          <w:szCs w:val="28"/>
          <w:shd w:val="clear" w:color="auto" w:fill="FFFFFF"/>
        </w:rPr>
        <w:t xml:space="preserve">Доступ до </w:t>
      </w:r>
      <w:r w:rsidRPr="00B162EE">
        <w:rPr>
          <w:sz w:val="28"/>
          <w:szCs w:val="28"/>
        </w:rPr>
        <w:t xml:space="preserve">Програмного комплексу «ІІС «Соціальна громада» </w:t>
      </w:r>
      <w:r w:rsidRPr="00B162EE">
        <w:rPr>
          <w:color w:val="000000"/>
          <w:sz w:val="28"/>
          <w:szCs w:val="28"/>
          <w:shd w:val="clear" w:color="auto" w:fill="FFFFFF"/>
        </w:rPr>
        <w:t xml:space="preserve"> здійснювати безпосередньо з робочих місць уповноважених виключно авторизовано, із збереженням інформації про посадову особу, яка здійснювала формування справи.</w:t>
      </w:r>
    </w:p>
    <w:p w:rsidR="00312749" w:rsidRPr="00B162EE" w:rsidRDefault="00312749" w:rsidP="00312749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162EE">
        <w:rPr>
          <w:sz w:val="28"/>
          <w:szCs w:val="28"/>
        </w:rPr>
        <w:t xml:space="preserve">Відповідальним особам </w:t>
      </w:r>
      <w:r w:rsidRPr="00B162EE">
        <w:rPr>
          <w:color w:val="000000"/>
          <w:sz w:val="28"/>
          <w:szCs w:val="28"/>
          <w:shd w:val="clear" w:color="auto" w:fill="FFFFFF"/>
        </w:rPr>
        <w:t xml:space="preserve">використовувати інформацію, яка вноситься в ПК «ІІС «Соціальна громада», тільки зі службовою метою відповідно до покладених посадових обов’язків та у встановленому порядку. Така </w:t>
      </w:r>
      <w:r w:rsidRPr="00B162EE">
        <w:rPr>
          <w:color w:val="000000"/>
          <w:sz w:val="28"/>
          <w:szCs w:val="28"/>
          <w:shd w:val="clear" w:color="auto" w:fill="FFFFFF"/>
        </w:rPr>
        <w:lastRenderedPageBreak/>
        <w:t>інформація не підлягає поширенню та передаванню іншим особам, крім випадків, передбачених законодавством.</w:t>
      </w:r>
    </w:p>
    <w:p w:rsidR="00312749" w:rsidRPr="00B162EE" w:rsidRDefault="00312749" w:rsidP="00312749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162EE">
        <w:rPr>
          <w:sz w:val="28"/>
          <w:szCs w:val="28"/>
        </w:rPr>
        <w:t>Відповідальним особам забезпечити захист баз персональних даних від доступу до них сторонніх осіб та нерозголошення персональних даних.</w:t>
      </w:r>
    </w:p>
    <w:p w:rsidR="00312749" w:rsidRPr="00B162EE" w:rsidRDefault="00312749" w:rsidP="00312749">
      <w:pPr>
        <w:pStyle w:val="a5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162EE">
        <w:rPr>
          <w:sz w:val="28"/>
          <w:szCs w:val="28"/>
        </w:rPr>
        <w:t>Покласти відповідальність за здійснення технічного супроводу Програмного комплексу «ІІС «Соціальна громада» на  головного спеціаліста-програміста загального відділу (</w:t>
      </w:r>
      <w:proofErr w:type="spellStart"/>
      <w:r w:rsidRPr="00B162EE">
        <w:rPr>
          <w:sz w:val="28"/>
          <w:szCs w:val="28"/>
        </w:rPr>
        <w:t>Клементьєв</w:t>
      </w:r>
      <w:proofErr w:type="spellEnd"/>
      <w:r w:rsidRPr="00B162EE">
        <w:rPr>
          <w:sz w:val="28"/>
          <w:szCs w:val="28"/>
        </w:rPr>
        <w:t xml:space="preserve"> О.В.)</w:t>
      </w:r>
    </w:p>
    <w:p w:rsidR="00312749" w:rsidRPr="00B162EE" w:rsidRDefault="00312749" w:rsidP="00312749">
      <w:pPr>
        <w:jc w:val="both"/>
        <w:rPr>
          <w:sz w:val="28"/>
          <w:szCs w:val="28"/>
        </w:rPr>
      </w:pPr>
      <w:r w:rsidRPr="00B162EE">
        <w:rPr>
          <w:b/>
          <w:sz w:val="28"/>
          <w:szCs w:val="28"/>
        </w:rPr>
        <w:t>6.</w:t>
      </w:r>
      <w:r w:rsidRPr="00B162EE">
        <w:rPr>
          <w:sz w:val="28"/>
          <w:szCs w:val="28"/>
        </w:rPr>
        <w:t>  Контроль за виконанням цього рішення залишаю за собою.</w:t>
      </w:r>
    </w:p>
    <w:p w:rsidR="00312749" w:rsidRPr="00B162EE" w:rsidRDefault="00312749" w:rsidP="00312749">
      <w:pPr>
        <w:pStyle w:val="a7"/>
        <w:spacing w:line="276" w:lineRule="auto"/>
        <w:jc w:val="center"/>
        <w:rPr>
          <w:b/>
          <w:sz w:val="28"/>
          <w:szCs w:val="28"/>
        </w:rPr>
      </w:pPr>
    </w:p>
    <w:p w:rsidR="00312749" w:rsidRDefault="00312749" w:rsidP="00312749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Тетяна ЄРМОЛАЄВА</w:t>
      </w:r>
    </w:p>
    <w:p w:rsidR="004F363A" w:rsidRPr="00347FC5" w:rsidRDefault="004F363A" w:rsidP="00347FC5">
      <w:pPr>
        <w:pStyle w:val="a7"/>
        <w:jc w:val="both"/>
        <w:rPr>
          <w:sz w:val="26"/>
          <w:szCs w:val="26"/>
        </w:rPr>
      </w:pPr>
    </w:p>
    <w:sectPr w:rsidR="004F363A" w:rsidRPr="00347FC5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16D" w:rsidRDefault="004E216D" w:rsidP="009F331A">
      <w:r>
        <w:separator/>
      </w:r>
    </w:p>
  </w:endnote>
  <w:endnote w:type="continuationSeparator" w:id="1">
    <w:p w:rsidR="004E216D" w:rsidRDefault="004E216D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16D" w:rsidRDefault="004E216D" w:rsidP="009F331A">
      <w:r>
        <w:separator/>
      </w:r>
    </w:p>
  </w:footnote>
  <w:footnote w:type="continuationSeparator" w:id="1">
    <w:p w:rsidR="004E216D" w:rsidRDefault="004E216D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3CF11C04"/>
    <w:multiLevelType w:val="hybridMultilevel"/>
    <w:tmpl w:val="737E0BD0"/>
    <w:lvl w:ilvl="0" w:tplc="55AE892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825D01"/>
    <w:multiLevelType w:val="hybridMultilevel"/>
    <w:tmpl w:val="6E8C8534"/>
    <w:lvl w:ilvl="0" w:tplc="EE92ECE4">
      <w:start w:val="1"/>
      <w:numFmt w:val="decimal"/>
      <w:lvlText w:val="%1."/>
      <w:lvlJc w:val="left"/>
      <w:pPr>
        <w:ind w:left="690" w:hanging="405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365" w:hanging="360"/>
      </w:pPr>
    </w:lvl>
    <w:lvl w:ilvl="2" w:tplc="2000001B" w:tentative="1">
      <w:start w:val="1"/>
      <w:numFmt w:val="lowerRoman"/>
      <w:lvlText w:val="%3."/>
      <w:lvlJc w:val="right"/>
      <w:pPr>
        <w:ind w:left="2085" w:hanging="180"/>
      </w:pPr>
    </w:lvl>
    <w:lvl w:ilvl="3" w:tplc="2000000F" w:tentative="1">
      <w:start w:val="1"/>
      <w:numFmt w:val="decimal"/>
      <w:lvlText w:val="%4."/>
      <w:lvlJc w:val="left"/>
      <w:pPr>
        <w:ind w:left="2805" w:hanging="360"/>
      </w:pPr>
    </w:lvl>
    <w:lvl w:ilvl="4" w:tplc="20000019" w:tentative="1">
      <w:start w:val="1"/>
      <w:numFmt w:val="lowerLetter"/>
      <w:lvlText w:val="%5."/>
      <w:lvlJc w:val="left"/>
      <w:pPr>
        <w:ind w:left="3525" w:hanging="360"/>
      </w:pPr>
    </w:lvl>
    <w:lvl w:ilvl="5" w:tplc="2000001B" w:tentative="1">
      <w:start w:val="1"/>
      <w:numFmt w:val="lowerRoman"/>
      <w:lvlText w:val="%6."/>
      <w:lvlJc w:val="right"/>
      <w:pPr>
        <w:ind w:left="4245" w:hanging="180"/>
      </w:pPr>
    </w:lvl>
    <w:lvl w:ilvl="6" w:tplc="2000000F" w:tentative="1">
      <w:start w:val="1"/>
      <w:numFmt w:val="decimal"/>
      <w:lvlText w:val="%7."/>
      <w:lvlJc w:val="left"/>
      <w:pPr>
        <w:ind w:left="4965" w:hanging="360"/>
      </w:pPr>
    </w:lvl>
    <w:lvl w:ilvl="7" w:tplc="20000019" w:tentative="1">
      <w:start w:val="1"/>
      <w:numFmt w:val="lowerLetter"/>
      <w:lvlText w:val="%8."/>
      <w:lvlJc w:val="left"/>
      <w:pPr>
        <w:ind w:left="5685" w:hanging="360"/>
      </w:pPr>
    </w:lvl>
    <w:lvl w:ilvl="8" w:tplc="2000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749"/>
    <w:rsid w:val="00312BFC"/>
    <w:rsid w:val="00315397"/>
    <w:rsid w:val="003304AB"/>
    <w:rsid w:val="003315E3"/>
    <w:rsid w:val="003338F6"/>
    <w:rsid w:val="003402C5"/>
    <w:rsid w:val="00344C75"/>
    <w:rsid w:val="00347FC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E216D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57AB"/>
    <w:rsid w:val="007172A8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58F"/>
    <w:rsid w:val="00BA1BB9"/>
    <w:rsid w:val="00BA4294"/>
    <w:rsid w:val="00BB6E5E"/>
    <w:rsid w:val="00BB7407"/>
    <w:rsid w:val="00BC155D"/>
    <w:rsid w:val="00BD1525"/>
    <w:rsid w:val="00BD727F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E2168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2022-03-09T13:54:00Z</cp:lastPrinted>
  <dcterms:created xsi:type="dcterms:W3CDTF">2022-04-01T07:36:00Z</dcterms:created>
  <dcterms:modified xsi:type="dcterms:W3CDTF">2022-04-06T05:49:00Z</dcterms:modified>
</cp:coreProperties>
</file>