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FF" w:rsidRPr="00D21257" w:rsidRDefault="007510FF" w:rsidP="007510FF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Список службовців органів місцевого самоврядування</w:t>
      </w:r>
    </w:p>
    <w:p w:rsidR="007510FF" w:rsidRPr="00D21257" w:rsidRDefault="007510FF" w:rsidP="007510FF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виконавчого комітету Козятинської міської ради ,</w:t>
      </w:r>
    </w:p>
    <w:p w:rsidR="007510FF" w:rsidRPr="00D21257" w:rsidRDefault="007510FF" w:rsidP="007510FF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 xml:space="preserve">які пройшли перевірку, передбачену Законом України </w:t>
      </w:r>
    </w:p>
    <w:p w:rsidR="007510FF" w:rsidRPr="00D21257" w:rsidRDefault="007510FF" w:rsidP="007510FF">
      <w:pPr>
        <w:spacing w:after="0" w:line="240" w:lineRule="auto"/>
        <w:jc w:val="center"/>
        <w:rPr>
          <w:b/>
          <w:sz w:val="24"/>
          <w:szCs w:val="24"/>
        </w:rPr>
      </w:pPr>
      <w:r w:rsidRPr="00D21257">
        <w:rPr>
          <w:b/>
          <w:sz w:val="24"/>
          <w:szCs w:val="24"/>
        </w:rPr>
        <w:t>«Про очищення влади»</w:t>
      </w:r>
      <w:r>
        <w:rPr>
          <w:b/>
          <w:sz w:val="24"/>
          <w:szCs w:val="24"/>
        </w:rPr>
        <w:t xml:space="preserve"> станом на 17.07.2019</w:t>
      </w:r>
    </w:p>
    <w:p w:rsidR="007510FF" w:rsidRPr="00D21257" w:rsidRDefault="007510FF" w:rsidP="007510FF">
      <w:pPr>
        <w:spacing w:after="0" w:line="240" w:lineRule="auto"/>
        <w:jc w:val="center"/>
        <w:rPr>
          <w:b/>
        </w:rPr>
      </w:pPr>
    </w:p>
    <w:tbl>
      <w:tblPr>
        <w:tblW w:w="106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75"/>
        <w:gridCol w:w="1999"/>
        <w:gridCol w:w="2268"/>
        <w:gridCol w:w="1446"/>
        <w:gridCol w:w="2746"/>
      </w:tblGrid>
      <w:tr w:rsidR="007510FF" w:rsidRPr="00D21257" w:rsidTr="0009226B">
        <w:tc>
          <w:tcPr>
            <w:tcW w:w="567" w:type="dxa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Назва органу перевірки</w:t>
            </w:r>
          </w:p>
        </w:tc>
        <w:tc>
          <w:tcPr>
            <w:tcW w:w="1999" w:type="dxa"/>
            <w:shd w:val="clear" w:color="auto" w:fill="auto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ПІБ особи, щодо якої здійснюється перевірка</w:t>
            </w:r>
          </w:p>
        </w:tc>
        <w:tc>
          <w:tcPr>
            <w:tcW w:w="2268" w:type="dxa"/>
            <w:shd w:val="clear" w:color="auto" w:fill="auto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Посада</w:t>
            </w:r>
          </w:p>
        </w:tc>
        <w:tc>
          <w:tcPr>
            <w:tcW w:w="1446" w:type="dxa"/>
            <w:shd w:val="clear" w:color="auto" w:fill="auto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Дата початку проведення</w:t>
            </w:r>
          </w:p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Висновок про результати перевірки</w:t>
            </w:r>
          </w:p>
        </w:tc>
      </w:tr>
      <w:tr w:rsidR="007510FF" w:rsidRPr="00D21257" w:rsidTr="0009226B">
        <w:tc>
          <w:tcPr>
            <w:tcW w:w="567" w:type="dxa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7510FF" w:rsidRPr="00D21257" w:rsidRDefault="007510FF" w:rsidP="000922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7510FF" w:rsidRPr="00D21257" w:rsidTr="0009226B">
        <w:tc>
          <w:tcPr>
            <w:tcW w:w="567" w:type="dxa"/>
          </w:tcPr>
          <w:p w:rsidR="007510FF" w:rsidRPr="00D21257" w:rsidRDefault="007510FF" w:rsidP="00092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575" w:type="dxa"/>
          </w:tcPr>
          <w:p w:rsidR="007510FF" w:rsidRPr="00D21257" w:rsidRDefault="007510FF" w:rsidP="0009226B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7510FF" w:rsidRPr="00D21257" w:rsidRDefault="007510FF" w:rsidP="007510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Гнатик      Марина Сергіївна</w:t>
            </w:r>
          </w:p>
        </w:tc>
        <w:tc>
          <w:tcPr>
            <w:tcW w:w="2268" w:type="dxa"/>
            <w:shd w:val="clear" w:color="auto" w:fill="auto"/>
          </w:tcPr>
          <w:p w:rsidR="007510FF" w:rsidRPr="00D918CD" w:rsidRDefault="007510FF" w:rsidP="007510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</w:t>
            </w:r>
            <w:r w:rsidRPr="00D918CD">
              <w:rPr>
                <w:rFonts w:ascii="Verdana" w:hAnsi="Verdana"/>
                <w:sz w:val="20"/>
                <w:szCs w:val="20"/>
              </w:rPr>
              <w:t>оловний спеціаліст</w:t>
            </w:r>
            <w:r>
              <w:rPr>
                <w:rFonts w:ascii="Verdana" w:hAnsi="Verdana"/>
                <w:sz w:val="20"/>
                <w:szCs w:val="20"/>
              </w:rPr>
              <w:t xml:space="preserve"> з грантової діяльності та управління проектами</w:t>
            </w:r>
          </w:p>
        </w:tc>
        <w:tc>
          <w:tcPr>
            <w:tcW w:w="1446" w:type="dxa"/>
            <w:shd w:val="clear" w:color="auto" w:fill="auto"/>
          </w:tcPr>
          <w:p w:rsidR="007510FF" w:rsidRPr="00D21257" w:rsidRDefault="007510FF" w:rsidP="00092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06.06.2019</w:t>
            </w:r>
          </w:p>
        </w:tc>
        <w:tc>
          <w:tcPr>
            <w:tcW w:w="2746" w:type="dxa"/>
            <w:shd w:val="clear" w:color="auto" w:fill="auto"/>
          </w:tcPr>
          <w:p w:rsidR="007510FF" w:rsidRPr="00D21257" w:rsidRDefault="007510FF" w:rsidP="007510FF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r>
              <w:rPr>
                <w:rFonts w:ascii="Verdana" w:hAnsi="Verdana"/>
                <w:sz w:val="20"/>
                <w:szCs w:val="20"/>
              </w:rPr>
              <w:t>Гнатик М.С. не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17.07.2019</w:t>
            </w:r>
          </w:p>
        </w:tc>
      </w:tr>
      <w:tr w:rsidR="007510FF" w:rsidRPr="00D21257" w:rsidTr="0009226B">
        <w:tc>
          <w:tcPr>
            <w:tcW w:w="567" w:type="dxa"/>
          </w:tcPr>
          <w:p w:rsidR="007510FF" w:rsidRDefault="007510FF" w:rsidP="00092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75" w:type="dxa"/>
          </w:tcPr>
          <w:p w:rsidR="007510FF" w:rsidRPr="00D21257" w:rsidRDefault="007510FF" w:rsidP="0009226B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>Козятинська міська рада Вінницької області</w:t>
            </w:r>
          </w:p>
        </w:tc>
        <w:tc>
          <w:tcPr>
            <w:tcW w:w="1999" w:type="dxa"/>
            <w:shd w:val="clear" w:color="auto" w:fill="auto"/>
          </w:tcPr>
          <w:p w:rsidR="007510FF" w:rsidRPr="00D21257" w:rsidRDefault="007510FF" w:rsidP="0009226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Заїчко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                Ірина   Георгіївна</w:t>
            </w:r>
          </w:p>
        </w:tc>
        <w:tc>
          <w:tcPr>
            <w:tcW w:w="2268" w:type="dxa"/>
            <w:shd w:val="clear" w:color="auto" w:fill="auto"/>
          </w:tcPr>
          <w:p w:rsidR="007510FF" w:rsidRPr="00D918CD" w:rsidRDefault="007510FF" w:rsidP="007510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</w:t>
            </w:r>
            <w:r w:rsidRPr="00D918CD">
              <w:rPr>
                <w:rFonts w:ascii="Verdana" w:hAnsi="Verdana"/>
                <w:sz w:val="20"/>
                <w:szCs w:val="20"/>
              </w:rPr>
              <w:t>оловний спеціаліст</w:t>
            </w:r>
            <w:r>
              <w:rPr>
                <w:rFonts w:ascii="Verdana" w:hAnsi="Verdana"/>
                <w:sz w:val="20"/>
                <w:szCs w:val="20"/>
              </w:rPr>
              <w:t xml:space="preserve"> з </w:t>
            </w:r>
            <w:r w:rsidRPr="007510FF">
              <w:rPr>
                <w:rFonts w:ascii="Verdana" w:hAnsi="Verdana"/>
                <w:sz w:val="20"/>
                <w:szCs w:val="20"/>
              </w:rPr>
              <w:t>по роботі з молоддю відділу у справах сімї та молоді управління сімейної, дитячої та молодіжної політики</w:t>
            </w:r>
          </w:p>
        </w:tc>
        <w:tc>
          <w:tcPr>
            <w:tcW w:w="1446" w:type="dxa"/>
            <w:shd w:val="clear" w:color="auto" w:fill="auto"/>
          </w:tcPr>
          <w:p w:rsidR="007510FF" w:rsidRPr="00D21257" w:rsidRDefault="007510FF" w:rsidP="0009226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06.06.2019</w:t>
            </w:r>
          </w:p>
        </w:tc>
        <w:tc>
          <w:tcPr>
            <w:tcW w:w="2746" w:type="dxa"/>
            <w:shd w:val="clear" w:color="auto" w:fill="auto"/>
          </w:tcPr>
          <w:p w:rsidR="007510FF" w:rsidRPr="00D21257" w:rsidRDefault="007510FF" w:rsidP="007510FF">
            <w:pPr>
              <w:rPr>
                <w:rFonts w:ascii="Verdana" w:hAnsi="Verdana"/>
                <w:sz w:val="20"/>
                <w:szCs w:val="20"/>
              </w:rPr>
            </w:pPr>
            <w:r w:rsidRPr="00D21257">
              <w:rPr>
                <w:rFonts w:ascii="Verdana" w:hAnsi="Verdana"/>
                <w:sz w:val="20"/>
                <w:szCs w:val="20"/>
              </w:rPr>
              <w:t xml:space="preserve">За результатами проведеної перевірки встановлено, щодо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Заїчко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І.С</w:t>
            </w:r>
            <w:r>
              <w:rPr>
                <w:rFonts w:ascii="Verdana" w:hAnsi="Verdana"/>
                <w:sz w:val="20"/>
                <w:szCs w:val="20"/>
              </w:rPr>
              <w:t xml:space="preserve"> не</w:t>
            </w:r>
            <w:r w:rsidRPr="00D21257">
              <w:rPr>
                <w:rFonts w:ascii="Verdana" w:hAnsi="Verdana"/>
                <w:sz w:val="20"/>
                <w:szCs w:val="20"/>
              </w:rPr>
              <w:t xml:space="preserve">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rPr>
                <w:rFonts w:ascii="Verdana" w:hAnsi="Verdana"/>
                <w:sz w:val="20"/>
                <w:szCs w:val="20"/>
              </w:rPr>
              <w:t>17.07.2019</w:t>
            </w:r>
          </w:p>
        </w:tc>
      </w:tr>
    </w:tbl>
    <w:p w:rsidR="007510FF" w:rsidRPr="00D21257" w:rsidRDefault="007510FF" w:rsidP="007510FF"/>
    <w:p w:rsidR="007510FF" w:rsidRDefault="007510FF" w:rsidP="007510FF"/>
    <w:p w:rsidR="007510FF" w:rsidRDefault="007510FF" w:rsidP="007510FF"/>
    <w:p w:rsidR="007510FF" w:rsidRDefault="007510FF" w:rsidP="007510FF"/>
    <w:p w:rsidR="006F2D21" w:rsidRDefault="007510FF"/>
    <w:sectPr w:rsidR="006F2D21" w:rsidSect="00D32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510FF"/>
    <w:rsid w:val="00416DE5"/>
    <w:rsid w:val="007510FF"/>
    <w:rsid w:val="009C1E60"/>
    <w:rsid w:val="00AB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FF"/>
    <w:pPr>
      <w:spacing w:after="160"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729</Words>
  <Characters>417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1</cp:revision>
  <dcterms:created xsi:type="dcterms:W3CDTF">2019-07-18T06:38:00Z</dcterms:created>
  <dcterms:modified xsi:type="dcterms:W3CDTF">2019-07-18T06:44:00Z</dcterms:modified>
</cp:coreProperties>
</file>