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EDA" w:rsidRDefault="00F85EDA" w:rsidP="00F85EDA"/>
    <w:p w:rsidR="00B93CF7" w:rsidRPr="00600085" w:rsidRDefault="00B93CF7" w:rsidP="00B93CF7">
      <w:pPr>
        <w:jc w:val="center"/>
        <w:rPr>
          <w:b/>
          <w:sz w:val="32"/>
          <w:szCs w:val="32"/>
        </w:rPr>
      </w:pPr>
      <w:r w:rsidRPr="00600085"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CF7" w:rsidRPr="00600085" w:rsidRDefault="00B93CF7" w:rsidP="00B93CF7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 w:rsidRPr="00600085">
        <w:rPr>
          <w:b/>
          <w:sz w:val="32"/>
          <w:szCs w:val="32"/>
        </w:rPr>
        <w:t>КОЗЯТИНСЬКА  МІСЬКА  РАДА  ВІННИЦЬКОЇ  ОБЛАСТІ</w:t>
      </w:r>
    </w:p>
    <w:p w:rsidR="00B93CF7" w:rsidRPr="00600085" w:rsidRDefault="00B93CF7" w:rsidP="00B93CF7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sz w:val="16"/>
          <w:szCs w:val="16"/>
        </w:rPr>
      </w:pPr>
      <w:r w:rsidRPr="00600085">
        <w:rPr>
          <w:b/>
          <w:sz w:val="32"/>
          <w:szCs w:val="32"/>
        </w:rPr>
        <w:t xml:space="preserve">Р О З П О Р Я  Д Ж Е Н </w:t>
      </w:r>
      <w:proofErr w:type="spellStart"/>
      <w:r w:rsidRPr="00600085">
        <w:rPr>
          <w:b/>
          <w:sz w:val="32"/>
          <w:szCs w:val="32"/>
        </w:rPr>
        <w:t>Н</w:t>
      </w:r>
      <w:proofErr w:type="spellEnd"/>
      <w:r w:rsidRPr="00600085">
        <w:rPr>
          <w:b/>
          <w:sz w:val="32"/>
          <w:szCs w:val="32"/>
        </w:rPr>
        <w:t xml:space="preserve"> Я</w:t>
      </w:r>
    </w:p>
    <w:p w:rsidR="00B93CF7" w:rsidRPr="00600085" w:rsidRDefault="00B93CF7" w:rsidP="00B93CF7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 w:rsidRPr="00600085">
        <w:rPr>
          <w:b/>
          <w:sz w:val="32"/>
          <w:szCs w:val="32"/>
        </w:rPr>
        <w:t xml:space="preserve"> </w:t>
      </w:r>
      <w:r w:rsidR="00B42FA8">
        <w:rPr>
          <w:b/>
          <w:sz w:val="32"/>
          <w:szCs w:val="32"/>
          <w:u w:val="single"/>
        </w:rPr>
        <w:t xml:space="preserve">   18</w:t>
      </w:r>
      <w:r w:rsidRPr="00600085">
        <w:rPr>
          <w:b/>
          <w:sz w:val="32"/>
          <w:szCs w:val="32"/>
          <w:u w:val="single"/>
        </w:rPr>
        <w:t>.02.2022</w:t>
      </w:r>
      <w:r w:rsidRPr="00600085">
        <w:rPr>
          <w:b/>
          <w:sz w:val="32"/>
          <w:szCs w:val="32"/>
        </w:rPr>
        <w:t xml:space="preserve">№ </w:t>
      </w:r>
      <w:r w:rsidR="008B5A31">
        <w:rPr>
          <w:b/>
          <w:sz w:val="32"/>
          <w:szCs w:val="32"/>
          <w:u w:val="single"/>
        </w:rPr>
        <w:t>43</w:t>
      </w:r>
      <w:r w:rsidRPr="00600085">
        <w:rPr>
          <w:b/>
          <w:sz w:val="32"/>
          <w:szCs w:val="32"/>
          <w:u w:val="single"/>
        </w:rPr>
        <w:t>-р</w:t>
      </w:r>
    </w:p>
    <w:p w:rsidR="008B5A31" w:rsidRPr="00F94E35" w:rsidRDefault="008B5A31" w:rsidP="008B5A31">
      <w:pPr>
        <w:jc w:val="both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F94E35">
        <w:rPr>
          <w:b/>
          <w:bCs/>
          <w:color w:val="000000" w:themeColor="text1"/>
          <w:sz w:val="28"/>
          <w:szCs w:val="28"/>
          <w:shd w:val="clear" w:color="auto" w:fill="FFFFFF"/>
        </w:rPr>
        <w:t>Про  призначення уповноваженої особи</w:t>
      </w:r>
    </w:p>
    <w:p w:rsidR="008B5A31" w:rsidRPr="00DE25C5" w:rsidRDefault="008B5A31" w:rsidP="008B5A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E25C5">
        <w:rPr>
          <w:sz w:val="28"/>
          <w:szCs w:val="28"/>
        </w:rPr>
        <w:t>З метою забезпечення орга</w:t>
      </w:r>
      <w:r>
        <w:rPr>
          <w:sz w:val="28"/>
          <w:szCs w:val="28"/>
        </w:rPr>
        <w:t>нізації та проведення</w:t>
      </w:r>
      <w:r w:rsidRPr="00DE25C5">
        <w:rPr>
          <w:sz w:val="28"/>
          <w:szCs w:val="28"/>
        </w:rPr>
        <w:t xml:space="preserve"> процедур закупівель, спрощених</w:t>
      </w:r>
      <w:r>
        <w:rPr>
          <w:sz w:val="28"/>
          <w:szCs w:val="28"/>
        </w:rPr>
        <w:t xml:space="preserve"> </w:t>
      </w:r>
      <w:r w:rsidRPr="00DE25C5">
        <w:rPr>
          <w:sz w:val="28"/>
          <w:szCs w:val="28"/>
        </w:rPr>
        <w:t>закупівель та оприлюднення звіту про д</w:t>
      </w:r>
      <w:r>
        <w:rPr>
          <w:sz w:val="28"/>
          <w:szCs w:val="28"/>
        </w:rPr>
        <w:t>оговір  закупівлі</w:t>
      </w:r>
      <w:r w:rsidRPr="00DE25C5">
        <w:rPr>
          <w:sz w:val="28"/>
          <w:szCs w:val="28"/>
        </w:rPr>
        <w:t>, укладений без використання</w:t>
      </w:r>
      <w:r>
        <w:rPr>
          <w:sz w:val="28"/>
          <w:szCs w:val="28"/>
        </w:rPr>
        <w:t xml:space="preserve"> </w:t>
      </w:r>
      <w:r w:rsidRPr="00DE25C5">
        <w:rPr>
          <w:sz w:val="28"/>
          <w:szCs w:val="28"/>
        </w:rPr>
        <w:t>електронної системи закупівель, у випадку здійснення закупівель відповідно до частини 7</w:t>
      </w:r>
      <w:r>
        <w:rPr>
          <w:sz w:val="28"/>
          <w:szCs w:val="28"/>
        </w:rPr>
        <w:t xml:space="preserve"> </w:t>
      </w:r>
      <w:r w:rsidRPr="00DE25C5">
        <w:rPr>
          <w:sz w:val="28"/>
          <w:szCs w:val="28"/>
        </w:rPr>
        <w:t>статті 3 Закону, керуючись Законом України «Про публічні закупівлі»</w:t>
      </w:r>
      <w:r>
        <w:rPr>
          <w:sz w:val="28"/>
          <w:szCs w:val="28"/>
        </w:rPr>
        <w:t>:</w:t>
      </w:r>
    </w:p>
    <w:p w:rsidR="008B5A31" w:rsidRPr="00707AFC" w:rsidRDefault="008B5A31" w:rsidP="008B5A31">
      <w:pPr>
        <w:pStyle w:val="ab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Визнати</w:t>
      </w:r>
      <w:proofErr w:type="spellEnd"/>
      <w:r>
        <w:rPr>
          <w:sz w:val="28"/>
          <w:szCs w:val="28"/>
        </w:rPr>
        <w:t xml:space="preserve"> таким,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втратило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чинність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розпорядження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 05.02.2021 р. № 35-К «Про </w:t>
      </w:r>
      <w:proofErr w:type="spellStart"/>
      <w:r>
        <w:rPr>
          <w:sz w:val="28"/>
          <w:szCs w:val="28"/>
        </w:rPr>
        <w:t>уповноважену</w:t>
      </w:r>
      <w:proofErr w:type="spellEnd"/>
      <w:r>
        <w:rPr>
          <w:sz w:val="28"/>
          <w:szCs w:val="28"/>
        </w:rPr>
        <w:t xml:space="preserve"> особу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процедур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спрощених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».</w:t>
      </w:r>
    </w:p>
    <w:p w:rsidR="008B5A31" w:rsidRPr="00707AFC" w:rsidRDefault="008B5A31" w:rsidP="008B5A31">
      <w:pPr>
        <w:pStyle w:val="ab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Призначити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</w:t>
      </w:r>
      <w:r w:rsidRPr="00DE25C5">
        <w:rPr>
          <w:sz w:val="28"/>
          <w:szCs w:val="28"/>
        </w:rPr>
        <w:t>повноваженою</w:t>
      </w:r>
      <w:proofErr w:type="spellEnd"/>
      <w:r w:rsidRPr="00DE25C5">
        <w:rPr>
          <w:sz w:val="28"/>
          <w:szCs w:val="28"/>
        </w:rPr>
        <w:t xml:space="preserve"> особою </w:t>
      </w:r>
      <w:proofErr w:type="spellStart"/>
      <w:r w:rsidRPr="00DE25C5">
        <w:rPr>
          <w:sz w:val="28"/>
          <w:szCs w:val="28"/>
        </w:rPr>
        <w:t>з</w:t>
      </w:r>
      <w:proofErr w:type="spellEnd"/>
      <w:r w:rsidRPr="00DE25C5">
        <w:rPr>
          <w:sz w:val="28"/>
          <w:szCs w:val="28"/>
        </w:rPr>
        <w:t xml:space="preserve"> </w:t>
      </w:r>
      <w:proofErr w:type="spellStart"/>
      <w:r w:rsidRPr="00DE25C5">
        <w:rPr>
          <w:sz w:val="28"/>
          <w:szCs w:val="28"/>
        </w:rPr>
        <w:t>організ</w:t>
      </w:r>
      <w:r>
        <w:rPr>
          <w:sz w:val="28"/>
          <w:szCs w:val="28"/>
        </w:rPr>
        <w:t>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 w:rsidRPr="00DE25C5">
        <w:rPr>
          <w:sz w:val="28"/>
          <w:szCs w:val="28"/>
        </w:rPr>
        <w:t>проведення</w:t>
      </w:r>
      <w:proofErr w:type="spellEnd"/>
      <w:r w:rsidRPr="00DE25C5">
        <w:rPr>
          <w:sz w:val="28"/>
          <w:szCs w:val="28"/>
        </w:rPr>
        <w:t xml:space="preserve"> процедур </w:t>
      </w:r>
      <w:proofErr w:type="spellStart"/>
      <w:r w:rsidRPr="00DE25C5">
        <w:rPr>
          <w:sz w:val="28"/>
          <w:szCs w:val="28"/>
        </w:rPr>
        <w:t>закупівель</w:t>
      </w:r>
      <w:proofErr w:type="spellEnd"/>
      <w:r w:rsidRPr="00DE25C5">
        <w:rPr>
          <w:sz w:val="28"/>
          <w:szCs w:val="28"/>
        </w:rPr>
        <w:t xml:space="preserve">, </w:t>
      </w:r>
      <w:proofErr w:type="spellStart"/>
      <w:r w:rsidRPr="00DE25C5">
        <w:rPr>
          <w:sz w:val="28"/>
          <w:szCs w:val="28"/>
        </w:rPr>
        <w:t>спрощених</w:t>
      </w:r>
      <w:proofErr w:type="spellEnd"/>
      <w:r w:rsidRPr="00DE25C5">
        <w:rPr>
          <w:sz w:val="28"/>
          <w:szCs w:val="28"/>
        </w:rPr>
        <w:t xml:space="preserve"> </w:t>
      </w:r>
      <w:proofErr w:type="spellStart"/>
      <w:r w:rsidRPr="00DE25C5">
        <w:rPr>
          <w:sz w:val="28"/>
          <w:szCs w:val="28"/>
        </w:rPr>
        <w:t>закупівель</w:t>
      </w:r>
      <w:proofErr w:type="spellEnd"/>
      <w:r w:rsidRPr="00DE25C5">
        <w:rPr>
          <w:sz w:val="28"/>
          <w:szCs w:val="28"/>
        </w:rPr>
        <w:t xml:space="preserve"> та </w:t>
      </w:r>
      <w:proofErr w:type="spellStart"/>
      <w:r w:rsidRPr="00DE25C5">
        <w:rPr>
          <w:sz w:val="28"/>
          <w:szCs w:val="28"/>
        </w:rPr>
        <w:t>оп</w:t>
      </w:r>
      <w:r>
        <w:rPr>
          <w:sz w:val="28"/>
          <w:szCs w:val="28"/>
        </w:rPr>
        <w:t>рилюднення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звіту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догові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закупівлі</w:t>
      </w:r>
      <w:proofErr w:type="spellEnd"/>
      <w:r w:rsidRPr="00DE25C5">
        <w:rPr>
          <w:sz w:val="28"/>
          <w:szCs w:val="28"/>
        </w:rPr>
        <w:t xml:space="preserve">, </w:t>
      </w:r>
      <w:proofErr w:type="spellStart"/>
      <w:r w:rsidRPr="00DE25C5">
        <w:rPr>
          <w:sz w:val="28"/>
          <w:szCs w:val="28"/>
        </w:rPr>
        <w:t>укладений</w:t>
      </w:r>
      <w:proofErr w:type="spellEnd"/>
      <w:r w:rsidRPr="00DE25C5">
        <w:rPr>
          <w:sz w:val="28"/>
          <w:szCs w:val="28"/>
        </w:rPr>
        <w:t xml:space="preserve"> без </w:t>
      </w:r>
      <w:proofErr w:type="spellStart"/>
      <w:r w:rsidRPr="00DE25C5">
        <w:rPr>
          <w:sz w:val="28"/>
          <w:szCs w:val="28"/>
        </w:rPr>
        <w:t>використання</w:t>
      </w:r>
      <w:proofErr w:type="spellEnd"/>
      <w:r w:rsidRPr="00DE25C5">
        <w:rPr>
          <w:sz w:val="28"/>
          <w:szCs w:val="28"/>
        </w:rPr>
        <w:t xml:space="preserve"> </w:t>
      </w:r>
      <w:proofErr w:type="spellStart"/>
      <w:r w:rsidRPr="00DE25C5">
        <w:rPr>
          <w:sz w:val="28"/>
          <w:szCs w:val="28"/>
        </w:rPr>
        <w:t>електр</w:t>
      </w:r>
      <w:r>
        <w:rPr>
          <w:sz w:val="28"/>
          <w:szCs w:val="28"/>
        </w:rPr>
        <w:t>онної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, у </w:t>
      </w:r>
      <w:proofErr w:type="spellStart"/>
      <w:r>
        <w:rPr>
          <w:sz w:val="28"/>
          <w:szCs w:val="28"/>
        </w:rPr>
        <w:t>випа</w:t>
      </w:r>
      <w:r w:rsidRPr="00DE25C5">
        <w:rPr>
          <w:sz w:val="28"/>
          <w:szCs w:val="28"/>
        </w:rPr>
        <w:t>дку</w:t>
      </w:r>
      <w:proofErr w:type="spellEnd"/>
      <w:r w:rsidRPr="00DE25C5">
        <w:rPr>
          <w:sz w:val="28"/>
          <w:szCs w:val="28"/>
        </w:rPr>
        <w:t xml:space="preserve"> </w:t>
      </w:r>
      <w:proofErr w:type="spellStart"/>
      <w:r w:rsidRPr="00DE25C5">
        <w:rPr>
          <w:sz w:val="28"/>
          <w:szCs w:val="28"/>
        </w:rPr>
        <w:t>здійснення</w:t>
      </w:r>
      <w:proofErr w:type="spellEnd"/>
      <w:r w:rsidRPr="00DE25C5">
        <w:rPr>
          <w:sz w:val="28"/>
          <w:szCs w:val="28"/>
        </w:rPr>
        <w:t xml:space="preserve"> </w:t>
      </w:r>
      <w:proofErr w:type="spellStart"/>
      <w:r w:rsidRPr="00DE25C5">
        <w:rPr>
          <w:sz w:val="28"/>
          <w:szCs w:val="28"/>
        </w:rPr>
        <w:t>закупівель</w:t>
      </w:r>
      <w:proofErr w:type="spellEnd"/>
      <w:r w:rsidRPr="00DE25C5">
        <w:rPr>
          <w:sz w:val="28"/>
          <w:szCs w:val="28"/>
        </w:rPr>
        <w:t xml:space="preserve"> </w:t>
      </w:r>
      <w:proofErr w:type="spellStart"/>
      <w:r w:rsidRPr="00DE25C5">
        <w:rPr>
          <w:sz w:val="28"/>
          <w:szCs w:val="28"/>
        </w:rPr>
        <w:t>відповідно</w:t>
      </w:r>
      <w:proofErr w:type="spellEnd"/>
      <w:r w:rsidRPr="00DE25C5">
        <w:rPr>
          <w:sz w:val="28"/>
          <w:szCs w:val="28"/>
        </w:rPr>
        <w:t xml:space="preserve"> до </w:t>
      </w:r>
      <w:proofErr w:type="spellStart"/>
      <w:r w:rsidRPr="00DE25C5">
        <w:rPr>
          <w:sz w:val="28"/>
          <w:szCs w:val="28"/>
        </w:rPr>
        <w:t>частини</w:t>
      </w:r>
      <w:proofErr w:type="spellEnd"/>
      <w:r w:rsidRPr="00DE25C5">
        <w:rPr>
          <w:sz w:val="28"/>
          <w:szCs w:val="28"/>
        </w:rPr>
        <w:t xml:space="preserve"> 7 </w:t>
      </w:r>
      <w:proofErr w:type="spellStart"/>
      <w:r w:rsidRPr="00DE25C5">
        <w:rPr>
          <w:sz w:val="28"/>
          <w:szCs w:val="28"/>
        </w:rPr>
        <w:t>статті</w:t>
      </w:r>
      <w:proofErr w:type="spellEnd"/>
      <w:r w:rsidRPr="00DE25C5">
        <w:rPr>
          <w:sz w:val="28"/>
          <w:szCs w:val="28"/>
        </w:rPr>
        <w:t xml:space="preserve"> 3 Закону, </w:t>
      </w:r>
      <w:proofErr w:type="spellStart"/>
      <w:r w:rsidRPr="00DE25C5">
        <w:rPr>
          <w:sz w:val="28"/>
          <w:szCs w:val="28"/>
        </w:rPr>
        <w:t>відповідно</w:t>
      </w:r>
      <w:proofErr w:type="spellEnd"/>
      <w:r w:rsidRPr="00DE25C5">
        <w:rPr>
          <w:sz w:val="28"/>
          <w:szCs w:val="28"/>
        </w:rPr>
        <w:t xml:space="preserve"> до Закону </w:t>
      </w:r>
      <w:proofErr w:type="spellStart"/>
      <w:r w:rsidRPr="00DE25C5">
        <w:rPr>
          <w:sz w:val="28"/>
          <w:szCs w:val="28"/>
        </w:rPr>
        <w:t>України</w:t>
      </w:r>
      <w:proofErr w:type="spellEnd"/>
      <w:r w:rsidRPr="00DE25C5">
        <w:rPr>
          <w:sz w:val="28"/>
          <w:szCs w:val="28"/>
        </w:rPr>
        <w:t xml:space="preserve"> «Про </w:t>
      </w:r>
      <w:proofErr w:type="spellStart"/>
      <w:r w:rsidRPr="00DE25C5">
        <w:rPr>
          <w:sz w:val="28"/>
          <w:szCs w:val="28"/>
        </w:rPr>
        <w:t>публічні</w:t>
      </w:r>
      <w:proofErr w:type="spellEnd"/>
      <w:r w:rsidRPr="00DE25C5">
        <w:rPr>
          <w:sz w:val="28"/>
          <w:szCs w:val="28"/>
        </w:rPr>
        <w:t xml:space="preserve"> </w:t>
      </w:r>
      <w:proofErr w:type="spellStart"/>
      <w:r w:rsidRPr="00DE25C5">
        <w:rPr>
          <w:sz w:val="28"/>
          <w:szCs w:val="28"/>
        </w:rPr>
        <w:t>закупівлі</w:t>
      </w:r>
      <w:proofErr w:type="spellEnd"/>
      <w:r w:rsidRPr="00DE25C5">
        <w:rPr>
          <w:sz w:val="28"/>
          <w:szCs w:val="28"/>
        </w:rPr>
        <w:t>»</w:t>
      </w:r>
      <w:r>
        <w:rPr>
          <w:sz w:val="28"/>
          <w:szCs w:val="28"/>
        </w:rPr>
        <w:t xml:space="preserve"> Гнатюк Ольгу </w:t>
      </w:r>
      <w:proofErr w:type="spellStart"/>
      <w:r>
        <w:rPr>
          <w:sz w:val="28"/>
          <w:szCs w:val="28"/>
        </w:rPr>
        <w:t>Володимирівну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адміністратора</w:t>
      </w:r>
      <w:proofErr w:type="spellEnd"/>
      <w:r>
        <w:rPr>
          <w:sz w:val="28"/>
          <w:szCs w:val="28"/>
        </w:rPr>
        <w:t xml:space="preserve"> «Центру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м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озятині</w:t>
      </w:r>
      <w:proofErr w:type="spellEnd"/>
      <w:r>
        <w:rPr>
          <w:sz w:val="28"/>
          <w:szCs w:val="28"/>
        </w:rPr>
        <w:t>».</w:t>
      </w:r>
    </w:p>
    <w:p w:rsidR="008B5A31" w:rsidRDefault="008B5A31" w:rsidP="008B5A31">
      <w:pPr>
        <w:pStyle w:val="ab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8E7712">
        <w:rPr>
          <w:sz w:val="28"/>
          <w:szCs w:val="28"/>
        </w:rPr>
        <w:t>Визначити</w:t>
      </w:r>
      <w:proofErr w:type="spellEnd"/>
      <w:r w:rsidRPr="008E7712">
        <w:rPr>
          <w:sz w:val="28"/>
          <w:szCs w:val="28"/>
        </w:rPr>
        <w:t xml:space="preserve">, </w:t>
      </w:r>
      <w:proofErr w:type="spellStart"/>
      <w:r w:rsidRPr="008E7712">
        <w:rPr>
          <w:sz w:val="28"/>
          <w:szCs w:val="28"/>
        </w:rPr>
        <w:t>що</w:t>
      </w:r>
      <w:proofErr w:type="spellEnd"/>
      <w:r w:rsidRPr="008E7712">
        <w:rPr>
          <w:sz w:val="28"/>
          <w:szCs w:val="28"/>
        </w:rPr>
        <w:t xml:space="preserve"> при </w:t>
      </w:r>
      <w:proofErr w:type="spellStart"/>
      <w:r w:rsidRPr="008E7712">
        <w:rPr>
          <w:sz w:val="28"/>
          <w:szCs w:val="28"/>
        </w:rPr>
        <w:t>виконанні</w:t>
      </w:r>
      <w:proofErr w:type="spellEnd"/>
      <w:r w:rsidRPr="008E7712">
        <w:rPr>
          <w:sz w:val="28"/>
          <w:szCs w:val="28"/>
        </w:rPr>
        <w:t xml:space="preserve"> </w:t>
      </w:r>
      <w:proofErr w:type="spellStart"/>
      <w:r w:rsidRPr="008E7712">
        <w:rPr>
          <w:sz w:val="28"/>
          <w:szCs w:val="28"/>
        </w:rPr>
        <w:t>своїх</w:t>
      </w:r>
      <w:proofErr w:type="spellEnd"/>
      <w:r w:rsidRPr="008E7712">
        <w:rPr>
          <w:sz w:val="28"/>
          <w:szCs w:val="28"/>
        </w:rPr>
        <w:t xml:space="preserve"> </w:t>
      </w:r>
      <w:proofErr w:type="spellStart"/>
      <w:r w:rsidRPr="008E7712">
        <w:rPr>
          <w:sz w:val="28"/>
          <w:szCs w:val="28"/>
        </w:rPr>
        <w:t>обов’язків</w:t>
      </w:r>
      <w:proofErr w:type="spellEnd"/>
      <w:r w:rsidRPr="008E7712">
        <w:rPr>
          <w:sz w:val="28"/>
          <w:szCs w:val="28"/>
        </w:rPr>
        <w:t xml:space="preserve"> </w:t>
      </w:r>
      <w:proofErr w:type="spellStart"/>
      <w:r w:rsidRPr="008E7712">
        <w:rPr>
          <w:sz w:val="28"/>
          <w:szCs w:val="28"/>
        </w:rPr>
        <w:t>Уповноважена</w:t>
      </w:r>
      <w:proofErr w:type="spellEnd"/>
      <w:r w:rsidRPr="008E7712">
        <w:rPr>
          <w:sz w:val="28"/>
          <w:szCs w:val="28"/>
        </w:rPr>
        <w:t xml:space="preserve"> особа </w:t>
      </w:r>
      <w:proofErr w:type="spellStart"/>
      <w:r w:rsidRPr="008E7712">
        <w:rPr>
          <w:sz w:val="28"/>
          <w:szCs w:val="28"/>
        </w:rPr>
        <w:t>керується</w:t>
      </w:r>
      <w:proofErr w:type="spellEnd"/>
      <w:r w:rsidRPr="008E7712">
        <w:rPr>
          <w:sz w:val="28"/>
          <w:szCs w:val="28"/>
        </w:rPr>
        <w:t xml:space="preserve"> </w:t>
      </w:r>
      <w:proofErr w:type="spellStart"/>
      <w:r w:rsidRPr="008E7712">
        <w:rPr>
          <w:sz w:val="28"/>
          <w:szCs w:val="28"/>
        </w:rPr>
        <w:t>Положенням</w:t>
      </w:r>
      <w:proofErr w:type="spellEnd"/>
      <w:r w:rsidRPr="008E7712">
        <w:rPr>
          <w:sz w:val="28"/>
          <w:szCs w:val="28"/>
        </w:rPr>
        <w:t xml:space="preserve"> про </w:t>
      </w:r>
      <w:proofErr w:type="spellStart"/>
      <w:r w:rsidRPr="008E7712">
        <w:rPr>
          <w:sz w:val="28"/>
          <w:szCs w:val="28"/>
        </w:rPr>
        <w:t>уповноважену</w:t>
      </w:r>
      <w:proofErr w:type="spellEnd"/>
      <w:r w:rsidRPr="008E7712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собу,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затверджене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розпорядженням</w:t>
      </w:r>
      <w:proofErr w:type="spellEnd"/>
      <w:r>
        <w:rPr>
          <w:sz w:val="28"/>
          <w:szCs w:val="28"/>
        </w:rPr>
        <w:t xml:space="preserve"> </w:t>
      </w:r>
      <w:r w:rsidRPr="008E7712">
        <w:rPr>
          <w:sz w:val="28"/>
          <w:szCs w:val="28"/>
        </w:rPr>
        <w:t xml:space="preserve">№ 402-р </w:t>
      </w:r>
      <w:proofErr w:type="spellStart"/>
      <w:r w:rsidRPr="008E7712">
        <w:rPr>
          <w:sz w:val="28"/>
          <w:szCs w:val="28"/>
        </w:rPr>
        <w:t>від</w:t>
      </w:r>
      <w:proofErr w:type="spellEnd"/>
      <w:r w:rsidRPr="008E7712">
        <w:rPr>
          <w:sz w:val="28"/>
          <w:szCs w:val="28"/>
        </w:rPr>
        <w:t xml:space="preserve"> 19.08.2021р.</w:t>
      </w:r>
    </w:p>
    <w:p w:rsidR="008B5A31" w:rsidRPr="00707AFC" w:rsidRDefault="008B5A31" w:rsidP="008B5A31">
      <w:pPr>
        <w:pStyle w:val="ab"/>
        <w:numPr>
          <w:ilvl w:val="0"/>
          <w:numId w:val="6"/>
        </w:numPr>
        <w:jc w:val="both"/>
        <w:rPr>
          <w:sz w:val="28"/>
          <w:szCs w:val="28"/>
        </w:rPr>
      </w:pPr>
      <w:r w:rsidRPr="00707AFC">
        <w:rPr>
          <w:color w:val="000000" w:themeColor="text1"/>
          <w:sz w:val="28"/>
          <w:szCs w:val="28"/>
        </w:rPr>
        <w:t xml:space="preserve">На час </w:t>
      </w:r>
      <w:proofErr w:type="spellStart"/>
      <w:r w:rsidRPr="00707AFC">
        <w:rPr>
          <w:color w:val="000000" w:themeColor="text1"/>
          <w:sz w:val="28"/>
          <w:szCs w:val="28"/>
        </w:rPr>
        <w:t>відсутності</w:t>
      </w:r>
      <w:proofErr w:type="spellEnd"/>
      <w:r w:rsidRPr="00707AFC">
        <w:rPr>
          <w:color w:val="000000" w:themeColor="text1"/>
          <w:sz w:val="28"/>
          <w:szCs w:val="28"/>
        </w:rPr>
        <w:t xml:space="preserve"> Гнатюк О.В. </w:t>
      </w:r>
      <w:proofErr w:type="spellStart"/>
      <w:r w:rsidRPr="00707AFC">
        <w:rPr>
          <w:color w:val="000000" w:themeColor="text1"/>
          <w:sz w:val="28"/>
          <w:szCs w:val="28"/>
        </w:rPr>
        <w:t>виконання</w:t>
      </w:r>
      <w:proofErr w:type="spellEnd"/>
      <w:r w:rsidRPr="00707AFC">
        <w:rPr>
          <w:color w:val="000000" w:themeColor="text1"/>
          <w:sz w:val="28"/>
          <w:szCs w:val="28"/>
        </w:rPr>
        <w:t xml:space="preserve"> </w:t>
      </w:r>
      <w:proofErr w:type="spellStart"/>
      <w:r w:rsidRPr="00707AFC">
        <w:rPr>
          <w:color w:val="000000" w:themeColor="text1"/>
          <w:sz w:val="28"/>
          <w:szCs w:val="28"/>
        </w:rPr>
        <w:t>обов'язків</w:t>
      </w:r>
      <w:proofErr w:type="spellEnd"/>
      <w:r w:rsidRPr="00707AFC">
        <w:rPr>
          <w:color w:val="000000" w:themeColor="text1"/>
          <w:sz w:val="28"/>
          <w:szCs w:val="28"/>
        </w:rPr>
        <w:t xml:space="preserve"> </w:t>
      </w:r>
      <w:proofErr w:type="spellStart"/>
      <w:r w:rsidRPr="00707AFC">
        <w:rPr>
          <w:color w:val="000000" w:themeColor="text1"/>
          <w:sz w:val="28"/>
          <w:szCs w:val="28"/>
        </w:rPr>
        <w:t>Уповноваженої</w:t>
      </w:r>
      <w:proofErr w:type="spellEnd"/>
      <w:r w:rsidRPr="00707AFC">
        <w:rPr>
          <w:color w:val="000000" w:themeColor="text1"/>
          <w:sz w:val="28"/>
          <w:szCs w:val="28"/>
        </w:rPr>
        <w:t xml:space="preserve"> особи </w:t>
      </w:r>
      <w:proofErr w:type="spellStart"/>
      <w:r w:rsidRPr="00707AFC">
        <w:rPr>
          <w:color w:val="000000" w:themeColor="text1"/>
          <w:sz w:val="28"/>
          <w:szCs w:val="28"/>
        </w:rPr>
        <w:t>покласти</w:t>
      </w:r>
      <w:proofErr w:type="spellEnd"/>
      <w:r w:rsidRPr="00707AFC">
        <w:rPr>
          <w:color w:val="000000" w:themeColor="text1"/>
          <w:sz w:val="28"/>
          <w:szCs w:val="28"/>
        </w:rPr>
        <w:t xml:space="preserve"> на головного </w:t>
      </w:r>
      <w:proofErr w:type="spellStart"/>
      <w:r w:rsidRPr="00707AFC">
        <w:rPr>
          <w:color w:val="000000" w:themeColor="text1"/>
          <w:sz w:val="28"/>
          <w:szCs w:val="28"/>
        </w:rPr>
        <w:t>спеціаліста</w:t>
      </w:r>
      <w:proofErr w:type="spellEnd"/>
      <w:r w:rsidRPr="00707AFC">
        <w:rPr>
          <w:color w:val="000000" w:themeColor="text1"/>
          <w:sz w:val="28"/>
          <w:szCs w:val="28"/>
        </w:rPr>
        <w:t xml:space="preserve"> </w:t>
      </w:r>
      <w:proofErr w:type="spellStart"/>
      <w:r w:rsidRPr="00707AFC">
        <w:rPr>
          <w:color w:val="000000" w:themeColor="text1"/>
          <w:sz w:val="28"/>
          <w:szCs w:val="28"/>
        </w:rPr>
        <w:t>відділу</w:t>
      </w:r>
      <w:proofErr w:type="spellEnd"/>
      <w:r w:rsidRPr="00707AFC">
        <w:rPr>
          <w:color w:val="000000" w:themeColor="text1"/>
          <w:sz w:val="28"/>
          <w:szCs w:val="28"/>
        </w:rPr>
        <w:t xml:space="preserve"> </w:t>
      </w:r>
      <w:proofErr w:type="spellStart"/>
      <w:r w:rsidRPr="00707AFC">
        <w:rPr>
          <w:color w:val="000000" w:themeColor="text1"/>
          <w:sz w:val="28"/>
          <w:szCs w:val="28"/>
        </w:rPr>
        <w:t>бухгалтерського</w:t>
      </w:r>
      <w:proofErr w:type="spellEnd"/>
      <w:r w:rsidRPr="00707AFC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07AFC">
        <w:rPr>
          <w:color w:val="000000" w:themeColor="text1"/>
          <w:sz w:val="28"/>
          <w:szCs w:val="28"/>
        </w:rPr>
        <w:t>обл</w:t>
      </w:r>
      <w:proofErr w:type="gramEnd"/>
      <w:r w:rsidRPr="00707AFC">
        <w:rPr>
          <w:color w:val="000000" w:themeColor="text1"/>
          <w:sz w:val="28"/>
          <w:szCs w:val="28"/>
        </w:rPr>
        <w:t>іку</w:t>
      </w:r>
      <w:proofErr w:type="spellEnd"/>
      <w:r w:rsidRPr="00707AFC">
        <w:rPr>
          <w:color w:val="000000" w:themeColor="text1"/>
          <w:sz w:val="28"/>
          <w:szCs w:val="28"/>
        </w:rPr>
        <w:t xml:space="preserve"> та </w:t>
      </w:r>
      <w:proofErr w:type="spellStart"/>
      <w:r w:rsidRPr="00707AFC">
        <w:rPr>
          <w:color w:val="000000" w:themeColor="text1"/>
          <w:sz w:val="28"/>
          <w:szCs w:val="28"/>
        </w:rPr>
        <w:t>звітності</w:t>
      </w:r>
      <w:proofErr w:type="spellEnd"/>
      <w:r w:rsidRPr="00707AFC">
        <w:rPr>
          <w:color w:val="000000" w:themeColor="text1"/>
          <w:sz w:val="28"/>
          <w:szCs w:val="28"/>
        </w:rPr>
        <w:t xml:space="preserve"> </w:t>
      </w:r>
      <w:proofErr w:type="spellStart"/>
      <w:r w:rsidRPr="00707AFC">
        <w:rPr>
          <w:color w:val="000000" w:themeColor="text1"/>
          <w:sz w:val="28"/>
          <w:szCs w:val="28"/>
        </w:rPr>
        <w:t>Пекну</w:t>
      </w:r>
      <w:proofErr w:type="spellEnd"/>
      <w:r w:rsidRPr="00707AFC">
        <w:rPr>
          <w:color w:val="000000" w:themeColor="text1"/>
          <w:sz w:val="28"/>
          <w:szCs w:val="28"/>
        </w:rPr>
        <w:t xml:space="preserve"> Ольгу </w:t>
      </w:r>
      <w:proofErr w:type="spellStart"/>
      <w:r w:rsidRPr="00707AFC">
        <w:rPr>
          <w:color w:val="000000" w:themeColor="text1"/>
          <w:sz w:val="28"/>
          <w:szCs w:val="28"/>
        </w:rPr>
        <w:t>Зенонівну</w:t>
      </w:r>
      <w:proofErr w:type="spellEnd"/>
      <w:r w:rsidRPr="00707AFC">
        <w:rPr>
          <w:color w:val="000000" w:themeColor="text1"/>
          <w:sz w:val="28"/>
          <w:szCs w:val="28"/>
        </w:rPr>
        <w:t xml:space="preserve">. </w:t>
      </w:r>
      <w:r w:rsidRPr="00707AFC">
        <w:rPr>
          <w:sz w:val="28"/>
          <w:szCs w:val="28"/>
        </w:rPr>
        <w:t xml:space="preserve">                                                                     </w:t>
      </w:r>
    </w:p>
    <w:p w:rsidR="008B5A31" w:rsidRPr="00D87B29" w:rsidRDefault="008B5A31" w:rsidP="008B5A31">
      <w:pPr>
        <w:ind w:left="360" w:firstLine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</w:t>
      </w:r>
      <w:r w:rsidRPr="00D87B29">
        <w:rPr>
          <w:sz w:val="28"/>
          <w:szCs w:val="28"/>
        </w:rPr>
        <w:t>Контроль за виконанням даного розпорядження залишаю за собою</w:t>
      </w:r>
      <w:r>
        <w:rPr>
          <w:sz w:val="28"/>
          <w:szCs w:val="28"/>
        </w:rPr>
        <w:t>.</w:t>
      </w:r>
    </w:p>
    <w:p w:rsidR="008B5A31" w:rsidRPr="00D87B29" w:rsidRDefault="008B5A31" w:rsidP="008B5A31">
      <w:pPr>
        <w:ind w:left="360"/>
        <w:jc w:val="both"/>
        <w:rPr>
          <w:sz w:val="28"/>
          <w:szCs w:val="28"/>
        </w:rPr>
      </w:pPr>
    </w:p>
    <w:p w:rsidR="008B5A31" w:rsidRPr="00796F9E" w:rsidRDefault="008B5A31" w:rsidP="008B5A31">
      <w:pPr>
        <w:jc w:val="both"/>
        <w:rPr>
          <w:b/>
          <w:sz w:val="28"/>
          <w:szCs w:val="28"/>
        </w:rPr>
      </w:pPr>
      <w:r w:rsidRPr="00796F9E">
        <w:rPr>
          <w:b/>
          <w:sz w:val="28"/>
          <w:szCs w:val="28"/>
        </w:rPr>
        <w:t xml:space="preserve"> </w:t>
      </w:r>
      <w:r w:rsidRPr="00707AFC">
        <w:rPr>
          <w:b/>
          <w:sz w:val="28"/>
          <w:szCs w:val="28"/>
        </w:rPr>
        <w:t>М</w:t>
      </w:r>
      <w:r w:rsidRPr="00796F9E">
        <w:rPr>
          <w:b/>
          <w:sz w:val="28"/>
          <w:szCs w:val="28"/>
        </w:rPr>
        <w:t>іський  голова                                                                         Тетяна Єрмолаєва</w:t>
      </w:r>
    </w:p>
    <w:p w:rsidR="008B5A31" w:rsidRDefault="008B5A31" w:rsidP="008B5A31">
      <w:pPr>
        <w:jc w:val="both"/>
        <w:rPr>
          <w:sz w:val="28"/>
          <w:szCs w:val="28"/>
        </w:rPr>
      </w:pPr>
    </w:p>
    <w:p w:rsidR="00F94AF2" w:rsidRPr="00355101" w:rsidRDefault="00F94AF2" w:rsidP="008B5A31">
      <w:pPr>
        <w:jc w:val="both"/>
        <w:rPr>
          <w:szCs w:val="28"/>
        </w:rPr>
      </w:pPr>
    </w:p>
    <w:sectPr w:rsidR="00F94AF2" w:rsidRPr="00355101" w:rsidSect="007D7874">
      <w:pgSz w:w="11906" w:h="16838"/>
      <w:pgMar w:top="425" w:right="851" w:bottom="29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039"/>
    <w:multiLevelType w:val="hybridMultilevel"/>
    <w:tmpl w:val="D9B23262"/>
    <w:lvl w:ilvl="0" w:tplc="2EF60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54250"/>
    <w:multiLevelType w:val="hybridMultilevel"/>
    <w:tmpl w:val="9028C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2281B"/>
    <w:multiLevelType w:val="hybridMultilevel"/>
    <w:tmpl w:val="639A8F68"/>
    <w:lvl w:ilvl="0" w:tplc="8536E4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1565B09"/>
    <w:multiLevelType w:val="hybridMultilevel"/>
    <w:tmpl w:val="A98A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E72152"/>
    <w:multiLevelType w:val="hybridMultilevel"/>
    <w:tmpl w:val="850C8BF6"/>
    <w:lvl w:ilvl="0" w:tplc="6096B1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EDA"/>
    <w:rsid w:val="00061FB9"/>
    <w:rsid w:val="000A572A"/>
    <w:rsid w:val="000A677E"/>
    <w:rsid w:val="0011078B"/>
    <w:rsid w:val="00124435"/>
    <w:rsid w:val="0014773D"/>
    <w:rsid w:val="0016163A"/>
    <w:rsid w:val="001716D8"/>
    <w:rsid w:val="0018227B"/>
    <w:rsid w:val="001C30AD"/>
    <w:rsid w:val="001D0BDD"/>
    <w:rsid w:val="00214849"/>
    <w:rsid w:val="00232EC1"/>
    <w:rsid w:val="00265DC3"/>
    <w:rsid w:val="00267717"/>
    <w:rsid w:val="002845E7"/>
    <w:rsid w:val="00355101"/>
    <w:rsid w:val="003710B9"/>
    <w:rsid w:val="00496F7B"/>
    <w:rsid w:val="00505E9D"/>
    <w:rsid w:val="0065369F"/>
    <w:rsid w:val="00662993"/>
    <w:rsid w:val="00677493"/>
    <w:rsid w:val="00687B49"/>
    <w:rsid w:val="00794D80"/>
    <w:rsid w:val="007D7874"/>
    <w:rsid w:val="008A2C82"/>
    <w:rsid w:val="008B5A31"/>
    <w:rsid w:val="008F1AC6"/>
    <w:rsid w:val="00942D0B"/>
    <w:rsid w:val="00B42FA8"/>
    <w:rsid w:val="00B53049"/>
    <w:rsid w:val="00B93CF7"/>
    <w:rsid w:val="00D151BD"/>
    <w:rsid w:val="00D56201"/>
    <w:rsid w:val="00E872C7"/>
    <w:rsid w:val="00EC7C1E"/>
    <w:rsid w:val="00F0726F"/>
    <w:rsid w:val="00F654F7"/>
    <w:rsid w:val="00F81D44"/>
    <w:rsid w:val="00F85EDA"/>
    <w:rsid w:val="00F94AF2"/>
    <w:rsid w:val="00FD1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55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677493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 Знак Знак Знак Знак Знак Знак Знак,Знак,Знак Знак Знак Знак,Знак Знак Знак,Знак Знак Знак Знак Знак Знак"/>
    <w:basedOn w:val="a"/>
    <w:link w:val="a4"/>
    <w:uiPriority w:val="99"/>
    <w:rsid w:val="00F85E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1,Знак Знак Знак Знак Знак Знак Знак Знак Знак,Знак Знак1,Знак Знак Знак Знак Знак,Знак Знак Знак Знак1,Знак Знак Знак Знак Знак Знак Знак"/>
    <w:basedOn w:val="a0"/>
    <w:link w:val="a3"/>
    <w:uiPriority w:val="99"/>
    <w:rsid w:val="00F85E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99"/>
    <w:qFormat/>
    <w:rsid w:val="00F85ED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rsid w:val="00F85EDA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F85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F85ED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A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Block Text"/>
    <w:basedOn w:val="a"/>
    <w:unhideWhenUsed/>
    <w:rsid w:val="0018227B"/>
    <w:pPr>
      <w:ind w:left="1440" w:right="1435"/>
      <w:jc w:val="both"/>
    </w:pPr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677493"/>
    <w:rPr>
      <w:rFonts w:ascii="Cambria" w:eastAsia="Calibri" w:hAnsi="Cambria" w:cs="Times New Roman"/>
      <w:i/>
      <w:iCs/>
      <w:color w:val="404040"/>
      <w:lang w:val="uk-UA"/>
    </w:rPr>
  </w:style>
  <w:style w:type="paragraph" w:styleId="ab">
    <w:name w:val="List Paragraph"/>
    <w:basedOn w:val="a"/>
    <w:uiPriority w:val="34"/>
    <w:qFormat/>
    <w:rsid w:val="00677493"/>
    <w:pPr>
      <w:ind w:left="720"/>
      <w:contextualSpacing/>
    </w:pPr>
    <w:rPr>
      <w:lang w:val="ru-RU"/>
    </w:rPr>
  </w:style>
  <w:style w:type="paragraph" w:styleId="21">
    <w:name w:val="Body Text 2"/>
    <w:basedOn w:val="a"/>
    <w:link w:val="22"/>
    <w:unhideWhenUsed/>
    <w:rsid w:val="00677493"/>
    <w:pPr>
      <w:spacing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677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67749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32E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  <w:style w:type="character" w:customStyle="1" w:styleId="ad">
    <w:name w:val="Основной текст_"/>
    <w:basedOn w:val="a0"/>
    <w:link w:val="12"/>
    <w:rsid w:val="00232EC1"/>
    <w:rPr>
      <w:sz w:val="26"/>
      <w:szCs w:val="26"/>
    </w:rPr>
  </w:style>
  <w:style w:type="paragraph" w:customStyle="1" w:styleId="12">
    <w:name w:val="Основной текст1"/>
    <w:basedOn w:val="a"/>
    <w:link w:val="ad"/>
    <w:rsid w:val="00232EC1"/>
    <w:pPr>
      <w:widowControl w:val="0"/>
      <w:spacing w:line="262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styleId="ae">
    <w:name w:val="Hyperlink"/>
    <w:basedOn w:val="a0"/>
    <w:uiPriority w:val="99"/>
    <w:unhideWhenUsed/>
    <w:rsid w:val="00232EC1"/>
    <w:rPr>
      <w:color w:val="0000FF"/>
      <w:u w:val="single"/>
    </w:rPr>
  </w:style>
  <w:style w:type="table" w:styleId="af">
    <w:name w:val="Table Grid"/>
    <w:basedOn w:val="a1"/>
    <w:uiPriority w:val="59"/>
    <w:rsid w:val="0017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551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ru-RU"/>
    </w:rPr>
  </w:style>
  <w:style w:type="character" w:styleId="af0">
    <w:name w:val="Emphasis"/>
    <w:basedOn w:val="a0"/>
    <w:qFormat/>
    <w:rsid w:val="00355101"/>
    <w:rPr>
      <w:i/>
      <w:iCs/>
    </w:rPr>
  </w:style>
  <w:style w:type="paragraph" w:styleId="af1">
    <w:name w:val="Body Text Indent"/>
    <w:basedOn w:val="a"/>
    <w:link w:val="af2"/>
    <w:uiPriority w:val="99"/>
    <w:semiHidden/>
    <w:unhideWhenUsed/>
    <w:rsid w:val="00B42FA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B42FA8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2</cp:revision>
  <cp:lastPrinted>2022-01-31T07:06:00Z</cp:lastPrinted>
  <dcterms:created xsi:type="dcterms:W3CDTF">2022-02-23T09:10:00Z</dcterms:created>
  <dcterms:modified xsi:type="dcterms:W3CDTF">2022-02-23T09:10:00Z</dcterms:modified>
</cp:coreProperties>
</file>