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773E4" w14:textId="67A4E273" w:rsidR="00B73881" w:rsidRDefault="00B73881" w:rsidP="00B73881">
      <w:pPr>
        <w:widowControl w:val="0"/>
        <w:tabs>
          <w:tab w:val="left" w:pos="0"/>
        </w:tabs>
        <w:autoSpaceDE w:val="0"/>
        <w:autoSpaceDN w:val="0"/>
        <w:spacing w:before="7"/>
        <w:jc w:val="center"/>
        <w:rPr>
          <w:sz w:val="27"/>
          <w:szCs w:val="24"/>
          <w:lang w:eastAsia="uk-UA" w:bidi="uk-UA"/>
        </w:rPr>
      </w:pPr>
      <w:r>
        <w:rPr>
          <w:noProof/>
          <w:sz w:val="24"/>
          <w:szCs w:val="24"/>
          <w:lang w:eastAsia="uk-UA"/>
        </w:rPr>
        <w:drawing>
          <wp:inline distT="0" distB="0" distL="0" distR="0" wp14:anchorId="7C3CA8DF" wp14:editId="52216ECF">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0A95B57E" w14:textId="77777777" w:rsidR="00B73881" w:rsidRDefault="00B73881" w:rsidP="00B73881">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КОЗЯТИНСЬКА МІСЬКА РАДА ВІННИЦЬКОЇ ОБЛАСТІ</w:t>
      </w:r>
    </w:p>
    <w:p w14:paraId="2C605713" w14:textId="77777777" w:rsidR="00B73881" w:rsidRDefault="00B73881" w:rsidP="00B73881">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 xml:space="preserve"> ВИКОНАВЧИЙ</w:t>
      </w:r>
      <w:r>
        <w:rPr>
          <w:rFonts w:ascii="Times New Roman" w:hAnsi="Times New Roman"/>
          <w:b/>
          <w:bCs/>
          <w:spacing w:val="69"/>
          <w:sz w:val="28"/>
          <w:szCs w:val="28"/>
          <w:lang w:eastAsia="uk-UA" w:bidi="uk-UA"/>
        </w:rPr>
        <w:t xml:space="preserve"> </w:t>
      </w:r>
      <w:r>
        <w:rPr>
          <w:rFonts w:ascii="Times New Roman" w:hAnsi="Times New Roman"/>
          <w:b/>
          <w:bCs/>
          <w:sz w:val="28"/>
          <w:szCs w:val="28"/>
          <w:lang w:eastAsia="uk-UA" w:bidi="uk-UA"/>
        </w:rPr>
        <w:t>КОМІТЕТ</w:t>
      </w:r>
    </w:p>
    <w:p w14:paraId="06F94581" w14:textId="77777777" w:rsidR="00B73881" w:rsidRDefault="00B73881" w:rsidP="00B73881">
      <w:pPr>
        <w:pStyle w:val="1"/>
        <w:ind w:left="3969"/>
        <w:rPr>
          <w:rFonts w:eastAsia="Times New Roman"/>
          <w:sz w:val="28"/>
          <w:szCs w:val="24"/>
          <w:lang w:eastAsia="uk-UA"/>
        </w:rPr>
      </w:pPr>
      <w:r>
        <w:t xml:space="preserve">Р І Ш Е Н </w:t>
      </w:r>
      <w:proofErr w:type="spellStart"/>
      <w:r>
        <w:t>Н</w:t>
      </w:r>
      <w:proofErr w:type="spellEnd"/>
      <w:r>
        <w:t xml:space="preserve"> Я</w:t>
      </w:r>
    </w:p>
    <w:p w14:paraId="23EC11EC" w14:textId="77777777" w:rsidR="00B73881" w:rsidRDefault="00B73881" w:rsidP="00B73881">
      <w:pPr>
        <w:tabs>
          <w:tab w:val="center" w:pos="4677"/>
          <w:tab w:val="right" w:pos="9355"/>
        </w:tabs>
        <w:rPr>
          <w:rFonts w:ascii="Times New Roman" w:hAnsi="Times New Roman"/>
          <w:sz w:val="28"/>
          <w:szCs w:val="24"/>
          <w:lang w:eastAsia="uk-UA"/>
        </w:rPr>
      </w:pPr>
    </w:p>
    <w:p w14:paraId="32785D15" w14:textId="273A3E28" w:rsidR="00B73881" w:rsidRDefault="00B73881" w:rsidP="00B73881">
      <w:pPr>
        <w:tabs>
          <w:tab w:val="left" w:pos="2835"/>
          <w:tab w:val="center" w:pos="4677"/>
          <w:tab w:val="right" w:pos="9355"/>
        </w:tabs>
        <w:rPr>
          <w:rFonts w:ascii="Times New Roman" w:eastAsia="Calibri" w:hAnsi="Times New Roman"/>
          <w:b/>
          <w:sz w:val="32"/>
          <w:szCs w:val="32"/>
          <w:u w:val="single"/>
        </w:rPr>
      </w:pPr>
      <w:r>
        <w:rPr>
          <w:rFonts w:ascii="Times New Roman" w:hAnsi="Times New Roman"/>
          <w:b/>
          <w:sz w:val="32"/>
          <w:szCs w:val="32"/>
          <w:u w:val="single"/>
        </w:rPr>
        <w:t>28.11.2024</w:t>
      </w:r>
      <w:r>
        <w:rPr>
          <w:rFonts w:ascii="Times New Roman" w:hAnsi="Times New Roman"/>
          <w:b/>
          <w:sz w:val="32"/>
          <w:szCs w:val="32"/>
        </w:rPr>
        <w:t>№</w:t>
      </w:r>
      <w:r>
        <w:rPr>
          <w:rFonts w:ascii="Times New Roman" w:hAnsi="Times New Roman"/>
          <w:b/>
          <w:sz w:val="32"/>
          <w:szCs w:val="32"/>
          <w:u w:val="single"/>
        </w:rPr>
        <w:t>395</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D8136DB" w:rsidR="005B381B" w:rsidRDefault="001F11AD" w:rsidP="005B381B">
      <w:pPr>
        <w:spacing w:after="0"/>
        <w:rPr>
          <w:rFonts w:ascii="Times New Roman" w:hAnsi="Times New Roman"/>
          <w:b/>
          <w:bCs/>
          <w:sz w:val="24"/>
          <w:szCs w:val="24"/>
        </w:rPr>
      </w:pPr>
      <w:r>
        <w:rPr>
          <w:rFonts w:ascii="Times New Roman" w:hAnsi="Times New Roman"/>
          <w:b/>
          <w:bCs/>
          <w:sz w:val="24"/>
          <w:szCs w:val="24"/>
        </w:rPr>
        <w:t xml:space="preserve">померлого військовослужбовця </w:t>
      </w:r>
      <w:r w:rsidR="0026480E">
        <w:rPr>
          <w:rFonts w:ascii="Times New Roman" w:hAnsi="Times New Roman"/>
          <w:b/>
          <w:bCs/>
          <w:sz w:val="24"/>
          <w:szCs w:val="24"/>
        </w:rPr>
        <w:t xml:space="preserve"> </w:t>
      </w:r>
    </w:p>
    <w:p w14:paraId="7BCA35DF" w14:textId="2249399F" w:rsidR="005B381B" w:rsidRDefault="001F11AD" w:rsidP="005B381B">
      <w:pPr>
        <w:spacing w:after="0"/>
        <w:rPr>
          <w:rFonts w:ascii="Times New Roman" w:hAnsi="Times New Roman"/>
          <w:b/>
          <w:bCs/>
          <w:sz w:val="24"/>
          <w:szCs w:val="24"/>
        </w:rPr>
      </w:pPr>
      <w:proofErr w:type="spellStart"/>
      <w:r>
        <w:rPr>
          <w:rFonts w:ascii="Times New Roman" w:hAnsi="Times New Roman"/>
          <w:b/>
          <w:bCs/>
          <w:sz w:val="24"/>
          <w:szCs w:val="24"/>
        </w:rPr>
        <w:t>Дідука</w:t>
      </w:r>
      <w:proofErr w:type="spellEnd"/>
      <w:r>
        <w:rPr>
          <w:rFonts w:ascii="Times New Roman" w:hAnsi="Times New Roman"/>
          <w:b/>
          <w:bCs/>
          <w:sz w:val="24"/>
          <w:szCs w:val="24"/>
        </w:rPr>
        <w:t xml:space="preserve"> Володимира Сергійовича</w:t>
      </w:r>
    </w:p>
    <w:p w14:paraId="3A5993C7" w14:textId="77777777" w:rsidR="00E42934" w:rsidRPr="00FD77EE" w:rsidRDefault="00E42934"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Default="00CE2EB9" w:rsidP="00FD77EE">
      <w:pPr>
        <w:pStyle w:val="a4"/>
        <w:jc w:val="center"/>
        <w:rPr>
          <w:bCs/>
          <w:sz w:val="24"/>
        </w:rPr>
      </w:pPr>
      <w:r w:rsidRPr="00FD77EE">
        <w:rPr>
          <w:bCs/>
          <w:sz w:val="24"/>
        </w:rPr>
        <w:t>ВИРІШИВ:</w:t>
      </w:r>
    </w:p>
    <w:p w14:paraId="60E48DAA" w14:textId="77777777" w:rsidR="00E42934" w:rsidRPr="00FD77EE" w:rsidRDefault="00E42934" w:rsidP="00FD77EE">
      <w:pPr>
        <w:pStyle w:val="a4"/>
        <w:jc w:val="center"/>
        <w:rPr>
          <w:bCs/>
          <w:sz w:val="24"/>
        </w:rPr>
      </w:pPr>
    </w:p>
    <w:p w14:paraId="28607640" w14:textId="02B02BCC"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1.</w:t>
      </w:r>
      <w:r w:rsidR="001F11AD">
        <w:rPr>
          <w:rFonts w:ascii="Times New Roman" w:hAnsi="Times New Roman"/>
          <w:sz w:val="24"/>
          <w:szCs w:val="24"/>
        </w:rPr>
        <w:t xml:space="preserve"> </w:t>
      </w:r>
      <w:r w:rsidRPr="00FD77EE">
        <w:rPr>
          <w:rFonts w:ascii="Times New Roman" w:hAnsi="Times New Roman"/>
          <w:sz w:val="24"/>
          <w:szCs w:val="24"/>
        </w:rPr>
        <w:t xml:space="preserve">Здійснити відшкодування витрат на поховання </w:t>
      </w:r>
      <w:r w:rsidR="001F11AD">
        <w:rPr>
          <w:rFonts w:ascii="Times New Roman" w:hAnsi="Times New Roman"/>
          <w:sz w:val="24"/>
          <w:szCs w:val="24"/>
        </w:rPr>
        <w:t>померлого військовослужбовця</w:t>
      </w:r>
      <w:r w:rsidR="00C931D1">
        <w:rPr>
          <w:rFonts w:ascii="Times New Roman" w:hAnsi="Times New Roman"/>
          <w:sz w:val="24"/>
          <w:szCs w:val="24"/>
        </w:rPr>
        <w:t>–</w:t>
      </w:r>
      <w:proofErr w:type="spellStart"/>
      <w:r w:rsidR="001F11AD">
        <w:rPr>
          <w:rFonts w:ascii="Times New Roman" w:hAnsi="Times New Roman"/>
          <w:sz w:val="24"/>
          <w:szCs w:val="24"/>
        </w:rPr>
        <w:t>Дідука</w:t>
      </w:r>
      <w:proofErr w:type="spellEnd"/>
      <w:r w:rsidR="001F11AD">
        <w:rPr>
          <w:rFonts w:ascii="Times New Roman" w:hAnsi="Times New Roman"/>
          <w:sz w:val="24"/>
          <w:szCs w:val="24"/>
        </w:rPr>
        <w:t xml:space="preserve"> Володимира Сергійовича матері </w:t>
      </w:r>
      <w:proofErr w:type="spellStart"/>
      <w:r w:rsidR="001F11AD">
        <w:rPr>
          <w:rFonts w:ascii="Times New Roman" w:hAnsi="Times New Roman"/>
          <w:sz w:val="24"/>
          <w:szCs w:val="24"/>
        </w:rPr>
        <w:t>Смітюк</w:t>
      </w:r>
      <w:proofErr w:type="spellEnd"/>
      <w:r w:rsidR="001F11AD">
        <w:rPr>
          <w:rFonts w:ascii="Times New Roman" w:hAnsi="Times New Roman"/>
          <w:sz w:val="24"/>
          <w:szCs w:val="24"/>
        </w:rPr>
        <w:t xml:space="preserve"> Тетяні Петрівні</w:t>
      </w:r>
      <w:r w:rsidR="0064066B" w:rsidRPr="00FD77EE">
        <w:rPr>
          <w:rFonts w:ascii="Times New Roman" w:hAnsi="Times New Roman"/>
          <w:sz w:val="24"/>
          <w:szCs w:val="24"/>
        </w:rPr>
        <w:t xml:space="preserve">, на суму </w:t>
      </w:r>
      <w:r w:rsidR="00AF1F11">
        <w:rPr>
          <w:rFonts w:ascii="Times New Roman" w:hAnsi="Times New Roman"/>
          <w:sz w:val="24"/>
          <w:szCs w:val="24"/>
        </w:rPr>
        <w:t>1</w:t>
      </w:r>
      <w:r w:rsidR="001F11AD">
        <w:rPr>
          <w:rFonts w:ascii="Times New Roman" w:hAnsi="Times New Roman"/>
          <w:sz w:val="24"/>
          <w:szCs w:val="24"/>
        </w:rPr>
        <w:t xml:space="preserve">3570 </w:t>
      </w:r>
      <w:r w:rsidR="00E42934">
        <w:rPr>
          <w:rFonts w:ascii="Times New Roman" w:hAnsi="Times New Roman"/>
          <w:sz w:val="24"/>
          <w:szCs w:val="24"/>
        </w:rPr>
        <w:t>грн.</w:t>
      </w:r>
      <w:r w:rsidR="001F11AD">
        <w:rPr>
          <w:rFonts w:ascii="Times New Roman" w:hAnsi="Times New Roman"/>
          <w:sz w:val="24"/>
          <w:szCs w:val="24"/>
        </w:rPr>
        <w:t xml:space="preserve"> </w:t>
      </w:r>
      <w:r w:rsidR="00E42934">
        <w:rPr>
          <w:rFonts w:ascii="Times New Roman" w:hAnsi="Times New Roman"/>
          <w:sz w:val="24"/>
          <w:szCs w:val="24"/>
        </w:rPr>
        <w:t>00коп.</w:t>
      </w:r>
      <w:r w:rsidR="0064066B" w:rsidRPr="00FD77EE">
        <w:rPr>
          <w:rFonts w:ascii="Times New Roman" w:hAnsi="Times New Roman"/>
          <w:sz w:val="24"/>
          <w:szCs w:val="24"/>
        </w:rPr>
        <w:t xml:space="preserve"> (</w:t>
      </w:r>
      <w:r w:rsidR="001F11AD">
        <w:rPr>
          <w:rFonts w:ascii="Times New Roman" w:hAnsi="Times New Roman"/>
          <w:sz w:val="24"/>
          <w:szCs w:val="24"/>
        </w:rPr>
        <w:t xml:space="preserve">Тринадцять </w:t>
      </w:r>
      <w:r w:rsidR="00E42934">
        <w:rPr>
          <w:rFonts w:ascii="Times New Roman" w:hAnsi="Times New Roman"/>
          <w:sz w:val="24"/>
          <w:szCs w:val="24"/>
        </w:rPr>
        <w:t>тисяч</w:t>
      </w:r>
      <w:r w:rsidR="00AF1F11">
        <w:rPr>
          <w:rFonts w:ascii="Times New Roman" w:hAnsi="Times New Roman"/>
          <w:sz w:val="24"/>
          <w:szCs w:val="24"/>
        </w:rPr>
        <w:t xml:space="preserve"> п’ят</w:t>
      </w:r>
      <w:r w:rsidR="001F11AD">
        <w:rPr>
          <w:rFonts w:ascii="Times New Roman" w:hAnsi="Times New Roman"/>
          <w:sz w:val="24"/>
          <w:szCs w:val="24"/>
        </w:rPr>
        <w:t>сот сімдесят</w:t>
      </w:r>
      <w:r w:rsidR="00AF1F11">
        <w:rPr>
          <w:rFonts w:ascii="Times New Roman" w:hAnsi="Times New Roman"/>
          <w:sz w:val="24"/>
          <w:szCs w:val="24"/>
        </w:rPr>
        <w:t xml:space="preserve"> </w:t>
      </w:r>
      <w:r w:rsidR="00E42934">
        <w:rPr>
          <w:rFonts w:ascii="Times New Roman" w:hAnsi="Times New Roman"/>
          <w:sz w:val="24"/>
          <w:szCs w:val="24"/>
        </w:rPr>
        <w:t xml:space="preserve"> </w:t>
      </w:r>
      <w:r w:rsidR="0064066B" w:rsidRPr="00FD77EE">
        <w:rPr>
          <w:rFonts w:ascii="Times New Roman" w:hAnsi="Times New Roman"/>
          <w:sz w:val="24"/>
          <w:szCs w:val="24"/>
        </w:rPr>
        <w:t>грн.) 00 коп.</w:t>
      </w:r>
    </w:p>
    <w:p w14:paraId="7150805D" w14:textId="765C5A73"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w:t>
      </w:r>
      <w:r w:rsidR="001F11AD">
        <w:rPr>
          <w:rFonts w:ascii="Times New Roman" w:hAnsi="Times New Roman"/>
          <w:sz w:val="24"/>
          <w:szCs w:val="24"/>
        </w:rPr>
        <w:t xml:space="preserve"> </w:t>
      </w:r>
      <w:r w:rsidRPr="00FD77EE">
        <w:rPr>
          <w:rFonts w:ascii="Times New Roman" w:hAnsi="Times New Roman"/>
          <w:sz w:val="24"/>
          <w:szCs w:val="24"/>
        </w:rPr>
        <w:t>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5006E703"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w:t>
      </w:r>
      <w:r w:rsidR="001F11AD">
        <w:rPr>
          <w:rFonts w:ascii="Times New Roman" w:hAnsi="Times New Roman"/>
          <w:sz w:val="24"/>
          <w:szCs w:val="24"/>
        </w:rPr>
        <w:t xml:space="preserve"> </w:t>
      </w:r>
      <w:r w:rsidRPr="00FD77EE">
        <w:rPr>
          <w:rFonts w:ascii="Times New Roman" w:hAnsi="Times New Roman"/>
          <w:sz w:val="24"/>
          <w:szCs w:val="24"/>
        </w:rPr>
        <w:t>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1C83E268"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 xml:space="preserve">4. Контроль за виконанням даного рішення покласти на </w:t>
      </w:r>
      <w:r w:rsidR="00E42934">
        <w:rPr>
          <w:rFonts w:ascii="Times New Roman" w:hAnsi="Times New Roman"/>
          <w:sz w:val="24"/>
          <w:szCs w:val="24"/>
        </w:rPr>
        <w:t xml:space="preserve">заступника </w:t>
      </w:r>
      <w:r w:rsidR="00381681" w:rsidRPr="00FD77EE">
        <w:rPr>
          <w:rFonts w:ascii="Times New Roman" w:hAnsi="Times New Roman"/>
          <w:sz w:val="24"/>
          <w:szCs w:val="24"/>
        </w:rPr>
        <w:t xml:space="preserve">начальника управління соціальної політики Козятинської міської ради </w:t>
      </w:r>
      <w:r w:rsidR="00E42934">
        <w:rPr>
          <w:rFonts w:ascii="Times New Roman" w:hAnsi="Times New Roman"/>
          <w:sz w:val="24"/>
          <w:szCs w:val="24"/>
        </w:rPr>
        <w:t xml:space="preserve"> </w:t>
      </w:r>
      <w:proofErr w:type="spellStart"/>
      <w:r w:rsidR="00E42934">
        <w:rPr>
          <w:rFonts w:ascii="Times New Roman" w:hAnsi="Times New Roman"/>
          <w:sz w:val="24"/>
          <w:szCs w:val="24"/>
        </w:rPr>
        <w:t>Ясінського</w:t>
      </w:r>
      <w:proofErr w:type="spellEnd"/>
      <w:r w:rsidR="00E42934">
        <w:rPr>
          <w:rFonts w:ascii="Times New Roman" w:hAnsi="Times New Roman"/>
          <w:sz w:val="24"/>
          <w:szCs w:val="24"/>
        </w:rPr>
        <w:t xml:space="preserve"> О.П.</w:t>
      </w:r>
    </w:p>
    <w:p w14:paraId="0883CF11" w14:textId="77777777" w:rsidR="00FD77EE" w:rsidRPr="00FD77EE" w:rsidRDefault="00FD77EE">
      <w:pPr>
        <w:rPr>
          <w:rFonts w:ascii="Times New Roman" w:hAnsi="Times New Roman"/>
          <w:sz w:val="24"/>
          <w:szCs w:val="24"/>
        </w:rPr>
      </w:pPr>
    </w:p>
    <w:p w14:paraId="1A9347D0" w14:textId="4568C994" w:rsidR="00FD77EE" w:rsidRPr="00586F13" w:rsidRDefault="0084428B" w:rsidP="00586F13">
      <w:pPr>
        <w:rPr>
          <w:rFonts w:ascii="Times New Roman" w:hAnsi="Times New Roman"/>
          <w:b/>
          <w:bCs/>
          <w:sz w:val="24"/>
          <w:szCs w:val="24"/>
        </w:rPr>
      </w:pPr>
      <w:r>
        <w:rPr>
          <w:rFonts w:ascii="Times New Roman" w:hAnsi="Times New Roman"/>
          <w:b/>
          <w:bCs/>
          <w:sz w:val="24"/>
          <w:szCs w:val="24"/>
        </w:rPr>
        <w:t>Секретар  ради                                                                                    Ірина РЕПАЛО</w:t>
      </w:r>
      <w:bookmarkStart w:id="0" w:name="_GoBack"/>
      <w:bookmarkEnd w:id="0"/>
    </w:p>
    <w:sectPr w:rsidR="00FD77EE" w:rsidRPr="00586F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F11AD"/>
    <w:rsid w:val="00242714"/>
    <w:rsid w:val="0026480E"/>
    <w:rsid w:val="00381681"/>
    <w:rsid w:val="004A7026"/>
    <w:rsid w:val="00544AA4"/>
    <w:rsid w:val="00547994"/>
    <w:rsid w:val="00586F13"/>
    <w:rsid w:val="005B381B"/>
    <w:rsid w:val="00632B56"/>
    <w:rsid w:val="0064066B"/>
    <w:rsid w:val="00811D7A"/>
    <w:rsid w:val="0084428B"/>
    <w:rsid w:val="008E5A11"/>
    <w:rsid w:val="00906350"/>
    <w:rsid w:val="00AF1F11"/>
    <w:rsid w:val="00B54FA4"/>
    <w:rsid w:val="00B73881"/>
    <w:rsid w:val="00BE6D9D"/>
    <w:rsid w:val="00BF7D1D"/>
    <w:rsid w:val="00C931D1"/>
    <w:rsid w:val="00CE2EB9"/>
    <w:rsid w:val="00DA57D4"/>
    <w:rsid w:val="00DE474D"/>
    <w:rsid w:val="00E42934"/>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9"/>
    <w:qFormat/>
    <w:rsid w:val="00B73881"/>
    <w:pPr>
      <w:keepNext/>
      <w:suppressAutoHyphens/>
      <w:spacing w:after="0" w:line="240" w:lineRule="auto"/>
      <w:outlineLvl w:val="0"/>
    </w:pPr>
    <w:rPr>
      <w:rFonts w:ascii="Times New Roman" w:eastAsia="Calibri"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uiPriority w:val="99"/>
    <w:rsid w:val="00B73881"/>
    <w:rPr>
      <w:rFonts w:ascii="Times New Roman" w:eastAsia="Calibri"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17963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4</cp:revision>
  <cp:lastPrinted>2024-11-19T11:13:00Z</cp:lastPrinted>
  <dcterms:created xsi:type="dcterms:W3CDTF">2024-12-10T13:25:00Z</dcterms:created>
  <dcterms:modified xsi:type="dcterms:W3CDTF">2024-12-10T13:26:00Z</dcterms:modified>
</cp:coreProperties>
</file>