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BC5F1" w14:textId="77777777" w:rsidR="00DD0E0A" w:rsidRPr="001160C7" w:rsidRDefault="00DD0E0A" w:rsidP="00DD0E0A">
      <w:pPr>
        <w:widowControl w:val="0"/>
        <w:tabs>
          <w:tab w:val="left" w:pos="1985"/>
        </w:tabs>
        <w:autoSpaceDE w:val="0"/>
        <w:autoSpaceDN w:val="0"/>
        <w:spacing w:before="7" w:after="0" w:line="240" w:lineRule="auto"/>
        <w:jc w:val="center"/>
        <w:rPr>
          <w:rFonts w:ascii="Times New Roman" w:eastAsia="Times New Roman" w:hAnsi="Times New Roman"/>
          <w:sz w:val="27"/>
          <w:szCs w:val="24"/>
          <w:lang w:val="uk-UA" w:eastAsia="uk-UA" w:bidi="uk-UA"/>
        </w:rPr>
      </w:pPr>
      <w:r w:rsidRPr="001160C7">
        <w:rPr>
          <w:rFonts w:ascii="Times New Roman" w:eastAsia="Times New Roman" w:hAnsi="Times New Roman"/>
          <w:noProof/>
          <w:sz w:val="24"/>
          <w:szCs w:val="24"/>
          <w:lang w:eastAsia="ru-RU"/>
        </w:rPr>
        <w:drawing>
          <wp:inline distT="0" distB="0" distL="0" distR="0" wp14:anchorId="1F100198" wp14:editId="4419EF12">
            <wp:extent cx="541020" cy="822960"/>
            <wp:effectExtent l="0" t="0" r="0" b="0"/>
            <wp:docPr id="198860096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1020" cy="822960"/>
                    </a:xfrm>
                    <a:prstGeom prst="rect">
                      <a:avLst/>
                    </a:prstGeom>
                    <a:noFill/>
                    <a:ln>
                      <a:noFill/>
                    </a:ln>
                  </pic:spPr>
                </pic:pic>
              </a:graphicData>
            </a:graphic>
          </wp:inline>
        </w:drawing>
      </w:r>
    </w:p>
    <w:p w14:paraId="11857390" w14:textId="77777777" w:rsidR="00DD0E0A" w:rsidRPr="001160C7" w:rsidRDefault="00DD0E0A" w:rsidP="00DD0E0A">
      <w:pPr>
        <w:widowControl w:val="0"/>
        <w:autoSpaceDE w:val="0"/>
        <w:autoSpaceDN w:val="0"/>
        <w:spacing w:before="40" w:after="0" w:line="240" w:lineRule="auto"/>
        <w:ind w:left="389" w:right="613"/>
        <w:jc w:val="center"/>
        <w:outlineLvl w:val="1"/>
        <w:rPr>
          <w:rFonts w:ascii="Times New Roman" w:eastAsia="Times New Roman" w:hAnsi="Times New Roman"/>
          <w:b/>
          <w:bCs/>
          <w:sz w:val="28"/>
          <w:szCs w:val="28"/>
          <w:lang w:val="uk-UA" w:eastAsia="uk-UA" w:bidi="uk-UA"/>
        </w:rPr>
      </w:pPr>
      <w:r w:rsidRPr="001160C7">
        <w:rPr>
          <w:rFonts w:ascii="Times New Roman" w:eastAsia="Times New Roman" w:hAnsi="Times New Roman"/>
          <w:b/>
          <w:bCs/>
          <w:sz w:val="28"/>
          <w:szCs w:val="28"/>
          <w:lang w:val="uk-UA" w:eastAsia="uk-UA" w:bidi="uk-UA"/>
        </w:rPr>
        <w:t xml:space="preserve">КОЗЯТИНСЬКА МІСЬКА РАДА ВІННИЦЬКОЇ ОБЛАСТІ </w:t>
      </w:r>
    </w:p>
    <w:p w14:paraId="47AF19F4" w14:textId="77777777" w:rsidR="00DD0E0A" w:rsidRPr="001160C7" w:rsidRDefault="00DD0E0A" w:rsidP="00DD0E0A">
      <w:pPr>
        <w:widowControl w:val="0"/>
        <w:autoSpaceDE w:val="0"/>
        <w:autoSpaceDN w:val="0"/>
        <w:spacing w:before="10" w:after="0" w:line="240" w:lineRule="auto"/>
        <w:rPr>
          <w:rFonts w:ascii="Times New Roman" w:eastAsia="Times New Roman" w:hAnsi="Times New Roman"/>
          <w:b/>
          <w:sz w:val="27"/>
          <w:szCs w:val="24"/>
          <w:lang w:val="uk-UA" w:eastAsia="uk-UA" w:bidi="uk-UA"/>
        </w:rPr>
      </w:pPr>
    </w:p>
    <w:p w14:paraId="238379CA" w14:textId="77777777" w:rsidR="00DD0E0A" w:rsidRPr="001160C7" w:rsidRDefault="00DD0E0A" w:rsidP="00DD0E0A">
      <w:pPr>
        <w:spacing w:after="0" w:line="240" w:lineRule="auto"/>
        <w:ind w:left="391" w:right="613"/>
        <w:jc w:val="center"/>
        <w:rPr>
          <w:rFonts w:ascii="Times New Roman" w:eastAsia="Times New Roman" w:hAnsi="Times New Roman"/>
          <w:b/>
          <w:sz w:val="28"/>
          <w:szCs w:val="24"/>
          <w:lang w:val="uk-UA" w:eastAsia="uk-UA"/>
        </w:rPr>
      </w:pPr>
      <w:r w:rsidRPr="001160C7">
        <w:rPr>
          <w:rFonts w:ascii="Times New Roman" w:eastAsia="Times New Roman" w:hAnsi="Times New Roman"/>
          <w:b/>
          <w:sz w:val="28"/>
          <w:szCs w:val="24"/>
          <w:lang w:val="uk-UA" w:eastAsia="uk-UA"/>
        </w:rPr>
        <w:t xml:space="preserve">Р І Ш Е Н </w:t>
      </w:r>
      <w:proofErr w:type="spellStart"/>
      <w:r w:rsidRPr="001160C7">
        <w:rPr>
          <w:rFonts w:ascii="Times New Roman" w:eastAsia="Times New Roman" w:hAnsi="Times New Roman"/>
          <w:b/>
          <w:sz w:val="28"/>
          <w:szCs w:val="24"/>
          <w:lang w:val="uk-UA" w:eastAsia="uk-UA"/>
        </w:rPr>
        <w:t>Н</w:t>
      </w:r>
      <w:proofErr w:type="spellEnd"/>
      <w:r w:rsidRPr="001160C7">
        <w:rPr>
          <w:rFonts w:ascii="Times New Roman" w:eastAsia="Times New Roman" w:hAnsi="Times New Roman"/>
          <w:b/>
          <w:sz w:val="28"/>
          <w:szCs w:val="24"/>
          <w:lang w:val="uk-UA" w:eastAsia="uk-UA"/>
        </w:rPr>
        <w:t xml:space="preserve"> Я</w:t>
      </w:r>
    </w:p>
    <w:p w14:paraId="05E3ED30" w14:textId="77777777" w:rsidR="00DD0E0A" w:rsidRPr="001160C7" w:rsidRDefault="00DD0E0A" w:rsidP="00DD0E0A">
      <w:pPr>
        <w:tabs>
          <w:tab w:val="center" w:pos="4677"/>
          <w:tab w:val="right" w:pos="9355"/>
        </w:tabs>
        <w:spacing w:after="0" w:line="240" w:lineRule="auto"/>
        <w:rPr>
          <w:rFonts w:ascii="Times New Roman" w:eastAsia="Times New Roman" w:hAnsi="Times New Roman"/>
          <w:sz w:val="28"/>
          <w:szCs w:val="24"/>
          <w:lang w:val="uk-UA" w:eastAsia="uk-UA"/>
        </w:rPr>
      </w:pPr>
    </w:p>
    <w:p w14:paraId="140F03C3" w14:textId="77777777" w:rsidR="00DD0E0A" w:rsidRPr="001160C7" w:rsidRDefault="00DD0E0A" w:rsidP="00DD0E0A">
      <w:pPr>
        <w:tabs>
          <w:tab w:val="center" w:pos="4677"/>
          <w:tab w:val="right" w:pos="9355"/>
        </w:tabs>
        <w:spacing w:after="0" w:line="240" w:lineRule="auto"/>
        <w:rPr>
          <w:rFonts w:ascii="Times New Roman" w:eastAsia="Times New Roman" w:hAnsi="Times New Roman"/>
          <w:b/>
          <w:sz w:val="28"/>
          <w:szCs w:val="20"/>
          <w:lang w:eastAsia="ru-RU"/>
        </w:rPr>
      </w:pPr>
      <w:r w:rsidRPr="001160C7">
        <w:rPr>
          <w:rFonts w:ascii="Times New Roman" w:eastAsia="Times New Roman" w:hAnsi="Times New Roman"/>
          <w:b/>
          <w:sz w:val="28"/>
          <w:szCs w:val="20"/>
          <w:lang w:eastAsia="ru-RU"/>
        </w:rPr>
        <w:t xml:space="preserve"> __________________ </w:t>
      </w:r>
      <w:r w:rsidRPr="001160C7">
        <w:rPr>
          <w:rFonts w:ascii="Times New Roman" w:eastAsia="Times New Roman" w:hAnsi="Times New Roman"/>
          <w:b/>
          <w:sz w:val="28"/>
          <w:szCs w:val="20"/>
          <w:lang w:val="uk-UA" w:eastAsia="ru-RU"/>
        </w:rPr>
        <w:t>№ _________</w:t>
      </w:r>
      <w:r w:rsidRPr="001160C7">
        <w:rPr>
          <w:rFonts w:ascii="Times New Roman" w:eastAsia="Times New Roman" w:hAnsi="Times New Roman"/>
          <w:b/>
          <w:sz w:val="28"/>
          <w:szCs w:val="20"/>
          <w:lang w:eastAsia="ru-RU"/>
        </w:rPr>
        <w:t xml:space="preserve">                         </w:t>
      </w:r>
      <w:r w:rsidRPr="001160C7">
        <w:rPr>
          <w:rFonts w:ascii="Times New Roman" w:eastAsia="Times New Roman" w:hAnsi="Times New Roman"/>
          <w:sz w:val="28"/>
          <w:szCs w:val="20"/>
          <w:lang w:eastAsia="ru-RU"/>
        </w:rPr>
        <w:t xml:space="preserve">___ </w:t>
      </w:r>
      <w:proofErr w:type="spellStart"/>
      <w:proofErr w:type="gramStart"/>
      <w:r w:rsidRPr="001160C7">
        <w:rPr>
          <w:rFonts w:ascii="Times New Roman" w:eastAsia="Times New Roman" w:hAnsi="Times New Roman"/>
          <w:sz w:val="28"/>
          <w:szCs w:val="20"/>
          <w:lang w:eastAsia="ru-RU"/>
        </w:rPr>
        <w:t>сесія</w:t>
      </w:r>
      <w:proofErr w:type="spellEnd"/>
      <w:r w:rsidRPr="001160C7">
        <w:rPr>
          <w:rFonts w:ascii="Times New Roman" w:eastAsia="Times New Roman" w:hAnsi="Times New Roman"/>
          <w:sz w:val="28"/>
          <w:szCs w:val="20"/>
          <w:lang w:eastAsia="ru-RU"/>
        </w:rPr>
        <w:t xml:space="preserve">  _</w:t>
      </w:r>
      <w:proofErr w:type="gramEnd"/>
      <w:r w:rsidRPr="001160C7">
        <w:rPr>
          <w:rFonts w:ascii="Times New Roman" w:eastAsia="Times New Roman" w:hAnsi="Times New Roman"/>
          <w:sz w:val="28"/>
          <w:szCs w:val="20"/>
          <w:lang w:eastAsia="ru-RU"/>
        </w:rPr>
        <w:t xml:space="preserve">__ </w:t>
      </w:r>
      <w:proofErr w:type="spellStart"/>
      <w:r w:rsidRPr="001160C7">
        <w:rPr>
          <w:rFonts w:ascii="Times New Roman" w:eastAsia="Times New Roman" w:hAnsi="Times New Roman"/>
          <w:sz w:val="28"/>
          <w:szCs w:val="20"/>
          <w:lang w:eastAsia="ru-RU"/>
        </w:rPr>
        <w:t>скликання</w:t>
      </w:r>
      <w:proofErr w:type="spellEnd"/>
    </w:p>
    <w:p w14:paraId="01F8AA17" w14:textId="77777777" w:rsidR="0043112A" w:rsidRPr="0043112A" w:rsidRDefault="0043112A" w:rsidP="0043112A">
      <w:pPr>
        <w:pBdr>
          <w:bottom w:val="single" w:sz="6" w:space="1" w:color="auto"/>
        </w:pBdr>
        <w:spacing w:after="0" w:line="240" w:lineRule="auto"/>
        <w:jc w:val="center"/>
        <w:rPr>
          <w:rFonts w:ascii="Arial" w:eastAsia="Times New Roman" w:hAnsi="Arial" w:cs="Arial"/>
          <w:vanish/>
          <w:sz w:val="16"/>
          <w:szCs w:val="16"/>
          <w:lang w:eastAsia="ru-RU"/>
        </w:rPr>
      </w:pPr>
      <w:r w:rsidRPr="0043112A">
        <w:rPr>
          <w:rFonts w:ascii="Arial" w:eastAsia="Times New Roman" w:hAnsi="Arial" w:cs="Arial"/>
          <w:vanish/>
          <w:sz w:val="16"/>
          <w:szCs w:val="16"/>
          <w:lang w:eastAsia="ru-RU"/>
        </w:rPr>
        <w:t>Начало формы</w:t>
      </w:r>
    </w:p>
    <w:p w14:paraId="4D16CA40" w14:textId="46693AB0" w:rsidR="0043112A" w:rsidRPr="0043112A" w:rsidRDefault="0043112A" w:rsidP="00DD0E0A">
      <w:pPr>
        <w:spacing w:after="150" w:line="240" w:lineRule="auto"/>
        <w:jc w:val="right"/>
        <w:rPr>
          <w:rFonts w:ascii="Times New Roman" w:eastAsia="Times New Roman" w:hAnsi="Times New Roman" w:cs="Times New Roman"/>
          <w:sz w:val="24"/>
          <w:szCs w:val="24"/>
          <w:lang w:eastAsia="ru-RU"/>
        </w:rPr>
      </w:pPr>
      <w:r w:rsidRPr="0043112A">
        <w:rPr>
          <w:rFonts w:ascii="Proba Pro" w:eastAsia="Times New Roman" w:hAnsi="Proba Pro" w:cs="Times New Roman"/>
          <w:sz w:val="32"/>
          <w:szCs w:val="32"/>
          <w:lang w:eastAsia="ru-RU"/>
        </w:rPr>
        <w:t>                                                                                                </w:t>
      </w:r>
    </w:p>
    <w:p w14:paraId="63BA50CD" w14:textId="36EBB423" w:rsidR="00F5217F" w:rsidRDefault="004A7A21" w:rsidP="00DD0E0A">
      <w:pPr>
        <w:spacing w:after="0"/>
        <w:ind w:right="-1"/>
        <w:jc w:val="center"/>
        <w:rPr>
          <w:rFonts w:ascii="Times New Roman" w:hAnsi="Times New Roman"/>
          <w:b/>
          <w:sz w:val="24"/>
          <w:szCs w:val="24"/>
          <w:lang w:val="uk-UA"/>
        </w:rPr>
      </w:pPr>
      <w:r w:rsidRPr="00BB4008">
        <w:rPr>
          <w:rFonts w:ascii="Times New Roman" w:hAnsi="Times New Roman"/>
          <w:b/>
          <w:sz w:val="24"/>
          <w:szCs w:val="24"/>
          <w:lang w:val="uk-UA"/>
        </w:rPr>
        <w:t>П</w:t>
      </w:r>
      <w:r w:rsidR="00D54B04" w:rsidRPr="00BB4008">
        <w:rPr>
          <w:rFonts w:ascii="Times New Roman" w:hAnsi="Times New Roman"/>
          <w:b/>
          <w:sz w:val="24"/>
          <w:szCs w:val="24"/>
          <w:lang w:val="uk-UA"/>
        </w:rPr>
        <w:t>ро затвердження Положення про</w:t>
      </w:r>
      <w:r w:rsidR="00DD0E0A">
        <w:rPr>
          <w:rFonts w:ascii="Times New Roman" w:hAnsi="Times New Roman"/>
          <w:b/>
          <w:sz w:val="24"/>
          <w:szCs w:val="24"/>
          <w:lang w:val="uk-UA"/>
        </w:rPr>
        <w:t xml:space="preserve"> </w:t>
      </w:r>
      <w:r w:rsidRPr="00BB4008">
        <w:rPr>
          <w:rFonts w:ascii="Times New Roman" w:hAnsi="Times New Roman"/>
          <w:b/>
          <w:sz w:val="24"/>
          <w:szCs w:val="24"/>
          <w:lang w:val="uk-UA"/>
        </w:rPr>
        <w:t xml:space="preserve">Козятинський </w:t>
      </w:r>
      <w:r w:rsidR="00BB4008" w:rsidRPr="00BB4008">
        <w:rPr>
          <w:rFonts w:ascii="Times New Roman" w:hAnsi="Times New Roman"/>
          <w:b/>
          <w:sz w:val="24"/>
          <w:szCs w:val="24"/>
          <w:lang w:val="uk-UA"/>
        </w:rPr>
        <w:t>міський територіальний</w:t>
      </w:r>
      <w:r w:rsidR="00DD0E0A">
        <w:rPr>
          <w:rFonts w:ascii="Times New Roman" w:hAnsi="Times New Roman"/>
          <w:b/>
          <w:sz w:val="24"/>
          <w:szCs w:val="24"/>
          <w:lang w:val="uk-UA"/>
        </w:rPr>
        <w:t xml:space="preserve"> </w:t>
      </w:r>
      <w:r w:rsidR="005C0AAF">
        <w:rPr>
          <w:rFonts w:ascii="Times New Roman" w:hAnsi="Times New Roman"/>
          <w:b/>
          <w:sz w:val="24"/>
          <w:szCs w:val="24"/>
          <w:lang w:val="uk-UA"/>
        </w:rPr>
        <w:t>ц</w:t>
      </w:r>
      <w:r w:rsidR="00D54B04" w:rsidRPr="00BB4008">
        <w:rPr>
          <w:rFonts w:ascii="Times New Roman" w:hAnsi="Times New Roman"/>
          <w:b/>
          <w:sz w:val="24"/>
          <w:szCs w:val="24"/>
          <w:lang w:val="uk-UA"/>
        </w:rPr>
        <w:t>ентр</w:t>
      </w:r>
      <w:r w:rsidR="00F5217F">
        <w:rPr>
          <w:rFonts w:ascii="Times New Roman" w:hAnsi="Times New Roman"/>
          <w:b/>
          <w:sz w:val="24"/>
          <w:szCs w:val="24"/>
          <w:lang w:val="uk-UA"/>
        </w:rPr>
        <w:t xml:space="preserve"> </w:t>
      </w:r>
      <w:r w:rsidR="00D54B04" w:rsidRPr="00BB4008">
        <w:rPr>
          <w:rFonts w:ascii="Times New Roman" w:hAnsi="Times New Roman"/>
          <w:b/>
          <w:sz w:val="24"/>
          <w:szCs w:val="24"/>
          <w:lang w:val="uk-UA"/>
        </w:rPr>
        <w:t>соціального обслуговування</w:t>
      </w:r>
      <w:r w:rsidR="00DD0E0A">
        <w:rPr>
          <w:rFonts w:ascii="Times New Roman" w:hAnsi="Times New Roman"/>
          <w:b/>
          <w:sz w:val="24"/>
          <w:szCs w:val="24"/>
          <w:lang w:val="uk-UA"/>
        </w:rPr>
        <w:t xml:space="preserve"> </w:t>
      </w:r>
      <w:r w:rsidR="00D54B04" w:rsidRPr="00BB4008">
        <w:rPr>
          <w:rFonts w:ascii="Times New Roman" w:hAnsi="Times New Roman"/>
          <w:b/>
          <w:sz w:val="24"/>
          <w:szCs w:val="24"/>
          <w:lang w:val="uk-UA"/>
        </w:rPr>
        <w:t>в новій редакції</w:t>
      </w:r>
      <w:r w:rsidR="00DD0E0A">
        <w:rPr>
          <w:rFonts w:ascii="Times New Roman" w:hAnsi="Times New Roman"/>
          <w:b/>
          <w:sz w:val="24"/>
          <w:szCs w:val="24"/>
          <w:lang w:val="uk-UA"/>
        </w:rPr>
        <w:t xml:space="preserve"> </w:t>
      </w:r>
      <w:r w:rsidR="00F5217F" w:rsidRPr="00F5217F">
        <w:rPr>
          <w:rFonts w:ascii="Times New Roman" w:hAnsi="Times New Roman"/>
          <w:b/>
          <w:sz w:val="24"/>
          <w:szCs w:val="24"/>
          <w:lang w:val="uk-UA"/>
        </w:rPr>
        <w:t>та Переліку соціальних послуг, умов та порядку</w:t>
      </w:r>
      <w:r w:rsidR="00DD0E0A">
        <w:rPr>
          <w:rFonts w:ascii="Times New Roman" w:hAnsi="Times New Roman"/>
          <w:b/>
          <w:sz w:val="24"/>
          <w:szCs w:val="24"/>
          <w:lang w:val="uk-UA"/>
        </w:rPr>
        <w:t xml:space="preserve"> </w:t>
      </w:r>
      <w:r w:rsidR="00F5217F" w:rsidRPr="00F5217F">
        <w:rPr>
          <w:rFonts w:ascii="Times New Roman" w:hAnsi="Times New Roman"/>
          <w:b/>
          <w:sz w:val="24"/>
          <w:szCs w:val="24"/>
          <w:lang w:val="uk-UA"/>
        </w:rPr>
        <w:t>їх надання структурними підрозділами</w:t>
      </w:r>
      <w:r w:rsidR="00DD0E0A">
        <w:rPr>
          <w:rFonts w:ascii="Times New Roman" w:hAnsi="Times New Roman"/>
          <w:b/>
          <w:sz w:val="24"/>
          <w:szCs w:val="24"/>
          <w:lang w:val="uk-UA"/>
        </w:rPr>
        <w:t xml:space="preserve"> </w:t>
      </w:r>
      <w:r w:rsidR="00F5217F" w:rsidRPr="00BB4008">
        <w:rPr>
          <w:rFonts w:ascii="Times New Roman" w:hAnsi="Times New Roman"/>
          <w:b/>
          <w:sz w:val="24"/>
          <w:szCs w:val="24"/>
          <w:lang w:val="uk-UA"/>
        </w:rPr>
        <w:t>Козятинськ</w:t>
      </w:r>
      <w:r w:rsidR="00F5217F">
        <w:rPr>
          <w:rFonts w:ascii="Times New Roman" w:hAnsi="Times New Roman"/>
          <w:b/>
          <w:sz w:val="24"/>
          <w:szCs w:val="24"/>
          <w:lang w:val="uk-UA"/>
        </w:rPr>
        <w:t>ого</w:t>
      </w:r>
      <w:r w:rsidR="00F5217F" w:rsidRPr="00BB4008">
        <w:rPr>
          <w:rFonts w:ascii="Times New Roman" w:hAnsi="Times New Roman"/>
          <w:b/>
          <w:sz w:val="24"/>
          <w:szCs w:val="24"/>
          <w:lang w:val="uk-UA"/>
        </w:rPr>
        <w:t xml:space="preserve"> міськ</w:t>
      </w:r>
      <w:r w:rsidR="00F5217F">
        <w:rPr>
          <w:rFonts w:ascii="Times New Roman" w:hAnsi="Times New Roman"/>
          <w:b/>
          <w:sz w:val="24"/>
          <w:szCs w:val="24"/>
          <w:lang w:val="uk-UA"/>
        </w:rPr>
        <w:t>ого</w:t>
      </w:r>
      <w:r w:rsidR="00F5217F" w:rsidRPr="00BB4008">
        <w:rPr>
          <w:rFonts w:ascii="Times New Roman" w:hAnsi="Times New Roman"/>
          <w:b/>
          <w:sz w:val="24"/>
          <w:szCs w:val="24"/>
          <w:lang w:val="uk-UA"/>
        </w:rPr>
        <w:t xml:space="preserve"> територіальн</w:t>
      </w:r>
      <w:r w:rsidR="00F5217F">
        <w:rPr>
          <w:rFonts w:ascii="Times New Roman" w:hAnsi="Times New Roman"/>
          <w:b/>
          <w:sz w:val="24"/>
          <w:szCs w:val="24"/>
          <w:lang w:val="uk-UA"/>
        </w:rPr>
        <w:t>ого</w:t>
      </w:r>
      <w:r w:rsidR="00F5217F" w:rsidRPr="00BB4008">
        <w:rPr>
          <w:rFonts w:ascii="Times New Roman" w:hAnsi="Times New Roman"/>
          <w:b/>
          <w:sz w:val="24"/>
          <w:szCs w:val="24"/>
          <w:lang w:val="uk-UA"/>
        </w:rPr>
        <w:t xml:space="preserve"> центр</w:t>
      </w:r>
      <w:r w:rsidR="00F5217F">
        <w:rPr>
          <w:rFonts w:ascii="Times New Roman" w:hAnsi="Times New Roman"/>
          <w:b/>
          <w:sz w:val="24"/>
          <w:szCs w:val="24"/>
          <w:lang w:val="uk-UA"/>
        </w:rPr>
        <w:t>у</w:t>
      </w:r>
      <w:r w:rsidR="00DD0E0A">
        <w:rPr>
          <w:rFonts w:ascii="Times New Roman" w:hAnsi="Times New Roman"/>
          <w:b/>
          <w:sz w:val="24"/>
          <w:szCs w:val="24"/>
          <w:lang w:val="uk-UA"/>
        </w:rPr>
        <w:t xml:space="preserve"> </w:t>
      </w:r>
      <w:r w:rsidR="00F5217F" w:rsidRPr="00BB4008">
        <w:rPr>
          <w:rFonts w:ascii="Times New Roman" w:hAnsi="Times New Roman"/>
          <w:b/>
          <w:sz w:val="24"/>
          <w:szCs w:val="24"/>
          <w:lang w:val="uk-UA"/>
        </w:rPr>
        <w:t>соціального обслуговування</w:t>
      </w:r>
    </w:p>
    <w:p w14:paraId="7DBABB7C" w14:textId="77777777" w:rsidR="00D54B04" w:rsidRPr="00BB4008" w:rsidRDefault="00D54B04" w:rsidP="00F5217F">
      <w:pPr>
        <w:jc w:val="both"/>
        <w:rPr>
          <w:rFonts w:ascii="Times New Roman" w:hAnsi="Times New Roman"/>
          <w:sz w:val="24"/>
          <w:szCs w:val="24"/>
          <w:lang w:val="uk-UA"/>
        </w:rPr>
      </w:pPr>
      <w:r w:rsidRPr="00BB4008">
        <w:rPr>
          <w:rFonts w:ascii="Times New Roman" w:hAnsi="Times New Roman"/>
          <w:sz w:val="24"/>
          <w:szCs w:val="24"/>
          <w:lang w:val="uk-UA"/>
        </w:rPr>
        <w:t xml:space="preserve">  </w:t>
      </w:r>
    </w:p>
    <w:p w14:paraId="7FB77D47" w14:textId="77777777" w:rsidR="00D54B04" w:rsidRPr="008A16DA" w:rsidRDefault="00D54B04" w:rsidP="008A16DA">
      <w:pPr>
        <w:spacing w:after="0"/>
        <w:ind w:firstLine="425"/>
        <w:jc w:val="both"/>
        <w:rPr>
          <w:rFonts w:ascii="Times New Roman" w:hAnsi="Times New Roman"/>
          <w:sz w:val="24"/>
          <w:szCs w:val="24"/>
          <w:lang w:val="uk-UA"/>
        </w:rPr>
      </w:pPr>
      <w:r w:rsidRPr="00C65D74">
        <w:rPr>
          <w:rFonts w:ascii="Times New Roman" w:hAnsi="Times New Roman"/>
          <w:sz w:val="24"/>
          <w:szCs w:val="24"/>
          <w:lang w:val="uk-UA"/>
        </w:rPr>
        <w:t>Відповідно до Закону України «Про місцеве самоврядування в Україні</w:t>
      </w:r>
      <w:r w:rsidR="00314FFD">
        <w:rPr>
          <w:rFonts w:ascii="Times New Roman" w:hAnsi="Times New Roman"/>
          <w:sz w:val="24"/>
          <w:szCs w:val="24"/>
          <w:lang w:val="uk-UA"/>
        </w:rPr>
        <w:t xml:space="preserve">», </w:t>
      </w:r>
      <w:r w:rsidRPr="00C65D74">
        <w:rPr>
          <w:rFonts w:ascii="Times New Roman" w:hAnsi="Times New Roman"/>
          <w:sz w:val="24"/>
          <w:szCs w:val="24"/>
          <w:lang w:val="uk-UA"/>
        </w:rPr>
        <w:t xml:space="preserve">Закону України «Про соціальні послуги», </w:t>
      </w:r>
      <w:r>
        <w:rPr>
          <w:rFonts w:ascii="Times New Roman" w:hAnsi="Times New Roman"/>
          <w:sz w:val="24"/>
          <w:szCs w:val="24"/>
          <w:lang w:val="uk-UA"/>
        </w:rPr>
        <w:t>постанови Кабінету Міністрів України від 29.12.2009 № 1417 «Деякі питання діяльності територіальних центрів соціального обслуговування (надання соціальних послуг)</w:t>
      </w:r>
      <w:r w:rsidR="00BB4008">
        <w:rPr>
          <w:rFonts w:ascii="Times New Roman" w:hAnsi="Times New Roman"/>
          <w:sz w:val="24"/>
          <w:szCs w:val="24"/>
          <w:lang w:val="uk-UA"/>
        </w:rPr>
        <w:t>»</w:t>
      </w:r>
      <w:r w:rsidR="009E0760">
        <w:rPr>
          <w:rFonts w:ascii="Times New Roman" w:hAnsi="Times New Roman"/>
          <w:sz w:val="24"/>
          <w:szCs w:val="24"/>
          <w:lang w:val="uk-UA"/>
        </w:rPr>
        <w:t xml:space="preserve"> зі змінами</w:t>
      </w:r>
      <w:r>
        <w:rPr>
          <w:rFonts w:ascii="Times New Roman" w:hAnsi="Times New Roman"/>
          <w:sz w:val="24"/>
          <w:szCs w:val="24"/>
          <w:lang w:val="uk-UA"/>
        </w:rPr>
        <w:t>, постанови Кабінету Міністрів України від 01.06.2020 № 587 «Про організацію надання соціальних послуг»</w:t>
      </w:r>
      <w:r w:rsidR="000D1F5B" w:rsidRPr="000D1F5B">
        <w:rPr>
          <w:rFonts w:ascii="Times New Roman" w:hAnsi="Times New Roman"/>
          <w:sz w:val="24"/>
          <w:szCs w:val="24"/>
          <w:lang w:val="uk-UA"/>
        </w:rPr>
        <w:t xml:space="preserve"> </w:t>
      </w:r>
      <w:r w:rsidR="000D1F5B">
        <w:rPr>
          <w:rFonts w:ascii="Times New Roman" w:hAnsi="Times New Roman"/>
          <w:sz w:val="24"/>
          <w:szCs w:val="24"/>
          <w:lang w:val="uk-UA"/>
        </w:rPr>
        <w:t>зі змінами</w:t>
      </w:r>
      <w:r w:rsidR="003F0234">
        <w:rPr>
          <w:rFonts w:ascii="Times New Roman" w:hAnsi="Times New Roman"/>
          <w:sz w:val="24"/>
          <w:szCs w:val="24"/>
          <w:lang w:val="uk-UA"/>
        </w:rPr>
        <w:t xml:space="preserve">, </w:t>
      </w:r>
      <w:r w:rsidR="00314FFD">
        <w:rPr>
          <w:rFonts w:ascii="Times New Roman" w:hAnsi="Times New Roman"/>
          <w:sz w:val="24"/>
          <w:szCs w:val="24"/>
          <w:lang w:val="uk-UA"/>
        </w:rPr>
        <w:t xml:space="preserve">з метою приведення Положення про Козятинський міський територіальний центр соціального обслуговування у відповідність з вимогами законодавства, </w:t>
      </w:r>
      <w:r w:rsidR="009E0760">
        <w:rPr>
          <w:rFonts w:ascii="Times New Roman" w:hAnsi="Times New Roman"/>
          <w:sz w:val="24"/>
          <w:szCs w:val="24"/>
          <w:lang w:val="uk-UA"/>
        </w:rPr>
        <w:t xml:space="preserve">Козятинська </w:t>
      </w:r>
      <w:r w:rsidR="003F0234">
        <w:rPr>
          <w:rFonts w:ascii="Times New Roman" w:hAnsi="Times New Roman"/>
          <w:sz w:val="24"/>
          <w:szCs w:val="24"/>
          <w:lang w:val="uk-UA"/>
        </w:rPr>
        <w:t>міська рада</w:t>
      </w:r>
    </w:p>
    <w:p w14:paraId="3D4E0919" w14:textId="77777777" w:rsidR="00D54B04" w:rsidRPr="00C65D74" w:rsidRDefault="00D54B04" w:rsidP="00D54B04">
      <w:pPr>
        <w:spacing w:after="0"/>
        <w:ind w:firstLine="425"/>
        <w:jc w:val="both"/>
        <w:rPr>
          <w:rFonts w:ascii="Times New Roman" w:hAnsi="Times New Roman"/>
          <w:sz w:val="10"/>
          <w:szCs w:val="24"/>
          <w:lang w:val="uk-UA"/>
        </w:rPr>
      </w:pPr>
    </w:p>
    <w:p w14:paraId="75BFEB1B" w14:textId="77777777" w:rsidR="00D54B04" w:rsidRPr="00C65D74" w:rsidRDefault="00D54B04" w:rsidP="00D54B04">
      <w:pPr>
        <w:spacing w:after="0" w:line="240" w:lineRule="auto"/>
        <w:jc w:val="both"/>
        <w:rPr>
          <w:rFonts w:ascii="Times New Roman" w:hAnsi="Times New Roman"/>
          <w:sz w:val="24"/>
          <w:szCs w:val="24"/>
          <w:lang w:val="uk-UA"/>
        </w:rPr>
      </w:pPr>
      <w:r w:rsidRPr="00C65D74">
        <w:rPr>
          <w:rFonts w:ascii="Times New Roman" w:hAnsi="Times New Roman"/>
          <w:sz w:val="24"/>
          <w:szCs w:val="24"/>
          <w:lang w:val="uk-UA"/>
        </w:rPr>
        <w:t>ВИРІШИЛА:</w:t>
      </w:r>
    </w:p>
    <w:p w14:paraId="5EAB61A5" w14:textId="77777777" w:rsidR="00D54B04" w:rsidRPr="00C65D74" w:rsidRDefault="00D54B04" w:rsidP="00D54B04">
      <w:pPr>
        <w:spacing w:after="0" w:line="240" w:lineRule="auto"/>
        <w:jc w:val="both"/>
        <w:rPr>
          <w:rFonts w:ascii="Times New Roman" w:hAnsi="Times New Roman"/>
          <w:color w:val="000000"/>
          <w:sz w:val="10"/>
          <w:szCs w:val="24"/>
          <w:lang w:val="uk-UA"/>
        </w:rPr>
      </w:pPr>
    </w:p>
    <w:p w14:paraId="6FCDD413" w14:textId="44AC2BDE" w:rsidR="00D54B04" w:rsidRDefault="00D54B04" w:rsidP="00D54B04">
      <w:pPr>
        <w:numPr>
          <w:ilvl w:val="0"/>
          <w:numId w:val="3"/>
        </w:numPr>
        <w:tabs>
          <w:tab w:val="clear" w:pos="720"/>
          <w:tab w:val="num" w:pos="0"/>
          <w:tab w:val="num" w:pos="426"/>
        </w:tabs>
        <w:spacing w:after="120" w:line="276" w:lineRule="auto"/>
        <w:ind w:left="0" w:firstLine="425"/>
        <w:jc w:val="both"/>
        <w:rPr>
          <w:rFonts w:ascii="Times New Roman" w:hAnsi="Times New Roman"/>
          <w:color w:val="000000"/>
          <w:sz w:val="24"/>
          <w:szCs w:val="24"/>
          <w:lang w:val="uk-UA"/>
        </w:rPr>
      </w:pPr>
      <w:r w:rsidRPr="00C65D74">
        <w:rPr>
          <w:rFonts w:ascii="Times New Roman" w:hAnsi="Times New Roman"/>
          <w:color w:val="000000"/>
          <w:sz w:val="24"/>
          <w:szCs w:val="24"/>
          <w:lang w:val="uk-UA"/>
        </w:rPr>
        <w:t xml:space="preserve">Затвердити Положення про </w:t>
      </w:r>
      <w:r w:rsidR="00BB4008">
        <w:rPr>
          <w:rFonts w:ascii="Times New Roman" w:hAnsi="Times New Roman"/>
          <w:color w:val="000000"/>
          <w:sz w:val="24"/>
          <w:szCs w:val="24"/>
          <w:lang w:val="uk-UA"/>
        </w:rPr>
        <w:t>Козятинський міський т</w:t>
      </w:r>
      <w:r w:rsidRPr="00C65D74">
        <w:rPr>
          <w:rFonts w:ascii="Times New Roman" w:hAnsi="Times New Roman"/>
          <w:color w:val="000000"/>
          <w:sz w:val="24"/>
          <w:szCs w:val="24"/>
          <w:lang w:val="uk-UA"/>
        </w:rPr>
        <w:t xml:space="preserve">ериторіальний центр соціального обслуговування </w:t>
      </w:r>
      <w:r>
        <w:rPr>
          <w:rFonts w:ascii="Times New Roman" w:hAnsi="Times New Roman"/>
          <w:color w:val="000000"/>
          <w:sz w:val="24"/>
          <w:szCs w:val="24"/>
          <w:lang w:val="uk-UA"/>
        </w:rPr>
        <w:t>в новій редакції</w:t>
      </w:r>
      <w:r w:rsidR="00486097">
        <w:rPr>
          <w:rFonts w:ascii="Times New Roman" w:hAnsi="Times New Roman"/>
          <w:color w:val="000000"/>
          <w:sz w:val="24"/>
          <w:szCs w:val="24"/>
          <w:lang w:val="uk-UA"/>
        </w:rPr>
        <w:t>.</w:t>
      </w:r>
    </w:p>
    <w:p w14:paraId="464DD4A3" w14:textId="4A7645D3" w:rsidR="00D54B04" w:rsidRPr="00FA5D30" w:rsidRDefault="00D54B04" w:rsidP="00D54B04">
      <w:pPr>
        <w:numPr>
          <w:ilvl w:val="0"/>
          <w:numId w:val="3"/>
        </w:numPr>
        <w:tabs>
          <w:tab w:val="clear" w:pos="720"/>
          <w:tab w:val="num" w:pos="0"/>
          <w:tab w:val="num" w:pos="426"/>
        </w:tabs>
        <w:spacing w:after="120" w:line="276" w:lineRule="auto"/>
        <w:ind w:left="0" w:firstLine="425"/>
        <w:jc w:val="both"/>
        <w:rPr>
          <w:rFonts w:ascii="Times New Roman" w:hAnsi="Times New Roman"/>
          <w:sz w:val="24"/>
          <w:szCs w:val="24"/>
          <w:lang w:val="uk-UA"/>
        </w:rPr>
      </w:pPr>
      <w:r>
        <w:rPr>
          <w:rFonts w:ascii="Times New Roman" w:hAnsi="Times New Roman"/>
          <w:color w:val="000000"/>
          <w:sz w:val="24"/>
          <w:szCs w:val="24"/>
          <w:lang w:val="uk-UA"/>
        </w:rPr>
        <w:t xml:space="preserve">Затвердити Перелік соціальних послуг, умови та порядок їх надання структурними підрозділами </w:t>
      </w:r>
      <w:r w:rsidR="00BB4008">
        <w:rPr>
          <w:rFonts w:ascii="Times New Roman" w:hAnsi="Times New Roman"/>
          <w:color w:val="000000"/>
          <w:sz w:val="24"/>
          <w:szCs w:val="24"/>
          <w:lang w:val="uk-UA"/>
        </w:rPr>
        <w:t>Козятинського міського т</w:t>
      </w:r>
      <w:r>
        <w:rPr>
          <w:rFonts w:ascii="Times New Roman" w:hAnsi="Times New Roman"/>
          <w:color w:val="000000"/>
          <w:sz w:val="24"/>
          <w:szCs w:val="24"/>
          <w:lang w:val="uk-UA"/>
        </w:rPr>
        <w:t>ериторіального центру соціального обслуговування</w:t>
      </w:r>
      <w:r w:rsidR="00FD2AF6">
        <w:rPr>
          <w:rFonts w:ascii="Times New Roman" w:hAnsi="Times New Roman"/>
          <w:color w:val="000000"/>
          <w:sz w:val="24"/>
          <w:szCs w:val="24"/>
          <w:lang w:val="uk-UA"/>
        </w:rPr>
        <w:t xml:space="preserve"> (Додаток 1)</w:t>
      </w:r>
      <w:r w:rsidRPr="00FA5D30">
        <w:rPr>
          <w:rFonts w:ascii="Times New Roman" w:hAnsi="Times New Roman"/>
          <w:sz w:val="24"/>
          <w:szCs w:val="24"/>
          <w:lang w:val="uk-UA"/>
        </w:rPr>
        <w:t>.</w:t>
      </w:r>
    </w:p>
    <w:p w14:paraId="32E3553F" w14:textId="77777777" w:rsidR="00D54B04" w:rsidRDefault="005513D9" w:rsidP="00D54B04">
      <w:pPr>
        <w:numPr>
          <w:ilvl w:val="0"/>
          <w:numId w:val="3"/>
        </w:numPr>
        <w:tabs>
          <w:tab w:val="clear" w:pos="720"/>
          <w:tab w:val="num" w:pos="0"/>
          <w:tab w:val="num" w:pos="420"/>
          <w:tab w:val="num" w:pos="567"/>
        </w:tabs>
        <w:spacing w:after="120" w:line="276" w:lineRule="auto"/>
        <w:ind w:left="0" w:firstLine="425"/>
        <w:jc w:val="both"/>
        <w:rPr>
          <w:rFonts w:ascii="Times New Roman" w:hAnsi="Times New Roman"/>
          <w:sz w:val="24"/>
          <w:szCs w:val="24"/>
          <w:lang w:val="uk-UA"/>
        </w:rPr>
      </w:pPr>
      <w:r>
        <w:rPr>
          <w:rFonts w:ascii="Times New Roman" w:hAnsi="Times New Roman"/>
          <w:sz w:val="24"/>
          <w:szCs w:val="24"/>
          <w:lang w:val="uk-UA"/>
        </w:rPr>
        <w:t>Визнати</w:t>
      </w:r>
      <w:r w:rsidR="00D54B04">
        <w:rPr>
          <w:rFonts w:ascii="Times New Roman" w:hAnsi="Times New Roman"/>
          <w:sz w:val="24"/>
          <w:szCs w:val="24"/>
          <w:lang w:val="uk-UA"/>
        </w:rPr>
        <w:t xml:space="preserve"> таким, що втратило чинність, рішення</w:t>
      </w:r>
      <w:r w:rsidR="00BB4008">
        <w:rPr>
          <w:rFonts w:ascii="Times New Roman" w:hAnsi="Times New Roman"/>
          <w:sz w:val="24"/>
          <w:szCs w:val="24"/>
          <w:lang w:val="uk-UA"/>
        </w:rPr>
        <w:t xml:space="preserve"> 8 сесії 7 скликання Козятинської </w:t>
      </w:r>
      <w:r w:rsidR="00D54B04">
        <w:rPr>
          <w:rFonts w:ascii="Times New Roman" w:hAnsi="Times New Roman"/>
          <w:sz w:val="24"/>
          <w:szCs w:val="24"/>
          <w:lang w:val="uk-UA"/>
        </w:rPr>
        <w:t xml:space="preserve"> міської ради</w:t>
      </w:r>
      <w:r w:rsidR="00D54B04" w:rsidRPr="00C65D74">
        <w:rPr>
          <w:rFonts w:ascii="Times New Roman" w:hAnsi="Times New Roman"/>
          <w:sz w:val="24"/>
          <w:szCs w:val="24"/>
          <w:lang w:val="uk-UA"/>
        </w:rPr>
        <w:t xml:space="preserve"> від </w:t>
      </w:r>
      <w:r w:rsidR="00BB4008">
        <w:rPr>
          <w:rFonts w:ascii="Times New Roman" w:hAnsi="Times New Roman"/>
          <w:sz w:val="24"/>
          <w:szCs w:val="24"/>
          <w:lang w:val="uk-UA"/>
        </w:rPr>
        <w:t>15</w:t>
      </w:r>
      <w:r w:rsidR="00D54B04">
        <w:rPr>
          <w:rFonts w:ascii="Times New Roman" w:hAnsi="Times New Roman"/>
          <w:sz w:val="24"/>
          <w:szCs w:val="24"/>
          <w:lang w:val="uk-UA"/>
        </w:rPr>
        <w:t>.</w:t>
      </w:r>
      <w:r w:rsidR="00BB4008">
        <w:rPr>
          <w:rFonts w:ascii="Times New Roman" w:hAnsi="Times New Roman"/>
          <w:sz w:val="24"/>
          <w:szCs w:val="24"/>
          <w:lang w:val="uk-UA"/>
        </w:rPr>
        <w:t>07</w:t>
      </w:r>
      <w:r w:rsidR="00D54B04">
        <w:rPr>
          <w:rFonts w:ascii="Times New Roman" w:hAnsi="Times New Roman"/>
          <w:sz w:val="24"/>
          <w:szCs w:val="24"/>
          <w:lang w:val="uk-UA"/>
        </w:rPr>
        <w:t>.201</w:t>
      </w:r>
      <w:r w:rsidR="00BB4008">
        <w:rPr>
          <w:rFonts w:ascii="Times New Roman" w:hAnsi="Times New Roman"/>
          <w:sz w:val="24"/>
          <w:szCs w:val="24"/>
          <w:lang w:val="uk-UA"/>
        </w:rPr>
        <w:t>6</w:t>
      </w:r>
      <w:r w:rsidR="00BB4008" w:rsidRPr="00BB4008">
        <w:rPr>
          <w:rFonts w:ascii="Times New Roman" w:hAnsi="Times New Roman"/>
          <w:sz w:val="24"/>
          <w:szCs w:val="24"/>
          <w:lang w:val="uk-UA"/>
        </w:rPr>
        <w:t xml:space="preserve"> </w:t>
      </w:r>
      <w:r w:rsidR="00BB4008">
        <w:rPr>
          <w:rFonts w:ascii="Times New Roman" w:hAnsi="Times New Roman"/>
          <w:sz w:val="24"/>
          <w:szCs w:val="24"/>
          <w:lang w:val="uk-UA"/>
        </w:rPr>
        <w:t>р. №265-</w:t>
      </w:r>
      <w:r w:rsidR="00BB4008">
        <w:rPr>
          <w:rFonts w:ascii="Times New Roman" w:hAnsi="Times New Roman"/>
          <w:sz w:val="24"/>
          <w:szCs w:val="24"/>
          <w:lang w:val="en-US"/>
        </w:rPr>
        <w:t>VII</w:t>
      </w:r>
      <w:r w:rsidR="00D54B04" w:rsidRPr="00C65D74">
        <w:rPr>
          <w:rFonts w:ascii="Times New Roman" w:hAnsi="Times New Roman"/>
          <w:sz w:val="24"/>
          <w:szCs w:val="24"/>
          <w:lang w:val="uk-UA"/>
        </w:rPr>
        <w:t xml:space="preserve"> </w:t>
      </w:r>
      <w:r w:rsidR="00D54B04">
        <w:rPr>
          <w:rFonts w:ascii="Times New Roman" w:hAnsi="Times New Roman"/>
          <w:sz w:val="24"/>
          <w:szCs w:val="24"/>
          <w:lang w:val="uk-UA"/>
        </w:rPr>
        <w:t>«</w:t>
      </w:r>
      <w:r w:rsidR="00D54B04" w:rsidRPr="00C65D74">
        <w:rPr>
          <w:rFonts w:ascii="Times New Roman" w:hAnsi="Times New Roman"/>
          <w:sz w:val="24"/>
          <w:szCs w:val="24"/>
          <w:lang w:val="uk-UA"/>
        </w:rPr>
        <w:t xml:space="preserve">Про затвердження Положення про </w:t>
      </w:r>
      <w:r w:rsidR="00BB4008">
        <w:rPr>
          <w:rFonts w:ascii="Times New Roman" w:hAnsi="Times New Roman"/>
          <w:sz w:val="24"/>
          <w:szCs w:val="24"/>
          <w:lang w:val="uk-UA"/>
        </w:rPr>
        <w:t xml:space="preserve">Козятинський міський </w:t>
      </w:r>
      <w:r w:rsidR="00D54B04" w:rsidRPr="00C65D74">
        <w:rPr>
          <w:rFonts w:ascii="Times New Roman" w:hAnsi="Times New Roman"/>
          <w:sz w:val="24"/>
          <w:szCs w:val="24"/>
          <w:lang w:val="uk-UA"/>
        </w:rPr>
        <w:t>територіальний центр соціального обслуговування</w:t>
      </w:r>
      <w:r w:rsidR="00D54B04">
        <w:rPr>
          <w:rFonts w:ascii="Times New Roman" w:hAnsi="Times New Roman"/>
          <w:sz w:val="24"/>
          <w:szCs w:val="24"/>
          <w:lang w:val="uk-UA"/>
        </w:rPr>
        <w:t>»</w:t>
      </w:r>
      <w:r w:rsidR="00D54B04" w:rsidRPr="00C65D74">
        <w:rPr>
          <w:rFonts w:ascii="Times New Roman" w:hAnsi="Times New Roman"/>
          <w:sz w:val="24"/>
          <w:szCs w:val="24"/>
          <w:lang w:val="uk-UA"/>
        </w:rPr>
        <w:t>.</w:t>
      </w:r>
    </w:p>
    <w:p w14:paraId="738E11FE" w14:textId="0BA54EAB" w:rsidR="00D54B04" w:rsidRDefault="003F0234" w:rsidP="00FB6EAF">
      <w:pPr>
        <w:jc w:val="both"/>
        <w:rPr>
          <w:rFonts w:ascii="Times New Roman" w:hAnsi="Times New Roman"/>
          <w:sz w:val="24"/>
          <w:szCs w:val="24"/>
          <w:lang w:val="uk-UA"/>
        </w:rPr>
      </w:pPr>
      <w:r>
        <w:rPr>
          <w:rFonts w:ascii="Times New Roman" w:hAnsi="Times New Roman"/>
          <w:sz w:val="24"/>
          <w:szCs w:val="24"/>
          <w:lang w:val="uk-UA"/>
        </w:rPr>
        <w:t xml:space="preserve">       4. </w:t>
      </w:r>
      <w:r w:rsidR="00D54B04" w:rsidRPr="003F0234">
        <w:rPr>
          <w:rFonts w:ascii="Times New Roman" w:hAnsi="Times New Roman"/>
          <w:sz w:val="24"/>
          <w:szCs w:val="24"/>
          <w:lang w:val="uk-UA"/>
        </w:rPr>
        <w:t>Контроль за виконанням цього рішення</w:t>
      </w:r>
      <w:r>
        <w:rPr>
          <w:rFonts w:ascii="Times New Roman" w:hAnsi="Times New Roman"/>
          <w:sz w:val="24"/>
          <w:szCs w:val="24"/>
          <w:lang w:val="uk-UA"/>
        </w:rPr>
        <w:t xml:space="preserve"> покласти на постійну комісію з</w:t>
      </w:r>
      <w:r w:rsidRPr="003F0234">
        <w:rPr>
          <w:rFonts w:ascii="Times New Roman" w:hAnsi="Times New Roman"/>
          <w:sz w:val="24"/>
          <w:szCs w:val="24"/>
          <w:lang w:val="uk-UA"/>
        </w:rPr>
        <w:t>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w:t>
      </w:r>
      <w:r w:rsidR="00346B52">
        <w:rPr>
          <w:rFonts w:ascii="Times New Roman" w:hAnsi="Times New Roman"/>
          <w:sz w:val="24"/>
          <w:szCs w:val="24"/>
          <w:lang w:val="uk-UA"/>
        </w:rPr>
        <w:t xml:space="preserve"> (</w:t>
      </w:r>
      <w:proofErr w:type="spellStart"/>
      <w:r w:rsidR="00346B52">
        <w:rPr>
          <w:rFonts w:ascii="Times New Roman" w:hAnsi="Times New Roman"/>
          <w:sz w:val="24"/>
          <w:szCs w:val="24"/>
          <w:lang w:val="uk-UA"/>
        </w:rPr>
        <w:t>Шумський</w:t>
      </w:r>
      <w:proofErr w:type="spellEnd"/>
      <w:r w:rsidR="00346B52">
        <w:rPr>
          <w:rFonts w:ascii="Times New Roman" w:hAnsi="Times New Roman"/>
          <w:sz w:val="24"/>
          <w:szCs w:val="24"/>
          <w:lang w:val="uk-UA"/>
        </w:rPr>
        <w:t xml:space="preserve"> О.В.)</w:t>
      </w:r>
      <w:r w:rsidRPr="003F0234">
        <w:rPr>
          <w:rFonts w:ascii="Times New Roman" w:hAnsi="Times New Roman"/>
          <w:sz w:val="24"/>
          <w:szCs w:val="24"/>
          <w:lang w:val="uk-UA"/>
        </w:rPr>
        <w:t>.</w:t>
      </w:r>
    </w:p>
    <w:p w14:paraId="5FC7B00A" w14:textId="77777777" w:rsidR="008D3E26" w:rsidRDefault="008D3E26" w:rsidP="00FB6EAF">
      <w:pPr>
        <w:jc w:val="both"/>
        <w:rPr>
          <w:rFonts w:ascii="Times New Roman" w:hAnsi="Times New Roman"/>
          <w:sz w:val="24"/>
          <w:szCs w:val="24"/>
          <w:lang w:val="uk-UA"/>
        </w:rPr>
      </w:pPr>
    </w:p>
    <w:p w14:paraId="1574144A" w14:textId="1878AD45" w:rsidR="00DD0E0A" w:rsidRDefault="00FB6EAF" w:rsidP="00346B52">
      <w:pPr>
        <w:pStyle w:val="11"/>
        <w:tabs>
          <w:tab w:val="left" w:pos="7181"/>
        </w:tabs>
        <w:ind w:firstLine="0"/>
        <w:jc w:val="both"/>
        <w:rPr>
          <w:b/>
          <w:bCs/>
          <w:sz w:val="24"/>
          <w:szCs w:val="24"/>
          <w:lang w:val="uk-UA" w:eastAsia="ru-RU"/>
        </w:rPr>
      </w:pPr>
      <w:r>
        <w:rPr>
          <w:b/>
          <w:bCs/>
          <w:sz w:val="24"/>
          <w:szCs w:val="24"/>
          <w:lang w:val="uk-UA" w:eastAsia="ru-RU"/>
        </w:rPr>
        <w:t xml:space="preserve">           </w:t>
      </w:r>
      <w:r w:rsidR="008D3E26">
        <w:rPr>
          <w:b/>
          <w:bCs/>
          <w:sz w:val="24"/>
          <w:szCs w:val="24"/>
          <w:lang w:val="uk-UA" w:eastAsia="ru-RU"/>
        </w:rPr>
        <w:t xml:space="preserve">         </w:t>
      </w:r>
      <w:r w:rsidRPr="00FB6EAF">
        <w:rPr>
          <w:b/>
          <w:bCs/>
          <w:sz w:val="24"/>
          <w:szCs w:val="24"/>
          <w:lang w:val="uk-UA" w:eastAsia="ru-RU"/>
        </w:rPr>
        <w:t xml:space="preserve">Секретар ради            </w:t>
      </w:r>
      <w:r>
        <w:rPr>
          <w:b/>
          <w:bCs/>
          <w:sz w:val="24"/>
          <w:szCs w:val="24"/>
          <w:lang w:val="uk-UA" w:eastAsia="ru-RU"/>
        </w:rPr>
        <w:t xml:space="preserve">                                         </w:t>
      </w:r>
      <w:r w:rsidRPr="00FB6EAF">
        <w:rPr>
          <w:b/>
          <w:bCs/>
          <w:sz w:val="24"/>
          <w:szCs w:val="24"/>
          <w:lang w:val="uk-UA" w:eastAsia="ru-RU"/>
        </w:rPr>
        <w:t>Ірина РЕПАЛО</w:t>
      </w:r>
    </w:p>
    <w:p w14:paraId="42A2FA93" w14:textId="77777777" w:rsidR="00FB6EAF" w:rsidRPr="00FB6EAF" w:rsidRDefault="00FB6EAF" w:rsidP="00346B52">
      <w:pPr>
        <w:pStyle w:val="11"/>
        <w:tabs>
          <w:tab w:val="left" w:pos="7181"/>
        </w:tabs>
        <w:ind w:firstLine="0"/>
        <w:jc w:val="both"/>
        <w:rPr>
          <w:rFonts w:eastAsiaTheme="minorHAnsi" w:cstheme="minorBidi"/>
          <w:b/>
          <w:bCs/>
          <w:sz w:val="24"/>
          <w:szCs w:val="24"/>
          <w:lang w:val="uk-UA"/>
        </w:rPr>
      </w:pPr>
    </w:p>
    <w:p w14:paraId="2A0738B1" w14:textId="77777777" w:rsidR="00DD0E0A" w:rsidRPr="00DD0E0A" w:rsidRDefault="00DD0E0A" w:rsidP="00DD0E0A">
      <w:pPr>
        <w:spacing w:after="0" w:line="240" w:lineRule="auto"/>
        <w:jc w:val="both"/>
        <w:rPr>
          <w:rFonts w:ascii="Times New Roman" w:eastAsia="Times New Roman" w:hAnsi="Times New Roman"/>
          <w:sz w:val="24"/>
          <w:szCs w:val="24"/>
          <w:lang w:val="uk-UA" w:eastAsia="ru-RU"/>
        </w:rPr>
      </w:pPr>
      <w:proofErr w:type="spellStart"/>
      <w:r w:rsidRPr="00DD0E0A">
        <w:rPr>
          <w:rFonts w:ascii="Times New Roman" w:eastAsia="Times New Roman" w:hAnsi="Times New Roman"/>
          <w:sz w:val="24"/>
          <w:szCs w:val="24"/>
          <w:lang w:val="uk-UA" w:eastAsia="ru-RU"/>
        </w:rPr>
        <w:t>О.Шумський</w:t>
      </w:r>
      <w:proofErr w:type="spellEnd"/>
    </w:p>
    <w:p w14:paraId="7216AC73" w14:textId="77777777" w:rsidR="00DD0E0A" w:rsidRPr="00DD0E0A" w:rsidRDefault="00DD0E0A" w:rsidP="00DD0E0A">
      <w:pPr>
        <w:spacing w:after="0" w:line="240" w:lineRule="auto"/>
        <w:jc w:val="both"/>
        <w:rPr>
          <w:rFonts w:ascii="Times New Roman" w:eastAsia="Times New Roman" w:hAnsi="Times New Roman"/>
          <w:sz w:val="24"/>
          <w:szCs w:val="24"/>
          <w:lang w:val="uk-UA" w:eastAsia="ru-RU"/>
        </w:rPr>
      </w:pPr>
      <w:proofErr w:type="spellStart"/>
      <w:r w:rsidRPr="00DD0E0A">
        <w:rPr>
          <w:rFonts w:ascii="Times New Roman" w:eastAsia="Times New Roman" w:hAnsi="Times New Roman"/>
          <w:sz w:val="24"/>
          <w:szCs w:val="24"/>
          <w:lang w:val="uk-UA" w:eastAsia="ru-RU"/>
        </w:rPr>
        <w:t>В.Кукуруза</w:t>
      </w:r>
      <w:proofErr w:type="spellEnd"/>
    </w:p>
    <w:p w14:paraId="6AE2A2EC" w14:textId="77777777" w:rsidR="00DD0E0A" w:rsidRPr="00DD0E0A" w:rsidRDefault="00DD0E0A" w:rsidP="00DD0E0A">
      <w:pPr>
        <w:spacing w:after="0" w:line="240" w:lineRule="auto"/>
        <w:rPr>
          <w:rFonts w:ascii="Times New Roman" w:eastAsia="Times New Roman" w:hAnsi="Times New Roman"/>
          <w:sz w:val="24"/>
          <w:szCs w:val="24"/>
          <w:lang w:val="uk-UA" w:eastAsia="ru-RU"/>
        </w:rPr>
      </w:pPr>
      <w:proofErr w:type="spellStart"/>
      <w:r w:rsidRPr="00DD0E0A">
        <w:rPr>
          <w:rFonts w:ascii="Times New Roman" w:eastAsia="Times New Roman" w:hAnsi="Times New Roman"/>
          <w:sz w:val="24"/>
          <w:szCs w:val="24"/>
          <w:lang w:val="uk-UA" w:eastAsia="ru-RU"/>
        </w:rPr>
        <w:t>І.Павлюк</w:t>
      </w:r>
      <w:proofErr w:type="spellEnd"/>
    </w:p>
    <w:p w14:paraId="2C553E74" w14:textId="4FB5BC3C" w:rsidR="00DD0E0A" w:rsidRPr="00346B52" w:rsidRDefault="00DD0E0A" w:rsidP="00DD0E0A">
      <w:pPr>
        <w:pStyle w:val="11"/>
        <w:tabs>
          <w:tab w:val="left" w:pos="7181"/>
        </w:tabs>
        <w:ind w:firstLine="0"/>
        <w:jc w:val="both"/>
        <w:rPr>
          <w:rFonts w:eastAsiaTheme="minorHAnsi" w:cstheme="minorBidi"/>
          <w:sz w:val="24"/>
          <w:szCs w:val="24"/>
          <w:lang w:val="uk-UA"/>
        </w:rPr>
        <w:sectPr w:rsidR="00DD0E0A" w:rsidRPr="00346B52">
          <w:pgSz w:w="11900" w:h="16840"/>
          <w:pgMar w:top="1124" w:right="545" w:bottom="1126" w:left="1659" w:header="696" w:footer="698" w:gutter="0"/>
          <w:pgNumType w:start="1"/>
          <w:cols w:space="720"/>
          <w:noEndnote/>
          <w:docGrid w:linePitch="360"/>
        </w:sectPr>
      </w:pPr>
      <w:proofErr w:type="spellStart"/>
      <w:r>
        <w:rPr>
          <w:sz w:val="24"/>
          <w:szCs w:val="24"/>
          <w:lang w:val="uk-UA" w:eastAsia="ru-RU"/>
        </w:rPr>
        <w:t>О.Дацюк</w:t>
      </w:r>
      <w:proofErr w:type="spellEnd"/>
    </w:p>
    <w:p w14:paraId="5D49A14F" w14:textId="4DF9600A" w:rsidR="00D54B04" w:rsidRPr="00DD0E0A" w:rsidRDefault="00346B52" w:rsidP="00346B52">
      <w:pPr>
        <w:spacing w:after="0" w:line="240" w:lineRule="auto"/>
        <w:rPr>
          <w:rFonts w:ascii="Times New Roman" w:hAnsi="Times New Roman"/>
          <w:sz w:val="24"/>
          <w:szCs w:val="24"/>
          <w:lang w:val="uk-UA"/>
        </w:rPr>
      </w:pPr>
      <w:r>
        <w:rPr>
          <w:rFonts w:ascii="Times New Roman" w:hAnsi="Times New Roman"/>
          <w:b/>
          <w:sz w:val="24"/>
          <w:szCs w:val="24"/>
          <w:lang w:val="uk-UA"/>
        </w:rPr>
        <w:lastRenderedPageBreak/>
        <w:t xml:space="preserve">                                                                                              </w:t>
      </w:r>
      <w:r w:rsidR="00486097">
        <w:rPr>
          <w:rFonts w:ascii="Times New Roman" w:hAnsi="Times New Roman"/>
          <w:b/>
          <w:sz w:val="24"/>
          <w:szCs w:val="24"/>
          <w:lang w:val="uk-UA"/>
        </w:rPr>
        <w:t xml:space="preserve"> </w:t>
      </w:r>
      <w:r w:rsidR="00486097">
        <w:rPr>
          <w:rFonts w:ascii="Times New Roman" w:hAnsi="Times New Roman"/>
          <w:sz w:val="24"/>
          <w:szCs w:val="24"/>
          <w:lang w:val="uk-UA"/>
        </w:rPr>
        <w:t>Затверджено</w:t>
      </w:r>
      <w:r w:rsidR="00D54B04" w:rsidRPr="00DD0E0A">
        <w:rPr>
          <w:rFonts w:ascii="Times New Roman" w:hAnsi="Times New Roman"/>
          <w:sz w:val="24"/>
          <w:szCs w:val="24"/>
          <w:lang w:val="uk-UA"/>
        </w:rPr>
        <w:t xml:space="preserve"> </w:t>
      </w:r>
    </w:p>
    <w:p w14:paraId="6CBE443D" w14:textId="42D63B93" w:rsidR="00346B52" w:rsidRPr="00B55E2B" w:rsidRDefault="00346B52" w:rsidP="00346B52">
      <w:pPr>
        <w:pStyle w:val="11"/>
        <w:spacing w:after="320"/>
        <w:ind w:left="5680" w:firstLine="0"/>
        <w:rPr>
          <w:sz w:val="24"/>
          <w:szCs w:val="24"/>
          <w:lang w:val="uk-UA"/>
        </w:rPr>
      </w:pPr>
      <w:r w:rsidRPr="00E12AC2">
        <w:rPr>
          <w:color w:val="000000"/>
          <w:sz w:val="24"/>
          <w:szCs w:val="24"/>
          <w:lang w:val="uk-UA" w:eastAsia="uk-UA" w:bidi="uk-UA"/>
        </w:rPr>
        <w:t>рішення</w:t>
      </w:r>
      <w:r w:rsidR="00486097">
        <w:rPr>
          <w:color w:val="000000"/>
          <w:sz w:val="24"/>
          <w:szCs w:val="24"/>
          <w:lang w:val="uk-UA" w:eastAsia="uk-UA" w:bidi="uk-UA"/>
        </w:rPr>
        <w:t>м</w:t>
      </w:r>
      <w:r w:rsidRPr="00E12AC2">
        <w:rPr>
          <w:color w:val="000000"/>
          <w:sz w:val="24"/>
          <w:szCs w:val="24"/>
          <w:lang w:val="uk-UA" w:eastAsia="uk-UA" w:bidi="uk-UA"/>
        </w:rPr>
        <w:t xml:space="preserve"> </w:t>
      </w:r>
      <w:r w:rsidR="00F5217F" w:rsidRPr="00E12AC2">
        <w:rPr>
          <w:color w:val="000000"/>
          <w:sz w:val="24"/>
          <w:szCs w:val="24"/>
          <w:lang w:val="uk-UA" w:eastAsia="uk-UA" w:bidi="uk-UA"/>
        </w:rPr>
        <w:t>__</w:t>
      </w:r>
      <w:r w:rsidRPr="00E12AC2">
        <w:rPr>
          <w:color w:val="000000"/>
          <w:sz w:val="24"/>
          <w:szCs w:val="24"/>
          <w:lang w:val="uk-UA" w:eastAsia="uk-UA" w:bidi="uk-UA"/>
        </w:rPr>
        <w:t xml:space="preserve"> сесії Козятинської міської ради 8 скликання                                                  </w:t>
      </w:r>
      <w:r w:rsidR="00F5217F" w:rsidRPr="00E12AC2">
        <w:rPr>
          <w:color w:val="000000"/>
          <w:sz w:val="24"/>
          <w:szCs w:val="24"/>
          <w:lang w:val="uk-UA" w:eastAsia="uk-UA" w:bidi="uk-UA"/>
        </w:rPr>
        <w:t>__ ________</w:t>
      </w:r>
      <w:r w:rsidRPr="00E12AC2">
        <w:rPr>
          <w:color w:val="000000"/>
          <w:sz w:val="24"/>
          <w:szCs w:val="24"/>
          <w:lang w:val="uk-UA" w:eastAsia="uk-UA" w:bidi="uk-UA"/>
        </w:rPr>
        <w:t xml:space="preserve"> 202</w:t>
      </w:r>
      <w:r w:rsidR="00F5217F" w:rsidRPr="00E12AC2">
        <w:rPr>
          <w:color w:val="000000"/>
          <w:sz w:val="24"/>
          <w:szCs w:val="24"/>
          <w:lang w:val="uk-UA" w:eastAsia="uk-UA" w:bidi="uk-UA"/>
        </w:rPr>
        <w:t>4</w:t>
      </w:r>
      <w:r w:rsidRPr="00E12AC2">
        <w:rPr>
          <w:color w:val="000000"/>
          <w:sz w:val="24"/>
          <w:szCs w:val="24"/>
          <w:lang w:val="uk-UA" w:eastAsia="uk-UA" w:bidi="uk-UA"/>
        </w:rPr>
        <w:t xml:space="preserve"> року №</w:t>
      </w:r>
    </w:p>
    <w:p w14:paraId="5012852C" w14:textId="77777777" w:rsidR="00346B52" w:rsidRPr="00B55E2B" w:rsidRDefault="00346B52" w:rsidP="00D54B04">
      <w:pPr>
        <w:pStyle w:val="HTML"/>
        <w:jc w:val="right"/>
        <w:textAlignment w:val="baseline"/>
        <w:rPr>
          <w:rFonts w:ascii="Times New Roman" w:hAnsi="Times New Roman" w:cs="Times New Roman"/>
          <w:b/>
          <w:bCs/>
          <w:color w:val="000000"/>
          <w:sz w:val="24"/>
          <w:szCs w:val="24"/>
          <w:bdr w:val="none" w:sz="0" w:space="0" w:color="auto" w:frame="1"/>
          <w:lang w:val="uk-UA"/>
        </w:rPr>
      </w:pPr>
    </w:p>
    <w:p w14:paraId="718BBC9A" w14:textId="77777777" w:rsidR="005C503B" w:rsidRPr="004C2140" w:rsidRDefault="005C503B" w:rsidP="005C503B">
      <w:pPr>
        <w:pStyle w:val="HTML"/>
        <w:jc w:val="center"/>
        <w:textAlignment w:val="baseline"/>
        <w:rPr>
          <w:rFonts w:ascii="Times New Roman" w:hAnsi="Times New Roman" w:cs="Times New Roman"/>
          <w:b/>
          <w:bCs/>
          <w:color w:val="000000"/>
          <w:sz w:val="24"/>
          <w:szCs w:val="24"/>
          <w:bdr w:val="none" w:sz="0" w:space="0" w:color="auto" w:frame="1"/>
          <w:lang w:val="uk-UA"/>
        </w:rPr>
      </w:pPr>
      <w:r w:rsidRPr="004C2140">
        <w:rPr>
          <w:rFonts w:ascii="Times New Roman" w:hAnsi="Times New Roman" w:cs="Times New Roman"/>
          <w:b/>
          <w:bCs/>
          <w:color w:val="000000"/>
          <w:sz w:val="24"/>
          <w:szCs w:val="24"/>
          <w:bdr w:val="none" w:sz="0" w:space="0" w:color="auto" w:frame="1"/>
        </w:rPr>
        <w:t>ПОЛОЖЕННЯ</w:t>
      </w:r>
    </w:p>
    <w:p w14:paraId="18CF5510" w14:textId="77777777" w:rsidR="005C503B" w:rsidRPr="004C2140" w:rsidRDefault="005C503B" w:rsidP="005C503B">
      <w:pPr>
        <w:pStyle w:val="HTML"/>
        <w:jc w:val="center"/>
        <w:textAlignment w:val="baseline"/>
        <w:rPr>
          <w:rFonts w:ascii="Times New Roman" w:hAnsi="Times New Roman" w:cs="Times New Roman"/>
          <w:b/>
          <w:bCs/>
          <w:color w:val="000000"/>
          <w:sz w:val="24"/>
          <w:szCs w:val="24"/>
          <w:bdr w:val="none" w:sz="0" w:space="0" w:color="auto" w:frame="1"/>
          <w:lang w:val="uk-UA"/>
        </w:rPr>
      </w:pPr>
      <w:r w:rsidRPr="004C2140">
        <w:rPr>
          <w:rFonts w:ascii="Times New Roman" w:hAnsi="Times New Roman" w:cs="Times New Roman"/>
          <w:b/>
          <w:bCs/>
          <w:color w:val="000000"/>
          <w:sz w:val="24"/>
          <w:szCs w:val="24"/>
          <w:bdr w:val="none" w:sz="0" w:space="0" w:color="auto" w:frame="1"/>
        </w:rPr>
        <w:t xml:space="preserve"> про </w:t>
      </w:r>
      <w:r w:rsidRPr="004C2140">
        <w:rPr>
          <w:rFonts w:ascii="Times New Roman" w:hAnsi="Times New Roman" w:cs="Times New Roman"/>
          <w:b/>
          <w:bCs/>
          <w:color w:val="000000"/>
          <w:sz w:val="24"/>
          <w:szCs w:val="24"/>
          <w:bdr w:val="none" w:sz="0" w:space="0" w:color="auto" w:frame="1"/>
          <w:lang w:val="uk-UA"/>
        </w:rPr>
        <w:t xml:space="preserve">Козятинський міський </w:t>
      </w:r>
      <w:proofErr w:type="spellStart"/>
      <w:r w:rsidRPr="004C2140">
        <w:rPr>
          <w:rFonts w:ascii="Times New Roman" w:hAnsi="Times New Roman" w:cs="Times New Roman"/>
          <w:b/>
          <w:bCs/>
          <w:color w:val="000000"/>
          <w:sz w:val="24"/>
          <w:szCs w:val="24"/>
          <w:bdr w:val="none" w:sz="0" w:space="0" w:color="auto" w:frame="1"/>
        </w:rPr>
        <w:t>територіальний</w:t>
      </w:r>
      <w:proofErr w:type="spellEnd"/>
      <w:r w:rsidRPr="004C2140">
        <w:rPr>
          <w:rFonts w:ascii="Times New Roman" w:hAnsi="Times New Roman" w:cs="Times New Roman"/>
          <w:b/>
          <w:bCs/>
          <w:color w:val="000000"/>
          <w:sz w:val="24"/>
          <w:szCs w:val="24"/>
          <w:bdr w:val="none" w:sz="0" w:space="0" w:color="auto" w:frame="1"/>
        </w:rPr>
        <w:t xml:space="preserve"> центр </w:t>
      </w:r>
    </w:p>
    <w:p w14:paraId="64FEF6B1" w14:textId="77777777" w:rsidR="0043112A" w:rsidRPr="00C07D35" w:rsidRDefault="005C503B" w:rsidP="005C503B">
      <w:pPr>
        <w:spacing w:after="150" w:line="240" w:lineRule="auto"/>
        <w:jc w:val="center"/>
        <w:rPr>
          <w:rFonts w:ascii="Times New Roman" w:eastAsia="Times New Roman" w:hAnsi="Times New Roman" w:cs="Times New Roman"/>
          <w:sz w:val="24"/>
          <w:szCs w:val="24"/>
          <w:lang w:val="uk-UA" w:eastAsia="ru-RU"/>
        </w:rPr>
      </w:pPr>
      <w:r w:rsidRPr="000203DA">
        <w:rPr>
          <w:rFonts w:ascii="Times New Roman" w:hAnsi="Times New Roman" w:cs="Times New Roman"/>
          <w:b/>
          <w:bCs/>
          <w:color w:val="000000"/>
          <w:sz w:val="24"/>
          <w:szCs w:val="24"/>
          <w:bdr w:val="none" w:sz="0" w:space="0" w:color="auto" w:frame="1"/>
          <w:lang w:val="uk-UA"/>
        </w:rPr>
        <w:t>соціального обслуговування</w:t>
      </w:r>
      <w:r w:rsidR="0043112A" w:rsidRPr="0043112A">
        <w:rPr>
          <w:rFonts w:ascii="Times New Roman" w:eastAsia="Times New Roman" w:hAnsi="Times New Roman" w:cs="Times New Roman"/>
          <w:sz w:val="24"/>
          <w:szCs w:val="24"/>
          <w:lang w:eastAsia="ru-RU"/>
        </w:rPr>
        <w:t> </w:t>
      </w:r>
    </w:p>
    <w:p w14:paraId="244AC0C4" w14:textId="77777777" w:rsidR="005C503B" w:rsidRDefault="005C503B" w:rsidP="005C503B">
      <w:pPr>
        <w:pStyle w:val="HTML"/>
        <w:jc w:val="center"/>
        <w:textAlignment w:val="baseline"/>
        <w:rPr>
          <w:rFonts w:ascii="Times New Roman" w:hAnsi="Times New Roman" w:cs="Times New Roman"/>
          <w:bCs/>
          <w:color w:val="000000"/>
          <w:sz w:val="24"/>
          <w:szCs w:val="24"/>
          <w:bdr w:val="none" w:sz="0" w:space="0" w:color="auto" w:frame="1"/>
          <w:lang w:val="uk-UA"/>
        </w:rPr>
      </w:pPr>
      <w:r w:rsidRPr="0062021E">
        <w:rPr>
          <w:rFonts w:ascii="Times New Roman" w:hAnsi="Times New Roman" w:cs="Times New Roman"/>
          <w:bCs/>
          <w:color w:val="000000"/>
          <w:sz w:val="24"/>
          <w:szCs w:val="24"/>
          <w:bdr w:val="none" w:sz="0" w:space="0" w:color="auto" w:frame="1"/>
          <w:lang w:val="uk-UA"/>
        </w:rPr>
        <w:t>(</w:t>
      </w:r>
      <w:r>
        <w:rPr>
          <w:rFonts w:ascii="Times New Roman" w:hAnsi="Times New Roman" w:cs="Times New Roman"/>
          <w:bCs/>
          <w:color w:val="000000"/>
          <w:sz w:val="24"/>
          <w:szCs w:val="24"/>
          <w:bdr w:val="none" w:sz="0" w:space="0" w:color="auto" w:frame="1"/>
          <w:lang w:val="uk-UA"/>
        </w:rPr>
        <w:t>н</w:t>
      </w:r>
      <w:r w:rsidRPr="0062021E">
        <w:rPr>
          <w:rFonts w:ascii="Times New Roman" w:hAnsi="Times New Roman" w:cs="Times New Roman"/>
          <w:bCs/>
          <w:color w:val="000000"/>
          <w:sz w:val="24"/>
          <w:szCs w:val="24"/>
          <w:bdr w:val="none" w:sz="0" w:space="0" w:color="auto" w:frame="1"/>
          <w:lang w:val="uk-UA"/>
        </w:rPr>
        <w:t>ова редакція)</w:t>
      </w:r>
    </w:p>
    <w:p w14:paraId="62D1D839" w14:textId="77777777" w:rsidR="00E246DF" w:rsidRPr="00C07D35" w:rsidRDefault="00E246DF" w:rsidP="00EF24B3">
      <w:pPr>
        <w:pStyle w:val="HTML"/>
        <w:textAlignment w:val="baseline"/>
        <w:rPr>
          <w:rFonts w:ascii="Times New Roman" w:hAnsi="Times New Roman" w:cs="Times New Roman"/>
          <w:bCs/>
          <w:color w:val="000000"/>
          <w:sz w:val="24"/>
          <w:szCs w:val="24"/>
          <w:bdr w:val="none" w:sz="0" w:space="0" w:color="auto" w:frame="1"/>
          <w:lang w:val="uk-UA"/>
        </w:rPr>
      </w:pPr>
    </w:p>
    <w:p w14:paraId="2760E551" w14:textId="77777777" w:rsidR="00FE055E" w:rsidRDefault="0043112A" w:rsidP="00EF24B3">
      <w:pPr>
        <w:spacing w:after="150" w:line="240" w:lineRule="auto"/>
        <w:rPr>
          <w:rFonts w:ascii="Times New Roman" w:hAnsi="Times New Roman" w:cs="Times New Roman"/>
          <w:color w:val="000000"/>
          <w:sz w:val="24"/>
          <w:szCs w:val="24"/>
          <w:lang w:val="uk-UA"/>
        </w:rPr>
      </w:pPr>
      <w:r w:rsidRPr="00FE055E">
        <w:rPr>
          <w:rFonts w:ascii="Times New Roman" w:hAnsi="Times New Roman" w:cs="Times New Roman"/>
          <w:color w:val="000000"/>
          <w:sz w:val="24"/>
          <w:szCs w:val="24"/>
          <w:lang w:val="uk-UA"/>
        </w:rPr>
        <w:t>1.</w:t>
      </w:r>
      <w:r w:rsidRPr="005C503B">
        <w:rPr>
          <w:rFonts w:ascii="Proba Pro" w:eastAsia="Times New Roman" w:hAnsi="Proba Pro" w:cs="Times New Roman"/>
          <w:sz w:val="32"/>
          <w:szCs w:val="32"/>
          <w:lang w:val="uk-UA" w:eastAsia="ru-RU"/>
        </w:rPr>
        <w:t xml:space="preserve"> </w:t>
      </w:r>
      <w:r w:rsidR="000A307C" w:rsidRPr="004C2140">
        <w:rPr>
          <w:rFonts w:ascii="Times New Roman" w:hAnsi="Times New Roman" w:cs="Times New Roman"/>
          <w:color w:val="000000"/>
          <w:sz w:val="24"/>
          <w:szCs w:val="24"/>
          <w:lang w:val="uk-UA"/>
        </w:rPr>
        <w:t>Козятинський міський т</w:t>
      </w:r>
      <w:r w:rsidR="000A307C" w:rsidRPr="000203DA">
        <w:rPr>
          <w:rFonts w:ascii="Times New Roman" w:hAnsi="Times New Roman" w:cs="Times New Roman"/>
          <w:color w:val="000000"/>
          <w:sz w:val="24"/>
          <w:szCs w:val="24"/>
          <w:lang w:val="uk-UA"/>
        </w:rPr>
        <w:t xml:space="preserve">ериторіальний центр соціального обслуговування (далі - територіальний центр) є </w:t>
      </w:r>
      <w:r w:rsidR="00766B02" w:rsidRPr="00EF24B3">
        <w:rPr>
          <w:rFonts w:ascii="Times New Roman" w:hAnsi="Times New Roman" w:cs="Times New Roman"/>
          <w:color w:val="000000"/>
          <w:sz w:val="24"/>
          <w:szCs w:val="24"/>
          <w:lang w:val="uk-UA"/>
        </w:rPr>
        <w:t>бюджетною</w:t>
      </w:r>
      <w:r w:rsidR="000A307C" w:rsidRPr="000203DA">
        <w:rPr>
          <w:rFonts w:ascii="Times New Roman" w:hAnsi="Times New Roman" w:cs="Times New Roman"/>
          <w:color w:val="000000"/>
          <w:sz w:val="24"/>
          <w:szCs w:val="24"/>
          <w:lang w:val="uk-UA"/>
        </w:rPr>
        <w:t xml:space="preserve"> установою, </w:t>
      </w:r>
      <w:r w:rsidR="00FE055E">
        <w:rPr>
          <w:rFonts w:ascii="Times New Roman" w:hAnsi="Times New Roman" w:cs="Times New Roman"/>
          <w:color w:val="000000"/>
          <w:sz w:val="24"/>
          <w:szCs w:val="24"/>
          <w:lang w:val="uk-UA"/>
        </w:rPr>
        <w:t>власником якої є Козятинська міська територіальна громада в особі Козятинської міської ради</w:t>
      </w:r>
      <w:r w:rsidR="00C43D7F">
        <w:rPr>
          <w:rFonts w:ascii="Times New Roman" w:hAnsi="Times New Roman" w:cs="Times New Roman"/>
          <w:color w:val="000000"/>
          <w:sz w:val="24"/>
          <w:szCs w:val="24"/>
          <w:lang w:val="uk-UA"/>
        </w:rPr>
        <w:t xml:space="preserve"> </w:t>
      </w:r>
      <w:r w:rsidR="00C43D7F" w:rsidRPr="005513D9">
        <w:rPr>
          <w:rFonts w:ascii="Times New Roman" w:hAnsi="Times New Roman" w:cs="Times New Roman"/>
          <w:sz w:val="24"/>
          <w:szCs w:val="24"/>
          <w:lang w:val="uk-UA"/>
        </w:rPr>
        <w:t>(далі – засновник)</w:t>
      </w:r>
      <w:r w:rsidR="00FE055E" w:rsidRPr="005513D9">
        <w:rPr>
          <w:rFonts w:ascii="Times New Roman" w:hAnsi="Times New Roman" w:cs="Times New Roman"/>
          <w:sz w:val="24"/>
          <w:szCs w:val="24"/>
          <w:lang w:val="uk-UA"/>
        </w:rPr>
        <w:t xml:space="preserve">. </w:t>
      </w:r>
    </w:p>
    <w:p w14:paraId="4B4A0966"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Територіальний центр утворюється для надання соціальних послуг особам, які перебувають у складних життєвих обставинах, з метою подолання або мінімізації цих обставин за місцем проживання / перебування таких осіб чи у приміщенні територіального центру.</w:t>
      </w:r>
    </w:p>
    <w:p w14:paraId="70F04070" w14:textId="77777777" w:rsidR="00C12499" w:rsidRDefault="0043112A" w:rsidP="00C12499">
      <w:pPr>
        <w:pStyle w:val="11"/>
        <w:ind w:firstLine="0"/>
        <w:rPr>
          <w:color w:val="000000"/>
          <w:sz w:val="24"/>
          <w:szCs w:val="24"/>
          <w:lang w:val="uk-UA"/>
        </w:rPr>
      </w:pPr>
      <w:r w:rsidRPr="000A307C">
        <w:rPr>
          <w:color w:val="000000"/>
          <w:sz w:val="24"/>
          <w:szCs w:val="24"/>
          <w:lang w:val="uk-UA"/>
        </w:rPr>
        <w:t xml:space="preserve">Діяльність територіального центру </w:t>
      </w:r>
      <w:r w:rsidR="00346B52">
        <w:rPr>
          <w:color w:val="000000"/>
          <w:sz w:val="24"/>
          <w:szCs w:val="24"/>
          <w:lang w:val="uk-UA"/>
        </w:rPr>
        <w:t>повинна</w:t>
      </w:r>
      <w:r w:rsidRPr="000A307C">
        <w:rPr>
          <w:color w:val="000000"/>
          <w:sz w:val="24"/>
          <w:szCs w:val="24"/>
          <w:lang w:val="uk-UA"/>
        </w:rPr>
        <w:t xml:space="preserve"> відповідати критеріям діяльності суб’єктів, що надають соціальні послуги</w:t>
      </w:r>
      <w:r w:rsidR="00C12499">
        <w:rPr>
          <w:color w:val="000000"/>
          <w:sz w:val="24"/>
          <w:szCs w:val="24"/>
          <w:lang w:val="uk-UA"/>
        </w:rPr>
        <w:t xml:space="preserve">. </w:t>
      </w:r>
    </w:p>
    <w:p w14:paraId="20A3920F" w14:textId="71CD6D8A" w:rsidR="00FE055E" w:rsidRDefault="0043112A" w:rsidP="00C12499">
      <w:pPr>
        <w:pStyle w:val="11"/>
        <w:ind w:firstLine="0"/>
        <w:rPr>
          <w:color w:val="000000"/>
          <w:sz w:val="24"/>
          <w:szCs w:val="24"/>
          <w:lang w:val="uk-UA"/>
        </w:rPr>
      </w:pPr>
      <w:r w:rsidRPr="000A307C">
        <w:rPr>
          <w:color w:val="000000"/>
          <w:sz w:val="24"/>
          <w:szCs w:val="24"/>
          <w:lang w:val="uk-UA"/>
        </w:rPr>
        <w:t xml:space="preserve"> </w:t>
      </w:r>
    </w:p>
    <w:p w14:paraId="3E271F3E" w14:textId="29A66FA1" w:rsidR="0043112A" w:rsidRPr="00A214F9" w:rsidRDefault="0043112A" w:rsidP="00344621">
      <w:pPr>
        <w:spacing w:after="150" w:line="240" w:lineRule="auto"/>
        <w:rPr>
          <w:rFonts w:ascii="Times New Roman" w:eastAsia="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 xml:space="preserve">2. </w:t>
      </w:r>
      <w:r w:rsidR="00A214F9" w:rsidRPr="00A214F9">
        <w:rPr>
          <w:rFonts w:ascii="Times New Roman" w:eastAsia="Times New Roman" w:hAnsi="Times New Roman" w:cs="Times New Roman"/>
          <w:color w:val="000000"/>
          <w:sz w:val="24"/>
          <w:szCs w:val="24"/>
          <w:lang w:val="uk-UA"/>
        </w:rPr>
        <w:t>Територіальний центр у своїй діяльності керується </w:t>
      </w:r>
      <w:hyperlink r:id="rId7" w:tgtFrame="_blank" w:history="1">
        <w:r w:rsidR="00A214F9" w:rsidRPr="00A214F9">
          <w:rPr>
            <w:rFonts w:ascii="Times New Roman" w:eastAsia="Times New Roman" w:hAnsi="Times New Roman" w:cs="Times New Roman"/>
            <w:color w:val="000000"/>
            <w:sz w:val="24"/>
            <w:szCs w:val="24"/>
            <w:lang w:val="uk-UA"/>
          </w:rPr>
          <w:t>Конституцією</w:t>
        </w:r>
      </w:hyperlink>
      <w:r w:rsidR="00A214F9" w:rsidRPr="00A214F9">
        <w:rPr>
          <w:rFonts w:ascii="Times New Roman" w:eastAsia="Times New Roman" w:hAnsi="Times New Roman" w:cs="Times New Roman"/>
          <w:color w:val="000000"/>
          <w:sz w:val="24"/>
          <w:szCs w:val="24"/>
          <w:lang w:val="uk-UA"/>
        </w:rPr>
        <w:t xml:space="preserve"> та законами України, указами Президента України та постановами Верховної Ради України, актами Кабінету Міністрів України, наказами </w:t>
      </w:r>
      <w:proofErr w:type="spellStart"/>
      <w:r w:rsidR="00A214F9" w:rsidRPr="00A214F9">
        <w:rPr>
          <w:rFonts w:ascii="Times New Roman" w:eastAsia="Times New Roman" w:hAnsi="Times New Roman" w:cs="Times New Roman"/>
          <w:color w:val="000000"/>
          <w:sz w:val="24"/>
          <w:szCs w:val="24"/>
          <w:lang w:val="uk-UA"/>
        </w:rPr>
        <w:t>Мінсоцполітики</w:t>
      </w:r>
      <w:proofErr w:type="spellEnd"/>
      <w:r w:rsidR="00A214F9" w:rsidRPr="00A214F9">
        <w:rPr>
          <w:rFonts w:ascii="Times New Roman" w:eastAsia="Times New Roman" w:hAnsi="Times New Roman" w:cs="Times New Roman"/>
          <w:color w:val="000000"/>
          <w:sz w:val="24"/>
          <w:szCs w:val="24"/>
          <w:lang w:val="uk-UA"/>
        </w:rPr>
        <w:t xml:space="preserve">, актами інших центральних і місцевих органів виконавчої влади та органів місцевого самоврядування, а також </w:t>
      </w:r>
      <w:r w:rsidR="00FB6EAF">
        <w:rPr>
          <w:rFonts w:ascii="Times New Roman" w:eastAsia="Times New Roman" w:hAnsi="Times New Roman" w:cs="Times New Roman"/>
          <w:color w:val="000000"/>
          <w:sz w:val="24"/>
          <w:szCs w:val="24"/>
          <w:lang w:val="uk-UA"/>
        </w:rPr>
        <w:t>П</w:t>
      </w:r>
      <w:r w:rsidR="00A214F9" w:rsidRPr="00A214F9">
        <w:rPr>
          <w:rFonts w:ascii="Times New Roman" w:eastAsia="Times New Roman" w:hAnsi="Times New Roman" w:cs="Times New Roman"/>
          <w:color w:val="000000"/>
          <w:sz w:val="24"/>
          <w:szCs w:val="24"/>
          <w:lang w:val="uk-UA"/>
        </w:rPr>
        <w:t>оложенням про територіальний центр</w:t>
      </w:r>
      <w:r w:rsidRPr="00A214F9">
        <w:rPr>
          <w:rFonts w:ascii="Times New Roman" w:eastAsia="Times New Roman" w:hAnsi="Times New Roman" w:cs="Times New Roman"/>
          <w:color w:val="000000"/>
          <w:sz w:val="24"/>
          <w:szCs w:val="24"/>
          <w:lang w:val="uk-UA"/>
        </w:rPr>
        <w:t>, розробленим відповідно до Типового положення.</w:t>
      </w:r>
    </w:p>
    <w:p w14:paraId="7DE66689" w14:textId="77777777" w:rsidR="00A214F9" w:rsidRPr="00A214F9"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 xml:space="preserve">3. </w:t>
      </w:r>
      <w:r w:rsidR="00A214F9" w:rsidRPr="00A214F9">
        <w:rPr>
          <w:rFonts w:ascii="Times New Roman" w:hAnsi="Times New Roman" w:cs="Times New Roman"/>
          <w:color w:val="000000"/>
          <w:sz w:val="24"/>
          <w:szCs w:val="24"/>
          <w:lang w:val="uk-UA"/>
        </w:rPr>
        <w:t>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14:paraId="0AF88DE2"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4. На отримання соціальних послуг у територіальному центрі мають право:</w:t>
      </w:r>
    </w:p>
    <w:p w14:paraId="7C67D12B"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особи похилого віку;</w:t>
      </w:r>
    </w:p>
    <w:p w14:paraId="35D0560F"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особи з інвалідністю;</w:t>
      </w:r>
    </w:p>
    <w:p w14:paraId="1482459C" w14:textId="77777777" w:rsidR="008927D6" w:rsidRPr="008927D6" w:rsidRDefault="008927D6" w:rsidP="00EF24B3">
      <w:pPr>
        <w:shd w:val="clear" w:color="auto" w:fill="FFFFFF"/>
        <w:spacing w:after="150" w:line="240" w:lineRule="auto"/>
        <w:rPr>
          <w:rFonts w:ascii="Times New Roman" w:hAnsi="Times New Roman" w:cs="Times New Roman"/>
          <w:color w:val="000000"/>
          <w:sz w:val="24"/>
          <w:szCs w:val="24"/>
          <w:lang w:val="uk-UA"/>
        </w:rPr>
      </w:pPr>
      <w:r w:rsidRPr="008927D6">
        <w:rPr>
          <w:rFonts w:ascii="Times New Roman" w:hAnsi="Times New Roman" w:cs="Times New Roman"/>
          <w:color w:val="000000"/>
          <w:sz w:val="24"/>
          <w:szCs w:val="24"/>
          <w:lang w:val="uk-UA"/>
        </w:rPr>
        <w:t>хворі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w:t>
      </w:r>
    </w:p>
    <w:p w14:paraId="64B52213"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особи, які перебувають у складних життєвих обставинах у зв’язку з безробіттям і зареєстровані в державній службі зайнятості як такі, що шукають роботу, а також у зв’язку зі шкодою, завданою стихійним лихом, катастрофою, бойовими діями, терористичним актом, збройним конфліктом, тимчасовою окупацією (</w:t>
      </w:r>
      <w:r w:rsidR="00BA4B47" w:rsidRPr="00BA4B47">
        <w:rPr>
          <w:rFonts w:ascii="Times New Roman" w:eastAsia="Times New Roman" w:hAnsi="Times New Roman" w:cs="Times New Roman"/>
          <w:color w:val="333333"/>
          <w:sz w:val="24"/>
          <w:szCs w:val="24"/>
          <w:lang w:val="uk-UA" w:eastAsia="ru-RU"/>
        </w:rPr>
        <w:t>і мають на своєму утриманні неповнолітніх дітей, дітей з інвалідністю, осіб похилого віку, осіб з інвалідністю</w:t>
      </w:r>
      <w:r w:rsidRPr="000A307C">
        <w:rPr>
          <w:rFonts w:ascii="Times New Roman" w:hAnsi="Times New Roman" w:cs="Times New Roman"/>
          <w:color w:val="000000"/>
          <w:sz w:val="24"/>
          <w:szCs w:val="24"/>
          <w:lang w:val="uk-UA"/>
        </w:rPr>
        <w:t xml:space="preserve">), </w:t>
      </w:r>
      <w:r w:rsidR="00BA4B47" w:rsidRPr="00BA4B47">
        <w:rPr>
          <w:rFonts w:ascii="Times New Roman" w:eastAsia="Times New Roman" w:hAnsi="Times New Roman" w:cs="Times New Roman"/>
          <w:color w:val="333333"/>
          <w:sz w:val="24"/>
          <w:szCs w:val="24"/>
          <w:lang w:val="uk-UA" w:eastAsia="ru-RU"/>
        </w:rPr>
        <w:t>якщо середньомісячний сукупний дохід їх сімей нижчий ніж прожитковий мінімум для сім'ї.</w:t>
      </w:r>
    </w:p>
    <w:p w14:paraId="13E919C8" w14:textId="77777777" w:rsidR="00A410CC" w:rsidRPr="00A410CC" w:rsidRDefault="0043112A" w:rsidP="00EF24B3">
      <w:pPr>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 xml:space="preserve">5. Територіальний центр утворюється за наявності необхідної матеріально-технічної бази,  </w:t>
      </w:r>
      <w:r w:rsidR="00A410CC" w:rsidRPr="00A410CC">
        <w:rPr>
          <w:rFonts w:ascii="Times New Roman" w:hAnsi="Times New Roman" w:cs="Times New Roman"/>
          <w:color w:val="000000"/>
          <w:sz w:val="24"/>
          <w:szCs w:val="24"/>
          <w:lang w:val="uk-UA"/>
        </w:rPr>
        <w:t>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14:paraId="708ED031" w14:textId="77777777" w:rsidR="000A706B" w:rsidRDefault="0043112A" w:rsidP="00EF24B3">
      <w:pPr>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lastRenderedPageBreak/>
        <w:t>6</w:t>
      </w:r>
      <w:r w:rsidRPr="000A706B">
        <w:rPr>
          <w:rFonts w:ascii="Times New Roman" w:hAnsi="Times New Roman" w:cs="Times New Roman"/>
          <w:color w:val="000000"/>
          <w:sz w:val="24"/>
          <w:szCs w:val="24"/>
          <w:lang w:val="uk-UA"/>
        </w:rPr>
        <w:t>. Положення про територіальний центр, його структура</w:t>
      </w:r>
      <w:r w:rsidR="000A706B" w:rsidRPr="000A706B">
        <w:rPr>
          <w:rFonts w:ascii="Times New Roman" w:hAnsi="Times New Roman" w:cs="Times New Roman"/>
          <w:color w:val="000000"/>
          <w:sz w:val="24"/>
          <w:szCs w:val="24"/>
          <w:lang w:val="uk-UA"/>
        </w:rPr>
        <w:t xml:space="preserve"> за пропозицією структурного підрозділу з питань соціального захисту населення Козятинської міської ради</w:t>
      </w:r>
      <w:r w:rsidRPr="000A706B">
        <w:rPr>
          <w:rFonts w:ascii="Times New Roman" w:hAnsi="Times New Roman" w:cs="Times New Roman"/>
          <w:color w:val="000000"/>
          <w:sz w:val="24"/>
          <w:szCs w:val="24"/>
          <w:lang w:val="uk-UA"/>
        </w:rPr>
        <w:t xml:space="preserve"> </w:t>
      </w:r>
      <w:r w:rsidR="0093224B" w:rsidRPr="000A706B">
        <w:rPr>
          <w:rFonts w:ascii="Times New Roman" w:hAnsi="Times New Roman" w:cs="Times New Roman"/>
          <w:color w:val="000000"/>
          <w:sz w:val="24"/>
          <w:szCs w:val="24"/>
          <w:lang w:val="uk-UA"/>
        </w:rPr>
        <w:t>затверджу</w:t>
      </w:r>
      <w:r w:rsidR="00912C80" w:rsidRPr="000A706B">
        <w:rPr>
          <w:rFonts w:ascii="Times New Roman" w:hAnsi="Times New Roman" w:cs="Times New Roman"/>
          <w:color w:val="000000"/>
          <w:sz w:val="24"/>
          <w:szCs w:val="24"/>
          <w:lang w:val="uk-UA"/>
        </w:rPr>
        <w:t>ю</w:t>
      </w:r>
      <w:r w:rsidR="0093224B" w:rsidRPr="000A706B">
        <w:rPr>
          <w:rFonts w:ascii="Times New Roman" w:hAnsi="Times New Roman" w:cs="Times New Roman"/>
          <w:color w:val="000000"/>
          <w:sz w:val="24"/>
          <w:szCs w:val="24"/>
          <w:lang w:val="uk-UA"/>
        </w:rPr>
        <w:t xml:space="preserve">ться сесією Козятинської міської ради. </w:t>
      </w:r>
    </w:p>
    <w:p w14:paraId="31D5CD08" w14:textId="77777777" w:rsidR="0043112A" w:rsidRPr="00963BFD" w:rsidRDefault="000A706B" w:rsidP="00EF24B3">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Ш</w:t>
      </w:r>
      <w:r w:rsidR="0043112A" w:rsidRPr="000A706B">
        <w:rPr>
          <w:rFonts w:ascii="Times New Roman" w:hAnsi="Times New Roman" w:cs="Times New Roman"/>
          <w:color w:val="000000"/>
          <w:sz w:val="24"/>
          <w:szCs w:val="24"/>
          <w:lang w:val="uk-UA"/>
        </w:rPr>
        <w:t xml:space="preserve">татний розпис </w:t>
      </w:r>
      <w:r w:rsidR="0093224B" w:rsidRPr="000A706B">
        <w:rPr>
          <w:rFonts w:ascii="Times New Roman" w:hAnsi="Times New Roman" w:cs="Times New Roman"/>
          <w:color w:val="000000"/>
          <w:sz w:val="24"/>
          <w:szCs w:val="24"/>
          <w:lang w:val="uk-UA"/>
        </w:rPr>
        <w:t>територіального центру затверджує Козятинський міський голова.</w:t>
      </w:r>
    </w:p>
    <w:p w14:paraId="72276EAA" w14:textId="77777777" w:rsidR="00466128" w:rsidRPr="000A706B" w:rsidRDefault="0043112A" w:rsidP="00EF24B3">
      <w:pPr>
        <w:shd w:val="clear" w:color="auto" w:fill="FFFFFF"/>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 xml:space="preserve">7. </w:t>
      </w:r>
      <w:r w:rsidR="00466128" w:rsidRPr="000A706B">
        <w:rPr>
          <w:rFonts w:ascii="Times New Roman" w:hAnsi="Times New Roman" w:cs="Times New Roman"/>
          <w:color w:val="000000"/>
          <w:sz w:val="24"/>
          <w:szCs w:val="24"/>
          <w:lang w:val="uk-UA"/>
        </w:rPr>
        <w:t xml:space="preserve">Методичне забезпечення діяльності територіального центру здійснює </w:t>
      </w:r>
      <w:proofErr w:type="spellStart"/>
      <w:r w:rsidR="00466128" w:rsidRPr="000A706B">
        <w:rPr>
          <w:rFonts w:ascii="Times New Roman" w:hAnsi="Times New Roman" w:cs="Times New Roman"/>
          <w:color w:val="000000"/>
          <w:sz w:val="24"/>
          <w:szCs w:val="24"/>
          <w:lang w:val="uk-UA"/>
        </w:rPr>
        <w:t>Мінсоцполітики</w:t>
      </w:r>
      <w:proofErr w:type="spellEnd"/>
      <w:r w:rsidR="00466128" w:rsidRPr="000A706B">
        <w:rPr>
          <w:rFonts w:ascii="Times New Roman" w:hAnsi="Times New Roman" w:cs="Times New Roman"/>
          <w:color w:val="000000"/>
          <w:sz w:val="24"/>
          <w:szCs w:val="24"/>
          <w:lang w:val="uk-UA"/>
        </w:rPr>
        <w:t>, координацію та контроль за забезпеченням його діяльності - в установленому порядку</w:t>
      </w:r>
      <w:r w:rsidR="00466128" w:rsidRPr="000A307C">
        <w:rPr>
          <w:rFonts w:ascii="Times New Roman" w:hAnsi="Times New Roman" w:cs="Times New Roman"/>
          <w:color w:val="000000"/>
          <w:sz w:val="24"/>
          <w:szCs w:val="24"/>
          <w:lang w:val="uk-UA"/>
        </w:rPr>
        <w:t xml:space="preserve"> </w:t>
      </w:r>
      <w:r w:rsidR="00466128" w:rsidRPr="000A706B">
        <w:rPr>
          <w:rFonts w:ascii="Times New Roman" w:hAnsi="Times New Roman" w:cs="Times New Roman"/>
          <w:color w:val="000000"/>
          <w:sz w:val="24"/>
          <w:szCs w:val="24"/>
          <w:lang w:val="uk-UA"/>
        </w:rPr>
        <w:t>структурний підрозділ з питань соціального захисту населення Вінницької обласної</w:t>
      </w:r>
      <w:r w:rsidR="00466128" w:rsidRPr="000A307C">
        <w:rPr>
          <w:rFonts w:ascii="Times New Roman" w:hAnsi="Times New Roman" w:cs="Times New Roman"/>
          <w:color w:val="000000"/>
          <w:sz w:val="24"/>
          <w:szCs w:val="24"/>
          <w:lang w:val="uk-UA"/>
        </w:rPr>
        <w:t xml:space="preserve"> </w:t>
      </w:r>
      <w:r w:rsidR="00466128" w:rsidRPr="000A706B">
        <w:rPr>
          <w:rFonts w:ascii="Times New Roman" w:hAnsi="Times New Roman" w:cs="Times New Roman"/>
          <w:color w:val="000000"/>
          <w:sz w:val="24"/>
          <w:szCs w:val="24"/>
          <w:lang w:val="uk-UA"/>
        </w:rPr>
        <w:t>державної адміністрації, організаційно-методичне забезпечення та контроль за додержанням законодавства про надання соціальних послуг</w:t>
      </w:r>
      <w:r w:rsidR="00466128" w:rsidRPr="000A307C">
        <w:rPr>
          <w:rFonts w:ascii="Times New Roman" w:hAnsi="Times New Roman" w:cs="Times New Roman"/>
          <w:color w:val="000000"/>
          <w:sz w:val="24"/>
          <w:szCs w:val="24"/>
          <w:lang w:val="uk-UA"/>
        </w:rPr>
        <w:t xml:space="preserve"> </w:t>
      </w:r>
      <w:r w:rsidR="00466128" w:rsidRPr="000A706B">
        <w:rPr>
          <w:rFonts w:ascii="Times New Roman" w:hAnsi="Times New Roman" w:cs="Times New Roman"/>
          <w:color w:val="000000"/>
          <w:sz w:val="24"/>
          <w:szCs w:val="24"/>
          <w:lang w:val="uk-UA"/>
        </w:rPr>
        <w:t>- структурний підрозділ з питань соціального захисту населення Козятинської міської ради.</w:t>
      </w:r>
    </w:p>
    <w:p w14:paraId="6DCD69E3"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Для забезпечення реалізації соціальної політики щодо надання соціальних послуг територіальний центр взаємодіє зі структурними підрозділами орган</w:t>
      </w:r>
      <w:r w:rsidR="00466128">
        <w:rPr>
          <w:rFonts w:ascii="Times New Roman" w:hAnsi="Times New Roman" w:cs="Times New Roman"/>
          <w:color w:val="000000"/>
          <w:sz w:val="24"/>
          <w:szCs w:val="24"/>
          <w:lang w:val="uk-UA"/>
        </w:rPr>
        <w:t>у</w:t>
      </w:r>
      <w:r w:rsidRPr="000A307C">
        <w:rPr>
          <w:rFonts w:ascii="Times New Roman" w:hAnsi="Times New Roman" w:cs="Times New Roman"/>
          <w:color w:val="000000"/>
          <w:sz w:val="24"/>
          <w:szCs w:val="24"/>
          <w:lang w:val="uk-UA"/>
        </w:rPr>
        <w:t xml:space="preserve"> виконавчої влади </w:t>
      </w:r>
      <w:r w:rsidR="00463311">
        <w:rPr>
          <w:rFonts w:ascii="Times New Roman" w:hAnsi="Times New Roman" w:cs="Times New Roman"/>
          <w:color w:val="000000"/>
          <w:sz w:val="24"/>
          <w:szCs w:val="24"/>
          <w:lang w:val="uk-UA"/>
        </w:rPr>
        <w:t>та орган</w:t>
      </w:r>
      <w:r w:rsidR="00466128">
        <w:rPr>
          <w:rFonts w:ascii="Times New Roman" w:hAnsi="Times New Roman" w:cs="Times New Roman"/>
          <w:color w:val="000000"/>
          <w:sz w:val="24"/>
          <w:szCs w:val="24"/>
          <w:lang w:val="uk-UA"/>
        </w:rPr>
        <w:t>у</w:t>
      </w:r>
      <w:r w:rsidRPr="000A307C">
        <w:rPr>
          <w:rFonts w:ascii="Times New Roman" w:hAnsi="Times New Roman" w:cs="Times New Roman"/>
          <w:color w:val="000000"/>
          <w:sz w:val="24"/>
          <w:szCs w:val="24"/>
          <w:lang w:val="uk-UA"/>
        </w:rPr>
        <w:t xml:space="preserve"> місцевого самоврядування, підприємствами, установами та організаціями всіх форм власності.</w:t>
      </w:r>
    </w:p>
    <w:p w14:paraId="7C642CA9"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8. Основними завданнями територіального центру є:</w:t>
      </w:r>
    </w:p>
    <w:p w14:paraId="2A1251B2"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 xml:space="preserve">виявлення осіб, зазначених у пункті 4 цього </w:t>
      </w:r>
      <w:r w:rsidR="0093224B">
        <w:rPr>
          <w:rFonts w:ascii="Times New Roman" w:hAnsi="Times New Roman" w:cs="Times New Roman"/>
          <w:color w:val="000000"/>
          <w:sz w:val="24"/>
          <w:szCs w:val="24"/>
          <w:lang w:val="uk-UA"/>
        </w:rPr>
        <w:t>П</w:t>
      </w:r>
      <w:r w:rsidRPr="000A307C">
        <w:rPr>
          <w:rFonts w:ascii="Times New Roman" w:hAnsi="Times New Roman" w:cs="Times New Roman"/>
          <w:color w:val="000000"/>
          <w:sz w:val="24"/>
          <w:szCs w:val="24"/>
          <w:lang w:val="uk-UA"/>
        </w:rPr>
        <w:t xml:space="preserve">оложення, </w:t>
      </w:r>
      <w:r w:rsidR="001B421A" w:rsidRPr="001B421A">
        <w:rPr>
          <w:rFonts w:ascii="Times New Roman" w:eastAsia="Times New Roman" w:hAnsi="Times New Roman" w:cs="Times New Roman"/>
          <w:color w:val="333333"/>
          <w:sz w:val="24"/>
          <w:szCs w:val="24"/>
          <w:lang w:val="uk-UA" w:eastAsia="ru-RU"/>
        </w:rPr>
        <w:t xml:space="preserve">формування електронної бази даних таких </w:t>
      </w:r>
      <w:r w:rsidR="001B421A">
        <w:rPr>
          <w:rFonts w:ascii="Times New Roman" w:eastAsia="Times New Roman" w:hAnsi="Times New Roman" w:cs="Times New Roman"/>
          <w:color w:val="333333"/>
          <w:sz w:val="24"/>
          <w:szCs w:val="24"/>
          <w:lang w:val="uk-UA" w:eastAsia="ru-RU"/>
        </w:rPr>
        <w:t>осіб</w:t>
      </w:r>
      <w:r w:rsidR="001B421A" w:rsidRPr="001B421A">
        <w:rPr>
          <w:rFonts w:ascii="Times New Roman" w:eastAsia="Times New Roman" w:hAnsi="Times New Roman" w:cs="Times New Roman"/>
          <w:color w:val="333333"/>
          <w:sz w:val="24"/>
          <w:szCs w:val="24"/>
          <w:lang w:val="uk-UA" w:eastAsia="ru-RU"/>
        </w:rPr>
        <w:t xml:space="preserve">, </w:t>
      </w:r>
      <w:r w:rsidRPr="000A307C">
        <w:rPr>
          <w:rFonts w:ascii="Times New Roman" w:hAnsi="Times New Roman" w:cs="Times New Roman"/>
          <w:color w:val="000000"/>
          <w:sz w:val="24"/>
          <w:szCs w:val="24"/>
          <w:lang w:val="uk-UA"/>
        </w:rPr>
        <w:t xml:space="preserve">оцінювання (визначення) їхніх індивідуальних потреб </w:t>
      </w:r>
      <w:r w:rsidR="001B421A">
        <w:rPr>
          <w:rFonts w:ascii="Times New Roman" w:hAnsi="Times New Roman" w:cs="Times New Roman"/>
          <w:color w:val="000000"/>
          <w:sz w:val="24"/>
          <w:szCs w:val="24"/>
          <w:lang w:val="uk-UA"/>
        </w:rPr>
        <w:t xml:space="preserve">у </w:t>
      </w:r>
      <w:r w:rsidRPr="000A307C">
        <w:rPr>
          <w:rFonts w:ascii="Times New Roman" w:hAnsi="Times New Roman" w:cs="Times New Roman"/>
          <w:color w:val="000000"/>
          <w:sz w:val="24"/>
          <w:szCs w:val="24"/>
          <w:lang w:val="uk-UA"/>
        </w:rPr>
        <w:t>соціальних послуг</w:t>
      </w:r>
      <w:r w:rsidR="001B421A">
        <w:rPr>
          <w:rFonts w:ascii="Times New Roman" w:hAnsi="Times New Roman" w:cs="Times New Roman"/>
          <w:color w:val="000000"/>
          <w:sz w:val="24"/>
          <w:szCs w:val="24"/>
          <w:lang w:val="uk-UA"/>
        </w:rPr>
        <w:t>ах</w:t>
      </w:r>
      <w:r w:rsidRPr="000A307C">
        <w:rPr>
          <w:rFonts w:ascii="Times New Roman" w:hAnsi="Times New Roman" w:cs="Times New Roman"/>
          <w:color w:val="000000"/>
          <w:sz w:val="24"/>
          <w:szCs w:val="24"/>
          <w:lang w:val="uk-UA"/>
        </w:rPr>
        <w:t>;</w:t>
      </w:r>
    </w:p>
    <w:p w14:paraId="1BD4EEB6"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забезпечення якісного надання соціальних послуг відповідно до державних стандартів соціальних послуг;</w:t>
      </w:r>
    </w:p>
    <w:p w14:paraId="52D675D0"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установлення зв’язків з підприємствами, установами та організаціями всіх форм власності, фізичними особами, родичами осіб, яких обслугову</w:t>
      </w:r>
      <w:r w:rsidR="0093224B">
        <w:rPr>
          <w:rFonts w:ascii="Times New Roman" w:hAnsi="Times New Roman" w:cs="Times New Roman"/>
          <w:color w:val="000000"/>
          <w:sz w:val="24"/>
          <w:szCs w:val="24"/>
          <w:lang w:val="uk-UA"/>
        </w:rPr>
        <w:t>є</w:t>
      </w:r>
      <w:r w:rsidRPr="000A307C">
        <w:rPr>
          <w:rFonts w:ascii="Times New Roman" w:hAnsi="Times New Roman" w:cs="Times New Roman"/>
          <w:color w:val="000000"/>
          <w:sz w:val="24"/>
          <w:szCs w:val="24"/>
          <w:lang w:val="uk-UA"/>
        </w:rPr>
        <w:t xml:space="preserve"> територіальн</w:t>
      </w:r>
      <w:r w:rsidR="0093224B">
        <w:rPr>
          <w:rFonts w:ascii="Times New Roman" w:hAnsi="Times New Roman" w:cs="Times New Roman"/>
          <w:color w:val="000000"/>
          <w:sz w:val="24"/>
          <w:szCs w:val="24"/>
          <w:lang w:val="uk-UA"/>
        </w:rPr>
        <w:t>ий</w:t>
      </w:r>
      <w:r w:rsidRPr="000A307C">
        <w:rPr>
          <w:rFonts w:ascii="Times New Roman" w:hAnsi="Times New Roman" w:cs="Times New Roman"/>
          <w:color w:val="000000"/>
          <w:sz w:val="24"/>
          <w:szCs w:val="24"/>
          <w:lang w:val="uk-UA"/>
        </w:rPr>
        <w:t xml:space="preserve"> центр, з метою сприяння в наданні соціальних послуг особам, зазначеним у пункті 4 цього </w:t>
      </w:r>
      <w:r w:rsidR="0093224B">
        <w:rPr>
          <w:rFonts w:ascii="Times New Roman" w:hAnsi="Times New Roman" w:cs="Times New Roman"/>
          <w:color w:val="000000"/>
          <w:sz w:val="24"/>
          <w:szCs w:val="24"/>
          <w:lang w:val="uk-UA"/>
        </w:rPr>
        <w:t>П</w:t>
      </w:r>
      <w:r w:rsidRPr="000A307C">
        <w:rPr>
          <w:rFonts w:ascii="Times New Roman" w:hAnsi="Times New Roman" w:cs="Times New Roman"/>
          <w:color w:val="000000"/>
          <w:sz w:val="24"/>
          <w:szCs w:val="24"/>
          <w:lang w:val="uk-UA"/>
        </w:rPr>
        <w:t>оложення;</w:t>
      </w:r>
    </w:p>
    <w:p w14:paraId="08728129"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внесення відомостей про отримувачів соціальних послуг до Реєстру надавачів та отримувачів соціальних послуг;</w:t>
      </w:r>
    </w:p>
    <w:p w14:paraId="2BD1B825"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здійснення моніторингу надання соціальних послуг та оцінювання їхньої якості.</w:t>
      </w:r>
    </w:p>
    <w:p w14:paraId="27922A66"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 9. У територіальному центрі можуть утворюватися такі структурні підрозділи:</w:t>
      </w:r>
    </w:p>
    <w:p w14:paraId="2D71656B"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1) відділення:</w:t>
      </w:r>
    </w:p>
    <w:p w14:paraId="724C95F5"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соціальної допомоги вдома;</w:t>
      </w:r>
    </w:p>
    <w:p w14:paraId="7F21BAE8"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денного перебування;</w:t>
      </w:r>
    </w:p>
    <w:p w14:paraId="4C0C4D7E"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стаціонарного догляду для постійного або тимчасового проживання;</w:t>
      </w:r>
    </w:p>
    <w:p w14:paraId="0F05B451"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організації надання адресної натуральної допомоги;</w:t>
      </w:r>
    </w:p>
    <w:p w14:paraId="68E33D39"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2) інші підрозділи, діяльність яких спрямовано на надання соціальних послуг особам, зазначеним у пункті 4 цього положення.</w:t>
      </w:r>
    </w:p>
    <w:p w14:paraId="70B09D94" w14:textId="77777777" w:rsidR="00C07D35" w:rsidRPr="00963BFD" w:rsidRDefault="0043112A" w:rsidP="00EF24B3">
      <w:pPr>
        <w:spacing w:after="150" w:line="240" w:lineRule="auto"/>
        <w:rPr>
          <w:rFonts w:ascii="Times New Roman" w:hAnsi="Times New Roman" w:cs="Times New Roman"/>
          <w:sz w:val="24"/>
          <w:szCs w:val="24"/>
          <w:lang w:val="uk-UA"/>
        </w:rPr>
      </w:pPr>
      <w:r w:rsidRPr="000A307C">
        <w:rPr>
          <w:rFonts w:ascii="Times New Roman" w:hAnsi="Times New Roman" w:cs="Times New Roman"/>
          <w:color w:val="000000"/>
          <w:sz w:val="24"/>
          <w:szCs w:val="24"/>
          <w:lang w:val="uk-UA"/>
        </w:rPr>
        <w:t>Зазначені структурні підрозділи утв</w:t>
      </w:r>
      <w:r w:rsidR="00963BFD">
        <w:rPr>
          <w:rFonts w:ascii="Times New Roman" w:hAnsi="Times New Roman" w:cs="Times New Roman"/>
          <w:color w:val="000000"/>
          <w:sz w:val="24"/>
          <w:szCs w:val="24"/>
          <w:lang w:val="uk-UA"/>
        </w:rPr>
        <w:t>орюються за рішенням засновника</w:t>
      </w:r>
      <w:r w:rsidR="00C07D35" w:rsidRPr="00C07D35">
        <w:rPr>
          <w:rFonts w:ascii="Times New Roman" w:hAnsi="Times New Roman" w:cs="Times New Roman"/>
          <w:color w:val="FF0000"/>
          <w:sz w:val="24"/>
          <w:szCs w:val="24"/>
          <w:lang w:val="uk-UA"/>
        </w:rPr>
        <w:t xml:space="preserve"> </w:t>
      </w:r>
      <w:r w:rsidR="00C07D35" w:rsidRPr="00963BFD">
        <w:rPr>
          <w:rFonts w:ascii="Times New Roman" w:hAnsi="Times New Roman" w:cs="Times New Roman"/>
          <w:sz w:val="24"/>
          <w:szCs w:val="24"/>
          <w:lang w:val="uk-UA"/>
        </w:rPr>
        <w:t xml:space="preserve">з урахуванням потреб </w:t>
      </w:r>
      <w:r w:rsidR="000A13AB">
        <w:rPr>
          <w:rFonts w:ascii="Times New Roman" w:hAnsi="Times New Roman" w:cs="Times New Roman"/>
          <w:sz w:val="24"/>
          <w:szCs w:val="24"/>
          <w:lang w:val="uk-UA"/>
        </w:rPr>
        <w:t>територіальної громади</w:t>
      </w:r>
      <w:r w:rsidR="00C07D35" w:rsidRPr="00963BFD">
        <w:rPr>
          <w:rFonts w:ascii="Times New Roman" w:hAnsi="Times New Roman" w:cs="Times New Roman"/>
          <w:sz w:val="24"/>
          <w:szCs w:val="24"/>
          <w:lang w:val="uk-UA"/>
        </w:rPr>
        <w:t>.</w:t>
      </w:r>
    </w:p>
    <w:p w14:paraId="429A29DB"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1</w:t>
      </w:r>
      <w:r w:rsidR="00344621">
        <w:rPr>
          <w:rFonts w:ascii="Times New Roman" w:hAnsi="Times New Roman" w:cs="Times New Roman"/>
          <w:color w:val="000000"/>
          <w:sz w:val="24"/>
          <w:szCs w:val="24"/>
          <w:lang w:val="uk-UA"/>
        </w:rPr>
        <w:t>0</w:t>
      </w:r>
      <w:r w:rsidRPr="000A307C">
        <w:rPr>
          <w:rFonts w:ascii="Times New Roman" w:hAnsi="Times New Roman" w:cs="Times New Roman"/>
          <w:color w:val="000000"/>
          <w:sz w:val="24"/>
          <w:szCs w:val="24"/>
          <w:lang w:val="uk-UA"/>
        </w:rPr>
        <w:t xml:space="preserve">. Територіальний центр має право створювати в разі потреби у сільських населених пунктах робочі місця </w:t>
      </w:r>
      <w:r w:rsidR="00DA52DB">
        <w:rPr>
          <w:rFonts w:ascii="Times New Roman" w:hAnsi="Times New Roman" w:cs="Times New Roman"/>
          <w:color w:val="000000"/>
          <w:sz w:val="24"/>
          <w:szCs w:val="24"/>
          <w:lang w:val="uk-UA"/>
        </w:rPr>
        <w:t>соціальних робітників</w:t>
      </w:r>
      <w:r w:rsidRPr="000A307C">
        <w:rPr>
          <w:rFonts w:ascii="Times New Roman" w:hAnsi="Times New Roman" w:cs="Times New Roman"/>
          <w:color w:val="000000"/>
          <w:sz w:val="24"/>
          <w:szCs w:val="24"/>
          <w:lang w:val="uk-UA"/>
        </w:rPr>
        <w:t xml:space="preserve"> для надання соціальних послуг особам, зазначеним у пункті 4 цього </w:t>
      </w:r>
      <w:r w:rsidR="00DA52DB">
        <w:rPr>
          <w:rFonts w:ascii="Times New Roman" w:hAnsi="Times New Roman" w:cs="Times New Roman"/>
          <w:color w:val="000000"/>
          <w:sz w:val="24"/>
          <w:szCs w:val="24"/>
          <w:lang w:val="uk-UA"/>
        </w:rPr>
        <w:t>П</w:t>
      </w:r>
      <w:r w:rsidRPr="000A307C">
        <w:rPr>
          <w:rFonts w:ascii="Times New Roman" w:hAnsi="Times New Roman" w:cs="Times New Roman"/>
          <w:color w:val="000000"/>
          <w:sz w:val="24"/>
          <w:szCs w:val="24"/>
          <w:lang w:val="uk-UA"/>
        </w:rPr>
        <w:t>оложення, за їхнім місцем проживання.</w:t>
      </w:r>
    </w:p>
    <w:p w14:paraId="2F449066" w14:textId="77777777" w:rsidR="00391F3D" w:rsidRPr="00192E0E" w:rsidRDefault="00A1440B" w:rsidP="00EF24B3">
      <w:pPr>
        <w:spacing w:after="150" w:line="240" w:lineRule="auto"/>
        <w:rPr>
          <w:rFonts w:ascii="Times New Roman" w:hAnsi="Times New Roman" w:cs="Times New Roman"/>
          <w:color w:val="000000"/>
          <w:sz w:val="24"/>
          <w:szCs w:val="24"/>
          <w:lang w:val="uk-UA"/>
        </w:rPr>
      </w:pPr>
      <w:r w:rsidRPr="00192E0E">
        <w:rPr>
          <w:rFonts w:ascii="Times New Roman" w:hAnsi="Times New Roman" w:cs="Times New Roman"/>
          <w:color w:val="000000"/>
          <w:sz w:val="24"/>
          <w:szCs w:val="24"/>
          <w:lang w:val="uk-UA"/>
        </w:rPr>
        <w:t>1</w:t>
      </w:r>
      <w:r w:rsidR="00344621">
        <w:rPr>
          <w:rFonts w:ascii="Times New Roman" w:hAnsi="Times New Roman" w:cs="Times New Roman"/>
          <w:color w:val="000000"/>
          <w:sz w:val="24"/>
          <w:szCs w:val="24"/>
          <w:lang w:val="uk-UA"/>
        </w:rPr>
        <w:t>1</w:t>
      </w:r>
      <w:r w:rsidR="001A75C3" w:rsidRPr="00C20751">
        <w:rPr>
          <w:rFonts w:ascii="Times New Roman" w:hAnsi="Times New Roman" w:cs="Times New Roman"/>
          <w:color w:val="000000"/>
          <w:sz w:val="24"/>
          <w:szCs w:val="24"/>
          <w:lang w:val="uk-UA"/>
        </w:rPr>
        <w:t xml:space="preserve">. </w:t>
      </w:r>
      <w:r w:rsidR="0043112A" w:rsidRPr="00C20751">
        <w:rPr>
          <w:rFonts w:ascii="Times New Roman" w:hAnsi="Times New Roman" w:cs="Times New Roman"/>
          <w:color w:val="000000"/>
          <w:sz w:val="24"/>
          <w:szCs w:val="24"/>
          <w:lang w:val="uk-UA"/>
        </w:rPr>
        <w:t>Територіальний центр очолює директор, який призначається на посаду</w:t>
      </w:r>
      <w:r w:rsidR="00D4671F" w:rsidRPr="00C20751">
        <w:rPr>
          <w:rFonts w:ascii="Times New Roman" w:hAnsi="Times New Roman" w:cs="Times New Roman"/>
          <w:color w:val="000000"/>
          <w:sz w:val="24"/>
          <w:szCs w:val="24"/>
          <w:lang w:val="uk-UA"/>
        </w:rPr>
        <w:t xml:space="preserve"> </w:t>
      </w:r>
      <w:r w:rsidR="00391F3D" w:rsidRPr="00C20751">
        <w:rPr>
          <w:rFonts w:ascii="Times New Roman" w:hAnsi="Times New Roman" w:cs="Times New Roman"/>
          <w:color w:val="000000"/>
          <w:sz w:val="24"/>
          <w:szCs w:val="24"/>
          <w:lang w:val="uk-UA"/>
        </w:rPr>
        <w:t xml:space="preserve">та звільняється з посади </w:t>
      </w:r>
      <w:r w:rsidR="00C20751">
        <w:rPr>
          <w:rFonts w:ascii="Times New Roman" w:hAnsi="Times New Roman" w:cs="Times New Roman"/>
          <w:color w:val="000000"/>
          <w:sz w:val="24"/>
          <w:szCs w:val="24"/>
          <w:lang w:val="uk-UA"/>
        </w:rPr>
        <w:t>в установленому порядку Козятинським міським головою</w:t>
      </w:r>
      <w:r w:rsidR="00391F3D" w:rsidRPr="00C20751">
        <w:rPr>
          <w:rFonts w:ascii="Times New Roman" w:hAnsi="Times New Roman" w:cs="Times New Roman"/>
          <w:color w:val="000000"/>
          <w:sz w:val="24"/>
          <w:szCs w:val="24"/>
          <w:lang w:val="uk-UA"/>
        </w:rPr>
        <w:t xml:space="preserve"> за поданням структурного підрозділу з питань соціального захисту населення.</w:t>
      </w:r>
      <w:r w:rsidR="00391F3D" w:rsidRPr="00192E0E">
        <w:rPr>
          <w:rFonts w:ascii="Times New Roman" w:hAnsi="Times New Roman" w:cs="Times New Roman"/>
          <w:color w:val="000000"/>
          <w:sz w:val="24"/>
          <w:szCs w:val="24"/>
          <w:lang w:val="uk-UA"/>
        </w:rPr>
        <w:t xml:space="preserve"> </w:t>
      </w:r>
    </w:p>
    <w:p w14:paraId="74646AB9" w14:textId="77777777" w:rsidR="007025A9" w:rsidRPr="007025A9" w:rsidRDefault="007025A9" w:rsidP="00EF24B3">
      <w:pPr>
        <w:shd w:val="clear" w:color="auto" w:fill="FFFFFF"/>
        <w:spacing w:after="150" w:line="240" w:lineRule="auto"/>
        <w:rPr>
          <w:rFonts w:ascii="Times New Roman" w:eastAsia="Times New Roman" w:hAnsi="Times New Roman" w:cs="Times New Roman"/>
          <w:color w:val="333333"/>
          <w:sz w:val="24"/>
          <w:szCs w:val="24"/>
          <w:lang w:val="uk-UA" w:eastAsia="ru-RU"/>
        </w:rPr>
      </w:pPr>
      <w:r w:rsidRPr="007025A9">
        <w:rPr>
          <w:rFonts w:ascii="Times New Roman" w:eastAsia="Times New Roman" w:hAnsi="Times New Roman" w:cs="Times New Roman"/>
          <w:color w:val="333333"/>
          <w:sz w:val="24"/>
          <w:szCs w:val="24"/>
          <w:lang w:val="uk-UA" w:eastAsia="ru-RU"/>
        </w:rPr>
        <w:lastRenderedPageBreak/>
        <w:t>Посаду директора територіального центру може займати особа, яка має вищу освіту (магістр, спеціаліст) відповідного напряму підготовки і стаж роботи на керівній посаді не менш як п'ять років.</w:t>
      </w:r>
    </w:p>
    <w:p w14:paraId="4B5F3AF6" w14:textId="77777777" w:rsidR="0043112A" w:rsidRPr="000A307C" w:rsidRDefault="0043112A" w:rsidP="00EF24B3">
      <w:pPr>
        <w:tabs>
          <w:tab w:val="left" w:pos="4320"/>
        </w:tabs>
        <w:spacing w:after="120"/>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1</w:t>
      </w:r>
      <w:r w:rsidR="00344621">
        <w:rPr>
          <w:rFonts w:ascii="Times New Roman" w:hAnsi="Times New Roman" w:cs="Times New Roman"/>
          <w:color w:val="000000"/>
          <w:sz w:val="24"/>
          <w:szCs w:val="24"/>
          <w:lang w:val="uk-UA"/>
        </w:rPr>
        <w:t>2</w:t>
      </w:r>
      <w:r w:rsidRPr="000A307C">
        <w:rPr>
          <w:rFonts w:ascii="Times New Roman" w:hAnsi="Times New Roman" w:cs="Times New Roman"/>
          <w:color w:val="000000"/>
          <w:sz w:val="24"/>
          <w:szCs w:val="24"/>
          <w:lang w:val="uk-UA"/>
        </w:rPr>
        <w:t>. Директор територіального центру:</w:t>
      </w:r>
    </w:p>
    <w:p w14:paraId="1F65BDAB" w14:textId="77777777" w:rsidR="007025A9" w:rsidRPr="007025A9" w:rsidRDefault="0043112A" w:rsidP="00EF24B3">
      <w:pPr>
        <w:shd w:val="clear" w:color="auto" w:fill="FFFFFF"/>
        <w:spacing w:after="150" w:line="240" w:lineRule="auto"/>
        <w:rPr>
          <w:rFonts w:ascii="Times New Roman" w:eastAsia="Times New Roman" w:hAnsi="Times New Roman" w:cs="Times New Roman"/>
          <w:color w:val="333333"/>
          <w:sz w:val="24"/>
          <w:szCs w:val="24"/>
          <w:lang w:val="uk-UA" w:eastAsia="ru-RU"/>
        </w:rPr>
      </w:pPr>
      <w:r w:rsidRPr="000A307C">
        <w:rPr>
          <w:rFonts w:ascii="Times New Roman" w:hAnsi="Times New Roman" w:cs="Times New Roman"/>
          <w:color w:val="000000"/>
          <w:sz w:val="24"/>
          <w:szCs w:val="24"/>
          <w:lang w:val="uk-UA"/>
        </w:rPr>
        <w:t xml:space="preserve">1) організовує роботу територіального центру, </w:t>
      </w:r>
      <w:r w:rsidR="007025A9" w:rsidRPr="007025A9">
        <w:rPr>
          <w:rFonts w:ascii="Times New Roman" w:eastAsia="Times New Roman" w:hAnsi="Times New Roman" w:cs="Times New Roman"/>
          <w:color w:val="333333"/>
          <w:sz w:val="24"/>
          <w:szCs w:val="24"/>
          <w:lang w:val="uk-UA" w:eastAsia="ru-RU"/>
        </w:rPr>
        <w:t>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w:t>
      </w:r>
    </w:p>
    <w:p w14:paraId="1D2A1BD8"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2) затверджує посадові обов’язки заступника директора і керівників структурних підрозділів та інших працівників територіального центру;</w:t>
      </w:r>
    </w:p>
    <w:p w14:paraId="737AF552"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3) координує діяльність структурних підрозділів територіального центру;</w:t>
      </w:r>
    </w:p>
    <w:p w14:paraId="4F225269"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 xml:space="preserve">4) подає </w:t>
      </w:r>
      <w:r w:rsidR="003A61FA">
        <w:rPr>
          <w:rFonts w:ascii="Times New Roman" w:hAnsi="Times New Roman" w:cs="Times New Roman"/>
          <w:color w:val="000000"/>
          <w:sz w:val="24"/>
          <w:szCs w:val="24"/>
          <w:lang w:val="uk-UA"/>
        </w:rPr>
        <w:t>Козятинському міському голові</w:t>
      </w:r>
      <w:r w:rsidR="003A61FA" w:rsidRPr="000203DA">
        <w:rPr>
          <w:rFonts w:ascii="Times New Roman" w:hAnsi="Times New Roman" w:cs="Times New Roman"/>
          <w:color w:val="000000"/>
          <w:sz w:val="24"/>
          <w:szCs w:val="24"/>
          <w:lang w:val="uk-UA"/>
        </w:rPr>
        <w:t xml:space="preserve"> </w:t>
      </w:r>
      <w:r w:rsidRPr="000A307C">
        <w:rPr>
          <w:rFonts w:ascii="Times New Roman" w:hAnsi="Times New Roman" w:cs="Times New Roman"/>
          <w:color w:val="000000"/>
          <w:sz w:val="24"/>
          <w:szCs w:val="24"/>
          <w:lang w:val="uk-UA"/>
        </w:rPr>
        <w:t>пропозиції щодо штатного розпису, кошторису витрат територіального центру;</w:t>
      </w:r>
    </w:p>
    <w:p w14:paraId="72C0574A"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5) укладає договори, діє від імені територіального центру і представляє його інтереси;</w:t>
      </w:r>
    </w:p>
    <w:p w14:paraId="57E1A738"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6) забезпечує ефективне і цільове використання бюджетних коштів, у тому числі на:</w:t>
      </w:r>
    </w:p>
    <w:p w14:paraId="06D8FA92"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проведення профілактичного медичного огляду працівників територіального центру;</w:t>
      </w:r>
    </w:p>
    <w:p w14:paraId="4D1163BE"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придбання для соціальних працівників та соціальних робітників спецодягу, взуття, велосипедів;</w:t>
      </w:r>
    </w:p>
    <w:p w14:paraId="2F2C4C69"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придбання для структурних підрозділів територіального центру автотранспорту, засобів пересування, спеціальних засобів для догляду і самообслуговування;</w:t>
      </w:r>
    </w:p>
    <w:p w14:paraId="517C308F"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підвищення кваліфікації осіб, які надають соціальні послуги;</w:t>
      </w:r>
    </w:p>
    <w:p w14:paraId="245FC4AE"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7) призначає в установленому порядку на посаду і звільняє з посади працівників територіального центру;</w:t>
      </w:r>
    </w:p>
    <w:p w14:paraId="0908FBD0" w14:textId="77777777" w:rsidR="00127AC5" w:rsidRPr="00127AC5" w:rsidRDefault="0043112A" w:rsidP="00EF24B3">
      <w:pPr>
        <w:shd w:val="clear" w:color="auto" w:fill="FFFFFF"/>
        <w:spacing w:after="150" w:line="240" w:lineRule="auto"/>
        <w:rPr>
          <w:rFonts w:ascii="Times New Roman" w:eastAsia="Times New Roman" w:hAnsi="Times New Roman" w:cs="Times New Roman"/>
          <w:color w:val="333333"/>
          <w:sz w:val="24"/>
          <w:szCs w:val="24"/>
          <w:lang w:val="uk-UA" w:eastAsia="ru-RU"/>
        </w:rPr>
      </w:pPr>
      <w:r w:rsidRPr="000A307C">
        <w:rPr>
          <w:rFonts w:ascii="Times New Roman" w:hAnsi="Times New Roman" w:cs="Times New Roman"/>
          <w:color w:val="000000"/>
          <w:sz w:val="24"/>
          <w:szCs w:val="24"/>
          <w:lang w:val="uk-UA"/>
        </w:rPr>
        <w:t>8) </w:t>
      </w:r>
      <w:r w:rsidR="00127AC5" w:rsidRPr="00127AC5">
        <w:rPr>
          <w:rFonts w:ascii="Times New Roman" w:eastAsia="Times New Roman" w:hAnsi="Times New Roman" w:cs="Times New Roman"/>
          <w:color w:val="333333"/>
          <w:sz w:val="24"/>
          <w:szCs w:val="24"/>
          <w:lang w:val="uk-UA" w:eastAsia="ru-RU"/>
        </w:rPr>
        <w:t>видає у межах своєї компетенції накази (в тому числі щодо здійснення (припинення) обслуговування громадян), організовує і контролює їх виконання;</w:t>
      </w:r>
    </w:p>
    <w:p w14:paraId="38B121AC"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9) розробляє і подає на затвердження засновнику проект положення про територіальний центр;</w:t>
      </w:r>
    </w:p>
    <w:p w14:paraId="7E65856B"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10) затверджує положення про структурні підрозділи територіального центру</w:t>
      </w:r>
      <w:r w:rsidR="006D2483">
        <w:rPr>
          <w:rFonts w:ascii="Times New Roman" w:hAnsi="Times New Roman" w:cs="Times New Roman"/>
          <w:color w:val="000000"/>
          <w:sz w:val="24"/>
          <w:szCs w:val="24"/>
          <w:lang w:val="uk-UA"/>
        </w:rPr>
        <w:t>.</w:t>
      </w:r>
    </w:p>
    <w:p w14:paraId="17BC5415" w14:textId="025B4D36"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1</w:t>
      </w:r>
      <w:r w:rsidR="00C20751">
        <w:rPr>
          <w:rFonts w:ascii="Times New Roman" w:hAnsi="Times New Roman" w:cs="Times New Roman"/>
          <w:color w:val="000000"/>
          <w:sz w:val="24"/>
          <w:szCs w:val="24"/>
          <w:lang w:val="uk-UA"/>
        </w:rPr>
        <w:t>3</w:t>
      </w:r>
      <w:r w:rsidRPr="000A307C">
        <w:rPr>
          <w:rFonts w:ascii="Times New Roman" w:hAnsi="Times New Roman" w:cs="Times New Roman"/>
          <w:color w:val="000000"/>
          <w:sz w:val="24"/>
          <w:szCs w:val="24"/>
          <w:lang w:val="uk-UA"/>
        </w:rPr>
        <w:t xml:space="preserve">. Територіальний центр утримується за рахунок коштів, які відповідно до Бюджетного кодексу України виділяються з </w:t>
      </w:r>
      <w:r w:rsidRPr="006D2483">
        <w:rPr>
          <w:rFonts w:ascii="Times New Roman" w:hAnsi="Times New Roman" w:cs="Times New Roman"/>
          <w:color w:val="000000"/>
          <w:sz w:val="24"/>
          <w:szCs w:val="24"/>
          <w:lang w:val="uk-UA"/>
        </w:rPr>
        <w:t>міс</w:t>
      </w:r>
      <w:r w:rsidR="006D2483">
        <w:rPr>
          <w:rFonts w:ascii="Times New Roman" w:hAnsi="Times New Roman" w:cs="Times New Roman"/>
          <w:color w:val="000000"/>
          <w:sz w:val="24"/>
          <w:szCs w:val="24"/>
          <w:lang w:val="uk-UA"/>
        </w:rPr>
        <w:t>ького</w:t>
      </w:r>
      <w:r w:rsidRPr="006D2483">
        <w:rPr>
          <w:rFonts w:ascii="Times New Roman" w:hAnsi="Times New Roman" w:cs="Times New Roman"/>
          <w:color w:val="000000"/>
          <w:sz w:val="24"/>
          <w:szCs w:val="24"/>
          <w:lang w:val="uk-UA"/>
        </w:rPr>
        <w:t xml:space="preserve"> бюджет</w:t>
      </w:r>
      <w:r w:rsidR="006D2483">
        <w:rPr>
          <w:rFonts w:ascii="Times New Roman" w:hAnsi="Times New Roman" w:cs="Times New Roman"/>
          <w:color w:val="000000"/>
          <w:sz w:val="24"/>
          <w:szCs w:val="24"/>
          <w:lang w:val="uk-UA"/>
        </w:rPr>
        <w:t>у</w:t>
      </w:r>
      <w:r w:rsidRPr="000A307C">
        <w:rPr>
          <w:rFonts w:ascii="Times New Roman" w:hAnsi="Times New Roman" w:cs="Times New Roman"/>
          <w:color w:val="000000"/>
          <w:sz w:val="24"/>
          <w:szCs w:val="24"/>
          <w:lang w:val="uk-UA"/>
        </w:rPr>
        <w:t xml:space="preserve">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за рахунок благодійних коштів </w:t>
      </w:r>
      <w:r w:rsidR="00D074D7">
        <w:rPr>
          <w:rFonts w:ascii="Times New Roman" w:hAnsi="Times New Roman" w:cs="Times New Roman"/>
          <w:color w:val="000000"/>
          <w:sz w:val="24"/>
          <w:szCs w:val="24"/>
          <w:lang w:val="uk-UA"/>
        </w:rPr>
        <w:t>громадян</w:t>
      </w:r>
      <w:r w:rsidRPr="000A307C">
        <w:rPr>
          <w:rFonts w:ascii="Times New Roman" w:hAnsi="Times New Roman" w:cs="Times New Roman"/>
          <w:color w:val="000000"/>
          <w:sz w:val="24"/>
          <w:szCs w:val="24"/>
          <w:lang w:val="uk-UA"/>
        </w:rPr>
        <w:t>, підприємств, установ та організацій.</w:t>
      </w:r>
    </w:p>
    <w:p w14:paraId="2EF266FF"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1</w:t>
      </w:r>
      <w:r w:rsidR="00C20751">
        <w:rPr>
          <w:rFonts w:ascii="Times New Roman" w:hAnsi="Times New Roman" w:cs="Times New Roman"/>
          <w:color w:val="000000"/>
          <w:sz w:val="24"/>
          <w:szCs w:val="24"/>
          <w:lang w:val="uk-UA"/>
        </w:rPr>
        <w:t>4</w:t>
      </w:r>
      <w:r w:rsidRPr="000A307C">
        <w:rPr>
          <w:rFonts w:ascii="Times New Roman" w:hAnsi="Times New Roman" w:cs="Times New Roman"/>
          <w:color w:val="000000"/>
          <w:sz w:val="24"/>
          <w:szCs w:val="24"/>
          <w:lang w:val="uk-UA"/>
        </w:rPr>
        <w:t>.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p>
    <w:p w14:paraId="24661569" w14:textId="77777777" w:rsidR="0043112A" w:rsidRPr="000A307C" w:rsidRDefault="00963BFD" w:rsidP="00EF24B3">
      <w:pPr>
        <w:spacing w:after="15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w:t>
      </w:r>
      <w:r w:rsidR="00C20751">
        <w:rPr>
          <w:rFonts w:ascii="Times New Roman" w:hAnsi="Times New Roman" w:cs="Times New Roman"/>
          <w:color w:val="000000"/>
          <w:sz w:val="24"/>
          <w:szCs w:val="24"/>
          <w:lang w:val="uk-UA"/>
        </w:rPr>
        <w:t>5</w:t>
      </w:r>
      <w:r>
        <w:rPr>
          <w:rFonts w:ascii="Times New Roman" w:hAnsi="Times New Roman" w:cs="Times New Roman"/>
          <w:color w:val="000000"/>
          <w:sz w:val="24"/>
          <w:szCs w:val="24"/>
          <w:lang w:val="uk-UA"/>
        </w:rPr>
        <w:t xml:space="preserve">. </w:t>
      </w:r>
      <w:r w:rsidR="0043112A" w:rsidRPr="000A307C">
        <w:rPr>
          <w:rFonts w:ascii="Times New Roman" w:hAnsi="Times New Roman" w:cs="Times New Roman"/>
          <w:color w:val="000000"/>
          <w:sz w:val="24"/>
          <w:szCs w:val="24"/>
          <w:lang w:val="uk-UA"/>
        </w:rPr>
        <w:t xml:space="preserve">У територіальному центрі можуть утворюватися </w:t>
      </w:r>
      <w:proofErr w:type="spellStart"/>
      <w:r w:rsidR="0043112A" w:rsidRPr="000A307C">
        <w:rPr>
          <w:rFonts w:ascii="Times New Roman" w:hAnsi="Times New Roman" w:cs="Times New Roman"/>
          <w:color w:val="000000"/>
          <w:sz w:val="24"/>
          <w:szCs w:val="24"/>
          <w:lang w:val="uk-UA"/>
        </w:rPr>
        <w:t>мультидисциплінарні</w:t>
      </w:r>
      <w:proofErr w:type="spellEnd"/>
      <w:r w:rsidR="0043112A" w:rsidRPr="000A307C">
        <w:rPr>
          <w:rFonts w:ascii="Times New Roman" w:hAnsi="Times New Roman" w:cs="Times New Roman"/>
          <w:color w:val="000000"/>
          <w:sz w:val="24"/>
          <w:szCs w:val="24"/>
          <w:lang w:val="uk-UA"/>
        </w:rPr>
        <w:t xml:space="preserve"> команди відповідно до </w:t>
      </w:r>
      <w:r w:rsidR="00D074D7">
        <w:rPr>
          <w:rFonts w:ascii="Times New Roman" w:hAnsi="Times New Roman" w:cs="Times New Roman"/>
          <w:color w:val="000000"/>
          <w:sz w:val="24"/>
          <w:szCs w:val="24"/>
          <w:lang w:val="uk-UA"/>
        </w:rPr>
        <w:t>П</w:t>
      </w:r>
      <w:r w:rsidR="0043112A" w:rsidRPr="000A307C">
        <w:rPr>
          <w:rFonts w:ascii="Times New Roman" w:hAnsi="Times New Roman" w:cs="Times New Roman"/>
          <w:color w:val="000000"/>
          <w:sz w:val="24"/>
          <w:szCs w:val="24"/>
          <w:lang w:val="uk-UA"/>
        </w:rPr>
        <w:t xml:space="preserve">орядку організації </w:t>
      </w:r>
      <w:proofErr w:type="spellStart"/>
      <w:r w:rsidR="0043112A" w:rsidRPr="000A307C">
        <w:rPr>
          <w:rFonts w:ascii="Times New Roman" w:hAnsi="Times New Roman" w:cs="Times New Roman"/>
          <w:color w:val="000000"/>
          <w:sz w:val="24"/>
          <w:szCs w:val="24"/>
          <w:lang w:val="uk-UA"/>
        </w:rPr>
        <w:t>мультидисциплінарного</w:t>
      </w:r>
      <w:proofErr w:type="spellEnd"/>
      <w:r w:rsidR="0043112A" w:rsidRPr="000A307C">
        <w:rPr>
          <w:rFonts w:ascii="Times New Roman" w:hAnsi="Times New Roman" w:cs="Times New Roman"/>
          <w:color w:val="000000"/>
          <w:sz w:val="24"/>
          <w:szCs w:val="24"/>
          <w:lang w:val="uk-UA"/>
        </w:rPr>
        <w:t xml:space="preserve"> підходу з надання соціальних послуг у територіальному центрі соціального обслуговування, що затверджується наказом</w:t>
      </w:r>
      <w:r w:rsidR="008E65C4">
        <w:rPr>
          <w:rFonts w:ascii="Times New Roman" w:hAnsi="Times New Roman" w:cs="Times New Roman"/>
          <w:color w:val="000000"/>
          <w:sz w:val="24"/>
          <w:szCs w:val="24"/>
          <w:lang w:val="uk-UA"/>
        </w:rPr>
        <w:t xml:space="preserve"> </w:t>
      </w:r>
      <w:proofErr w:type="spellStart"/>
      <w:r w:rsidR="0043112A" w:rsidRPr="000A307C">
        <w:rPr>
          <w:rFonts w:ascii="Times New Roman" w:hAnsi="Times New Roman" w:cs="Times New Roman"/>
          <w:color w:val="000000"/>
          <w:sz w:val="24"/>
          <w:szCs w:val="24"/>
          <w:lang w:val="uk-UA"/>
        </w:rPr>
        <w:t>Мінсоцполітики</w:t>
      </w:r>
      <w:proofErr w:type="spellEnd"/>
      <w:r w:rsidR="0043112A" w:rsidRPr="000A307C">
        <w:rPr>
          <w:rFonts w:ascii="Times New Roman" w:hAnsi="Times New Roman" w:cs="Times New Roman"/>
          <w:color w:val="000000"/>
          <w:sz w:val="24"/>
          <w:szCs w:val="24"/>
          <w:lang w:val="uk-UA"/>
        </w:rPr>
        <w:t>.</w:t>
      </w:r>
    </w:p>
    <w:p w14:paraId="7B502FA3"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t>1</w:t>
      </w:r>
      <w:r w:rsidR="00C20751">
        <w:rPr>
          <w:rFonts w:ascii="Times New Roman" w:hAnsi="Times New Roman" w:cs="Times New Roman"/>
          <w:color w:val="000000"/>
          <w:sz w:val="24"/>
          <w:szCs w:val="24"/>
          <w:lang w:val="uk-UA"/>
        </w:rPr>
        <w:t>6</w:t>
      </w:r>
      <w:r w:rsidRPr="000A307C">
        <w:rPr>
          <w:rFonts w:ascii="Times New Roman" w:hAnsi="Times New Roman" w:cs="Times New Roman"/>
          <w:color w:val="000000"/>
          <w:sz w:val="24"/>
          <w:szCs w:val="24"/>
          <w:lang w:val="uk-UA"/>
        </w:rPr>
        <w:t xml:space="preserve">. Територіальний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пункті 4 цього </w:t>
      </w:r>
      <w:r w:rsidR="008E65C4">
        <w:rPr>
          <w:rFonts w:ascii="Times New Roman" w:hAnsi="Times New Roman" w:cs="Times New Roman"/>
          <w:color w:val="000000"/>
          <w:sz w:val="24"/>
          <w:szCs w:val="24"/>
          <w:lang w:val="uk-UA"/>
        </w:rPr>
        <w:t>П</w:t>
      </w:r>
      <w:r w:rsidRPr="000A307C">
        <w:rPr>
          <w:rFonts w:ascii="Times New Roman" w:hAnsi="Times New Roman" w:cs="Times New Roman"/>
          <w:color w:val="000000"/>
          <w:sz w:val="24"/>
          <w:szCs w:val="24"/>
          <w:lang w:val="uk-UA"/>
        </w:rPr>
        <w:t>оложення, та поліпшення матеріально-технічної бази територіального центру.</w:t>
      </w:r>
    </w:p>
    <w:p w14:paraId="4E407FE4" w14:textId="77777777" w:rsidR="0043112A" w:rsidRPr="000A307C" w:rsidRDefault="0043112A" w:rsidP="00EF24B3">
      <w:pPr>
        <w:spacing w:after="150" w:line="240" w:lineRule="auto"/>
        <w:rPr>
          <w:rFonts w:ascii="Times New Roman" w:hAnsi="Times New Roman" w:cs="Times New Roman"/>
          <w:color w:val="000000"/>
          <w:sz w:val="24"/>
          <w:szCs w:val="24"/>
          <w:lang w:val="uk-UA"/>
        </w:rPr>
      </w:pPr>
      <w:r w:rsidRPr="000A307C">
        <w:rPr>
          <w:rFonts w:ascii="Times New Roman" w:hAnsi="Times New Roman" w:cs="Times New Roman"/>
          <w:color w:val="000000"/>
          <w:sz w:val="24"/>
          <w:szCs w:val="24"/>
          <w:lang w:val="uk-UA"/>
        </w:rPr>
        <w:lastRenderedPageBreak/>
        <w:t>1</w:t>
      </w:r>
      <w:r w:rsidR="00C20751">
        <w:rPr>
          <w:rFonts w:ascii="Times New Roman" w:hAnsi="Times New Roman" w:cs="Times New Roman"/>
          <w:color w:val="000000"/>
          <w:sz w:val="24"/>
          <w:szCs w:val="24"/>
          <w:lang w:val="uk-UA"/>
        </w:rPr>
        <w:t>7</w:t>
      </w:r>
      <w:r w:rsidRPr="000A307C">
        <w:rPr>
          <w:rFonts w:ascii="Times New Roman" w:hAnsi="Times New Roman" w:cs="Times New Roman"/>
          <w:color w:val="000000"/>
          <w:sz w:val="24"/>
          <w:szCs w:val="24"/>
          <w:lang w:val="uk-UA"/>
        </w:rPr>
        <w:t>. Перевірка роботи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територіального центру проводяться відповідно до законодавства України.</w:t>
      </w:r>
    </w:p>
    <w:p w14:paraId="1B773B73" w14:textId="77777777" w:rsidR="0043112A" w:rsidRPr="000A307C" w:rsidRDefault="008E65C4" w:rsidP="00EF24B3">
      <w:pPr>
        <w:spacing w:after="15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w:t>
      </w:r>
      <w:r w:rsidR="00C20751">
        <w:rPr>
          <w:rFonts w:ascii="Times New Roman" w:hAnsi="Times New Roman" w:cs="Times New Roman"/>
          <w:color w:val="000000"/>
          <w:sz w:val="24"/>
          <w:szCs w:val="24"/>
          <w:lang w:val="uk-UA"/>
        </w:rPr>
        <w:t>8</w:t>
      </w:r>
      <w:r w:rsidR="0043112A" w:rsidRPr="000A307C">
        <w:rPr>
          <w:rFonts w:ascii="Times New Roman" w:hAnsi="Times New Roman" w:cs="Times New Roman"/>
          <w:color w:val="000000"/>
          <w:sz w:val="24"/>
          <w:szCs w:val="24"/>
          <w:lang w:val="uk-UA"/>
        </w:rPr>
        <w:t>. Територіальний центр є юридичною особою, має самостійний баланс, рахунки в органах Казначейства, печатку із своїм найменуванням, штампи та бланки.</w:t>
      </w:r>
    </w:p>
    <w:p w14:paraId="48307AA7" w14:textId="6878A61C" w:rsidR="00EF24B3" w:rsidRPr="00867260" w:rsidRDefault="00C20751" w:rsidP="00EF24B3">
      <w:pPr>
        <w:spacing w:after="200" w:line="276"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19</w:t>
      </w:r>
      <w:r w:rsidR="006A749E">
        <w:rPr>
          <w:rFonts w:ascii="Times New Roman" w:hAnsi="Times New Roman" w:cs="Times New Roman"/>
          <w:color w:val="000000"/>
          <w:sz w:val="24"/>
          <w:szCs w:val="24"/>
          <w:lang w:val="uk-UA"/>
        </w:rPr>
        <w:t>.</w:t>
      </w:r>
      <w:r w:rsidR="00963BFD">
        <w:rPr>
          <w:rFonts w:ascii="Times New Roman" w:hAnsi="Times New Roman" w:cs="Times New Roman"/>
          <w:color w:val="000000"/>
          <w:sz w:val="24"/>
          <w:szCs w:val="24"/>
          <w:lang w:val="uk-UA"/>
        </w:rPr>
        <w:t xml:space="preserve"> </w:t>
      </w:r>
      <w:r w:rsidR="00EF24B3" w:rsidRPr="003C6688">
        <w:rPr>
          <w:rFonts w:ascii="Times New Roman" w:hAnsi="Times New Roman" w:cs="Times New Roman"/>
          <w:color w:val="000000"/>
          <w:sz w:val="24"/>
          <w:szCs w:val="24"/>
          <w:lang w:val="uk-UA"/>
        </w:rPr>
        <w:t>Місцезнаходження: вул</w:t>
      </w:r>
      <w:r w:rsidR="00E73AD0">
        <w:rPr>
          <w:rFonts w:ascii="Times New Roman" w:hAnsi="Times New Roman" w:cs="Times New Roman"/>
          <w:color w:val="000000"/>
          <w:sz w:val="24"/>
          <w:szCs w:val="24"/>
          <w:lang w:val="uk-UA"/>
        </w:rPr>
        <w:t>иця</w:t>
      </w:r>
      <w:r w:rsidR="00EF24B3" w:rsidRPr="003C6688">
        <w:rPr>
          <w:rFonts w:ascii="Times New Roman" w:hAnsi="Times New Roman" w:cs="Times New Roman"/>
          <w:color w:val="000000"/>
          <w:sz w:val="24"/>
          <w:szCs w:val="24"/>
          <w:lang w:val="uk-UA"/>
        </w:rPr>
        <w:t xml:space="preserve"> </w:t>
      </w:r>
      <w:r w:rsidR="00EF24B3">
        <w:rPr>
          <w:rFonts w:ascii="Times New Roman" w:hAnsi="Times New Roman" w:cs="Times New Roman"/>
          <w:color w:val="000000"/>
          <w:sz w:val="24"/>
          <w:szCs w:val="24"/>
          <w:lang w:val="uk-UA"/>
        </w:rPr>
        <w:t>Винниченка</w:t>
      </w:r>
      <w:r w:rsidR="00EF24B3" w:rsidRPr="003C6688">
        <w:rPr>
          <w:rFonts w:ascii="Times New Roman" w:hAnsi="Times New Roman" w:cs="Times New Roman"/>
          <w:color w:val="000000"/>
          <w:sz w:val="24"/>
          <w:szCs w:val="24"/>
          <w:lang w:val="uk-UA"/>
        </w:rPr>
        <w:t>, 5</w:t>
      </w:r>
      <w:r w:rsidR="00EF24B3">
        <w:rPr>
          <w:rFonts w:ascii="Times New Roman" w:hAnsi="Times New Roman" w:cs="Times New Roman"/>
          <w:color w:val="000000"/>
          <w:sz w:val="24"/>
          <w:szCs w:val="24"/>
          <w:lang w:val="uk-UA"/>
        </w:rPr>
        <w:t xml:space="preserve">, </w:t>
      </w:r>
      <w:r w:rsidR="00EF24B3" w:rsidRPr="003C6688">
        <w:rPr>
          <w:rFonts w:ascii="Times New Roman" w:hAnsi="Times New Roman" w:cs="Times New Roman"/>
          <w:color w:val="000000"/>
          <w:sz w:val="24"/>
          <w:szCs w:val="24"/>
          <w:lang w:val="uk-UA"/>
        </w:rPr>
        <w:t>м</w:t>
      </w:r>
      <w:r w:rsidR="00E73AD0">
        <w:rPr>
          <w:rFonts w:ascii="Times New Roman" w:hAnsi="Times New Roman" w:cs="Times New Roman"/>
          <w:color w:val="000000"/>
          <w:sz w:val="24"/>
          <w:szCs w:val="24"/>
          <w:lang w:val="uk-UA"/>
        </w:rPr>
        <w:t>істо</w:t>
      </w:r>
      <w:r w:rsidR="00EF24B3" w:rsidRPr="003C6688">
        <w:rPr>
          <w:rFonts w:ascii="Times New Roman" w:hAnsi="Times New Roman" w:cs="Times New Roman"/>
          <w:color w:val="000000"/>
          <w:sz w:val="24"/>
          <w:szCs w:val="24"/>
          <w:lang w:val="uk-UA"/>
        </w:rPr>
        <w:t xml:space="preserve"> </w:t>
      </w:r>
      <w:r w:rsidR="00EF24B3">
        <w:rPr>
          <w:rFonts w:ascii="Times New Roman" w:hAnsi="Times New Roman" w:cs="Times New Roman"/>
          <w:color w:val="000000"/>
          <w:sz w:val="24"/>
          <w:szCs w:val="24"/>
          <w:lang w:val="uk-UA"/>
        </w:rPr>
        <w:t>Козятин,</w:t>
      </w:r>
      <w:r w:rsidR="00E73AD0">
        <w:rPr>
          <w:rFonts w:ascii="Times New Roman" w:hAnsi="Times New Roman" w:cs="Times New Roman"/>
          <w:color w:val="000000"/>
          <w:sz w:val="24"/>
          <w:szCs w:val="24"/>
          <w:lang w:val="uk-UA"/>
        </w:rPr>
        <w:t xml:space="preserve"> Хмільницький район,</w:t>
      </w:r>
      <w:r w:rsidR="00EF24B3">
        <w:rPr>
          <w:rFonts w:ascii="Times New Roman" w:hAnsi="Times New Roman" w:cs="Times New Roman"/>
          <w:color w:val="000000"/>
          <w:sz w:val="24"/>
          <w:szCs w:val="24"/>
          <w:lang w:val="uk-UA"/>
        </w:rPr>
        <w:t xml:space="preserve"> Вінницька область, </w:t>
      </w:r>
      <w:r w:rsidR="00EF24B3" w:rsidRPr="003C6688">
        <w:rPr>
          <w:rFonts w:ascii="Times New Roman" w:hAnsi="Times New Roman" w:cs="Times New Roman"/>
          <w:color w:val="000000"/>
          <w:sz w:val="24"/>
          <w:szCs w:val="24"/>
          <w:lang w:val="uk-UA"/>
        </w:rPr>
        <w:t>2</w:t>
      </w:r>
      <w:r w:rsidR="00EF24B3">
        <w:rPr>
          <w:rFonts w:ascii="Times New Roman" w:hAnsi="Times New Roman" w:cs="Times New Roman"/>
          <w:color w:val="000000"/>
          <w:sz w:val="24"/>
          <w:szCs w:val="24"/>
          <w:lang w:val="uk-UA"/>
        </w:rPr>
        <w:t>2100.</w:t>
      </w:r>
    </w:p>
    <w:p w14:paraId="06DE2446" w14:textId="77777777" w:rsidR="00EF24B3" w:rsidRPr="006A749E" w:rsidRDefault="003C6688" w:rsidP="00EF24B3">
      <w:pPr>
        <w:spacing w:after="150" w:line="240" w:lineRule="auto"/>
        <w:rPr>
          <w:rFonts w:ascii="Times New Roman" w:hAnsi="Times New Roman" w:cs="Times New Roman"/>
          <w:color w:val="000000"/>
          <w:sz w:val="24"/>
          <w:szCs w:val="24"/>
          <w:lang w:val="uk-UA"/>
        </w:rPr>
      </w:pPr>
      <w:r w:rsidRPr="003C6688">
        <w:rPr>
          <w:rFonts w:ascii="Times New Roman" w:hAnsi="Times New Roman" w:cs="Times New Roman"/>
          <w:color w:val="000000"/>
          <w:sz w:val="24"/>
          <w:szCs w:val="24"/>
          <w:lang w:val="uk-UA"/>
        </w:rPr>
        <w:t>2</w:t>
      </w:r>
      <w:r w:rsidR="00C20751">
        <w:rPr>
          <w:rFonts w:ascii="Times New Roman" w:hAnsi="Times New Roman" w:cs="Times New Roman"/>
          <w:color w:val="000000"/>
          <w:sz w:val="24"/>
          <w:szCs w:val="24"/>
          <w:lang w:val="uk-UA"/>
        </w:rPr>
        <w:t>0</w:t>
      </w:r>
      <w:r w:rsidRPr="003C6688">
        <w:rPr>
          <w:rFonts w:ascii="Times New Roman" w:hAnsi="Times New Roman" w:cs="Times New Roman"/>
          <w:color w:val="000000"/>
          <w:sz w:val="24"/>
          <w:szCs w:val="24"/>
          <w:lang w:val="uk-UA"/>
        </w:rPr>
        <w:t xml:space="preserve">. </w:t>
      </w:r>
      <w:r w:rsidR="00EF24B3" w:rsidRPr="006A749E">
        <w:rPr>
          <w:rFonts w:ascii="Times New Roman" w:hAnsi="Times New Roman" w:cs="Times New Roman"/>
          <w:color w:val="000000"/>
          <w:sz w:val="24"/>
          <w:szCs w:val="24"/>
          <w:lang w:val="uk-UA"/>
        </w:rPr>
        <w:t>Питання, не врегульовані даним Положенням</w:t>
      </w:r>
      <w:r w:rsidR="00EF24B3">
        <w:rPr>
          <w:rFonts w:ascii="Times New Roman" w:hAnsi="Times New Roman" w:cs="Times New Roman"/>
          <w:color w:val="000000"/>
          <w:sz w:val="24"/>
          <w:szCs w:val="24"/>
          <w:lang w:val="uk-UA"/>
        </w:rPr>
        <w:t>,</w:t>
      </w:r>
      <w:r w:rsidR="00EF24B3" w:rsidRPr="006A749E">
        <w:rPr>
          <w:rFonts w:ascii="Times New Roman" w:hAnsi="Times New Roman" w:cs="Times New Roman"/>
          <w:color w:val="000000"/>
          <w:sz w:val="24"/>
          <w:szCs w:val="24"/>
          <w:lang w:val="uk-UA"/>
        </w:rPr>
        <w:t xml:space="preserve"> регулюються чинним законодавством України.</w:t>
      </w:r>
      <w:r w:rsidR="00EF24B3">
        <w:rPr>
          <w:rFonts w:ascii="Times New Roman" w:hAnsi="Times New Roman" w:cs="Times New Roman"/>
          <w:color w:val="000000"/>
          <w:sz w:val="24"/>
          <w:szCs w:val="24"/>
          <w:lang w:val="uk-UA"/>
        </w:rPr>
        <w:t xml:space="preserve"> </w:t>
      </w:r>
      <w:r w:rsidR="00EF24B3" w:rsidRPr="006A749E">
        <w:rPr>
          <w:rFonts w:ascii="Times New Roman" w:hAnsi="Times New Roman" w:cs="Times New Roman"/>
          <w:color w:val="000000"/>
          <w:sz w:val="24"/>
          <w:szCs w:val="24"/>
          <w:lang w:val="uk-UA"/>
        </w:rPr>
        <w:t>При виникненні розбіжностей даного Положення з вимогами законодавства України діє останнє.</w:t>
      </w:r>
    </w:p>
    <w:p w14:paraId="13224F79" w14:textId="5EBF80BC" w:rsidR="001B4B23" w:rsidRDefault="009B7423" w:rsidP="00EF24B3">
      <w:pPr>
        <w:pStyle w:val="11"/>
        <w:tabs>
          <w:tab w:val="left" w:pos="7085"/>
        </w:tabs>
        <w:ind w:firstLine="0"/>
        <w:rPr>
          <w:color w:val="000000"/>
          <w:lang w:val="uk-UA" w:eastAsia="uk-UA" w:bidi="uk-UA"/>
        </w:rPr>
      </w:pPr>
      <w:r>
        <w:rPr>
          <w:color w:val="000000"/>
          <w:lang w:val="uk-UA" w:eastAsia="uk-UA" w:bidi="uk-UA"/>
        </w:rPr>
        <w:t xml:space="preserve">                     </w:t>
      </w:r>
      <w:r>
        <w:rPr>
          <w:sz w:val="24"/>
          <w:szCs w:val="24"/>
          <w:lang w:val="uk-UA" w:eastAsia="ru-RU"/>
        </w:rPr>
        <w:t>Секретар ради                                                       Ірина РЕПАЛО</w:t>
      </w:r>
    </w:p>
    <w:p w14:paraId="264F97B8" w14:textId="77777777" w:rsidR="001B4B23" w:rsidRDefault="001B4B23" w:rsidP="001B4B23">
      <w:pPr>
        <w:pStyle w:val="11"/>
        <w:tabs>
          <w:tab w:val="left" w:pos="7085"/>
        </w:tabs>
        <w:ind w:firstLine="0"/>
        <w:jc w:val="both"/>
        <w:rPr>
          <w:color w:val="000000"/>
          <w:lang w:val="uk-UA" w:eastAsia="uk-UA" w:bidi="uk-UA"/>
        </w:rPr>
      </w:pPr>
    </w:p>
    <w:p w14:paraId="567C419D" w14:textId="1B12D7D1" w:rsidR="001B4B23" w:rsidRPr="00F8015A" w:rsidRDefault="00486097" w:rsidP="00F8015A">
      <w:pPr>
        <w:pStyle w:val="11"/>
        <w:tabs>
          <w:tab w:val="left" w:pos="7085"/>
        </w:tabs>
        <w:ind w:firstLine="0"/>
        <w:rPr>
          <w:sz w:val="24"/>
          <w:szCs w:val="24"/>
        </w:rPr>
        <w:sectPr w:rsidR="001B4B23" w:rsidRPr="00F8015A">
          <w:pgSz w:w="11900" w:h="16840"/>
          <w:pgMar w:top="1122" w:right="503" w:bottom="998" w:left="1629" w:header="694" w:footer="570" w:gutter="0"/>
          <w:cols w:space="720"/>
          <w:noEndnote/>
          <w:docGrid w:linePitch="360"/>
        </w:sectPr>
      </w:pPr>
      <w:r>
        <w:rPr>
          <w:color w:val="000000"/>
          <w:sz w:val="24"/>
          <w:szCs w:val="24"/>
          <w:lang w:val="uk-UA" w:eastAsia="uk-UA" w:bidi="uk-UA"/>
        </w:rPr>
        <w:t xml:space="preserve">         </w:t>
      </w:r>
      <w:r w:rsidR="009B7423">
        <w:rPr>
          <w:color w:val="000000"/>
          <w:sz w:val="24"/>
          <w:szCs w:val="24"/>
          <w:lang w:val="uk-UA" w:eastAsia="uk-UA" w:bidi="uk-UA"/>
        </w:rPr>
        <w:t xml:space="preserve">           </w:t>
      </w:r>
    </w:p>
    <w:p w14:paraId="77EE00B8" w14:textId="054A7544" w:rsidR="00D54B04" w:rsidRPr="00F5217F" w:rsidRDefault="00F5217F" w:rsidP="00F5217F">
      <w:pPr>
        <w:spacing w:after="0" w:line="240" w:lineRule="auto"/>
        <w:rPr>
          <w:rFonts w:ascii="Times New Roman" w:hAnsi="Times New Roman"/>
          <w:sz w:val="24"/>
          <w:szCs w:val="24"/>
        </w:rPr>
      </w:pPr>
      <w:r>
        <w:rPr>
          <w:rFonts w:ascii="Times New Roman" w:eastAsia="Times New Roman" w:hAnsi="Times New Roman" w:cs="Times New Roman"/>
          <w:sz w:val="24"/>
          <w:szCs w:val="24"/>
          <w:lang w:val="uk-UA" w:eastAsia="ru-RU"/>
        </w:rPr>
        <w:lastRenderedPageBreak/>
        <w:t xml:space="preserve">                                                                                              </w:t>
      </w:r>
      <w:r w:rsidR="0043112A" w:rsidRPr="0043112A">
        <w:rPr>
          <w:rFonts w:ascii="Times New Roman" w:eastAsia="Times New Roman" w:hAnsi="Times New Roman" w:cs="Times New Roman"/>
          <w:sz w:val="24"/>
          <w:szCs w:val="24"/>
          <w:lang w:eastAsia="ru-RU"/>
        </w:rPr>
        <w:t> </w:t>
      </w:r>
      <w:proofErr w:type="spellStart"/>
      <w:r w:rsidR="00D54B04" w:rsidRPr="00F5217F">
        <w:rPr>
          <w:rFonts w:ascii="Times New Roman" w:hAnsi="Times New Roman"/>
          <w:sz w:val="24"/>
          <w:szCs w:val="24"/>
        </w:rPr>
        <w:t>Додаток</w:t>
      </w:r>
      <w:proofErr w:type="spellEnd"/>
      <w:r w:rsidR="00D54B04" w:rsidRPr="00F5217F">
        <w:rPr>
          <w:rFonts w:ascii="Times New Roman" w:hAnsi="Times New Roman"/>
          <w:sz w:val="24"/>
          <w:szCs w:val="24"/>
        </w:rPr>
        <w:t xml:space="preserve"> </w:t>
      </w:r>
      <w:r w:rsidR="00FD2AF6">
        <w:rPr>
          <w:rFonts w:ascii="Times New Roman" w:hAnsi="Times New Roman"/>
          <w:sz w:val="24"/>
          <w:szCs w:val="24"/>
          <w:lang w:val="uk-UA"/>
        </w:rPr>
        <w:t>1</w:t>
      </w:r>
      <w:r w:rsidR="00D54B04" w:rsidRPr="00F5217F">
        <w:rPr>
          <w:rFonts w:ascii="Times New Roman" w:hAnsi="Times New Roman"/>
          <w:sz w:val="24"/>
          <w:szCs w:val="24"/>
        </w:rPr>
        <w:t xml:space="preserve"> </w:t>
      </w:r>
    </w:p>
    <w:p w14:paraId="009E8723" w14:textId="28D9D175" w:rsidR="001B4B23" w:rsidRPr="00E12AC2" w:rsidRDefault="001B4B23" w:rsidP="001B4B23">
      <w:pPr>
        <w:pStyle w:val="11"/>
        <w:spacing w:after="320"/>
        <w:ind w:left="5680" w:firstLine="0"/>
        <w:rPr>
          <w:sz w:val="24"/>
          <w:szCs w:val="24"/>
        </w:rPr>
      </w:pPr>
      <w:r w:rsidRPr="00E12AC2">
        <w:rPr>
          <w:color w:val="000000"/>
          <w:sz w:val="24"/>
          <w:szCs w:val="24"/>
          <w:lang w:val="uk-UA" w:eastAsia="uk-UA" w:bidi="uk-UA"/>
        </w:rPr>
        <w:t xml:space="preserve">до рішення </w:t>
      </w:r>
      <w:r w:rsidR="00F5217F" w:rsidRPr="00E12AC2">
        <w:rPr>
          <w:color w:val="000000"/>
          <w:sz w:val="24"/>
          <w:szCs w:val="24"/>
          <w:lang w:val="uk-UA" w:eastAsia="uk-UA" w:bidi="uk-UA"/>
        </w:rPr>
        <w:t>____</w:t>
      </w:r>
      <w:r w:rsidRPr="00E12AC2">
        <w:rPr>
          <w:color w:val="000000"/>
          <w:sz w:val="24"/>
          <w:szCs w:val="24"/>
          <w:lang w:val="uk-UA" w:eastAsia="uk-UA" w:bidi="uk-UA"/>
        </w:rPr>
        <w:t xml:space="preserve"> сесії Козятинської міської ради 8 скликання                                                  </w:t>
      </w:r>
      <w:r w:rsidR="00F5217F" w:rsidRPr="00E12AC2">
        <w:rPr>
          <w:color w:val="000000"/>
          <w:sz w:val="24"/>
          <w:szCs w:val="24"/>
          <w:lang w:val="uk-UA" w:eastAsia="uk-UA" w:bidi="uk-UA"/>
        </w:rPr>
        <w:t xml:space="preserve">___ </w:t>
      </w:r>
      <w:r w:rsidRPr="00E12AC2">
        <w:rPr>
          <w:color w:val="000000"/>
          <w:sz w:val="24"/>
          <w:szCs w:val="24"/>
          <w:lang w:val="uk-UA" w:eastAsia="uk-UA" w:bidi="uk-UA"/>
        </w:rPr>
        <w:t xml:space="preserve"> </w:t>
      </w:r>
      <w:r w:rsidR="00F5217F" w:rsidRPr="00E12AC2">
        <w:rPr>
          <w:color w:val="000000"/>
          <w:sz w:val="24"/>
          <w:szCs w:val="24"/>
          <w:lang w:val="uk-UA" w:eastAsia="uk-UA" w:bidi="uk-UA"/>
        </w:rPr>
        <w:t>_______</w:t>
      </w:r>
      <w:r w:rsidRPr="00E12AC2">
        <w:rPr>
          <w:color w:val="000000"/>
          <w:sz w:val="24"/>
          <w:szCs w:val="24"/>
          <w:lang w:val="uk-UA" w:eastAsia="uk-UA" w:bidi="uk-UA"/>
        </w:rPr>
        <w:t xml:space="preserve"> 202</w:t>
      </w:r>
      <w:r w:rsidR="00F5217F" w:rsidRPr="00E12AC2">
        <w:rPr>
          <w:color w:val="000000"/>
          <w:sz w:val="24"/>
          <w:szCs w:val="24"/>
          <w:lang w:val="uk-UA" w:eastAsia="uk-UA" w:bidi="uk-UA"/>
        </w:rPr>
        <w:t>4</w:t>
      </w:r>
      <w:r w:rsidRPr="00E12AC2">
        <w:rPr>
          <w:color w:val="000000"/>
          <w:sz w:val="24"/>
          <w:szCs w:val="24"/>
          <w:lang w:val="uk-UA" w:eastAsia="uk-UA" w:bidi="uk-UA"/>
        </w:rPr>
        <w:t xml:space="preserve"> року №</w:t>
      </w:r>
    </w:p>
    <w:p w14:paraId="591E18AE" w14:textId="77777777" w:rsidR="008E65C4" w:rsidRPr="008E65C4" w:rsidRDefault="0043112A" w:rsidP="0043112A">
      <w:pPr>
        <w:spacing w:after="150" w:line="240" w:lineRule="auto"/>
        <w:jc w:val="center"/>
        <w:rPr>
          <w:rFonts w:ascii="Times New Roman" w:eastAsia="Times New Roman" w:hAnsi="Times New Roman" w:cs="Times New Roman"/>
          <w:b/>
          <w:bCs/>
          <w:sz w:val="24"/>
          <w:szCs w:val="24"/>
          <w:lang w:eastAsia="ru-RU"/>
        </w:rPr>
      </w:pPr>
      <w:proofErr w:type="spellStart"/>
      <w:r w:rsidRPr="008E65C4">
        <w:rPr>
          <w:rFonts w:ascii="Times New Roman" w:eastAsia="Times New Roman" w:hAnsi="Times New Roman" w:cs="Times New Roman"/>
          <w:b/>
          <w:bCs/>
          <w:sz w:val="24"/>
          <w:szCs w:val="24"/>
          <w:lang w:eastAsia="ru-RU"/>
        </w:rPr>
        <w:t>Перелік</w:t>
      </w:r>
      <w:proofErr w:type="spellEnd"/>
      <w:r w:rsidRPr="008E65C4">
        <w:rPr>
          <w:rFonts w:ascii="Times New Roman" w:eastAsia="Times New Roman" w:hAnsi="Times New Roman" w:cs="Times New Roman"/>
          <w:b/>
          <w:bCs/>
          <w:sz w:val="24"/>
          <w:szCs w:val="24"/>
          <w:lang w:eastAsia="ru-RU"/>
        </w:rPr>
        <w:t xml:space="preserve"> </w:t>
      </w:r>
    </w:p>
    <w:p w14:paraId="72A5B60E" w14:textId="77777777" w:rsidR="008E65C4" w:rsidRPr="008E65C4" w:rsidRDefault="0043112A" w:rsidP="0043112A">
      <w:pPr>
        <w:spacing w:after="150" w:line="240" w:lineRule="auto"/>
        <w:jc w:val="center"/>
        <w:rPr>
          <w:rFonts w:ascii="Times New Roman" w:eastAsia="Times New Roman" w:hAnsi="Times New Roman" w:cs="Times New Roman"/>
          <w:b/>
          <w:bCs/>
          <w:sz w:val="24"/>
          <w:szCs w:val="24"/>
          <w:lang w:eastAsia="ru-RU"/>
        </w:rPr>
      </w:pPr>
      <w:proofErr w:type="spellStart"/>
      <w:r w:rsidRPr="008E65C4">
        <w:rPr>
          <w:rFonts w:ascii="Times New Roman" w:eastAsia="Times New Roman" w:hAnsi="Times New Roman" w:cs="Times New Roman"/>
          <w:b/>
          <w:bCs/>
          <w:sz w:val="24"/>
          <w:szCs w:val="24"/>
          <w:lang w:eastAsia="ru-RU"/>
        </w:rPr>
        <w:t>соціальних</w:t>
      </w:r>
      <w:proofErr w:type="spellEnd"/>
      <w:r w:rsidRPr="008E65C4">
        <w:rPr>
          <w:rFonts w:ascii="Times New Roman" w:eastAsia="Times New Roman" w:hAnsi="Times New Roman" w:cs="Times New Roman"/>
          <w:b/>
          <w:bCs/>
          <w:sz w:val="24"/>
          <w:szCs w:val="24"/>
          <w:lang w:eastAsia="ru-RU"/>
        </w:rPr>
        <w:t xml:space="preserve"> </w:t>
      </w:r>
      <w:proofErr w:type="spellStart"/>
      <w:r w:rsidRPr="008E65C4">
        <w:rPr>
          <w:rFonts w:ascii="Times New Roman" w:eastAsia="Times New Roman" w:hAnsi="Times New Roman" w:cs="Times New Roman"/>
          <w:b/>
          <w:bCs/>
          <w:sz w:val="24"/>
          <w:szCs w:val="24"/>
          <w:lang w:eastAsia="ru-RU"/>
        </w:rPr>
        <w:t>послуг</w:t>
      </w:r>
      <w:proofErr w:type="spellEnd"/>
      <w:r w:rsidRPr="008E65C4">
        <w:rPr>
          <w:rFonts w:ascii="Times New Roman" w:eastAsia="Times New Roman" w:hAnsi="Times New Roman" w:cs="Times New Roman"/>
          <w:b/>
          <w:bCs/>
          <w:sz w:val="24"/>
          <w:szCs w:val="24"/>
          <w:lang w:eastAsia="ru-RU"/>
        </w:rPr>
        <w:t xml:space="preserve">, </w:t>
      </w:r>
      <w:proofErr w:type="spellStart"/>
      <w:r w:rsidRPr="008E65C4">
        <w:rPr>
          <w:rFonts w:ascii="Times New Roman" w:eastAsia="Times New Roman" w:hAnsi="Times New Roman" w:cs="Times New Roman"/>
          <w:b/>
          <w:bCs/>
          <w:sz w:val="24"/>
          <w:szCs w:val="24"/>
          <w:lang w:eastAsia="ru-RU"/>
        </w:rPr>
        <w:t>умови</w:t>
      </w:r>
      <w:proofErr w:type="spellEnd"/>
      <w:r w:rsidRPr="008E65C4">
        <w:rPr>
          <w:rFonts w:ascii="Times New Roman" w:eastAsia="Times New Roman" w:hAnsi="Times New Roman" w:cs="Times New Roman"/>
          <w:b/>
          <w:bCs/>
          <w:sz w:val="24"/>
          <w:szCs w:val="24"/>
          <w:lang w:eastAsia="ru-RU"/>
        </w:rPr>
        <w:t xml:space="preserve"> </w:t>
      </w:r>
      <w:proofErr w:type="spellStart"/>
      <w:r w:rsidRPr="008E65C4">
        <w:rPr>
          <w:rFonts w:ascii="Times New Roman" w:eastAsia="Times New Roman" w:hAnsi="Times New Roman" w:cs="Times New Roman"/>
          <w:b/>
          <w:bCs/>
          <w:sz w:val="24"/>
          <w:szCs w:val="24"/>
          <w:lang w:eastAsia="ru-RU"/>
        </w:rPr>
        <w:t>їх</w:t>
      </w:r>
      <w:proofErr w:type="spellEnd"/>
      <w:r w:rsidRPr="008E65C4">
        <w:rPr>
          <w:rFonts w:ascii="Times New Roman" w:eastAsia="Times New Roman" w:hAnsi="Times New Roman" w:cs="Times New Roman"/>
          <w:b/>
          <w:bCs/>
          <w:sz w:val="24"/>
          <w:szCs w:val="24"/>
          <w:lang w:eastAsia="ru-RU"/>
        </w:rPr>
        <w:t xml:space="preserve"> </w:t>
      </w:r>
      <w:proofErr w:type="spellStart"/>
      <w:r w:rsidRPr="008E65C4">
        <w:rPr>
          <w:rFonts w:ascii="Times New Roman" w:eastAsia="Times New Roman" w:hAnsi="Times New Roman" w:cs="Times New Roman"/>
          <w:b/>
          <w:bCs/>
          <w:sz w:val="24"/>
          <w:szCs w:val="24"/>
          <w:lang w:eastAsia="ru-RU"/>
        </w:rPr>
        <w:t>надання</w:t>
      </w:r>
      <w:proofErr w:type="spellEnd"/>
      <w:r w:rsidRPr="008E65C4">
        <w:rPr>
          <w:rFonts w:ascii="Times New Roman" w:eastAsia="Times New Roman" w:hAnsi="Times New Roman" w:cs="Times New Roman"/>
          <w:b/>
          <w:bCs/>
          <w:sz w:val="24"/>
          <w:szCs w:val="24"/>
          <w:lang w:eastAsia="ru-RU"/>
        </w:rPr>
        <w:t xml:space="preserve"> </w:t>
      </w:r>
      <w:proofErr w:type="spellStart"/>
      <w:r w:rsidRPr="008E65C4">
        <w:rPr>
          <w:rFonts w:ascii="Times New Roman" w:eastAsia="Times New Roman" w:hAnsi="Times New Roman" w:cs="Times New Roman"/>
          <w:b/>
          <w:bCs/>
          <w:sz w:val="24"/>
          <w:szCs w:val="24"/>
          <w:lang w:eastAsia="ru-RU"/>
        </w:rPr>
        <w:t>структурними</w:t>
      </w:r>
      <w:proofErr w:type="spellEnd"/>
      <w:r w:rsidRPr="008E65C4">
        <w:rPr>
          <w:rFonts w:ascii="Times New Roman" w:eastAsia="Times New Roman" w:hAnsi="Times New Roman" w:cs="Times New Roman"/>
          <w:b/>
          <w:bCs/>
          <w:sz w:val="24"/>
          <w:szCs w:val="24"/>
          <w:lang w:eastAsia="ru-RU"/>
        </w:rPr>
        <w:t xml:space="preserve"> </w:t>
      </w:r>
      <w:proofErr w:type="spellStart"/>
      <w:r w:rsidRPr="008E65C4">
        <w:rPr>
          <w:rFonts w:ascii="Times New Roman" w:eastAsia="Times New Roman" w:hAnsi="Times New Roman" w:cs="Times New Roman"/>
          <w:b/>
          <w:bCs/>
          <w:sz w:val="24"/>
          <w:szCs w:val="24"/>
          <w:lang w:eastAsia="ru-RU"/>
        </w:rPr>
        <w:t>підрозділами</w:t>
      </w:r>
      <w:proofErr w:type="spellEnd"/>
      <w:r w:rsidRPr="008E65C4">
        <w:rPr>
          <w:rFonts w:ascii="Times New Roman" w:eastAsia="Times New Roman" w:hAnsi="Times New Roman" w:cs="Times New Roman"/>
          <w:b/>
          <w:bCs/>
          <w:sz w:val="24"/>
          <w:szCs w:val="24"/>
          <w:lang w:eastAsia="ru-RU"/>
        </w:rPr>
        <w:t xml:space="preserve"> </w:t>
      </w:r>
      <w:proofErr w:type="spellStart"/>
      <w:r w:rsidR="008E65C4" w:rsidRPr="008E65C4">
        <w:rPr>
          <w:rFonts w:ascii="Times New Roman" w:eastAsia="Times New Roman" w:hAnsi="Times New Roman" w:cs="Times New Roman"/>
          <w:b/>
          <w:bCs/>
          <w:sz w:val="24"/>
          <w:szCs w:val="24"/>
          <w:lang w:eastAsia="ru-RU"/>
        </w:rPr>
        <w:t>Козятинського</w:t>
      </w:r>
      <w:proofErr w:type="spellEnd"/>
      <w:r w:rsidR="008E65C4" w:rsidRPr="008E65C4">
        <w:rPr>
          <w:rFonts w:ascii="Times New Roman" w:eastAsia="Times New Roman" w:hAnsi="Times New Roman" w:cs="Times New Roman"/>
          <w:b/>
          <w:bCs/>
          <w:sz w:val="24"/>
          <w:szCs w:val="24"/>
          <w:lang w:eastAsia="ru-RU"/>
        </w:rPr>
        <w:t xml:space="preserve"> </w:t>
      </w:r>
      <w:proofErr w:type="spellStart"/>
      <w:r w:rsidR="008E65C4" w:rsidRPr="008E65C4">
        <w:rPr>
          <w:rFonts w:ascii="Times New Roman" w:eastAsia="Times New Roman" w:hAnsi="Times New Roman" w:cs="Times New Roman"/>
          <w:b/>
          <w:bCs/>
          <w:sz w:val="24"/>
          <w:szCs w:val="24"/>
          <w:lang w:eastAsia="ru-RU"/>
        </w:rPr>
        <w:t>міського</w:t>
      </w:r>
      <w:proofErr w:type="spellEnd"/>
      <w:r w:rsidR="008E65C4" w:rsidRPr="008E65C4">
        <w:rPr>
          <w:rFonts w:ascii="Times New Roman" w:hAnsi="Times New Roman" w:cs="Times New Roman"/>
          <w:b/>
          <w:bCs/>
          <w:color w:val="000000"/>
          <w:sz w:val="24"/>
          <w:szCs w:val="24"/>
          <w:bdr w:val="none" w:sz="0" w:space="0" w:color="auto" w:frame="1"/>
          <w:lang w:val="uk-UA"/>
        </w:rPr>
        <w:t xml:space="preserve"> </w:t>
      </w:r>
      <w:proofErr w:type="spellStart"/>
      <w:r w:rsidRPr="008E65C4">
        <w:rPr>
          <w:rFonts w:ascii="Times New Roman" w:eastAsia="Times New Roman" w:hAnsi="Times New Roman" w:cs="Times New Roman"/>
          <w:b/>
          <w:bCs/>
          <w:sz w:val="24"/>
          <w:szCs w:val="24"/>
          <w:lang w:eastAsia="ru-RU"/>
        </w:rPr>
        <w:t>територіального</w:t>
      </w:r>
      <w:proofErr w:type="spellEnd"/>
      <w:r w:rsidRPr="008E65C4">
        <w:rPr>
          <w:rFonts w:ascii="Times New Roman" w:eastAsia="Times New Roman" w:hAnsi="Times New Roman" w:cs="Times New Roman"/>
          <w:b/>
          <w:bCs/>
          <w:sz w:val="24"/>
          <w:szCs w:val="24"/>
          <w:lang w:eastAsia="ru-RU"/>
        </w:rPr>
        <w:t xml:space="preserve"> центру </w:t>
      </w:r>
      <w:proofErr w:type="spellStart"/>
      <w:r w:rsidRPr="008E65C4">
        <w:rPr>
          <w:rFonts w:ascii="Times New Roman" w:eastAsia="Times New Roman" w:hAnsi="Times New Roman" w:cs="Times New Roman"/>
          <w:b/>
          <w:bCs/>
          <w:sz w:val="24"/>
          <w:szCs w:val="24"/>
          <w:lang w:eastAsia="ru-RU"/>
        </w:rPr>
        <w:t>соціального</w:t>
      </w:r>
      <w:proofErr w:type="spellEnd"/>
      <w:r w:rsidRPr="008E65C4">
        <w:rPr>
          <w:rFonts w:ascii="Times New Roman" w:eastAsia="Times New Roman" w:hAnsi="Times New Roman" w:cs="Times New Roman"/>
          <w:b/>
          <w:bCs/>
          <w:sz w:val="24"/>
          <w:szCs w:val="24"/>
          <w:lang w:eastAsia="ru-RU"/>
        </w:rPr>
        <w:t xml:space="preserve"> </w:t>
      </w:r>
      <w:proofErr w:type="spellStart"/>
      <w:r w:rsidRPr="008E65C4">
        <w:rPr>
          <w:rFonts w:ascii="Times New Roman" w:eastAsia="Times New Roman" w:hAnsi="Times New Roman" w:cs="Times New Roman"/>
          <w:b/>
          <w:bCs/>
          <w:sz w:val="24"/>
          <w:szCs w:val="24"/>
          <w:lang w:eastAsia="ru-RU"/>
        </w:rPr>
        <w:t>обслуговування</w:t>
      </w:r>
      <w:proofErr w:type="spellEnd"/>
      <w:r w:rsidRPr="008E65C4">
        <w:rPr>
          <w:rFonts w:ascii="Times New Roman" w:eastAsia="Times New Roman" w:hAnsi="Times New Roman" w:cs="Times New Roman"/>
          <w:b/>
          <w:bCs/>
          <w:sz w:val="24"/>
          <w:szCs w:val="24"/>
          <w:lang w:eastAsia="ru-RU"/>
        </w:rPr>
        <w:t xml:space="preserve"> </w:t>
      </w:r>
    </w:p>
    <w:p w14:paraId="5A463809" w14:textId="77777777" w:rsidR="001B4B23" w:rsidRDefault="001B4B23" w:rsidP="0043112A">
      <w:pPr>
        <w:spacing w:after="150" w:line="240" w:lineRule="auto"/>
        <w:rPr>
          <w:rFonts w:ascii="Times New Roman" w:eastAsia="Times New Roman" w:hAnsi="Times New Roman" w:cs="Times New Roman"/>
          <w:sz w:val="24"/>
          <w:szCs w:val="24"/>
          <w:lang w:eastAsia="ru-RU"/>
        </w:rPr>
      </w:pPr>
    </w:p>
    <w:p w14:paraId="52E0A256" w14:textId="77777777" w:rsidR="0043112A" w:rsidRPr="008E65C4" w:rsidRDefault="0043112A" w:rsidP="005B0C60">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1. </w:t>
      </w:r>
      <w:r w:rsidR="008E65C4">
        <w:rPr>
          <w:rFonts w:ascii="Times New Roman" w:eastAsia="Times New Roman" w:hAnsi="Times New Roman" w:cs="Times New Roman"/>
          <w:sz w:val="24"/>
          <w:szCs w:val="24"/>
          <w:lang w:val="uk-UA" w:eastAsia="ru-RU"/>
        </w:rPr>
        <w:t>Козятинський міський т</w:t>
      </w:r>
      <w:proofErr w:type="spellStart"/>
      <w:r w:rsidRPr="008E65C4">
        <w:rPr>
          <w:rFonts w:ascii="Times New Roman" w:eastAsia="Times New Roman" w:hAnsi="Times New Roman" w:cs="Times New Roman"/>
          <w:sz w:val="24"/>
          <w:szCs w:val="24"/>
          <w:lang w:eastAsia="ru-RU"/>
        </w:rPr>
        <w:t>ериторіальний</w:t>
      </w:r>
      <w:proofErr w:type="spellEnd"/>
      <w:r w:rsidRPr="008E65C4">
        <w:rPr>
          <w:rFonts w:ascii="Times New Roman" w:eastAsia="Times New Roman" w:hAnsi="Times New Roman" w:cs="Times New Roman"/>
          <w:sz w:val="24"/>
          <w:szCs w:val="24"/>
          <w:lang w:eastAsia="ru-RU"/>
        </w:rPr>
        <w:t xml:space="preserve"> центр </w:t>
      </w:r>
      <w:proofErr w:type="spellStart"/>
      <w:r w:rsidRPr="008E65C4">
        <w:rPr>
          <w:rFonts w:ascii="Times New Roman" w:eastAsia="Times New Roman" w:hAnsi="Times New Roman" w:cs="Times New Roman"/>
          <w:sz w:val="24"/>
          <w:szCs w:val="24"/>
          <w:lang w:eastAsia="ru-RU"/>
        </w:rPr>
        <w:t>соціального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обслуговування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далі</w:t>
      </w:r>
      <w:proofErr w:type="spellEnd"/>
      <w:r w:rsidRPr="008E65C4">
        <w:rPr>
          <w:rFonts w:ascii="Times New Roman" w:eastAsia="Times New Roman" w:hAnsi="Times New Roman" w:cs="Times New Roman"/>
          <w:sz w:val="24"/>
          <w:szCs w:val="24"/>
          <w:lang w:eastAsia="ru-RU"/>
        </w:rPr>
        <w:t xml:space="preserve"> – </w:t>
      </w:r>
      <w:proofErr w:type="spellStart"/>
      <w:r w:rsidRPr="008E65C4">
        <w:rPr>
          <w:rFonts w:ascii="Times New Roman" w:eastAsia="Times New Roman" w:hAnsi="Times New Roman" w:cs="Times New Roman"/>
          <w:sz w:val="24"/>
          <w:szCs w:val="24"/>
          <w:lang w:eastAsia="ru-RU"/>
        </w:rPr>
        <w:t>територіальний</w:t>
      </w:r>
      <w:proofErr w:type="spellEnd"/>
      <w:r w:rsidRPr="008E65C4">
        <w:rPr>
          <w:rFonts w:ascii="Times New Roman" w:eastAsia="Times New Roman" w:hAnsi="Times New Roman" w:cs="Times New Roman"/>
          <w:sz w:val="24"/>
          <w:szCs w:val="24"/>
          <w:lang w:eastAsia="ru-RU"/>
        </w:rPr>
        <w:t xml:space="preserve"> центр) </w:t>
      </w:r>
      <w:proofErr w:type="spellStart"/>
      <w:r w:rsidRPr="008E65C4">
        <w:rPr>
          <w:rFonts w:ascii="Times New Roman" w:eastAsia="Times New Roman" w:hAnsi="Times New Roman" w:cs="Times New Roman"/>
          <w:sz w:val="24"/>
          <w:szCs w:val="24"/>
          <w:lang w:eastAsia="ru-RU"/>
        </w:rPr>
        <w:t>надає</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такі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послуги</w:t>
      </w:r>
      <w:proofErr w:type="spellEnd"/>
      <w:r w:rsidRPr="008E65C4">
        <w:rPr>
          <w:rFonts w:ascii="Times New Roman" w:eastAsia="Times New Roman" w:hAnsi="Times New Roman" w:cs="Times New Roman"/>
          <w:sz w:val="24"/>
          <w:szCs w:val="24"/>
          <w:lang w:eastAsia="ru-RU"/>
        </w:rPr>
        <w:t>:</w:t>
      </w:r>
    </w:p>
    <w:p w14:paraId="0EC09AC2" w14:textId="77777777" w:rsidR="0043112A" w:rsidRPr="00F33937" w:rsidRDefault="0043112A" w:rsidP="005B0C60">
      <w:pPr>
        <w:spacing w:after="150" w:line="240" w:lineRule="auto"/>
        <w:jc w:val="both"/>
        <w:rPr>
          <w:rFonts w:ascii="Times New Roman" w:eastAsia="Times New Roman" w:hAnsi="Times New Roman" w:cs="Times New Roman"/>
          <w:sz w:val="24"/>
          <w:szCs w:val="24"/>
          <w:lang w:eastAsia="ru-RU"/>
        </w:rPr>
      </w:pPr>
      <w:r w:rsidRPr="00F33937">
        <w:rPr>
          <w:rFonts w:ascii="Times New Roman" w:eastAsia="Times New Roman" w:hAnsi="Times New Roman" w:cs="Times New Roman"/>
          <w:sz w:val="24"/>
          <w:szCs w:val="24"/>
          <w:lang w:eastAsia="ru-RU"/>
        </w:rPr>
        <w:t xml:space="preserve">догляд </w:t>
      </w:r>
      <w:proofErr w:type="spellStart"/>
      <w:r w:rsidRPr="00F33937">
        <w:rPr>
          <w:rFonts w:ascii="Times New Roman" w:eastAsia="Times New Roman" w:hAnsi="Times New Roman" w:cs="Times New Roman"/>
          <w:sz w:val="24"/>
          <w:szCs w:val="24"/>
          <w:lang w:eastAsia="ru-RU"/>
        </w:rPr>
        <w:t>вдома</w:t>
      </w:r>
      <w:proofErr w:type="spellEnd"/>
      <w:r w:rsidRPr="00F33937">
        <w:rPr>
          <w:rFonts w:ascii="Times New Roman" w:eastAsia="Times New Roman" w:hAnsi="Times New Roman" w:cs="Times New Roman"/>
          <w:sz w:val="24"/>
          <w:szCs w:val="24"/>
          <w:lang w:eastAsia="ru-RU"/>
        </w:rPr>
        <w:t>;</w:t>
      </w:r>
    </w:p>
    <w:p w14:paraId="0DFDABF8" w14:textId="77777777" w:rsidR="0043112A" w:rsidRPr="00F33937" w:rsidRDefault="0043112A" w:rsidP="005B0C60">
      <w:pPr>
        <w:spacing w:after="150" w:line="240" w:lineRule="auto"/>
        <w:jc w:val="both"/>
        <w:rPr>
          <w:rFonts w:ascii="Times New Roman" w:eastAsia="Times New Roman" w:hAnsi="Times New Roman" w:cs="Times New Roman"/>
          <w:sz w:val="24"/>
          <w:szCs w:val="24"/>
          <w:lang w:eastAsia="ru-RU"/>
        </w:rPr>
      </w:pPr>
      <w:r w:rsidRPr="00F33937">
        <w:rPr>
          <w:rFonts w:ascii="Times New Roman" w:eastAsia="Times New Roman" w:hAnsi="Times New Roman" w:cs="Times New Roman"/>
          <w:sz w:val="24"/>
          <w:szCs w:val="24"/>
          <w:lang w:eastAsia="ru-RU"/>
        </w:rPr>
        <w:t xml:space="preserve">догляд </w:t>
      </w:r>
      <w:proofErr w:type="spellStart"/>
      <w:r w:rsidRPr="00F33937">
        <w:rPr>
          <w:rFonts w:ascii="Times New Roman" w:eastAsia="Times New Roman" w:hAnsi="Times New Roman" w:cs="Times New Roman"/>
          <w:sz w:val="24"/>
          <w:szCs w:val="24"/>
          <w:lang w:eastAsia="ru-RU"/>
        </w:rPr>
        <w:t>стаціонарний</w:t>
      </w:r>
      <w:proofErr w:type="spellEnd"/>
      <w:r w:rsidRPr="00F33937">
        <w:rPr>
          <w:rFonts w:ascii="Times New Roman" w:eastAsia="Times New Roman" w:hAnsi="Times New Roman" w:cs="Times New Roman"/>
          <w:sz w:val="24"/>
          <w:szCs w:val="24"/>
          <w:lang w:eastAsia="ru-RU"/>
        </w:rPr>
        <w:t>;</w:t>
      </w:r>
    </w:p>
    <w:p w14:paraId="57BAF201" w14:textId="77777777" w:rsidR="0043112A" w:rsidRPr="00F33937" w:rsidRDefault="0043112A" w:rsidP="005B0C60">
      <w:pPr>
        <w:spacing w:after="150" w:line="240" w:lineRule="auto"/>
        <w:jc w:val="both"/>
        <w:rPr>
          <w:rFonts w:ascii="Times New Roman" w:eastAsia="Times New Roman" w:hAnsi="Times New Roman" w:cs="Times New Roman"/>
          <w:sz w:val="24"/>
          <w:szCs w:val="24"/>
          <w:lang w:eastAsia="ru-RU"/>
        </w:rPr>
      </w:pPr>
      <w:proofErr w:type="spellStart"/>
      <w:r w:rsidRPr="00F33937">
        <w:rPr>
          <w:rFonts w:ascii="Times New Roman" w:eastAsia="Times New Roman" w:hAnsi="Times New Roman" w:cs="Times New Roman"/>
          <w:sz w:val="24"/>
          <w:szCs w:val="24"/>
          <w:lang w:eastAsia="ru-RU"/>
        </w:rPr>
        <w:t>соціальна</w:t>
      </w:r>
      <w:proofErr w:type="spellEnd"/>
      <w:r w:rsidRPr="00F33937">
        <w:rPr>
          <w:rFonts w:ascii="Times New Roman" w:eastAsia="Times New Roman" w:hAnsi="Times New Roman" w:cs="Times New Roman"/>
          <w:sz w:val="24"/>
          <w:szCs w:val="24"/>
          <w:lang w:eastAsia="ru-RU"/>
        </w:rPr>
        <w:t xml:space="preserve"> </w:t>
      </w:r>
      <w:proofErr w:type="spellStart"/>
      <w:r w:rsidRPr="00F33937">
        <w:rPr>
          <w:rFonts w:ascii="Times New Roman" w:eastAsia="Times New Roman" w:hAnsi="Times New Roman" w:cs="Times New Roman"/>
          <w:sz w:val="24"/>
          <w:szCs w:val="24"/>
          <w:lang w:eastAsia="ru-RU"/>
        </w:rPr>
        <w:t>адаптація</w:t>
      </w:r>
      <w:proofErr w:type="spellEnd"/>
      <w:r w:rsidRPr="00F33937">
        <w:rPr>
          <w:rFonts w:ascii="Times New Roman" w:eastAsia="Times New Roman" w:hAnsi="Times New Roman" w:cs="Times New Roman"/>
          <w:sz w:val="24"/>
          <w:szCs w:val="24"/>
          <w:lang w:eastAsia="ru-RU"/>
        </w:rPr>
        <w:t>;</w:t>
      </w:r>
    </w:p>
    <w:p w14:paraId="39E2F0F2" w14:textId="77777777" w:rsidR="0043112A" w:rsidRPr="00F33937" w:rsidRDefault="0070314B" w:rsidP="005B0C60">
      <w:pPr>
        <w:spacing w:after="150" w:line="240" w:lineRule="auto"/>
        <w:jc w:val="both"/>
        <w:rPr>
          <w:rFonts w:ascii="Times New Roman" w:eastAsia="Times New Roman" w:hAnsi="Times New Roman" w:cs="Times New Roman"/>
          <w:sz w:val="24"/>
          <w:szCs w:val="24"/>
          <w:lang w:eastAsia="ru-RU"/>
        </w:rPr>
      </w:pPr>
      <w:r w:rsidRPr="00F33937">
        <w:rPr>
          <w:rFonts w:ascii="Times New Roman" w:eastAsia="Times New Roman" w:hAnsi="Times New Roman" w:cs="Times New Roman"/>
          <w:sz w:val="24"/>
          <w:szCs w:val="24"/>
          <w:lang w:eastAsia="ru-RU"/>
        </w:rPr>
        <w:t xml:space="preserve">натуральна </w:t>
      </w:r>
      <w:proofErr w:type="spellStart"/>
      <w:r w:rsidRPr="00F33937">
        <w:rPr>
          <w:rFonts w:ascii="Times New Roman" w:eastAsia="Times New Roman" w:hAnsi="Times New Roman" w:cs="Times New Roman"/>
          <w:sz w:val="24"/>
          <w:szCs w:val="24"/>
          <w:lang w:eastAsia="ru-RU"/>
        </w:rPr>
        <w:t>допомога</w:t>
      </w:r>
      <w:proofErr w:type="spellEnd"/>
      <w:r w:rsidRPr="00F33937">
        <w:rPr>
          <w:rFonts w:ascii="Times New Roman" w:eastAsia="Times New Roman" w:hAnsi="Times New Roman" w:cs="Times New Roman"/>
          <w:sz w:val="24"/>
          <w:szCs w:val="24"/>
          <w:lang w:eastAsia="ru-RU"/>
        </w:rPr>
        <w:t>;</w:t>
      </w:r>
    </w:p>
    <w:p w14:paraId="524252EC" w14:textId="77777777" w:rsidR="0070314B" w:rsidRPr="008E65C4" w:rsidRDefault="0070314B" w:rsidP="005B0C60">
      <w:pPr>
        <w:spacing w:after="150" w:line="240" w:lineRule="auto"/>
        <w:jc w:val="both"/>
        <w:rPr>
          <w:rFonts w:ascii="Times New Roman" w:eastAsia="Times New Roman" w:hAnsi="Times New Roman" w:cs="Times New Roman"/>
          <w:sz w:val="24"/>
          <w:szCs w:val="24"/>
          <w:u w:val="single"/>
          <w:lang w:eastAsia="ru-RU"/>
        </w:rPr>
      </w:pPr>
      <w:proofErr w:type="spellStart"/>
      <w:r w:rsidRPr="00F33937">
        <w:rPr>
          <w:rFonts w:ascii="Times New Roman" w:eastAsia="Times New Roman" w:hAnsi="Times New Roman" w:cs="Times New Roman"/>
          <w:sz w:val="24"/>
          <w:szCs w:val="24"/>
          <w:lang w:eastAsia="ru-RU"/>
        </w:rPr>
        <w:t>інформування</w:t>
      </w:r>
      <w:proofErr w:type="spellEnd"/>
      <w:r w:rsidR="00126DC0">
        <w:rPr>
          <w:rFonts w:ascii="Times New Roman" w:eastAsia="Times New Roman" w:hAnsi="Times New Roman" w:cs="Times New Roman"/>
          <w:sz w:val="24"/>
          <w:szCs w:val="24"/>
          <w:lang w:eastAsia="ru-RU"/>
        </w:rPr>
        <w:t>.</w:t>
      </w:r>
    </w:p>
    <w:p w14:paraId="55740DDC" w14:textId="77777777" w:rsidR="00CC3DE6" w:rsidRPr="00CC3DE6" w:rsidRDefault="00CC3DE6" w:rsidP="005B0C60">
      <w:pPr>
        <w:jc w:val="both"/>
        <w:rPr>
          <w:rFonts w:ascii="Times New Roman" w:eastAsia="Times New Roman" w:hAnsi="Times New Roman" w:cs="Times New Roman"/>
          <w:sz w:val="24"/>
          <w:szCs w:val="24"/>
          <w:lang w:val="uk-UA" w:eastAsia="ru-RU"/>
        </w:rPr>
      </w:pPr>
      <w:r w:rsidRPr="00CC3DE6">
        <w:rPr>
          <w:rFonts w:ascii="Times New Roman" w:eastAsia="Times New Roman" w:hAnsi="Times New Roman" w:cs="Times New Roman"/>
          <w:sz w:val="24"/>
          <w:szCs w:val="24"/>
          <w:lang w:val="uk-UA" w:eastAsia="ru-RU"/>
        </w:rPr>
        <w:t>Також територіальний центр, за наявності кадрових та матеріально-фінансових ресурсів, може надавати наступні соціальні послуги:</w:t>
      </w:r>
    </w:p>
    <w:p w14:paraId="6044A0DD" w14:textId="77777777" w:rsidR="0043112A" w:rsidRDefault="0043112A" w:rsidP="005B0C60">
      <w:pPr>
        <w:spacing w:after="150" w:line="240" w:lineRule="auto"/>
        <w:jc w:val="both"/>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паліативний</w:t>
      </w:r>
      <w:proofErr w:type="spellEnd"/>
      <w:r w:rsidRPr="008E65C4">
        <w:rPr>
          <w:rFonts w:ascii="Times New Roman" w:eastAsia="Times New Roman" w:hAnsi="Times New Roman" w:cs="Times New Roman"/>
          <w:sz w:val="24"/>
          <w:szCs w:val="24"/>
          <w:lang w:eastAsia="ru-RU"/>
        </w:rPr>
        <w:t xml:space="preserve"> догляд;</w:t>
      </w:r>
    </w:p>
    <w:p w14:paraId="43DC265C" w14:textId="77777777" w:rsidR="0070314B" w:rsidRPr="0070314B" w:rsidRDefault="0070314B" w:rsidP="005B0C60">
      <w:pPr>
        <w:spacing w:after="150" w:line="240" w:lineRule="auto"/>
        <w:jc w:val="both"/>
        <w:rPr>
          <w:rFonts w:ascii="Times New Roman" w:eastAsia="Times New Roman" w:hAnsi="Times New Roman" w:cs="Times New Roman"/>
          <w:sz w:val="24"/>
          <w:szCs w:val="24"/>
          <w:lang w:eastAsia="ru-RU"/>
        </w:rPr>
      </w:pPr>
      <w:proofErr w:type="spellStart"/>
      <w:r w:rsidRPr="0070314B">
        <w:rPr>
          <w:rFonts w:ascii="Times New Roman" w:eastAsia="Times New Roman" w:hAnsi="Times New Roman" w:cs="Times New Roman"/>
          <w:sz w:val="24"/>
          <w:szCs w:val="24"/>
          <w:lang w:eastAsia="ru-RU"/>
        </w:rPr>
        <w:t>денний</w:t>
      </w:r>
      <w:proofErr w:type="spellEnd"/>
      <w:r w:rsidRPr="0070314B">
        <w:rPr>
          <w:rFonts w:ascii="Times New Roman" w:eastAsia="Times New Roman" w:hAnsi="Times New Roman" w:cs="Times New Roman"/>
          <w:sz w:val="24"/>
          <w:szCs w:val="24"/>
          <w:lang w:eastAsia="ru-RU"/>
        </w:rPr>
        <w:t xml:space="preserve"> догляд;</w:t>
      </w:r>
    </w:p>
    <w:p w14:paraId="6FB87CB9" w14:textId="77777777" w:rsidR="0043112A" w:rsidRDefault="0043112A" w:rsidP="005B0C60">
      <w:pPr>
        <w:spacing w:after="150" w:line="240" w:lineRule="auto"/>
        <w:jc w:val="both"/>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консультування</w:t>
      </w:r>
      <w:proofErr w:type="spellEnd"/>
      <w:r w:rsidRPr="008E65C4">
        <w:rPr>
          <w:rFonts w:ascii="Times New Roman" w:eastAsia="Times New Roman" w:hAnsi="Times New Roman" w:cs="Times New Roman"/>
          <w:sz w:val="24"/>
          <w:szCs w:val="24"/>
          <w:lang w:eastAsia="ru-RU"/>
        </w:rPr>
        <w:t>;</w:t>
      </w:r>
    </w:p>
    <w:p w14:paraId="1395B53A" w14:textId="77777777" w:rsidR="00126DC0" w:rsidRPr="008E65C4" w:rsidRDefault="00126DC0" w:rsidP="005B0C60">
      <w:pPr>
        <w:spacing w:after="15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представництво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інтересів</w:t>
      </w:r>
      <w:proofErr w:type="spellEnd"/>
      <w:r>
        <w:rPr>
          <w:rFonts w:ascii="Times New Roman" w:eastAsia="Times New Roman" w:hAnsi="Times New Roman" w:cs="Times New Roman"/>
          <w:sz w:val="24"/>
          <w:szCs w:val="24"/>
          <w:lang w:eastAsia="ru-RU"/>
        </w:rPr>
        <w:t>;</w:t>
      </w:r>
    </w:p>
    <w:p w14:paraId="71563AD3" w14:textId="77777777" w:rsidR="0043112A" w:rsidRPr="008E65C4" w:rsidRDefault="0043112A" w:rsidP="005B0C60">
      <w:pPr>
        <w:spacing w:after="150" w:line="240" w:lineRule="auto"/>
        <w:jc w:val="both"/>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тимчасовий</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відпочинок</w:t>
      </w:r>
      <w:proofErr w:type="spellEnd"/>
      <w:r w:rsidRPr="008E65C4">
        <w:rPr>
          <w:rFonts w:ascii="Times New Roman" w:eastAsia="Times New Roman" w:hAnsi="Times New Roman" w:cs="Times New Roman"/>
          <w:sz w:val="24"/>
          <w:szCs w:val="24"/>
          <w:lang w:eastAsia="ru-RU"/>
        </w:rPr>
        <w:t xml:space="preserve"> для </w:t>
      </w:r>
      <w:proofErr w:type="spellStart"/>
      <w:r w:rsidRPr="008E65C4">
        <w:rPr>
          <w:rFonts w:ascii="Times New Roman" w:eastAsia="Times New Roman" w:hAnsi="Times New Roman" w:cs="Times New Roman"/>
          <w:sz w:val="24"/>
          <w:szCs w:val="24"/>
          <w:lang w:eastAsia="ru-RU"/>
        </w:rPr>
        <w:t>осіб</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які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здійснюють</w:t>
      </w:r>
      <w:proofErr w:type="spellEnd"/>
      <w:r w:rsidRPr="008E65C4">
        <w:rPr>
          <w:rFonts w:ascii="Times New Roman" w:eastAsia="Times New Roman" w:hAnsi="Times New Roman" w:cs="Times New Roman"/>
          <w:sz w:val="24"/>
          <w:szCs w:val="24"/>
          <w:lang w:eastAsia="ru-RU"/>
        </w:rPr>
        <w:t xml:space="preserve"> догляд за особами з </w:t>
      </w:r>
      <w:proofErr w:type="spellStart"/>
      <w:r w:rsidRPr="008E65C4">
        <w:rPr>
          <w:rFonts w:ascii="Times New Roman" w:eastAsia="Times New Roman" w:hAnsi="Times New Roman" w:cs="Times New Roman"/>
          <w:sz w:val="24"/>
          <w:szCs w:val="24"/>
          <w:lang w:eastAsia="ru-RU"/>
        </w:rPr>
        <w:t>інвалідністю</w:t>
      </w:r>
      <w:proofErr w:type="spellEnd"/>
      <w:r w:rsidRPr="008E65C4">
        <w:rPr>
          <w:rFonts w:ascii="Times New Roman" w:eastAsia="Times New Roman" w:hAnsi="Times New Roman" w:cs="Times New Roman"/>
          <w:sz w:val="24"/>
          <w:szCs w:val="24"/>
          <w:lang w:eastAsia="ru-RU"/>
        </w:rPr>
        <w:t xml:space="preserve">, особами, </w:t>
      </w:r>
      <w:proofErr w:type="spellStart"/>
      <w:r w:rsidRPr="008E65C4">
        <w:rPr>
          <w:rFonts w:ascii="Times New Roman" w:eastAsia="Times New Roman" w:hAnsi="Times New Roman" w:cs="Times New Roman"/>
          <w:sz w:val="24"/>
          <w:szCs w:val="24"/>
          <w:lang w:eastAsia="ru-RU"/>
        </w:rPr>
        <w:t>які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мають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невиліковні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хвороби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хвороби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що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потребують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тривалого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лікування</w:t>
      </w:r>
      <w:proofErr w:type="spellEnd"/>
      <w:r w:rsidRPr="008E65C4">
        <w:rPr>
          <w:rFonts w:ascii="Times New Roman" w:eastAsia="Times New Roman" w:hAnsi="Times New Roman" w:cs="Times New Roman"/>
          <w:sz w:val="24"/>
          <w:szCs w:val="24"/>
          <w:lang w:eastAsia="ru-RU"/>
        </w:rPr>
        <w:t>;</w:t>
      </w:r>
    </w:p>
    <w:p w14:paraId="141B98CE" w14:textId="77777777" w:rsidR="0043112A" w:rsidRPr="008E65C4" w:rsidRDefault="0043112A" w:rsidP="005B0C60">
      <w:pPr>
        <w:spacing w:after="150" w:line="240" w:lineRule="auto"/>
        <w:jc w:val="both"/>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фізичний</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супровід</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осіб</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інвалідністю</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які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мають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порушення</w:t>
      </w:r>
      <w:proofErr w:type="spellEnd"/>
      <w:r w:rsidRPr="008E65C4">
        <w:rPr>
          <w:rFonts w:ascii="Times New Roman" w:eastAsia="Times New Roman" w:hAnsi="Times New Roman" w:cs="Times New Roman"/>
          <w:sz w:val="24"/>
          <w:szCs w:val="24"/>
          <w:lang w:eastAsia="ru-RU"/>
        </w:rPr>
        <w:t xml:space="preserve"> опорно-</w:t>
      </w:r>
      <w:proofErr w:type="spellStart"/>
      <w:r w:rsidRPr="008E65C4">
        <w:rPr>
          <w:rFonts w:ascii="Times New Roman" w:eastAsia="Times New Roman" w:hAnsi="Times New Roman" w:cs="Times New Roman"/>
          <w:sz w:val="24"/>
          <w:szCs w:val="24"/>
          <w:lang w:eastAsia="ru-RU"/>
        </w:rPr>
        <w:t>рухового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апарату</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пересуваються</w:t>
      </w:r>
      <w:proofErr w:type="spellEnd"/>
      <w:r w:rsidRPr="008E65C4">
        <w:rPr>
          <w:rFonts w:ascii="Times New Roman" w:eastAsia="Times New Roman" w:hAnsi="Times New Roman" w:cs="Times New Roman"/>
          <w:sz w:val="24"/>
          <w:szCs w:val="24"/>
          <w:lang w:eastAsia="ru-RU"/>
        </w:rPr>
        <w:t xml:space="preserve"> на </w:t>
      </w:r>
      <w:proofErr w:type="spellStart"/>
      <w:r w:rsidRPr="008E65C4">
        <w:rPr>
          <w:rFonts w:ascii="Times New Roman" w:eastAsia="Times New Roman" w:hAnsi="Times New Roman" w:cs="Times New Roman"/>
          <w:sz w:val="24"/>
          <w:szCs w:val="24"/>
          <w:lang w:eastAsia="ru-RU"/>
        </w:rPr>
        <w:t>кріслах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колісних</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інтелектуальними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сенсорними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фізичними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моторними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психічними</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поведінковими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порушеннями</w:t>
      </w:r>
      <w:proofErr w:type="spellEnd"/>
      <w:r w:rsidRPr="008E65C4">
        <w:rPr>
          <w:rFonts w:ascii="Times New Roman" w:eastAsia="Times New Roman" w:hAnsi="Times New Roman" w:cs="Times New Roman"/>
          <w:sz w:val="24"/>
          <w:szCs w:val="24"/>
          <w:lang w:eastAsia="ru-RU"/>
        </w:rPr>
        <w:t>;</w:t>
      </w:r>
    </w:p>
    <w:p w14:paraId="01C1DCE6" w14:textId="77777777" w:rsidR="0043112A" w:rsidRPr="008E65C4" w:rsidRDefault="0043112A" w:rsidP="005B0C60">
      <w:pPr>
        <w:spacing w:after="150" w:line="240" w:lineRule="auto"/>
        <w:jc w:val="both"/>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інші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послуги</w:t>
      </w:r>
      <w:proofErr w:type="spellEnd"/>
      <w:r w:rsidRPr="008E65C4">
        <w:rPr>
          <w:rFonts w:ascii="Times New Roman" w:eastAsia="Times New Roman" w:hAnsi="Times New Roman" w:cs="Times New Roman"/>
          <w:sz w:val="24"/>
          <w:szCs w:val="24"/>
          <w:lang w:eastAsia="ru-RU"/>
        </w:rPr>
        <w:t>.</w:t>
      </w:r>
    </w:p>
    <w:p w14:paraId="054410AA" w14:textId="77777777" w:rsidR="0043112A" w:rsidRPr="008E65C4" w:rsidRDefault="0043112A" w:rsidP="005B0C60">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2. </w:t>
      </w:r>
      <w:proofErr w:type="spellStart"/>
      <w:r w:rsidRPr="008E65C4">
        <w:rPr>
          <w:rFonts w:ascii="Times New Roman" w:eastAsia="Times New Roman" w:hAnsi="Times New Roman" w:cs="Times New Roman"/>
          <w:sz w:val="24"/>
          <w:szCs w:val="24"/>
          <w:lang w:eastAsia="ru-RU"/>
        </w:rPr>
        <w:t>Структурні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підрозділи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територіального</w:t>
      </w:r>
      <w:proofErr w:type="spellEnd"/>
      <w:r w:rsidRPr="008E65C4">
        <w:rPr>
          <w:rFonts w:ascii="Times New Roman" w:eastAsia="Times New Roman" w:hAnsi="Times New Roman" w:cs="Times New Roman"/>
          <w:sz w:val="24"/>
          <w:szCs w:val="24"/>
          <w:lang w:eastAsia="ru-RU"/>
        </w:rPr>
        <w:t xml:space="preserve"> центру </w:t>
      </w:r>
      <w:proofErr w:type="spellStart"/>
      <w:r w:rsidRPr="008E65C4">
        <w:rPr>
          <w:rFonts w:ascii="Times New Roman" w:eastAsia="Times New Roman" w:hAnsi="Times New Roman" w:cs="Times New Roman"/>
          <w:sz w:val="24"/>
          <w:szCs w:val="24"/>
          <w:lang w:eastAsia="ru-RU"/>
        </w:rPr>
        <w:t>забезпечують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w:t>
      </w:r>
    </w:p>
    <w:p w14:paraId="1F400A93" w14:textId="77777777" w:rsidR="0043112A" w:rsidRPr="008E65C4" w:rsidRDefault="0043112A" w:rsidP="005B0C60">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особам </w:t>
      </w:r>
      <w:proofErr w:type="spellStart"/>
      <w:r w:rsidRPr="008E65C4">
        <w:rPr>
          <w:rFonts w:ascii="Times New Roman" w:eastAsia="Times New Roman" w:hAnsi="Times New Roman" w:cs="Times New Roman"/>
          <w:sz w:val="24"/>
          <w:szCs w:val="24"/>
          <w:lang w:eastAsia="ru-RU"/>
        </w:rPr>
        <w:t>похилого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віку</w:t>
      </w:r>
      <w:proofErr w:type="spellEnd"/>
      <w:r w:rsidRPr="008E65C4">
        <w:rPr>
          <w:rFonts w:ascii="Times New Roman" w:eastAsia="Times New Roman" w:hAnsi="Times New Roman" w:cs="Times New Roman"/>
          <w:sz w:val="24"/>
          <w:szCs w:val="24"/>
          <w:lang w:eastAsia="ru-RU"/>
        </w:rPr>
        <w:t>;</w:t>
      </w:r>
    </w:p>
    <w:p w14:paraId="76E27870" w14:textId="77777777" w:rsidR="0043112A" w:rsidRPr="008E65C4" w:rsidRDefault="0043112A" w:rsidP="005B0C60">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особам з </w:t>
      </w:r>
      <w:proofErr w:type="spellStart"/>
      <w:r w:rsidRPr="008E65C4">
        <w:rPr>
          <w:rFonts w:ascii="Times New Roman" w:eastAsia="Times New Roman" w:hAnsi="Times New Roman" w:cs="Times New Roman"/>
          <w:sz w:val="24"/>
          <w:szCs w:val="24"/>
          <w:lang w:eastAsia="ru-RU"/>
        </w:rPr>
        <w:t>інвалідністю</w:t>
      </w:r>
      <w:proofErr w:type="spellEnd"/>
      <w:r w:rsidRPr="008E65C4">
        <w:rPr>
          <w:rFonts w:ascii="Times New Roman" w:eastAsia="Times New Roman" w:hAnsi="Times New Roman" w:cs="Times New Roman"/>
          <w:sz w:val="24"/>
          <w:szCs w:val="24"/>
          <w:lang w:eastAsia="ru-RU"/>
        </w:rPr>
        <w:t>;</w:t>
      </w:r>
    </w:p>
    <w:p w14:paraId="693369D7" w14:textId="77777777" w:rsidR="0043112A" w:rsidRPr="008E65C4" w:rsidRDefault="0043112A" w:rsidP="005B0C60">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особам з </w:t>
      </w:r>
      <w:proofErr w:type="spellStart"/>
      <w:r w:rsidRPr="008E65C4">
        <w:rPr>
          <w:rFonts w:ascii="Times New Roman" w:eastAsia="Times New Roman" w:hAnsi="Times New Roman" w:cs="Times New Roman"/>
          <w:sz w:val="24"/>
          <w:szCs w:val="24"/>
          <w:lang w:eastAsia="ru-RU"/>
        </w:rPr>
        <w:t>невиліковними</w:t>
      </w:r>
      <w:proofErr w:type="spellEnd"/>
      <w:r w:rsidRPr="008E65C4">
        <w:rPr>
          <w:rFonts w:ascii="Times New Roman" w:eastAsia="Times New Roman" w:hAnsi="Times New Roman" w:cs="Times New Roman"/>
          <w:sz w:val="24"/>
          <w:szCs w:val="24"/>
          <w:lang w:eastAsia="ru-RU"/>
        </w:rPr>
        <w:t xml:space="preserve"> хворобами, хворобами, </w:t>
      </w:r>
      <w:proofErr w:type="spellStart"/>
      <w:r w:rsidRPr="008E65C4">
        <w:rPr>
          <w:rFonts w:ascii="Times New Roman" w:eastAsia="Times New Roman" w:hAnsi="Times New Roman" w:cs="Times New Roman"/>
          <w:sz w:val="24"/>
          <w:szCs w:val="24"/>
          <w:lang w:eastAsia="ru-RU"/>
        </w:rPr>
        <w:t>що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потребують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тривалого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лікування</w:t>
      </w:r>
      <w:proofErr w:type="spellEnd"/>
      <w:r w:rsidRPr="008E65C4">
        <w:rPr>
          <w:rFonts w:ascii="Times New Roman" w:eastAsia="Times New Roman" w:hAnsi="Times New Roman" w:cs="Times New Roman"/>
          <w:sz w:val="24"/>
          <w:szCs w:val="24"/>
          <w:lang w:eastAsia="ru-RU"/>
        </w:rPr>
        <w:t xml:space="preserve"> (з числа </w:t>
      </w:r>
      <w:proofErr w:type="spellStart"/>
      <w:r w:rsidRPr="008E65C4">
        <w:rPr>
          <w:rFonts w:ascii="Times New Roman" w:eastAsia="Times New Roman" w:hAnsi="Times New Roman" w:cs="Times New Roman"/>
          <w:sz w:val="24"/>
          <w:szCs w:val="24"/>
          <w:lang w:eastAsia="ru-RU"/>
        </w:rPr>
        <w:t>осіб</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працездатного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віку</w:t>
      </w:r>
      <w:proofErr w:type="spellEnd"/>
      <w:r w:rsidRPr="008E65C4">
        <w:rPr>
          <w:rFonts w:ascii="Times New Roman" w:eastAsia="Times New Roman" w:hAnsi="Times New Roman" w:cs="Times New Roman"/>
          <w:sz w:val="24"/>
          <w:szCs w:val="24"/>
          <w:lang w:eastAsia="ru-RU"/>
        </w:rPr>
        <w:t xml:space="preserve"> на </w:t>
      </w:r>
      <w:proofErr w:type="spellStart"/>
      <w:r w:rsidRPr="008E65C4">
        <w:rPr>
          <w:rFonts w:ascii="Times New Roman" w:eastAsia="Times New Roman" w:hAnsi="Times New Roman" w:cs="Times New Roman"/>
          <w:sz w:val="24"/>
          <w:szCs w:val="24"/>
          <w:lang w:eastAsia="ru-RU"/>
        </w:rPr>
        <w:t>період</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встановлення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їм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групи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інвалідності</w:t>
      </w:r>
      <w:proofErr w:type="spellEnd"/>
      <w:r w:rsidRPr="008E65C4">
        <w:rPr>
          <w:rFonts w:ascii="Times New Roman" w:eastAsia="Times New Roman" w:hAnsi="Times New Roman" w:cs="Times New Roman"/>
          <w:sz w:val="24"/>
          <w:szCs w:val="24"/>
          <w:lang w:eastAsia="ru-RU"/>
        </w:rPr>
        <w:t xml:space="preserve">, але не </w:t>
      </w:r>
      <w:proofErr w:type="spellStart"/>
      <w:r w:rsidRPr="008E65C4">
        <w:rPr>
          <w:rFonts w:ascii="Times New Roman" w:eastAsia="Times New Roman" w:hAnsi="Times New Roman" w:cs="Times New Roman"/>
          <w:sz w:val="24"/>
          <w:szCs w:val="24"/>
          <w:lang w:eastAsia="ru-RU"/>
        </w:rPr>
        <w:t>більше</w:t>
      </w:r>
      <w:proofErr w:type="spellEnd"/>
      <w:r w:rsidRPr="008E65C4">
        <w:rPr>
          <w:rFonts w:ascii="Times New Roman" w:eastAsia="Times New Roman" w:hAnsi="Times New Roman" w:cs="Times New Roman"/>
          <w:sz w:val="24"/>
          <w:szCs w:val="24"/>
          <w:lang w:eastAsia="ru-RU"/>
        </w:rPr>
        <w:t xml:space="preserve"> як на </w:t>
      </w:r>
      <w:proofErr w:type="spellStart"/>
      <w:r w:rsidRPr="008E65C4">
        <w:rPr>
          <w:rFonts w:ascii="Times New Roman" w:eastAsia="Times New Roman" w:hAnsi="Times New Roman" w:cs="Times New Roman"/>
          <w:sz w:val="24"/>
          <w:szCs w:val="24"/>
          <w:lang w:eastAsia="ru-RU"/>
        </w:rPr>
        <w:t>чотири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місяці</w:t>
      </w:r>
      <w:proofErr w:type="spellEnd"/>
      <w:r w:rsidRPr="008E65C4">
        <w:rPr>
          <w:rFonts w:ascii="Times New Roman" w:eastAsia="Times New Roman" w:hAnsi="Times New Roman" w:cs="Times New Roman"/>
          <w:sz w:val="24"/>
          <w:szCs w:val="24"/>
          <w:lang w:eastAsia="ru-RU"/>
        </w:rPr>
        <w:t>);</w:t>
      </w:r>
    </w:p>
    <w:p w14:paraId="74705D28" w14:textId="77777777" w:rsidR="0043112A" w:rsidRDefault="0043112A" w:rsidP="005B0C60">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особам, </w:t>
      </w:r>
      <w:proofErr w:type="spellStart"/>
      <w:r w:rsidRPr="008E65C4">
        <w:rPr>
          <w:rFonts w:ascii="Times New Roman" w:eastAsia="Times New Roman" w:hAnsi="Times New Roman" w:cs="Times New Roman"/>
          <w:sz w:val="24"/>
          <w:szCs w:val="24"/>
          <w:lang w:eastAsia="ru-RU"/>
        </w:rPr>
        <w:t>які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перебувають</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складних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життєвих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обставинах</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зв’язку</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безробіттям</w:t>
      </w:r>
      <w:proofErr w:type="spellEnd"/>
      <w:r w:rsidRPr="008E65C4">
        <w:rPr>
          <w:rFonts w:ascii="Times New Roman" w:eastAsia="Times New Roman" w:hAnsi="Times New Roman" w:cs="Times New Roman"/>
          <w:sz w:val="24"/>
          <w:szCs w:val="24"/>
          <w:lang w:eastAsia="ru-RU"/>
        </w:rPr>
        <w:t xml:space="preserve"> і </w:t>
      </w:r>
      <w:proofErr w:type="spellStart"/>
      <w:r w:rsidRPr="008E65C4">
        <w:rPr>
          <w:rFonts w:ascii="Times New Roman" w:eastAsia="Times New Roman" w:hAnsi="Times New Roman" w:cs="Times New Roman"/>
          <w:sz w:val="24"/>
          <w:szCs w:val="24"/>
          <w:lang w:eastAsia="ru-RU"/>
        </w:rPr>
        <w:t>зареєстровані</w:t>
      </w:r>
      <w:proofErr w:type="spellEnd"/>
      <w:r w:rsidRPr="008E65C4">
        <w:rPr>
          <w:rFonts w:ascii="Times New Roman" w:eastAsia="Times New Roman" w:hAnsi="Times New Roman" w:cs="Times New Roman"/>
          <w:sz w:val="24"/>
          <w:szCs w:val="24"/>
          <w:lang w:eastAsia="ru-RU"/>
        </w:rPr>
        <w:t xml:space="preserve"> в </w:t>
      </w:r>
      <w:proofErr w:type="spellStart"/>
      <w:r w:rsidRPr="008E65C4">
        <w:rPr>
          <w:rFonts w:ascii="Times New Roman" w:eastAsia="Times New Roman" w:hAnsi="Times New Roman" w:cs="Times New Roman"/>
          <w:sz w:val="24"/>
          <w:szCs w:val="24"/>
          <w:lang w:eastAsia="ru-RU"/>
        </w:rPr>
        <w:t>державній</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службі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зайнятості</w:t>
      </w:r>
      <w:proofErr w:type="spellEnd"/>
      <w:r w:rsidRPr="008E65C4">
        <w:rPr>
          <w:rFonts w:ascii="Times New Roman" w:eastAsia="Times New Roman" w:hAnsi="Times New Roman" w:cs="Times New Roman"/>
          <w:sz w:val="24"/>
          <w:szCs w:val="24"/>
          <w:lang w:eastAsia="ru-RU"/>
        </w:rPr>
        <w:t xml:space="preserve"> як </w:t>
      </w:r>
      <w:proofErr w:type="spellStart"/>
      <w:r w:rsidRPr="008E65C4">
        <w:rPr>
          <w:rFonts w:ascii="Times New Roman" w:eastAsia="Times New Roman" w:hAnsi="Times New Roman" w:cs="Times New Roman"/>
          <w:sz w:val="24"/>
          <w:szCs w:val="24"/>
          <w:lang w:eastAsia="ru-RU"/>
        </w:rPr>
        <w:t>такі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що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шукають</w:t>
      </w:r>
      <w:proofErr w:type="spellEnd"/>
      <w:r w:rsidRPr="008E65C4">
        <w:rPr>
          <w:rFonts w:ascii="Times New Roman" w:eastAsia="Times New Roman" w:hAnsi="Times New Roman" w:cs="Times New Roman"/>
          <w:sz w:val="24"/>
          <w:szCs w:val="24"/>
          <w:lang w:eastAsia="ru-RU"/>
        </w:rPr>
        <w:t xml:space="preserve"> роботу, а </w:t>
      </w:r>
      <w:proofErr w:type="spellStart"/>
      <w:r w:rsidRPr="008E65C4">
        <w:rPr>
          <w:rFonts w:ascii="Times New Roman" w:eastAsia="Times New Roman" w:hAnsi="Times New Roman" w:cs="Times New Roman"/>
          <w:sz w:val="24"/>
          <w:szCs w:val="24"/>
          <w:lang w:eastAsia="ru-RU"/>
        </w:rPr>
        <w:t>також</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зв’язку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зі</w:t>
      </w:r>
      <w:proofErr w:type="spellEnd"/>
      <w:r w:rsidRPr="008E65C4">
        <w:rPr>
          <w:rFonts w:ascii="Times New Roman" w:eastAsia="Times New Roman" w:hAnsi="Times New Roman" w:cs="Times New Roman"/>
          <w:sz w:val="24"/>
          <w:szCs w:val="24"/>
          <w:lang w:eastAsia="ru-RU"/>
        </w:rPr>
        <w:t xml:space="preserve"> шкодою, </w:t>
      </w:r>
      <w:proofErr w:type="spellStart"/>
      <w:r w:rsidRPr="008E65C4">
        <w:rPr>
          <w:rFonts w:ascii="Times New Roman" w:eastAsia="Times New Roman" w:hAnsi="Times New Roman" w:cs="Times New Roman"/>
          <w:sz w:val="24"/>
          <w:szCs w:val="24"/>
          <w:lang w:eastAsia="ru-RU"/>
        </w:rPr>
        <w:t>завданою</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стихійним</w:t>
      </w:r>
      <w:proofErr w:type="spellEnd"/>
      <w:r w:rsidRPr="008E65C4">
        <w:rPr>
          <w:rFonts w:ascii="Times New Roman" w:eastAsia="Times New Roman" w:hAnsi="Times New Roman" w:cs="Times New Roman"/>
          <w:sz w:val="24"/>
          <w:szCs w:val="24"/>
          <w:lang w:eastAsia="ru-RU"/>
        </w:rPr>
        <w:t xml:space="preserve"> лихом, катастрофою, </w:t>
      </w:r>
      <w:proofErr w:type="spellStart"/>
      <w:r w:rsidRPr="008E65C4">
        <w:rPr>
          <w:rFonts w:ascii="Times New Roman" w:eastAsia="Times New Roman" w:hAnsi="Times New Roman" w:cs="Times New Roman"/>
          <w:sz w:val="24"/>
          <w:szCs w:val="24"/>
          <w:lang w:eastAsia="ru-RU"/>
        </w:rPr>
        <w:t>бойовими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діями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терористичним</w:t>
      </w:r>
      <w:proofErr w:type="spellEnd"/>
      <w:r w:rsidRPr="008E65C4">
        <w:rPr>
          <w:rFonts w:ascii="Times New Roman" w:eastAsia="Times New Roman" w:hAnsi="Times New Roman" w:cs="Times New Roman"/>
          <w:sz w:val="24"/>
          <w:szCs w:val="24"/>
          <w:lang w:eastAsia="ru-RU"/>
        </w:rPr>
        <w:t xml:space="preserve"> актом, </w:t>
      </w:r>
      <w:proofErr w:type="spellStart"/>
      <w:r w:rsidRPr="008E65C4">
        <w:rPr>
          <w:rFonts w:ascii="Times New Roman" w:eastAsia="Times New Roman" w:hAnsi="Times New Roman" w:cs="Times New Roman"/>
          <w:sz w:val="24"/>
          <w:szCs w:val="24"/>
          <w:lang w:eastAsia="ru-RU"/>
        </w:rPr>
        <w:t>збройним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конфліктом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тимчасовою</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окупацією</w:t>
      </w:r>
      <w:proofErr w:type="spellEnd"/>
      <w:r w:rsidRPr="008E65C4">
        <w:rPr>
          <w:rFonts w:ascii="Times New Roman" w:eastAsia="Times New Roman" w:hAnsi="Times New Roman" w:cs="Times New Roman"/>
          <w:sz w:val="24"/>
          <w:szCs w:val="24"/>
          <w:lang w:eastAsia="ru-RU"/>
        </w:rPr>
        <w:t xml:space="preserve"> (і </w:t>
      </w:r>
      <w:proofErr w:type="spellStart"/>
      <w:r w:rsidRPr="008E65C4">
        <w:rPr>
          <w:rFonts w:ascii="Times New Roman" w:eastAsia="Times New Roman" w:hAnsi="Times New Roman" w:cs="Times New Roman"/>
          <w:sz w:val="24"/>
          <w:szCs w:val="24"/>
          <w:lang w:eastAsia="ru-RU"/>
        </w:rPr>
        <w:t>мають</w:t>
      </w:r>
      <w:proofErr w:type="spellEnd"/>
      <w:r w:rsidRPr="008E65C4">
        <w:rPr>
          <w:rFonts w:ascii="Times New Roman" w:eastAsia="Times New Roman" w:hAnsi="Times New Roman" w:cs="Times New Roman"/>
          <w:sz w:val="24"/>
          <w:szCs w:val="24"/>
          <w:lang w:eastAsia="ru-RU"/>
        </w:rPr>
        <w:t xml:space="preserve"> на </w:t>
      </w:r>
      <w:proofErr w:type="spellStart"/>
      <w:r w:rsidRPr="008E65C4">
        <w:rPr>
          <w:rFonts w:ascii="Times New Roman" w:eastAsia="Times New Roman" w:hAnsi="Times New Roman" w:cs="Times New Roman"/>
          <w:sz w:val="24"/>
          <w:szCs w:val="24"/>
          <w:lang w:eastAsia="ru-RU"/>
        </w:rPr>
        <w:t>своєму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утриманні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дітей</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осіб</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похилого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віку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осіб</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ін</w:t>
      </w:r>
      <w:r w:rsidR="0070314B">
        <w:rPr>
          <w:rFonts w:ascii="Times New Roman" w:eastAsia="Times New Roman" w:hAnsi="Times New Roman" w:cs="Times New Roman"/>
          <w:sz w:val="24"/>
          <w:szCs w:val="24"/>
          <w:lang w:eastAsia="ru-RU"/>
        </w:rPr>
        <w:t>валідністю</w:t>
      </w:r>
      <w:proofErr w:type="spellEnd"/>
      <w:r w:rsidR="0070314B">
        <w:rPr>
          <w:rFonts w:ascii="Times New Roman" w:eastAsia="Times New Roman" w:hAnsi="Times New Roman" w:cs="Times New Roman"/>
          <w:sz w:val="24"/>
          <w:szCs w:val="24"/>
          <w:lang w:eastAsia="ru-RU"/>
        </w:rPr>
        <w:t xml:space="preserve">), </w:t>
      </w:r>
      <w:proofErr w:type="spellStart"/>
      <w:r w:rsidR="0070314B">
        <w:rPr>
          <w:rFonts w:ascii="Times New Roman" w:eastAsia="Times New Roman" w:hAnsi="Times New Roman" w:cs="Times New Roman"/>
          <w:sz w:val="24"/>
          <w:szCs w:val="24"/>
          <w:lang w:eastAsia="ru-RU"/>
        </w:rPr>
        <w:t>малозабезпеченістю</w:t>
      </w:r>
      <w:proofErr w:type="spellEnd"/>
      <w:r w:rsidR="0070314B">
        <w:rPr>
          <w:rFonts w:ascii="Times New Roman" w:eastAsia="Times New Roman" w:hAnsi="Times New Roman" w:cs="Times New Roman"/>
          <w:sz w:val="24"/>
          <w:szCs w:val="24"/>
          <w:lang w:eastAsia="ru-RU"/>
        </w:rPr>
        <w:t>.</w:t>
      </w:r>
    </w:p>
    <w:p w14:paraId="15B2B1A2" w14:textId="77777777" w:rsidR="00525610" w:rsidRPr="00525610" w:rsidRDefault="00525610" w:rsidP="005B0C6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lastRenderedPageBreak/>
        <w:t xml:space="preserve">3. </w:t>
      </w:r>
      <w:r w:rsidRPr="00525610">
        <w:rPr>
          <w:rFonts w:ascii="Times New Roman" w:eastAsia="Times New Roman" w:hAnsi="Times New Roman" w:cs="Times New Roman"/>
          <w:sz w:val="24"/>
          <w:szCs w:val="24"/>
          <w:lang w:eastAsia="ru-RU"/>
        </w:rPr>
        <w:t xml:space="preserve">У </w:t>
      </w:r>
      <w:proofErr w:type="spellStart"/>
      <w:r w:rsidRPr="00525610">
        <w:rPr>
          <w:rFonts w:ascii="Times New Roman" w:eastAsia="Times New Roman" w:hAnsi="Times New Roman" w:cs="Times New Roman"/>
          <w:sz w:val="24"/>
          <w:szCs w:val="24"/>
          <w:lang w:eastAsia="ru-RU"/>
        </w:rPr>
        <w:t>разі</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виявлення</w:t>
      </w:r>
      <w:proofErr w:type="spellEnd"/>
      <w:r w:rsidRPr="00525610">
        <w:rPr>
          <w:rFonts w:ascii="Times New Roman" w:eastAsia="Times New Roman" w:hAnsi="Times New Roman" w:cs="Times New Roman"/>
          <w:sz w:val="24"/>
          <w:szCs w:val="24"/>
          <w:lang w:eastAsia="ru-RU"/>
        </w:rPr>
        <w:t xml:space="preserve"> та за </w:t>
      </w:r>
      <w:proofErr w:type="spellStart"/>
      <w:r w:rsidRPr="00525610">
        <w:rPr>
          <w:rFonts w:ascii="Times New Roman" w:eastAsia="Times New Roman" w:hAnsi="Times New Roman" w:cs="Times New Roman"/>
          <w:sz w:val="24"/>
          <w:szCs w:val="24"/>
          <w:lang w:eastAsia="ru-RU"/>
        </w:rPr>
        <w:t>згодою</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осіб</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зазначених</w:t>
      </w:r>
      <w:proofErr w:type="spellEnd"/>
      <w:r w:rsidRPr="00525610">
        <w:rPr>
          <w:rFonts w:ascii="Times New Roman" w:eastAsia="Times New Roman" w:hAnsi="Times New Roman" w:cs="Times New Roman"/>
          <w:sz w:val="24"/>
          <w:szCs w:val="24"/>
          <w:lang w:eastAsia="ru-RU"/>
        </w:rPr>
        <w:t xml:space="preserve"> у </w:t>
      </w:r>
      <w:proofErr w:type="spellStart"/>
      <w:r w:rsidRPr="00525610">
        <w:rPr>
          <w:rFonts w:ascii="Times New Roman" w:eastAsia="Times New Roman" w:hAnsi="Times New Roman" w:cs="Times New Roman"/>
          <w:sz w:val="24"/>
          <w:szCs w:val="24"/>
          <w:lang w:eastAsia="ru-RU"/>
        </w:rPr>
        <w:t>пункті</w:t>
      </w:r>
      <w:proofErr w:type="spellEnd"/>
      <w:r w:rsidRPr="00525610">
        <w:rPr>
          <w:rFonts w:ascii="Times New Roman" w:eastAsia="Times New Roman" w:hAnsi="Times New Roman" w:cs="Times New Roman"/>
          <w:sz w:val="24"/>
          <w:szCs w:val="24"/>
          <w:lang w:eastAsia="ru-RU"/>
        </w:rPr>
        <w:t xml:space="preserve"> 2 </w:t>
      </w:r>
      <w:proofErr w:type="spellStart"/>
      <w:r w:rsidRPr="00525610">
        <w:rPr>
          <w:rFonts w:ascii="Times New Roman" w:eastAsia="Times New Roman" w:hAnsi="Times New Roman" w:cs="Times New Roman"/>
          <w:sz w:val="24"/>
          <w:szCs w:val="24"/>
          <w:lang w:eastAsia="ru-RU"/>
        </w:rPr>
        <w:t>цього</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Переліку</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територіальний</w:t>
      </w:r>
      <w:proofErr w:type="spellEnd"/>
      <w:r w:rsidRPr="00525610">
        <w:rPr>
          <w:rFonts w:ascii="Times New Roman" w:eastAsia="Times New Roman" w:hAnsi="Times New Roman" w:cs="Times New Roman"/>
          <w:sz w:val="24"/>
          <w:szCs w:val="24"/>
          <w:lang w:eastAsia="ru-RU"/>
        </w:rPr>
        <w:t xml:space="preserve"> центр не </w:t>
      </w:r>
      <w:proofErr w:type="spellStart"/>
      <w:r w:rsidRPr="00525610">
        <w:rPr>
          <w:rFonts w:ascii="Times New Roman" w:eastAsia="Times New Roman" w:hAnsi="Times New Roman" w:cs="Times New Roman"/>
          <w:sz w:val="24"/>
          <w:szCs w:val="24"/>
          <w:lang w:eastAsia="ru-RU"/>
        </w:rPr>
        <w:t>пізніше</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ніж</w:t>
      </w:r>
      <w:proofErr w:type="spellEnd"/>
      <w:r w:rsidRPr="00525610">
        <w:rPr>
          <w:rFonts w:ascii="Times New Roman" w:eastAsia="Times New Roman" w:hAnsi="Times New Roman" w:cs="Times New Roman"/>
          <w:sz w:val="24"/>
          <w:szCs w:val="24"/>
          <w:lang w:eastAsia="ru-RU"/>
        </w:rPr>
        <w:t xml:space="preserve"> в </w:t>
      </w:r>
      <w:proofErr w:type="spellStart"/>
      <w:r w:rsidRPr="00525610">
        <w:rPr>
          <w:rFonts w:ascii="Times New Roman" w:eastAsia="Times New Roman" w:hAnsi="Times New Roman" w:cs="Times New Roman"/>
          <w:sz w:val="24"/>
          <w:szCs w:val="24"/>
          <w:lang w:eastAsia="ru-RU"/>
        </w:rPr>
        <w:t>терміни</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визначені</w:t>
      </w:r>
      <w:proofErr w:type="spellEnd"/>
      <w:r w:rsidRPr="00525610">
        <w:rPr>
          <w:rFonts w:ascii="Times New Roman" w:eastAsia="Times New Roman" w:hAnsi="Times New Roman" w:cs="Times New Roman"/>
          <w:sz w:val="24"/>
          <w:szCs w:val="24"/>
          <w:lang w:eastAsia="ru-RU"/>
        </w:rPr>
        <w:t xml:space="preserve"> Порядком </w:t>
      </w:r>
      <w:proofErr w:type="spellStart"/>
      <w:r w:rsidRPr="00525610">
        <w:rPr>
          <w:rFonts w:ascii="Times New Roman" w:eastAsia="Times New Roman" w:hAnsi="Times New Roman" w:cs="Times New Roman"/>
          <w:sz w:val="24"/>
          <w:szCs w:val="24"/>
          <w:lang w:eastAsia="ru-RU"/>
        </w:rPr>
        <w:t>організації</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надання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соціальних</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послуг</w:t>
      </w:r>
      <w:proofErr w:type="spellEnd"/>
      <w:r w:rsidRPr="00525610">
        <w:rPr>
          <w:rFonts w:ascii="Times New Roman" w:eastAsia="Times New Roman" w:hAnsi="Times New Roman" w:cs="Times New Roman"/>
          <w:sz w:val="24"/>
          <w:szCs w:val="24"/>
          <w:lang w:eastAsia="ru-RU"/>
        </w:rPr>
        <w:t xml:space="preserve"> з </w:t>
      </w:r>
      <w:proofErr w:type="spellStart"/>
      <w:r w:rsidRPr="00525610">
        <w:rPr>
          <w:rFonts w:ascii="Times New Roman" w:eastAsia="Times New Roman" w:hAnsi="Times New Roman" w:cs="Times New Roman"/>
          <w:sz w:val="24"/>
          <w:szCs w:val="24"/>
          <w:lang w:eastAsia="ru-RU"/>
        </w:rPr>
        <w:t>дати</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виявлення</w:t>
      </w:r>
      <w:proofErr w:type="spellEnd"/>
      <w:r w:rsidRPr="00525610">
        <w:rPr>
          <w:rFonts w:ascii="Times New Roman" w:eastAsia="Times New Roman" w:hAnsi="Times New Roman" w:cs="Times New Roman"/>
          <w:sz w:val="24"/>
          <w:szCs w:val="24"/>
          <w:lang w:eastAsia="ru-RU"/>
        </w:rPr>
        <w:t xml:space="preserve"> проводить </w:t>
      </w:r>
      <w:proofErr w:type="spellStart"/>
      <w:r w:rsidRPr="00525610">
        <w:rPr>
          <w:rFonts w:ascii="Times New Roman" w:eastAsia="Times New Roman" w:hAnsi="Times New Roman" w:cs="Times New Roman"/>
          <w:sz w:val="24"/>
          <w:szCs w:val="24"/>
          <w:lang w:eastAsia="ru-RU"/>
        </w:rPr>
        <w:t>оцінювання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індивідуальних</w:t>
      </w:r>
      <w:proofErr w:type="spellEnd"/>
      <w:r w:rsidRPr="00525610">
        <w:rPr>
          <w:rFonts w:ascii="Times New Roman" w:eastAsia="Times New Roman" w:hAnsi="Times New Roman" w:cs="Times New Roman"/>
          <w:sz w:val="24"/>
          <w:szCs w:val="24"/>
          <w:lang w:eastAsia="ru-RU"/>
        </w:rPr>
        <w:t xml:space="preserve"> потреб </w:t>
      </w:r>
      <w:proofErr w:type="spellStart"/>
      <w:r w:rsidRPr="00525610">
        <w:rPr>
          <w:rFonts w:ascii="Times New Roman" w:eastAsia="Times New Roman" w:hAnsi="Times New Roman" w:cs="Times New Roman"/>
          <w:sz w:val="24"/>
          <w:szCs w:val="24"/>
          <w:lang w:eastAsia="ru-RU"/>
        </w:rPr>
        <w:t>отримувача</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соціальних</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послуг</w:t>
      </w:r>
      <w:proofErr w:type="spellEnd"/>
      <w:r w:rsidRPr="00525610">
        <w:rPr>
          <w:rFonts w:ascii="Times New Roman" w:eastAsia="Times New Roman" w:hAnsi="Times New Roman" w:cs="Times New Roman"/>
          <w:sz w:val="24"/>
          <w:szCs w:val="24"/>
          <w:lang w:eastAsia="ru-RU"/>
        </w:rPr>
        <w:t xml:space="preserve">, за результатами </w:t>
      </w:r>
      <w:proofErr w:type="spellStart"/>
      <w:r w:rsidRPr="00525610">
        <w:rPr>
          <w:rFonts w:ascii="Times New Roman" w:eastAsia="Times New Roman" w:hAnsi="Times New Roman" w:cs="Times New Roman"/>
          <w:sz w:val="24"/>
          <w:szCs w:val="24"/>
          <w:lang w:eastAsia="ru-RU"/>
        </w:rPr>
        <w:t>якого</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складає</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відповідний</w:t>
      </w:r>
      <w:proofErr w:type="spellEnd"/>
      <w:r w:rsidRPr="00525610">
        <w:rPr>
          <w:rFonts w:ascii="Times New Roman" w:eastAsia="Times New Roman" w:hAnsi="Times New Roman" w:cs="Times New Roman"/>
          <w:sz w:val="24"/>
          <w:szCs w:val="24"/>
          <w:lang w:eastAsia="ru-RU"/>
        </w:rPr>
        <w:t xml:space="preserve"> Акт, </w:t>
      </w:r>
      <w:proofErr w:type="spellStart"/>
      <w:r w:rsidRPr="00525610">
        <w:rPr>
          <w:rFonts w:ascii="Times New Roman" w:eastAsia="Times New Roman" w:hAnsi="Times New Roman" w:cs="Times New Roman"/>
          <w:sz w:val="24"/>
          <w:szCs w:val="24"/>
          <w:lang w:eastAsia="ru-RU"/>
        </w:rPr>
        <w:t>який</w:t>
      </w:r>
      <w:proofErr w:type="spellEnd"/>
      <w:r w:rsidRPr="00525610">
        <w:rPr>
          <w:rFonts w:ascii="Times New Roman" w:eastAsia="Times New Roman" w:hAnsi="Times New Roman" w:cs="Times New Roman"/>
          <w:sz w:val="24"/>
          <w:szCs w:val="24"/>
          <w:lang w:eastAsia="ru-RU"/>
        </w:rPr>
        <w:t xml:space="preserve"> не </w:t>
      </w:r>
      <w:proofErr w:type="spellStart"/>
      <w:r w:rsidRPr="00525610">
        <w:rPr>
          <w:rFonts w:ascii="Times New Roman" w:eastAsia="Times New Roman" w:hAnsi="Times New Roman" w:cs="Times New Roman"/>
          <w:sz w:val="24"/>
          <w:szCs w:val="24"/>
          <w:lang w:eastAsia="ru-RU"/>
        </w:rPr>
        <w:t>пізніше</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ніж</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протягом</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наступного</w:t>
      </w:r>
      <w:proofErr w:type="spellEnd"/>
      <w:r w:rsidRPr="00525610">
        <w:rPr>
          <w:rFonts w:ascii="Times New Roman" w:eastAsia="Times New Roman" w:hAnsi="Times New Roman" w:cs="Times New Roman"/>
          <w:sz w:val="24"/>
          <w:szCs w:val="24"/>
          <w:lang w:eastAsia="ru-RU"/>
        </w:rPr>
        <w:t xml:space="preserve"> дня, разом з </w:t>
      </w:r>
      <w:proofErr w:type="spellStart"/>
      <w:r w:rsidRPr="00525610">
        <w:rPr>
          <w:rFonts w:ascii="Times New Roman" w:eastAsia="Times New Roman" w:hAnsi="Times New Roman" w:cs="Times New Roman"/>
          <w:sz w:val="24"/>
          <w:szCs w:val="24"/>
          <w:lang w:eastAsia="ru-RU"/>
        </w:rPr>
        <w:t>заявою</w:t>
      </w:r>
      <w:proofErr w:type="spellEnd"/>
      <w:r w:rsidRPr="00525610">
        <w:rPr>
          <w:rFonts w:ascii="Times New Roman" w:eastAsia="Times New Roman" w:hAnsi="Times New Roman" w:cs="Times New Roman"/>
          <w:sz w:val="24"/>
          <w:szCs w:val="24"/>
          <w:lang w:eastAsia="ru-RU"/>
        </w:rPr>
        <w:t xml:space="preserve"> про </w:t>
      </w:r>
      <w:proofErr w:type="spellStart"/>
      <w:r w:rsidRPr="00525610">
        <w:rPr>
          <w:rFonts w:ascii="Times New Roman" w:eastAsia="Times New Roman" w:hAnsi="Times New Roman" w:cs="Times New Roman"/>
          <w:sz w:val="24"/>
          <w:szCs w:val="24"/>
          <w:lang w:eastAsia="ru-RU"/>
        </w:rPr>
        <w:t>надання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соціальних</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послуг</w:t>
      </w:r>
      <w:proofErr w:type="spellEnd"/>
      <w:r w:rsidRPr="00525610">
        <w:rPr>
          <w:rFonts w:ascii="Times New Roman" w:eastAsia="Times New Roman" w:hAnsi="Times New Roman" w:cs="Times New Roman"/>
          <w:sz w:val="24"/>
          <w:szCs w:val="24"/>
          <w:lang w:eastAsia="ru-RU"/>
        </w:rPr>
        <w:t xml:space="preserve"> та документами</w:t>
      </w:r>
      <w:r>
        <w:rPr>
          <w:rFonts w:ascii="Times New Roman" w:eastAsia="Times New Roman" w:hAnsi="Times New Roman" w:cs="Times New Roman"/>
          <w:sz w:val="24"/>
          <w:szCs w:val="24"/>
          <w:lang w:val="uk-UA" w:eastAsia="ru-RU"/>
        </w:rPr>
        <w:t>,</w:t>
      </w:r>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що</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додаються</w:t>
      </w:r>
      <w:proofErr w:type="spellEnd"/>
      <w:r w:rsidRPr="00525610">
        <w:rPr>
          <w:rFonts w:ascii="Times New Roman" w:eastAsia="Times New Roman" w:hAnsi="Times New Roman" w:cs="Times New Roman"/>
          <w:sz w:val="24"/>
          <w:szCs w:val="24"/>
          <w:lang w:eastAsia="ru-RU"/>
        </w:rPr>
        <w:t xml:space="preserve"> до </w:t>
      </w:r>
      <w:proofErr w:type="spellStart"/>
      <w:r w:rsidRPr="00525610">
        <w:rPr>
          <w:rFonts w:ascii="Times New Roman" w:eastAsia="Times New Roman" w:hAnsi="Times New Roman" w:cs="Times New Roman"/>
          <w:sz w:val="24"/>
          <w:szCs w:val="24"/>
          <w:lang w:eastAsia="ru-RU"/>
        </w:rPr>
        <w:t>неї</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подає</w:t>
      </w:r>
      <w:proofErr w:type="spellEnd"/>
      <w:r w:rsidRPr="00525610">
        <w:rPr>
          <w:rFonts w:ascii="Times New Roman" w:eastAsia="Times New Roman" w:hAnsi="Times New Roman" w:cs="Times New Roman"/>
          <w:sz w:val="24"/>
          <w:szCs w:val="24"/>
          <w:lang w:eastAsia="ru-RU"/>
        </w:rPr>
        <w:t xml:space="preserve"> до структурного </w:t>
      </w:r>
      <w:proofErr w:type="spellStart"/>
      <w:r w:rsidRPr="00525610">
        <w:rPr>
          <w:rFonts w:ascii="Times New Roman" w:eastAsia="Times New Roman" w:hAnsi="Times New Roman" w:cs="Times New Roman"/>
          <w:sz w:val="24"/>
          <w:szCs w:val="24"/>
          <w:lang w:eastAsia="ru-RU"/>
        </w:rPr>
        <w:t>підрозділу</w:t>
      </w:r>
      <w:proofErr w:type="spellEnd"/>
      <w:r w:rsidRPr="00525610">
        <w:rPr>
          <w:rFonts w:ascii="Times New Roman" w:eastAsia="Times New Roman" w:hAnsi="Times New Roman" w:cs="Times New Roman"/>
          <w:sz w:val="24"/>
          <w:szCs w:val="24"/>
          <w:lang w:eastAsia="ru-RU"/>
        </w:rPr>
        <w:t xml:space="preserve"> з </w:t>
      </w:r>
      <w:proofErr w:type="spellStart"/>
      <w:r w:rsidRPr="00525610">
        <w:rPr>
          <w:rFonts w:ascii="Times New Roman" w:eastAsia="Times New Roman" w:hAnsi="Times New Roman" w:cs="Times New Roman"/>
          <w:sz w:val="24"/>
          <w:szCs w:val="24"/>
          <w:lang w:eastAsia="ru-RU"/>
        </w:rPr>
        <w:t>питань</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соціального</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захисту</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населення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Козятинської</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міської</w:t>
      </w:r>
      <w:proofErr w:type="spellEnd"/>
      <w:r w:rsidRPr="00525610">
        <w:rPr>
          <w:rFonts w:ascii="Times New Roman" w:eastAsia="Times New Roman" w:hAnsi="Times New Roman" w:cs="Times New Roman"/>
          <w:sz w:val="24"/>
          <w:szCs w:val="24"/>
          <w:lang w:eastAsia="ru-RU"/>
        </w:rPr>
        <w:t xml:space="preserve"> ради (</w:t>
      </w:r>
      <w:proofErr w:type="spellStart"/>
      <w:r w:rsidRPr="00525610">
        <w:rPr>
          <w:rFonts w:ascii="Times New Roman" w:eastAsia="Times New Roman" w:hAnsi="Times New Roman" w:cs="Times New Roman"/>
          <w:sz w:val="24"/>
          <w:szCs w:val="24"/>
          <w:lang w:eastAsia="ru-RU"/>
        </w:rPr>
        <w:t>далі</w:t>
      </w:r>
      <w:proofErr w:type="spellEnd"/>
      <w:r w:rsidRPr="00525610">
        <w:rPr>
          <w:rFonts w:ascii="Times New Roman" w:eastAsia="Times New Roman" w:hAnsi="Times New Roman" w:cs="Times New Roman"/>
          <w:sz w:val="24"/>
          <w:szCs w:val="24"/>
          <w:lang w:eastAsia="ru-RU"/>
        </w:rPr>
        <w:t xml:space="preserve"> – </w:t>
      </w:r>
      <w:proofErr w:type="spellStart"/>
      <w:r w:rsidRPr="00525610">
        <w:rPr>
          <w:rFonts w:ascii="Times New Roman" w:eastAsia="Times New Roman" w:hAnsi="Times New Roman" w:cs="Times New Roman"/>
          <w:sz w:val="24"/>
          <w:szCs w:val="24"/>
          <w:lang w:eastAsia="ru-RU"/>
        </w:rPr>
        <w:t>уповноважений</w:t>
      </w:r>
      <w:proofErr w:type="spellEnd"/>
      <w:r w:rsidRPr="00525610">
        <w:rPr>
          <w:rFonts w:ascii="Times New Roman" w:eastAsia="Times New Roman" w:hAnsi="Times New Roman" w:cs="Times New Roman"/>
          <w:sz w:val="24"/>
          <w:szCs w:val="24"/>
          <w:lang w:eastAsia="ru-RU"/>
        </w:rPr>
        <w:t xml:space="preserve"> орган) для </w:t>
      </w:r>
      <w:proofErr w:type="spellStart"/>
      <w:r w:rsidRPr="00525610">
        <w:rPr>
          <w:rFonts w:ascii="Times New Roman" w:eastAsia="Times New Roman" w:hAnsi="Times New Roman" w:cs="Times New Roman"/>
          <w:sz w:val="24"/>
          <w:szCs w:val="24"/>
          <w:lang w:eastAsia="ru-RU"/>
        </w:rPr>
        <w:t>прийняття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рішення</w:t>
      </w:r>
      <w:proofErr w:type="spellEnd"/>
      <w:r w:rsidRPr="00525610">
        <w:rPr>
          <w:rFonts w:ascii="Times New Roman" w:eastAsia="Times New Roman" w:hAnsi="Times New Roman" w:cs="Times New Roman"/>
          <w:sz w:val="24"/>
          <w:szCs w:val="24"/>
          <w:lang w:eastAsia="ru-RU"/>
        </w:rPr>
        <w:t xml:space="preserve"> про </w:t>
      </w:r>
      <w:proofErr w:type="spellStart"/>
      <w:r w:rsidRPr="00525610">
        <w:rPr>
          <w:rFonts w:ascii="Times New Roman" w:eastAsia="Times New Roman" w:hAnsi="Times New Roman" w:cs="Times New Roman"/>
          <w:sz w:val="24"/>
          <w:szCs w:val="24"/>
          <w:lang w:eastAsia="ru-RU"/>
        </w:rPr>
        <w:t>надання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чи</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відмову</w:t>
      </w:r>
      <w:proofErr w:type="spellEnd"/>
      <w:r w:rsidRPr="00525610">
        <w:rPr>
          <w:rFonts w:ascii="Times New Roman" w:eastAsia="Times New Roman" w:hAnsi="Times New Roman" w:cs="Times New Roman"/>
          <w:sz w:val="24"/>
          <w:szCs w:val="24"/>
          <w:lang w:eastAsia="ru-RU"/>
        </w:rPr>
        <w:t xml:space="preserve"> в </w:t>
      </w:r>
      <w:proofErr w:type="spellStart"/>
      <w:r w:rsidRPr="00525610">
        <w:rPr>
          <w:rFonts w:ascii="Times New Roman" w:eastAsia="Times New Roman" w:hAnsi="Times New Roman" w:cs="Times New Roman"/>
          <w:sz w:val="24"/>
          <w:szCs w:val="24"/>
          <w:lang w:eastAsia="ru-RU"/>
        </w:rPr>
        <w:t>наданні</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соціальних</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послуг</w:t>
      </w:r>
      <w:proofErr w:type="spellEnd"/>
      <w:r w:rsidRPr="00525610">
        <w:rPr>
          <w:rFonts w:ascii="Times New Roman" w:eastAsia="Times New Roman" w:hAnsi="Times New Roman" w:cs="Times New Roman"/>
          <w:sz w:val="24"/>
          <w:szCs w:val="24"/>
          <w:lang w:eastAsia="ru-RU"/>
        </w:rPr>
        <w:t>.</w:t>
      </w:r>
    </w:p>
    <w:p w14:paraId="03554F20" w14:textId="77777777" w:rsidR="00525610" w:rsidRPr="00525610" w:rsidRDefault="00525610" w:rsidP="005B0C60">
      <w:pPr>
        <w:jc w:val="both"/>
        <w:rPr>
          <w:rFonts w:ascii="Times New Roman" w:eastAsia="Times New Roman" w:hAnsi="Times New Roman" w:cs="Times New Roman"/>
          <w:sz w:val="24"/>
          <w:szCs w:val="24"/>
          <w:lang w:eastAsia="ru-RU"/>
        </w:rPr>
      </w:pPr>
      <w:r w:rsidRPr="00525610">
        <w:rPr>
          <w:rFonts w:ascii="Times New Roman" w:eastAsia="Times New Roman" w:hAnsi="Times New Roman" w:cs="Times New Roman"/>
          <w:sz w:val="24"/>
          <w:szCs w:val="24"/>
          <w:lang w:eastAsia="ru-RU"/>
        </w:rPr>
        <w:t xml:space="preserve">4. У </w:t>
      </w:r>
      <w:proofErr w:type="spellStart"/>
      <w:r w:rsidRPr="00525610">
        <w:rPr>
          <w:rFonts w:ascii="Times New Roman" w:eastAsia="Times New Roman" w:hAnsi="Times New Roman" w:cs="Times New Roman"/>
          <w:sz w:val="24"/>
          <w:szCs w:val="24"/>
          <w:lang w:eastAsia="ru-RU"/>
        </w:rPr>
        <w:t>разі</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звернення</w:t>
      </w:r>
      <w:proofErr w:type="spellEnd"/>
      <w:r w:rsidRPr="00525610">
        <w:rPr>
          <w:rFonts w:ascii="Times New Roman" w:eastAsia="Times New Roman" w:hAnsi="Times New Roman" w:cs="Times New Roman"/>
          <w:sz w:val="24"/>
          <w:szCs w:val="24"/>
          <w:lang w:eastAsia="ru-RU"/>
        </w:rPr>
        <w:t xml:space="preserve"> особи до </w:t>
      </w:r>
      <w:proofErr w:type="spellStart"/>
      <w:r w:rsidRPr="00525610">
        <w:rPr>
          <w:rFonts w:ascii="Times New Roman" w:eastAsia="Times New Roman" w:hAnsi="Times New Roman" w:cs="Times New Roman"/>
          <w:sz w:val="24"/>
          <w:szCs w:val="24"/>
          <w:lang w:eastAsia="ru-RU"/>
        </w:rPr>
        <w:t>уповноваженого</w:t>
      </w:r>
      <w:proofErr w:type="spellEnd"/>
      <w:r w:rsidRPr="00525610">
        <w:rPr>
          <w:rFonts w:ascii="Times New Roman" w:eastAsia="Times New Roman" w:hAnsi="Times New Roman" w:cs="Times New Roman"/>
          <w:sz w:val="24"/>
          <w:szCs w:val="24"/>
          <w:lang w:eastAsia="ru-RU"/>
        </w:rPr>
        <w:t xml:space="preserve"> органу для </w:t>
      </w:r>
      <w:proofErr w:type="spellStart"/>
      <w:r w:rsidRPr="00525610">
        <w:rPr>
          <w:rFonts w:ascii="Times New Roman" w:eastAsia="Times New Roman" w:hAnsi="Times New Roman" w:cs="Times New Roman"/>
          <w:sz w:val="24"/>
          <w:szCs w:val="24"/>
          <w:lang w:eastAsia="ru-RU"/>
        </w:rPr>
        <w:t>отримання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соціальних</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послуг</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територіальний</w:t>
      </w:r>
      <w:proofErr w:type="spellEnd"/>
      <w:r w:rsidRPr="00525610">
        <w:rPr>
          <w:rFonts w:ascii="Times New Roman" w:eastAsia="Times New Roman" w:hAnsi="Times New Roman" w:cs="Times New Roman"/>
          <w:sz w:val="24"/>
          <w:szCs w:val="24"/>
          <w:lang w:eastAsia="ru-RU"/>
        </w:rPr>
        <w:t xml:space="preserve"> центр не </w:t>
      </w:r>
      <w:proofErr w:type="spellStart"/>
      <w:r w:rsidRPr="00525610">
        <w:rPr>
          <w:rFonts w:ascii="Times New Roman" w:eastAsia="Times New Roman" w:hAnsi="Times New Roman" w:cs="Times New Roman"/>
          <w:sz w:val="24"/>
          <w:szCs w:val="24"/>
          <w:lang w:eastAsia="ru-RU"/>
        </w:rPr>
        <w:t>пізніше</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ніж</w:t>
      </w:r>
      <w:proofErr w:type="spellEnd"/>
      <w:r w:rsidRPr="00525610">
        <w:rPr>
          <w:rFonts w:ascii="Times New Roman" w:eastAsia="Times New Roman" w:hAnsi="Times New Roman" w:cs="Times New Roman"/>
          <w:sz w:val="24"/>
          <w:szCs w:val="24"/>
          <w:lang w:eastAsia="ru-RU"/>
        </w:rPr>
        <w:t xml:space="preserve"> в </w:t>
      </w:r>
      <w:proofErr w:type="spellStart"/>
      <w:r w:rsidRPr="00525610">
        <w:rPr>
          <w:rFonts w:ascii="Times New Roman" w:eastAsia="Times New Roman" w:hAnsi="Times New Roman" w:cs="Times New Roman"/>
          <w:sz w:val="24"/>
          <w:szCs w:val="24"/>
          <w:lang w:eastAsia="ru-RU"/>
        </w:rPr>
        <w:t>терміни</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визначені</w:t>
      </w:r>
      <w:proofErr w:type="spellEnd"/>
      <w:r w:rsidRPr="00525610">
        <w:rPr>
          <w:rFonts w:ascii="Times New Roman" w:eastAsia="Times New Roman" w:hAnsi="Times New Roman" w:cs="Times New Roman"/>
          <w:sz w:val="24"/>
          <w:szCs w:val="24"/>
          <w:lang w:eastAsia="ru-RU"/>
        </w:rPr>
        <w:t xml:space="preserve"> Порядком </w:t>
      </w:r>
      <w:proofErr w:type="spellStart"/>
      <w:r w:rsidRPr="00525610">
        <w:rPr>
          <w:rFonts w:ascii="Times New Roman" w:eastAsia="Times New Roman" w:hAnsi="Times New Roman" w:cs="Times New Roman"/>
          <w:sz w:val="24"/>
          <w:szCs w:val="24"/>
          <w:lang w:eastAsia="ru-RU"/>
        </w:rPr>
        <w:t>організації</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надання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соціальних</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послуг</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від</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дати</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запиту</w:t>
      </w:r>
      <w:proofErr w:type="spellEnd"/>
      <w:r w:rsidR="005B18D7" w:rsidRPr="00525610">
        <w:rPr>
          <w:rFonts w:ascii="Times New Roman" w:eastAsia="Times New Roman" w:hAnsi="Times New Roman" w:cs="Times New Roman"/>
          <w:sz w:val="24"/>
          <w:szCs w:val="24"/>
          <w:lang w:eastAsia="ru-RU"/>
        </w:rPr>
        <w:t xml:space="preserve">, </w:t>
      </w:r>
      <w:proofErr w:type="spellStart"/>
      <w:r w:rsidR="005B18D7" w:rsidRPr="00525610">
        <w:rPr>
          <w:rFonts w:ascii="Times New Roman" w:eastAsia="Times New Roman" w:hAnsi="Times New Roman" w:cs="Times New Roman"/>
          <w:sz w:val="24"/>
          <w:szCs w:val="24"/>
          <w:lang w:eastAsia="ru-RU"/>
        </w:rPr>
        <w:t>сформованого</w:t>
      </w:r>
      <w:proofErr w:type="spellEnd"/>
      <w:r w:rsidR="005B18D7" w:rsidRPr="00525610">
        <w:rPr>
          <w:rFonts w:ascii="Times New Roman" w:eastAsia="Times New Roman" w:hAnsi="Times New Roman" w:cs="Times New Roman"/>
          <w:sz w:val="24"/>
          <w:szCs w:val="24"/>
          <w:lang w:eastAsia="ru-RU"/>
        </w:rPr>
        <w:t xml:space="preserve"> </w:t>
      </w:r>
      <w:proofErr w:type="spellStart"/>
      <w:r w:rsidR="005B18D7" w:rsidRPr="00525610">
        <w:rPr>
          <w:rFonts w:ascii="Times New Roman" w:eastAsia="Times New Roman" w:hAnsi="Times New Roman" w:cs="Times New Roman"/>
          <w:sz w:val="24"/>
          <w:szCs w:val="24"/>
          <w:lang w:eastAsia="ru-RU"/>
        </w:rPr>
        <w:t>уповноважени</w:t>
      </w:r>
      <w:proofErr w:type="spellEnd"/>
      <w:r w:rsidR="005B18D7">
        <w:rPr>
          <w:rFonts w:ascii="Times New Roman" w:eastAsia="Times New Roman" w:hAnsi="Times New Roman" w:cs="Times New Roman"/>
          <w:sz w:val="24"/>
          <w:szCs w:val="24"/>
          <w:lang w:val="uk-UA" w:eastAsia="ru-RU"/>
        </w:rPr>
        <w:t>м</w:t>
      </w:r>
      <w:r w:rsidR="005B18D7" w:rsidRPr="00525610">
        <w:rPr>
          <w:rFonts w:ascii="Times New Roman" w:eastAsia="Times New Roman" w:hAnsi="Times New Roman" w:cs="Times New Roman"/>
          <w:sz w:val="24"/>
          <w:szCs w:val="24"/>
          <w:lang w:eastAsia="ru-RU"/>
        </w:rPr>
        <w:t xml:space="preserve"> органом,</w:t>
      </w:r>
      <w:r w:rsidR="00C0622F" w:rsidRPr="00C0622F">
        <w:rPr>
          <w:rFonts w:ascii="Times New Roman" w:eastAsia="Times New Roman" w:hAnsi="Times New Roman" w:cs="Times New Roman"/>
          <w:sz w:val="24"/>
          <w:szCs w:val="24"/>
          <w:lang w:eastAsia="ru-RU"/>
        </w:rPr>
        <w:t xml:space="preserve"> </w:t>
      </w:r>
      <w:r w:rsidRPr="00525610">
        <w:rPr>
          <w:rFonts w:ascii="Times New Roman" w:eastAsia="Times New Roman" w:hAnsi="Times New Roman" w:cs="Times New Roman"/>
          <w:sz w:val="24"/>
          <w:szCs w:val="24"/>
          <w:lang w:eastAsia="ru-RU"/>
        </w:rPr>
        <w:t xml:space="preserve">проводить </w:t>
      </w:r>
      <w:proofErr w:type="spellStart"/>
      <w:r w:rsidRPr="00525610">
        <w:rPr>
          <w:rFonts w:ascii="Times New Roman" w:eastAsia="Times New Roman" w:hAnsi="Times New Roman" w:cs="Times New Roman"/>
          <w:sz w:val="24"/>
          <w:szCs w:val="24"/>
          <w:lang w:eastAsia="ru-RU"/>
        </w:rPr>
        <w:t>оцінювання</w:t>
      </w:r>
      <w:proofErr w:type="spellEnd"/>
      <w:r w:rsidRPr="00525610">
        <w:rPr>
          <w:rFonts w:ascii="Times New Roman" w:eastAsia="Times New Roman" w:hAnsi="Times New Roman" w:cs="Times New Roman"/>
          <w:sz w:val="24"/>
          <w:szCs w:val="24"/>
          <w:lang w:eastAsia="ru-RU"/>
        </w:rPr>
        <w:t xml:space="preserve"> потреб особи у </w:t>
      </w:r>
      <w:proofErr w:type="spellStart"/>
      <w:r w:rsidRPr="00525610">
        <w:rPr>
          <w:rFonts w:ascii="Times New Roman" w:eastAsia="Times New Roman" w:hAnsi="Times New Roman" w:cs="Times New Roman"/>
          <w:sz w:val="24"/>
          <w:szCs w:val="24"/>
          <w:lang w:eastAsia="ru-RU"/>
        </w:rPr>
        <w:t>соціальних</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послугах</w:t>
      </w:r>
      <w:proofErr w:type="spellEnd"/>
      <w:r w:rsidRPr="00525610">
        <w:rPr>
          <w:rFonts w:ascii="Times New Roman" w:eastAsia="Times New Roman" w:hAnsi="Times New Roman" w:cs="Times New Roman"/>
          <w:sz w:val="24"/>
          <w:szCs w:val="24"/>
          <w:lang w:eastAsia="ru-RU"/>
        </w:rPr>
        <w:t xml:space="preserve">, яке </w:t>
      </w:r>
      <w:proofErr w:type="spellStart"/>
      <w:r w:rsidRPr="00525610">
        <w:rPr>
          <w:rFonts w:ascii="Times New Roman" w:eastAsia="Times New Roman" w:hAnsi="Times New Roman" w:cs="Times New Roman"/>
          <w:sz w:val="24"/>
          <w:szCs w:val="24"/>
          <w:lang w:eastAsia="ru-RU"/>
        </w:rPr>
        <w:t>оформляє</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відповідним</w:t>
      </w:r>
      <w:proofErr w:type="spellEnd"/>
      <w:r w:rsidRPr="00525610">
        <w:rPr>
          <w:rFonts w:ascii="Times New Roman" w:eastAsia="Times New Roman" w:hAnsi="Times New Roman" w:cs="Times New Roman"/>
          <w:sz w:val="24"/>
          <w:szCs w:val="24"/>
          <w:lang w:eastAsia="ru-RU"/>
        </w:rPr>
        <w:t xml:space="preserve"> Актом та </w:t>
      </w:r>
      <w:proofErr w:type="spellStart"/>
      <w:r w:rsidRPr="00525610">
        <w:rPr>
          <w:rFonts w:ascii="Times New Roman" w:eastAsia="Times New Roman" w:hAnsi="Times New Roman" w:cs="Times New Roman"/>
          <w:sz w:val="24"/>
          <w:szCs w:val="24"/>
          <w:lang w:eastAsia="ru-RU"/>
        </w:rPr>
        <w:t>надсилає</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уповноваженому</w:t>
      </w:r>
      <w:proofErr w:type="spellEnd"/>
      <w:r w:rsidRPr="00525610">
        <w:rPr>
          <w:rFonts w:ascii="Times New Roman" w:eastAsia="Times New Roman" w:hAnsi="Times New Roman" w:cs="Times New Roman"/>
          <w:sz w:val="24"/>
          <w:szCs w:val="24"/>
          <w:lang w:eastAsia="ru-RU"/>
        </w:rPr>
        <w:t xml:space="preserve"> органу для </w:t>
      </w:r>
      <w:proofErr w:type="spellStart"/>
      <w:r w:rsidRPr="00525610">
        <w:rPr>
          <w:rFonts w:ascii="Times New Roman" w:eastAsia="Times New Roman" w:hAnsi="Times New Roman" w:cs="Times New Roman"/>
          <w:sz w:val="24"/>
          <w:szCs w:val="24"/>
          <w:lang w:eastAsia="ru-RU"/>
        </w:rPr>
        <w:t>прийняття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рішення</w:t>
      </w:r>
      <w:proofErr w:type="spellEnd"/>
      <w:r w:rsidRPr="00525610">
        <w:rPr>
          <w:rFonts w:ascii="Times New Roman" w:eastAsia="Times New Roman" w:hAnsi="Times New Roman" w:cs="Times New Roman"/>
          <w:sz w:val="24"/>
          <w:szCs w:val="24"/>
          <w:lang w:eastAsia="ru-RU"/>
        </w:rPr>
        <w:t xml:space="preserve"> про </w:t>
      </w:r>
      <w:proofErr w:type="spellStart"/>
      <w:r w:rsidRPr="00525610">
        <w:rPr>
          <w:rFonts w:ascii="Times New Roman" w:eastAsia="Times New Roman" w:hAnsi="Times New Roman" w:cs="Times New Roman"/>
          <w:sz w:val="24"/>
          <w:szCs w:val="24"/>
          <w:lang w:eastAsia="ru-RU"/>
        </w:rPr>
        <w:t>надання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соціальних</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послуг</w:t>
      </w:r>
      <w:proofErr w:type="spellEnd"/>
      <w:r w:rsidRPr="00525610">
        <w:rPr>
          <w:rFonts w:ascii="Times New Roman" w:eastAsia="Times New Roman" w:hAnsi="Times New Roman" w:cs="Times New Roman"/>
          <w:sz w:val="24"/>
          <w:szCs w:val="24"/>
          <w:lang w:eastAsia="ru-RU"/>
        </w:rPr>
        <w:t>.</w:t>
      </w:r>
    </w:p>
    <w:p w14:paraId="7AC925BC" w14:textId="77777777" w:rsidR="007017E1" w:rsidRDefault="00525610" w:rsidP="007017E1">
      <w:pPr>
        <w:jc w:val="both"/>
        <w:rPr>
          <w:rFonts w:ascii="Times New Roman" w:eastAsia="Times New Roman" w:hAnsi="Times New Roman" w:cs="Times New Roman"/>
          <w:sz w:val="24"/>
          <w:szCs w:val="24"/>
          <w:lang w:val="uk-UA" w:eastAsia="ru-RU"/>
        </w:rPr>
      </w:pPr>
      <w:proofErr w:type="spellStart"/>
      <w:r w:rsidRPr="00525610">
        <w:rPr>
          <w:rFonts w:ascii="Times New Roman" w:eastAsia="Times New Roman" w:hAnsi="Times New Roman" w:cs="Times New Roman"/>
          <w:sz w:val="24"/>
          <w:szCs w:val="24"/>
          <w:lang w:eastAsia="ru-RU"/>
        </w:rPr>
        <w:t>Якщо</w:t>
      </w:r>
      <w:proofErr w:type="spellEnd"/>
      <w:r w:rsidRPr="00525610">
        <w:rPr>
          <w:rFonts w:ascii="Times New Roman" w:eastAsia="Times New Roman" w:hAnsi="Times New Roman" w:cs="Times New Roman"/>
          <w:sz w:val="24"/>
          <w:szCs w:val="24"/>
          <w:lang w:eastAsia="ru-RU"/>
        </w:rPr>
        <w:t xml:space="preserve"> особа, яка </w:t>
      </w:r>
      <w:proofErr w:type="spellStart"/>
      <w:r w:rsidRPr="00525610">
        <w:rPr>
          <w:rFonts w:ascii="Times New Roman" w:eastAsia="Times New Roman" w:hAnsi="Times New Roman" w:cs="Times New Roman"/>
          <w:sz w:val="24"/>
          <w:szCs w:val="24"/>
          <w:lang w:eastAsia="ru-RU"/>
        </w:rPr>
        <w:t>потребує</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соціальних</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послуг</w:t>
      </w:r>
      <w:proofErr w:type="spellEnd"/>
      <w:r w:rsidRPr="00525610">
        <w:rPr>
          <w:rFonts w:ascii="Times New Roman" w:eastAsia="Times New Roman" w:hAnsi="Times New Roman" w:cs="Times New Roman"/>
          <w:sz w:val="24"/>
          <w:szCs w:val="24"/>
          <w:lang w:eastAsia="ru-RU"/>
        </w:rPr>
        <w:t xml:space="preserve">, за </w:t>
      </w:r>
      <w:proofErr w:type="spellStart"/>
      <w:r w:rsidRPr="00525610">
        <w:rPr>
          <w:rFonts w:ascii="Times New Roman" w:eastAsia="Times New Roman" w:hAnsi="Times New Roman" w:cs="Times New Roman"/>
          <w:sz w:val="24"/>
          <w:szCs w:val="24"/>
          <w:lang w:eastAsia="ru-RU"/>
        </w:rPr>
        <w:t>віком</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або</w:t>
      </w:r>
      <w:proofErr w:type="spellEnd"/>
      <w:r w:rsidRPr="00525610">
        <w:rPr>
          <w:rFonts w:ascii="Times New Roman" w:eastAsia="Times New Roman" w:hAnsi="Times New Roman" w:cs="Times New Roman"/>
          <w:sz w:val="24"/>
          <w:szCs w:val="24"/>
          <w:lang w:eastAsia="ru-RU"/>
        </w:rPr>
        <w:t xml:space="preserve"> за станом </w:t>
      </w:r>
      <w:proofErr w:type="spellStart"/>
      <w:r w:rsidRPr="00525610">
        <w:rPr>
          <w:rFonts w:ascii="Times New Roman" w:eastAsia="Times New Roman" w:hAnsi="Times New Roman" w:cs="Times New Roman"/>
          <w:sz w:val="24"/>
          <w:szCs w:val="24"/>
          <w:lang w:eastAsia="ru-RU"/>
        </w:rPr>
        <w:t>здоров’я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неспроможна</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самостійно</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прийняти</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рішення</w:t>
      </w:r>
      <w:proofErr w:type="spellEnd"/>
      <w:r w:rsidRPr="00525610">
        <w:rPr>
          <w:rFonts w:ascii="Times New Roman" w:eastAsia="Times New Roman" w:hAnsi="Times New Roman" w:cs="Times New Roman"/>
          <w:sz w:val="24"/>
          <w:szCs w:val="24"/>
          <w:lang w:eastAsia="ru-RU"/>
        </w:rPr>
        <w:t xml:space="preserve"> про </w:t>
      </w:r>
      <w:proofErr w:type="spellStart"/>
      <w:r w:rsidRPr="00525610">
        <w:rPr>
          <w:rFonts w:ascii="Times New Roman" w:eastAsia="Times New Roman" w:hAnsi="Times New Roman" w:cs="Times New Roman"/>
          <w:sz w:val="24"/>
          <w:szCs w:val="24"/>
          <w:lang w:eastAsia="ru-RU"/>
        </w:rPr>
        <w:t>необхідність</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їх</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отримання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таке</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рішення</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може</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прийняти</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опікун</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чи</w:t>
      </w:r>
      <w:proofErr w:type="spellEnd"/>
      <w:r w:rsidRPr="00525610">
        <w:rPr>
          <w:rFonts w:ascii="Times New Roman" w:eastAsia="Times New Roman" w:hAnsi="Times New Roman" w:cs="Times New Roman"/>
          <w:sz w:val="24"/>
          <w:szCs w:val="24"/>
          <w:lang w:eastAsia="ru-RU"/>
        </w:rPr>
        <w:t xml:space="preserve"> </w:t>
      </w:r>
      <w:proofErr w:type="spellStart"/>
      <w:r w:rsidRPr="00525610">
        <w:rPr>
          <w:rFonts w:ascii="Times New Roman" w:eastAsia="Times New Roman" w:hAnsi="Times New Roman" w:cs="Times New Roman"/>
          <w:sz w:val="24"/>
          <w:szCs w:val="24"/>
          <w:lang w:eastAsia="ru-RU"/>
        </w:rPr>
        <w:t>піклувальник</w:t>
      </w:r>
      <w:proofErr w:type="spellEnd"/>
      <w:r w:rsidRPr="00525610">
        <w:rPr>
          <w:rFonts w:ascii="Times New Roman" w:eastAsia="Times New Roman" w:hAnsi="Times New Roman" w:cs="Times New Roman"/>
          <w:sz w:val="24"/>
          <w:szCs w:val="24"/>
          <w:lang w:eastAsia="ru-RU"/>
        </w:rPr>
        <w:t>.</w:t>
      </w:r>
      <w:r w:rsidR="007017E1">
        <w:rPr>
          <w:rFonts w:ascii="Times New Roman" w:eastAsia="Times New Roman" w:hAnsi="Times New Roman" w:cs="Times New Roman"/>
          <w:sz w:val="24"/>
          <w:szCs w:val="24"/>
          <w:lang w:val="uk-UA" w:eastAsia="ru-RU"/>
        </w:rPr>
        <w:t xml:space="preserve"> </w:t>
      </w:r>
    </w:p>
    <w:p w14:paraId="11B99676" w14:textId="77777777" w:rsidR="007017E1" w:rsidRDefault="005B0C60" w:rsidP="007017E1">
      <w:pPr>
        <w:pStyle w:val="rvps2"/>
        <w:shd w:val="clear" w:color="auto" w:fill="FFFFFF"/>
        <w:spacing w:before="0" w:beforeAutospacing="0" w:after="150" w:afterAutospacing="0"/>
        <w:jc w:val="both"/>
        <w:rPr>
          <w:color w:val="333333"/>
        </w:rPr>
      </w:pPr>
      <w:r>
        <w:rPr>
          <w:lang w:val="uk-UA"/>
        </w:rPr>
        <w:t>5</w:t>
      </w:r>
      <w:r w:rsidR="0043112A" w:rsidRPr="008E65C4">
        <w:t xml:space="preserve">. </w:t>
      </w:r>
      <w:proofErr w:type="spellStart"/>
      <w:r w:rsidR="007017E1">
        <w:rPr>
          <w:color w:val="333333"/>
        </w:rPr>
        <w:t>Соціальні</w:t>
      </w:r>
      <w:proofErr w:type="spellEnd"/>
      <w:r w:rsidR="007017E1">
        <w:rPr>
          <w:color w:val="333333"/>
        </w:rPr>
        <w:t xml:space="preserve"> </w:t>
      </w:r>
      <w:proofErr w:type="spellStart"/>
      <w:r w:rsidR="007017E1">
        <w:rPr>
          <w:color w:val="333333"/>
        </w:rPr>
        <w:t>послуги</w:t>
      </w:r>
      <w:proofErr w:type="spellEnd"/>
      <w:r w:rsidR="007017E1">
        <w:rPr>
          <w:color w:val="333333"/>
        </w:rPr>
        <w:t xml:space="preserve"> </w:t>
      </w:r>
      <w:proofErr w:type="spellStart"/>
      <w:r w:rsidR="007017E1">
        <w:rPr>
          <w:color w:val="333333"/>
        </w:rPr>
        <w:t>можуть</w:t>
      </w:r>
      <w:proofErr w:type="spellEnd"/>
      <w:r w:rsidR="007017E1">
        <w:rPr>
          <w:color w:val="333333"/>
        </w:rPr>
        <w:t xml:space="preserve"> </w:t>
      </w:r>
      <w:proofErr w:type="spellStart"/>
      <w:r w:rsidR="007017E1">
        <w:rPr>
          <w:color w:val="333333"/>
        </w:rPr>
        <w:t>надаватися</w:t>
      </w:r>
      <w:proofErr w:type="spellEnd"/>
      <w:r w:rsidR="007017E1">
        <w:rPr>
          <w:color w:val="333333"/>
        </w:rPr>
        <w:t xml:space="preserve"> </w:t>
      </w:r>
      <w:proofErr w:type="spellStart"/>
      <w:r w:rsidR="007017E1">
        <w:rPr>
          <w:color w:val="333333"/>
        </w:rPr>
        <w:t>екстрено</w:t>
      </w:r>
      <w:proofErr w:type="spellEnd"/>
      <w:r w:rsidR="007017E1">
        <w:rPr>
          <w:color w:val="333333"/>
        </w:rPr>
        <w:t xml:space="preserve"> (</w:t>
      </w:r>
      <w:proofErr w:type="spellStart"/>
      <w:r w:rsidR="007017E1">
        <w:rPr>
          <w:color w:val="333333"/>
        </w:rPr>
        <w:t>кризово</w:t>
      </w:r>
      <w:proofErr w:type="spellEnd"/>
      <w:r w:rsidR="007017E1">
        <w:rPr>
          <w:color w:val="333333"/>
        </w:rPr>
        <w:t>):</w:t>
      </w:r>
    </w:p>
    <w:p w14:paraId="17CDEC56" w14:textId="77777777" w:rsidR="007017E1" w:rsidRDefault="007017E1" w:rsidP="007017E1">
      <w:pPr>
        <w:pStyle w:val="rvps2"/>
        <w:shd w:val="clear" w:color="auto" w:fill="FFFFFF"/>
        <w:spacing w:before="0" w:beforeAutospacing="0" w:after="150" w:afterAutospacing="0"/>
        <w:jc w:val="both"/>
        <w:rPr>
          <w:color w:val="333333"/>
        </w:rPr>
      </w:pPr>
      <w:bookmarkStart w:id="0" w:name="n270"/>
      <w:bookmarkEnd w:id="0"/>
      <w:r>
        <w:rPr>
          <w:color w:val="333333"/>
          <w:lang w:val="uk-UA"/>
        </w:rPr>
        <w:t xml:space="preserve">- </w:t>
      </w:r>
      <w:r>
        <w:rPr>
          <w:color w:val="333333"/>
        </w:rPr>
        <w:t xml:space="preserve">у </w:t>
      </w:r>
      <w:proofErr w:type="spellStart"/>
      <w:r>
        <w:rPr>
          <w:color w:val="333333"/>
        </w:rPr>
        <w:t>разі</w:t>
      </w:r>
      <w:proofErr w:type="spellEnd"/>
      <w:r>
        <w:rPr>
          <w:color w:val="333333"/>
        </w:rPr>
        <w:t xml:space="preserve"> </w:t>
      </w:r>
      <w:proofErr w:type="spellStart"/>
      <w:r>
        <w:rPr>
          <w:color w:val="333333"/>
        </w:rPr>
        <w:t>існування</w:t>
      </w:r>
      <w:proofErr w:type="spellEnd"/>
      <w:r>
        <w:rPr>
          <w:color w:val="333333"/>
        </w:rPr>
        <w:t xml:space="preserve"> </w:t>
      </w:r>
      <w:proofErr w:type="spellStart"/>
      <w:r>
        <w:rPr>
          <w:color w:val="333333"/>
        </w:rPr>
        <w:t>загрози</w:t>
      </w:r>
      <w:proofErr w:type="spellEnd"/>
      <w:r>
        <w:rPr>
          <w:color w:val="333333"/>
        </w:rPr>
        <w:t xml:space="preserve"> </w:t>
      </w:r>
      <w:proofErr w:type="spellStart"/>
      <w:r>
        <w:rPr>
          <w:color w:val="333333"/>
        </w:rPr>
        <w:t>життю</w:t>
      </w:r>
      <w:proofErr w:type="spellEnd"/>
      <w:r>
        <w:rPr>
          <w:color w:val="333333"/>
        </w:rPr>
        <w:t xml:space="preserve"> </w:t>
      </w:r>
      <w:proofErr w:type="spellStart"/>
      <w:r>
        <w:rPr>
          <w:color w:val="333333"/>
        </w:rPr>
        <w:t>чи</w:t>
      </w:r>
      <w:proofErr w:type="spellEnd"/>
      <w:r>
        <w:rPr>
          <w:color w:val="333333"/>
        </w:rPr>
        <w:t xml:space="preserve"> </w:t>
      </w:r>
      <w:proofErr w:type="spellStart"/>
      <w:r>
        <w:rPr>
          <w:color w:val="333333"/>
        </w:rPr>
        <w:t>здоров’ю</w:t>
      </w:r>
      <w:proofErr w:type="spellEnd"/>
      <w:r>
        <w:rPr>
          <w:color w:val="333333"/>
        </w:rPr>
        <w:t xml:space="preserve"> особи;</w:t>
      </w:r>
    </w:p>
    <w:p w14:paraId="51F04CF3" w14:textId="77777777" w:rsidR="007017E1" w:rsidRDefault="007017E1" w:rsidP="007017E1">
      <w:pPr>
        <w:pStyle w:val="rvps2"/>
        <w:shd w:val="clear" w:color="auto" w:fill="FFFFFF"/>
        <w:spacing w:before="0" w:beforeAutospacing="0" w:after="150" w:afterAutospacing="0"/>
        <w:jc w:val="both"/>
        <w:rPr>
          <w:color w:val="333333"/>
        </w:rPr>
      </w:pPr>
      <w:bookmarkStart w:id="1" w:name="n271"/>
      <w:bookmarkEnd w:id="1"/>
      <w:r>
        <w:rPr>
          <w:color w:val="333333"/>
          <w:lang w:val="uk-UA"/>
        </w:rPr>
        <w:t xml:space="preserve">- </w:t>
      </w:r>
      <w:proofErr w:type="spellStart"/>
      <w:r>
        <w:rPr>
          <w:color w:val="333333"/>
        </w:rPr>
        <w:t>під</w:t>
      </w:r>
      <w:proofErr w:type="spellEnd"/>
      <w:r>
        <w:rPr>
          <w:color w:val="333333"/>
        </w:rPr>
        <w:t xml:space="preserve"> час </w:t>
      </w:r>
      <w:proofErr w:type="spellStart"/>
      <w:r>
        <w:rPr>
          <w:color w:val="333333"/>
        </w:rPr>
        <w:t>дії</w:t>
      </w:r>
      <w:proofErr w:type="spellEnd"/>
      <w:r>
        <w:rPr>
          <w:color w:val="333333"/>
        </w:rPr>
        <w:t xml:space="preserve"> </w:t>
      </w:r>
      <w:proofErr w:type="spellStart"/>
      <w:r>
        <w:rPr>
          <w:color w:val="333333"/>
        </w:rPr>
        <w:t>надзвичайного</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воєнного</w:t>
      </w:r>
      <w:proofErr w:type="spellEnd"/>
      <w:r>
        <w:rPr>
          <w:color w:val="333333"/>
        </w:rPr>
        <w:t xml:space="preserve"> стану в </w:t>
      </w:r>
      <w:proofErr w:type="spellStart"/>
      <w:r>
        <w:rPr>
          <w:color w:val="333333"/>
        </w:rPr>
        <w:t>Україні</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окремих</w:t>
      </w:r>
      <w:proofErr w:type="spellEnd"/>
      <w:r>
        <w:rPr>
          <w:color w:val="333333"/>
        </w:rPr>
        <w:t xml:space="preserve"> </w:t>
      </w:r>
      <w:proofErr w:type="spellStart"/>
      <w:r>
        <w:rPr>
          <w:color w:val="333333"/>
        </w:rPr>
        <w:t>її</w:t>
      </w:r>
      <w:proofErr w:type="spellEnd"/>
      <w:r>
        <w:rPr>
          <w:color w:val="333333"/>
        </w:rPr>
        <w:t xml:space="preserve"> </w:t>
      </w:r>
      <w:proofErr w:type="spellStart"/>
      <w:r>
        <w:rPr>
          <w:color w:val="333333"/>
        </w:rPr>
        <w:t>місцевостях</w:t>
      </w:r>
      <w:proofErr w:type="spellEnd"/>
      <w:r>
        <w:rPr>
          <w:color w:val="333333"/>
        </w:rPr>
        <w:t>.</w:t>
      </w:r>
    </w:p>
    <w:p w14:paraId="0AC4D87A" w14:textId="77777777" w:rsidR="00BB5802" w:rsidRPr="00AE64A9" w:rsidRDefault="00BB5802" w:rsidP="007017E1">
      <w:pPr>
        <w:pStyle w:val="rvps2"/>
        <w:shd w:val="clear" w:color="auto" w:fill="FFFFFF"/>
        <w:spacing w:before="0" w:beforeAutospacing="0" w:after="150" w:afterAutospacing="0"/>
        <w:jc w:val="both"/>
        <w:rPr>
          <w:lang w:val="uk-UA"/>
        </w:rPr>
      </w:pPr>
      <w:proofErr w:type="spellStart"/>
      <w:r w:rsidRPr="00AE64A9">
        <w:t>Надання</w:t>
      </w:r>
      <w:proofErr w:type="spellEnd"/>
      <w:r w:rsidRPr="00AE64A9">
        <w:t xml:space="preserve"> </w:t>
      </w:r>
      <w:proofErr w:type="spellStart"/>
      <w:r w:rsidRPr="00AE64A9">
        <w:t>соціальних</w:t>
      </w:r>
      <w:proofErr w:type="spellEnd"/>
      <w:r w:rsidRPr="00AE64A9">
        <w:t xml:space="preserve"> </w:t>
      </w:r>
      <w:proofErr w:type="spellStart"/>
      <w:r w:rsidRPr="00AE64A9">
        <w:t>послуг</w:t>
      </w:r>
      <w:proofErr w:type="spellEnd"/>
      <w:r w:rsidRPr="00AE64A9">
        <w:t xml:space="preserve"> </w:t>
      </w:r>
      <w:proofErr w:type="spellStart"/>
      <w:r w:rsidRPr="00AE64A9">
        <w:t>екстрено</w:t>
      </w:r>
      <w:proofErr w:type="spellEnd"/>
      <w:r w:rsidRPr="00AE64A9">
        <w:t xml:space="preserve"> (</w:t>
      </w:r>
      <w:proofErr w:type="spellStart"/>
      <w:r w:rsidRPr="00AE64A9">
        <w:t>кризово</w:t>
      </w:r>
      <w:proofErr w:type="spellEnd"/>
      <w:r w:rsidRPr="00AE64A9">
        <w:t xml:space="preserve">) </w:t>
      </w:r>
      <w:proofErr w:type="spellStart"/>
      <w:r w:rsidRPr="00AE64A9">
        <w:t>здійснюється</w:t>
      </w:r>
      <w:proofErr w:type="spellEnd"/>
      <w:r w:rsidRPr="00AE64A9">
        <w:t xml:space="preserve"> </w:t>
      </w:r>
      <w:proofErr w:type="spellStart"/>
      <w:r w:rsidRPr="00AE64A9">
        <w:t>відповідно</w:t>
      </w:r>
      <w:proofErr w:type="spellEnd"/>
      <w:r w:rsidRPr="00AE64A9">
        <w:t xml:space="preserve"> до </w:t>
      </w:r>
      <w:r w:rsidR="00AE64A9">
        <w:rPr>
          <w:lang w:val="uk-UA"/>
        </w:rPr>
        <w:t>вимог законодавства.</w:t>
      </w:r>
    </w:p>
    <w:p w14:paraId="3CB17DC3" w14:textId="36B77A0E" w:rsidR="0043112A" w:rsidRPr="00C12499" w:rsidRDefault="007017E1" w:rsidP="005B0C60">
      <w:pPr>
        <w:tabs>
          <w:tab w:val="left" w:pos="4320"/>
        </w:tabs>
        <w:spacing w:after="1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6. </w:t>
      </w:r>
      <w:r w:rsidR="0043112A" w:rsidRPr="00C12499">
        <w:rPr>
          <w:rFonts w:ascii="Times New Roman" w:eastAsia="Times New Roman" w:hAnsi="Times New Roman" w:cs="Times New Roman"/>
          <w:sz w:val="24"/>
          <w:szCs w:val="24"/>
          <w:lang w:val="uk-UA" w:eastAsia="ru-RU"/>
        </w:rPr>
        <w:t xml:space="preserve">Рішення про надання соціальних послуг приймається </w:t>
      </w:r>
      <w:r w:rsidR="005B15F8" w:rsidRPr="00C12499">
        <w:rPr>
          <w:rFonts w:ascii="Times New Roman" w:eastAsia="Times New Roman" w:hAnsi="Times New Roman" w:cs="Times New Roman"/>
          <w:sz w:val="24"/>
          <w:szCs w:val="24"/>
          <w:lang w:val="uk-UA" w:eastAsia="ru-RU"/>
        </w:rPr>
        <w:t>уповноважени</w:t>
      </w:r>
      <w:r w:rsidR="00C0622F" w:rsidRPr="00C12499">
        <w:rPr>
          <w:rFonts w:ascii="Times New Roman" w:eastAsia="Times New Roman" w:hAnsi="Times New Roman" w:cs="Times New Roman"/>
          <w:sz w:val="24"/>
          <w:szCs w:val="24"/>
          <w:lang w:val="uk-UA" w:eastAsia="ru-RU"/>
        </w:rPr>
        <w:t>м</w:t>
      </w:r>
      <w:r w:rsidR="005B15F8" w:rsidRPr="00C12499">
        <w:rPr>
          <w:rFonts w:ascii="Times New Roman" w:eastAsia="Times New Roman" w:hAnsi="Times New Roman" w:cs="Times New Roman"/>
          <w:sz w:val="24"/>
          <w:szCs w:val="24"/>
          <w:lang w:val="uk-UA" w:eastAsia="ru-RU"/>
        </w:rPr>
        <w:t xml:space="preserve"> орган</w:t>
      </w:r>
      <w:r w:rsidR="00C0622F" w:rsidRPr="00C12499">
        <w:rPr>
          <w:rFonts w:ascii="Times New Roman" w:eastAsia="Times New Roman" w:hAnsi="Times New Roman" w:cs="Times New Roman"/>
          <w:sz w:val="24"/>
          <w:szCs w:val="24"/>
          <w:lang w:val="uk-UA" w:eastAsia="ru-RU"/>
        </w:rPr>
        <w:t>ом</w:t>
      </w:r>
      <w:r w:rsidR="0070314B" w:rsidRPr="00C12499">
        <w:rPr>
          <w:rFonts w:ascii="Times New Roman" w:eastAsia="Times New Roman" w:hAnsi="Times New Roman" w:cs="Times New Roman"/>
          <w:sz w:val="24"/>
          <w:szCs w:val="24"/>
          <w:lang w:val="uk-UA" w:eastAsia="ru-RU"/>
        </w:rPr>
        <w:t xml:space="preserve"> </w:t>
      </w:r>
      <w:r w:rsidR="0043112A" w:rsidRPr="00C12499">
        <w:rPr>
          <w:rFonts w:ascii="Times New Roman" w:eastAsia="Times New Roman" w:hAnsi="Times New Roman" w:cs="Times New Roman"/>
          <w:sz w:val="24"/>
          <w:szCs w:val="24"/>
          <w:lang w:val="uk-UA" w:eastAsia="ru-RU"/>
        </w:rPr>
        <w:t xml:space="preserve">відповідно до </w:t>
      </w:r>
      <w:r w:rsidR="005B18D7" w:rsidRPr="00C12499">
        <w:rPr>
          <w:rFonts w:ascii="Times New Roman" w:eastAsia="Times New Roman" w:hAnsi="Times New Roman" w:cs="Times New Roman"/>
          <w:sz w:val="24"/>
          <w:szCs w:val="24"/>
          <w:lang w:val="uk-UA" w:eastAsia="ru-RU"/>
        </w:rPr>
        <w:t xml:space="preserve">Закону України «Про соціальні послуги», чинного Порядку організації надання соціальних послуг, </w:t>
      </w:r>
      <w:r w:rsidR="00BB5802" w:rsidRPr="00C12499">
        <w:rPr>
          <w:rFonts w:ascii="Times New Roman" w:eastAsia="Times New Roman" w:hAnsi="Times New Roman" w:cs="Times New Roman"/>
          <w:sz w:val="24"/>
          <w:szCs w:val="24"/>
          <w:lang w:val="uk-UA" w:eastAsia="ru-RU"/>
        </w:rPr>
        <w:t xml:space="preserve">затвердженого </w:t>
      </w:r>
      <w:r w:rsidR="005B18D7" w:rsidRPr="00C12499">
        <w:rPr>
          <w:rFonts w:ascii="Times New Roman" w:eastAsia="Times New Roman" w:hAnsi="Times New Roman" w:cs="Times New Roman"/>
          <w:sz w:val="24"/>
          <w:szCs w:val="24"/>
          <w:lang w:val="uk-UA" w:eastAsia="ru-RU"/>
        </w:rPr>
        <w:t>Кабінет</w:t>
      </w:r>
      <w:r w:rsidR="00C12499" w:rsidRPr="00C12499">
        <w:rPr>
          <w:rFonts w:ascii="Times New Roman" w:eastAsia="Times New Roman" w:hAnsi="Times New Roman" w:cs="Times New Roman"/>
          <w:sz w:val="24"/>
          <w:szCs w:val="24"/>
          <w:lang w:val="uk-UA" w:eastAsia="ru-RU"/>
        </w:rPr>
        <w:t>ом</w:t>
      </w:r>
      <w:r w:rsidR="005B18D7" w:rsidRPr="00C12499">
        <w:rPr>
          <w:rFonts w:ascii="Times New Roman" w:eastAsia="Times New Roman" w:hAnsi="Times New Roman" w:cs="Times New Roman"/>
          <w:sz w:val="24"/>
          <w:szCs w:val="24"/>
          <w:lang w:val="uk-UA" w:eastAsia="ru-RU"/>
        </w:rPr>
        <w:t xml:space="preserve"> Міністрів України.</w:t>
      </w:r>
    </w:p>
    <w:p w14:paraId="00327996" w14:textId="77777777" w:rsidR="0043112A" w:rsidRPr="008E65C4" w:rsidRDefault="0043112A" w:rsidP="005B0C60">
      <w:pPr>
        <w:spacing w:after="150" w:line="240" w:lineRule="auto"/>
        <w:jc w:val="both"/>
        <w:rPr>
          <w:rFonts w:ascii="Times New Roman" w:eastAsia="Times New Roman" w:hAnsi="Times New Roman" w:cs="Times New Roman"/>
          <w:sz w:val="24"/>
          <w:szCs w:val="24"/>
          <w:lang w:eastAsia="ru-RU"/>
        </w:rPr>
      </w:pPr>
      <w:r w:rsidRPr="003A19AE">
        <w:rPr>
          <w:rFonts w:ascii="Times New Roman" w:eastAsia="Times New Roman" w:hAnsi="Times New Roman" w:cs="Times New Roman"/>
          <w:sz w:val="24"/>
          <w:szCs w:val="24"/>
          <w:lang w:eastAsia="ru-RU"/>
        </w:rPr>
        <w:t xml:space="preserve">На </w:t>
      </w:r>
      <w:proofErr w:type="spellStart"/>
      <w:r w:rsidRPr="003A19AE">
        <w:rPr>
          <w:rFonts w:ascii="Times New Roman" w:eastAsia="Times New Roman" w:hAnsi="Times New Roman" w:cs="Times New Roman"/>
          <w:sz w:val="24"/>
          <w:szCs w:val="24"/>
          <w:lang w:eastAsia="ru-RU"/>
        </w:rPr>
        <w:t>підставі</w:t>
      </w:r>
      <w:proofErr w:type="spellEnd"/>
      <w:r w:rsidRPr="003A19AE">
        <w:rPr>
          <w:rFonts w:ascii="Times New Roman" w:eastAsia="Times New Roman" w:hAnsi="Times New Roman" w:cs="Times New Roman"/>
          <w:sz w:val="24"/>
          <w:szCs w:val="24"/>
          <w:lang w:eastAsia="ru-RU"/>
        </w:rPr>
        <w:t xml:space="preserve"> </w:t>
      </w:r>
      <w:proofErr w:type="spellStart"/>
      <w:r w:rsidRPr="003A19AE">
        <w:rPr>
          <w:rFonts w:ascii="Times New Roman" w:eastAsia="Times New Roman" w:hAnsi="Times New Roman" w:cs="Times New Roman"/>
          <w:sz w:val="24"/>
          <w:szCs w:val="24"/>
          <w:lang w:eastAsia="ru-RU"/>
        </w:rPr>
        <w:t>рішення</w:t>
      </w:r>
      <w:proofErr w:type="spellEnd"/>
      <w:r w:rsidRPr="003A19AE">
        <w:rPr>
          <w:rFonts w:ascii="Times New Roman" w:eastAsia="Times New Roman" w:hAnsi="Times New Roman" w:cs="Times New Roman"/>
          <w:sz w:val="24"/>
          <w:szCs w:val="24"/>
          <w:lang w:eastAsia="ru-RU"/>
        </w:rPr>
        <w:t xml:space="preserve"> про </w:t>
      </w:r>
      <w:proofErr w:type="spellStart"/>
      <w:r w:rsidRPr="003A19AE">
        <w:rPr>
          <w:rFonts w:ascii="Times New Roman" w:eastAsia="Times New Roman" w:hAnsi="Times New Roman" w:cs="Times New Roman"/>
          <w:sz w:val="24"/>
          <w:szCs w:val="24"/>
          <w:lang w:eastAsia="ru-RU"/>
        </w:rPr>
        <w:t>надання</w:t>
      </w:r>
      <w:proofErr w:type="spellEnd"/>
      <w:r w:rsidRPr="003A19AE">
        <w:rPr>
          <w:rFonts w:ascii="Times New Roman" w:eastAsia="Times New Roman" w:hAnsi="Times New Roman" w:cs="Times New Roman"/>
          <w:sz w:val="24"/>
          <w:szCs w:val="24"/>
          <w:lang w:eastAsia="ru-RU"/>
        </w:rPr>
        <w:t xml:space="preserve"> </w:t>
      </w:r>
      <w:proofErr w:type="spellStart"/>
      <w:r w:rsidRPr="003A19AE">
        <w:rPr>
          <w:rFonts w:ascii="Times New Roman" w:eastAsia="Times New Roman" w:hAnsi="Times New Roman" w:cs="Times New Roman"/>
          <w:sz w:val="24"/>
          <w:szCs w:val="24"/>
          <w:lang w:eastAsia="ru-RU"/>
        </w:rPr>
        <w:t>соціальних</w:t>
      </w:r>
      <w:proofErr w:type="spellEnd"/>
      <w:r w:rsidRPr="003A19AE">
        <w:rPr>
          <w:rFonts w:ascii="Times New Roman" w:eastAsia="Times New Roman" w:hAnsi="Times New Roman" w:cs="Times New Roman"/>
          <w:sz w:val="24"/>
          <w:szCs w:val="24"/>
          <w:lang w:eastAsia="ru-RU"/>
        </w:rPr>
        <w:t xml:space="preserve"> </w:t>
      </w:r>
      <w:proofErr w:type="spellStart"/>
      <w:r w:rsidRPr="003A19AE">
        <w:rPr>
          <w:rFonts w:ascii="Times New Roman" w:eastAsia="Times New Roman" w:hAnsi="Times New Roman" w:cs="Times New Roman"/>
          <w:sz w:val="24"/>
          <w:szCs w:val="24"/>
          <w:lang w:eastAsia="ru-RU"/>
        </w:rPr>
        <w:t>послуг</w:t>
      </w:r>
      <w:proofErr w:type="spellEnd"/>
      <w:r w:rsidRPr="003A19AE">
        <w:rPr>
          <w:rFonts w:ascii="Times New Roman" w:eastAsia="Times New Roman" w:hAnsi="Times New Roman" w:cs="Times New Roman"/>
          <w:sz w:val="24"/>
          <w:szCs w:val="24"/>
          <w:lang w:eastAsia="ru-RU"/>
        </w:rPr>
        <w:t xml:space="preserve">, </w:t>
      </w:r>
      <w:proofErr w:type="spellStart"/>
      <w:r w:rsidRPr="003A19AE">
        <w:rPr>
          <w:rFonts w:ascii="Times New Roman" w:eastAsia="Times New Roman" w:hAnsi="Times New Roman" w:cs="Times New Roman"/>
          <w:sz w:val="24"/>
          <w:szCs w:val="24"/>
          <w:lang w:eastAsia="ru-RU"/>
        </w:rPr>
        <w:t>прийнятого</w:t>
      </w:r>
      <w:proofErr w:type="spellEnd"/>
      <w:r w:rsidRPr="003A19AE">
        <w:rPr>
          <w:rFonts w:ascii="Times New Roman" w:eastAsia="Times New Roman" w:hAnsi="Times New Roman" w:cs="Times New Roman"/>
          <w:sz w:val="24"/>
          <w:szCs w:val="24"/>
          <w:lang w:eastAsia="ru-RU"/>
        </w:rPr>
        <w:t xml:space="preserve"> </w:t>
      </w:r>
      <w:r w:rsidR="0091464B">
        <w:rPr>
          <w:rFonts w:ascii="Times New Roman" w:eastAsia="Times New Roman" w:hAnsi="Times New Roman" w:cs="Times New Roman"/>
          <w:sz w:val="24"/>
          <w:szCs w:val="24"/>
          <w:lang w:val="uk-UA" w:eastAsia="ru-RU"/>
        </w:rPr>
        <w:t>уповноваженим органом</w:t>
      </w:r>
      <w:r w:rsidRPr="003A19AE">
        <w:rPr>
          <w:rFonts w:ascii="Times New Roman" w:eastAsia="Times New Roman" w:hAnsi="Times New Roman" w:cs="Times New Roman"/>
          <w:sz w:val="24"/>
          <w:szCs w:val="24"/>
          <w:lang w:eastAsia="ru-RU"/>
        </w:rPr>
        <w:t xml:space="preserve">, та </w:t>
      </w:r>
      <w:proofErr w:type="spellStart"/>
      <w:r w:rsidRPr="003A19AE">
        <w:rPr>
          <w:rFonts w:ascii="Times New Roman" w:eastAsia="Times New Roman" w:hAnsi="Times New Roman" w:cs="Times New Roman"/>
          <w:sz w:val="24"/>
          <w:szCs w:val="24"/>
          <w:lang w:eastAsia="ru-RU"/>
        </w:rPr>
        <w:t>копії</w:t>
      </w:r>
      <w:proofErr w:type="spellEnd"/>
      <w:r w:rsidRPr="003A19AE">
        <w:rPr>
          <w:rFonts w:ascii="Times New Roman" w:eastAsia="Times New Roman" w:hAnsi="Times New Roman" w:cs="Times New Roman"/>
          <w:sz w:val="24"/>
          <w:szCs w:val="24"/>
          <w:lang w:eastAsia="ru-RU"/>
        </w:rPr>
        <w:t xml:space="preserve"> </w:t>
      </w:r>
      <w:proofErr w:type="spellStart"/>
      <w:r w:rsidRPr="003A19AE">
        <w:rPr>
          <w:rFonts w:ascii="Times New Roman" w:eastAsia="Times New Roman" w:hAnsi="Times New Roman" w:cs="Times New Roman"/>
          <w:sz w:val="24"/>
          <w:szCs w:val="24"/>
          <w:lang w:eastAsia="ru-RU"/>
        </w:rPr>
        <w:t>висновку</w:t>
      </w:r>
      <w:proofErr w:type="spellEnd"/>
      <w:r w:rsidRPr="003A19AE">
        <w:rPr>
          <w:rFonts w:ascii="Times New Roman" w:eastAsia="Times New Roman" w:hAnsi="Times New Roman" w:cs="Times New Roman"/>
          <w:sz w:val="24"/>
          <w:szCs w:val="24"/>
          <w:lang w:eastAsia="ru-RU"/>
        </w:rPr>
        <w:t xml:space="preserve"> про стан </w:t>
      </w:r>
      <w:proofErr w:type="spellStart"/>
      <w:r w:rsidRPr="003A19AE">
        <w:rPr>
          <w:rFonts w:ascii="Times New Roman" w:eastAsia="Times New Roman" w:hAnsi="Times New Roman" w:cs="Times New Roman"/>
          <w:sz w:val="24"/>
          <w:szCs w:val="24"/>
          <w:lang w:eastAsia="ru-RU"/>
        </w:rPr>
        <w:t>здоров’я</w:t>
      </w:r>
      <w:proofErr w:type="spellEnd"/>
      <w:r w:rsidRPr="003A19AE">
        <w:rPr>
          <w:rFonts w:ascii="Times New Roman" w:eastAsia="Times New Roman" w:hAnsi="Times New Roman" w:cs="Times New Roman"/>
          <w:sz w:val="24"/>
          <w:szCs w:val="24"/>
          <w:lang w:eastAsia="ru-RU"/>
        </w:rPr>
        <w:t xml:space="preserve"> особи, яка </w:t>
      </w:r>
      <w:proofErr w:type="spellStart"/>
      <w:r w:rsidRPr="003A19AE">
        <w:rPr>
          <w:rFonts w:ascii="Times New Roman" w:eastAsia="Times New Roman" w:hAnsi="Times New Roman" w:cs="Times New Roman"/>
          <w:sz w:val="24"/>
          <w:szCs w:val="24"/>
          <w:lang w:eastAsia="ru-RU"/>
        </w:rPr>
        <w:t>потребує</w:t>
      </w:r>
      <w:proofErr w:type="spellEnd"/>
      <w:r w:rsidRPr="003A19AE">
        <w:rPr>
          <w:rFonts w:ascii="Times New Roman" w:eastAsia="Times New Roman" w:hAnsi="Times New Roman" w:cs="Times New Roman"/>
          <w:sz w:val="24"/>
          <w:szCs w:val="24"/>
          <w:lang w:eastAsia="ru-RU"/>
        </w:rPr>
        <w:t xml:space="preserve"> </w:t>
      </w:r>
      <w:proofErr w:type="spellStart"/>
      <w:r w:rsidRPr="003A19AE">
        <w:rPr>
          <w:rFonts w:ascii="Times New Roman" w:eastAsia="Times New Roman" w:hAnsi="Times New Roman" w:cs="Times New Roman"/>
          <w:sz w:val="24"/>
          <w:szCs w:val="24"/>
          <w:lang w:eastAsia="ru-RU"/>
        </w:rPr>
        <w:t>надання</w:t>
      </w:r>
      <w:proofErr w:type="spellEnd"/>
      <w:r w:rsidRPr="003A19AE">
        <w:rPr>
          <w:rFonts w:ascii="Times New Roman" w:eastAsia="Times New Roman" w:hAnsi="Times New Roman" w:cs="Times New Roman"/>
          <w:sz w:val="24"/>
          <w:szCs w:val="24"/>
          <w:lang w:eastAsia="ru-RU"/>
        </w:rPr>
        <w:t xml:space="preserve"> </w:t>
      </w:r>
      <w:proofErr w:type="spellStart"/>
      <w:r w:rsidRPr="003A19AE">
        <w:rPr>
          <w:rFonts w:ascii="Times New Roman" w:eastAsia="Times New Roman" w:hAnsi="Times New Roman" w:cs="Times New Roman"/>
          <w:sz w:val="24"/>
          <w:szCs w:val="24"/>
          <w:lang w:eastAsia="ru-RU"/>
        </w:rPr>
        <w:t>соціальних</w:t>
      </w:r>
      <w:proofErr w:type="spellEnd"/>
      <w:r w:rsidRPr="003A19AE">
        <w:rPr>
          <w:rFonts w:ascii="Times New Roman" w:eastAsia="Times New Roman" w:hAnsi="Times New Roman" w:cs="Times New Roman"/>
          <w:sz w:val="24"/>
          <w:szCs w:val="24"/>
          <w:lang w:eastAsia="ru-RU"/>
        </w:rPr>
        <w:t xml:space="preserve"> </w:t>
      </w:r>
      <w:proofErr w:type="spellStart"/>
      <w:r w:rsidRPr="003A19AE">
        <w:rPr>
          <w:rFonts w:ascii="Times New Roman" w:eastAsia="Times New Roman" w:hAnsi="Times New Roman" w:cs="Times New Roman"/>
          <w:sz w:val="24"/>
          <w:szCs w:val="24"/>
          <w:lang w:eastAsia="ru-RU"/>
        </w:rPr>
        <w:t>послуг</w:t>
      </w:r>
      <w:proofErr w:type="spellEnd"/>
      <w:r w:rsidRPr="003A19AE">
        <w:rPr>
          <w:rFonts w:ascii="Times New Roman" w:eastAsia="Times New Roman" w:hAnsi="Times New Roman" w:cs="Times New Roman"/>
          <w:sz w:val="24"/>
          <w:szCs w:val="24"/>
          <w:lang w:eastAsia="ru-RU"/>
        </w:rPr>
        <w:t xml:space="preserve"> (</w:t>
      </w:r>
      <w:proofErr w:type="spellStart"/>
      <w:r w:rsidRPr="003A19AE">
        <w:rPr>
          <w:rFonts w:ascii="Times New Roman" w:eastAsia="Times New Roman" w:hAnsi="Times New Roman" w:cs="Times New Roman"/>
          <w:sz w:val="24"/>
          <w:szCs w:val="24"/>
          <w:lang w:eastAsia="ru-RU"/>
        </w:rPr>
        <w:t>далі</w:t>
      </w:r>
      <w:proofErr w:type="spellEnd"/>
      <w:r w:rsidRPr="003A19AE">
        <w:rPr>
          <w:rFonts w:ascii="Times New Roman" w:eastAsia="Times New Roman" w:hAnsi="Times New Roman" w:cs="Times New Roman"/>
          <w:sz w:val="24"/>
          <w:szCs w:val="24"/>
          <w:lang w:eastAsia="ru-RU"/>
        </w:rPr>
        <w:t xml:space="preserve"> – </w:t>
      </w:r>
      <w:proofErr w:type="spellStart"/>
      <w:r w:rsidRPr="003A19AE">
        <w:rPr>
          <w:rFonts w:ascii="Times New Roman" w:eastAsia="Times New Roman" w:hAnsi="Times New Roman" w:cs="Times New Roman"/>
          <w:sz w:val="24"/>
          <w:szCs w:val="24"/>
          <w:lang w:eastAsia="ru-RU"/>
        </w:rPr>
        <w:t>висновок</w:t>
      </w:r>
      <w:proofErr w:type="spellEnd"/>
      <w:r w:rsidRPr="003A19AE">
        <w:rPr>
          <w:rFonts w:ascii="Times New Roman" w:eastAsia="Times New Roman" w:hAnsi="Times New Roman" w:cs="Times New Roman"/>
          <w:sz w:val="24"/>
          <w:szCs w:val="24"/>
          <w:lang w:eastAsia="ru-RU"/>
        </w:rPr>
        <w:t xml:space="preserve"> про стан </w:t>
      </w:r>
      <w:proofErr w:type="spellStart"/>
      <w:r w:rsidRPr="003A19AE">
        <w:rPr>
          <w:rFonts w:ascii="Times New Roman" w:eastAsia="Times New Roman" w:hAnsi="Times New Roman" w:cs="Times New Roman"/>
          <w:sz w:val="24"/>
          <w:szCs w:val="24"/>
          <w:lang w:eastAsia="ru-RU"/>
        </w:rPr>
        <w:t>здоров’я</w:t>
      </w:r>
      <w:proofErr w:type="spellEnd"/>
      <w:r w:rsidRPr="003A19AE">
        <w:rPr>
          <w:rFonts w:ascii="Times New Roman" w:eastAsia="Times New Roman" w:hAnsi="Times New Roman" w:cs="Times New Roman"/>
          <w:sz w:val="24"/>
          <w:szCs w:val="24"/>
          <w:lang w:eastAsia="ru-RU"/>
        </w:rPr>
        <w:t xml:space="preserve">), </w:t>
      </w:r>
      <w:proofErr w:type="spellStart"/>
      <w:r w:rsidRPr="003A19AE">
        <w:rPr>
          <w:rFonts w:ascii="Times New Roman" w:eastAsia="Times New Roman" w:hAnsi="Times New Roman" w:cs="Times New Roman"/>
          <w:sz w:val="24"/>
          <w:szCs w:val="24"/>
          <w:lang w:eastAsia="ru-RU"/>
        </w:rPr>
        <w:t>територіальний</w:t>
      </w:r>
      <w:proofErr w:type="spellEnd"/>
      <w:r w:rsidRPr="003A19AE">
        <w:rPr>
          <w:rFonts w:ascii="Times New Roman" w:eastAsia="Times New Roman" w:hAnsi="Times New Roman" w:cs="Times New Roman"/>
          <w:sz w:val="24"/>
          <w:szCs w:val="24"/>
          <w:lang w:eastAsia="ru-RU"/>
        </w:rPr>
        <w:t xml:space="preserve"> центр</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відповідно</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державних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стандартів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w:t>
      </w:r>
    </w:p>
    <w:p w14:paraId="2B6F1781" w14:textId="77777777" w:rsidR="0043112A" w:rsidRPr="003A19AE" w:rsidRDefault="00204FF5" w:rsidP="005B0C60">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визначає</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ступінь</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індивідуальних</w:t>
      </w:r>
      <w:proofErr w:type="spellEnd"/>
      <w:r w:rsidR="0043112A" w:rsidRPr="003A19AE">
        <w:rPr>
          <w:rFonts w:ascii="Times New Roman" w:eastAsia="Times New Roman" w:hAnsi="Times New Roman" w:cs="Times New Roman"/>
          <w:sz w:val="24"/>
          <w:szCs w:val="24"/>
          <w:lang w:eastAsia="ru-RU"/>
        </w:rPr>
        <w:t xml:space="preserve"> потреб </w:t>
      </w:r>
      <w:proofErr w:type="spellStart"/>
      <w:r w:rsidR="0043112A" w:rsidRPr="003A19AE">
        <w:rPr>
          <w:rFonts w:ascii="Times New Roman" w:eastAsia="Times New Roman" w:hAnsi="Times New Roman" w:cs="Times New Roman"/>
          <w:sz w:val="24"/>
          <w:szCs w:val="24"/>
          <w:lang w:eastAsia="ru-RU"/>
        </w:rPr>
        <w:t>отримувача</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соціальної</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послуги</w:t>
      </w:r>
      <w:proofErr w:type="spellEnd"/>
      <w:r w:rsidR="0043112A" w:rsidRPr="003A19AE">
        <w:rPr>
          <w:rFonts w:ascii="Times New Roman" w:eastAsia="Times New Roman" w:hAnsi="Times New Roman" w:cs="Times New Roman"/>
          <w:sz w:val="24"/>
          <w:szCs w:val="24"/>
          <w:lang w:eastAsia="ru-RU"/>
        </w:rPr>
        <w:t>;</w:t>
      </w:r>
    </w:p>
    <w:p w14:paraId="5FE5898D" w14:textId="77777777" w:rsidR="0043112A" w:rsidRPr="003A19AE" w:rsidRDefault="00204FF5" w:rsidP="005B0C60">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proofErr w:type="spellStart"/>
      <w:r w:rsidR="0043112A" w:rsidRPr="003A19AE">
        <w:rPr>
          <w:rFonts w:ascii="Times New Roman" w:eastAsia="Times New Roman" w:hAnsi="Times New Roman" w:cs="Times New Roman"/>
          <w:sz w:val="24"/>
          <w:szCs w:val="24"/>
          <w:lang w:eastAsia="ru-RU"/>
        </w:rPr>
        <w:t>встановлює</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групу</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рухової</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активності</w:t>
      </w:r>
      <w:proofErr w:type="spellEnd"/>
      <w:r>
        <w:rPr>
          <w:rFonts w:ascii="Times New Roman" w:eastAsia="Times New Roman" w:hAnsi="Times New Roman" w:cs="Times New Roman"/>
          <w:sz w:val="24"/>
          <w:szCs w:val="24"/>
          <w:lang w:eastAsia="ru-RU"/>
        </w:rPr>
        <w:t xml:space="preserve"> (за потреби)</w:t>
      </w:r>
      <w:r w:rsidR="0043112A" w:rsidRPr="003A19AE">
        <w:rPr>
          <w:rFonts w:ascii="Times New Roman" w:eastAsia="Times New Roman" w:hAnsi="Times New Roman" w:cs="Times New Roman"/>
          <w:sz w:val="24"/>
          <w:szCs w:val="24"/>
          <w:lang w:eastAsia="ru-RU"/>
        </w:rPr>
        <w:t>;</w:t>
      </w:r>
    </w:p>
    <w:p w14:paraId="03DADEB6" w14:textId="77777777" w:rsidR="0043112A" w:rsidRPr="003A19AE" w:rsidRDefault="00204FF5" w:rsidP="005B0C60">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визначає</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зміст</w:t>
      </w:r>
      <w:proofErr w:type="spellEnd"/>
      <w:r w:rsidR="0043112A" w:rsidRPr="003A19AE">
        <w:rPr>
          <w:rFonts w:ascii="Times New Roman" w:eastAsia="Times New Roman" w:hAnsi="Times New Roman" w:cs="Times New Roman"/>
          <w:sz w:val="24"/>
          <w:szCs w:val="24"/>
          <w:lang w:eastAsia="ru-RU"/>
        </w:rPr>
        <w:t xml:space="preserve"> та </w:t>
      </w:r>
      <w:proofErr w:type="spellStart"/>
      <w:r w:rsidR="0043112A" w:rsidRPr="003A19AE">
        <w:rPr>
          <w:rFonts w:ascii="Times New Roman" w:eastAsia="Times New Roman" w:hAnsi="Times New Roman" w:cs="Times New Roman"/>
          <w:sz w:val="24"/>
          <w:szCs w:val="24"/>
          <w:lang w:eastAsia="ru-RU"/>
        </w:rPr>
        <w:t>обсяг</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соціальних</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послуг</w:t>
      </w:r>
      <w:proofErr w:type="spellEnd"/>
      <w:r w:rsidR="0043112A" w:rsidRPr="003A19AE">
        <w:rPr>
          <w:rFonts w:ascii="Times New Roman" w:eastAsia="Times New Roman" w:hAnsi="Times New Roman" w:cs="Times New Roman"/>
          <w:sz w:val="24"/>
          <w:szCs w:val="24"/>
          <w:lang w:eastAsia="ru-RU"/>
        </w:rPr>
        <w:t>;</w:t>
      </w:r>
    </w:p>
    <w:p w14:paraId="7E9EA296" w14:textId="77777777" w:rsidR="0043112A" w:rsidRPr="003A19AE" w:rsidRDefault="00204FF5" w:rsidP="005B0C60">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складає</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індивідуальний</w:t>
      </w:r>
      <w:proofErr w:type="spellEnd"/>
      <w:r w:rsidR="0043112A" w:rsidRPr="003A19AE">
        <w:rPr>
          <w:rFonts w:ascii="Times New Roman" w:eastAsia="Times New Roman" w:hAnsi="Times New Roman" w:cs="Times New Roman"/>
          <w:sz w:val="24"/>
          <w:szCs w:val="24"/>
          <w:lang w:eastAsia="ru-RU"/>
        </w:rPr>
        <w:t xml:space="preserve"> план </w:t>
      </w:r>
      <w:proofErr w:type="spellStart"/>
      <w:r w:rsidR="0043112A" w:rsidRPr="003A19AE">
        <w:rPr>
          <w:rFonts w:ascii="Times New Roman" w:eastAsia="Times New Roman" w:hAnsi="Times New Roman" w:cs="Times New Roman"/>
          <w:sz w:val="24"/>
          <w:szCs w:val="24"/>
          <w:lang w:eastAsia="ru-RU"/>
        </w:rPr>
        <w:t>надання</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соціальної</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послуги</w:t>
      </w:r>
      <w:proofErr w:type="spellEnd"/>
      <w:r w:rsidR="0043112A" w:rsidRPr="003A19AE">
        <w:rPr>
          <w:rFonts w:ascii="Times New Roman" w:eastAsia="Times New Roman" w:hAnsi="Times New Roman" w:cs="Times New Roman"/>
          <w:sz w:val="24"/>
          <w:szCs w:val="24"/>
          <w:lang w:eastAsia="ru-RU"/>
        </w:rPr>
        <w:t>;</w:t>
      </w:r>
    </w:p>
    <w:p w14:paraId="26D056B8" w14:textId="77777777" w:rsidR="0043112A" w:rsidRPr="003A19AE" w:rsidRDefault="00204FF5" w:rsidP="005B0C60">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видає</w:t>
      </w:r>
      <w:proofErr w:type="spellEnd"/>
      <w:r w:rsidR="0043112A" w:rsidRPr="003A19AE">
        <w:rPr>
          <w:rFonts w:ascii="Times New Roman" w:eastAsia="Times New Roman" w:hAnsi="Times New Roman" w:cs="Times New Roman"/>
          <w:sz w:val="24"/>
          <w:szCs w:val="24"/>
          <w:lang w:eastAsia="ru-RU"/>
        </w:rPr>
        <w:t xml:space="preserve"> наказ про </w:t>
      </w:r>
      <w:proofErr w:type="spellStart"/>
      <w:r w:rsidR="0043112A" w:rsidRPr="003A19AE">
        <w:rPr>
          <w:rFonts w:ascii="Times New Roman" w:eastAsia="Times New Roman" w:hAnsi="Times New Roman" w:cs="Times New Roman"/>
          <w:sz w:val="24"/>
          <w:szCs w:val="24"/>
          <w:lang w:eastAsia="ru-RU"/>
        </w:rPr>
        <w:t>взяття</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отримувача</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соціальної</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послуги</w:t>
      </w:r>
      <w:proofErr w:type="spellEnd"/>
      <w:r w:rsidR="0043112A" w:rsidRPr="003A19AE">
        <w:rPr>
          <w:rFonts w:ascii="Times New Roman" w:eastAsia="Times New Roman" w:hAnsi="Times New Roman" w:cs="Times New Roman"/>
          <w:sz w:val="24"/>
          <w:szCs w:val="24"/>
          <w:lang w:eastAsia="ru-RU"/>
        </w:rPr>
        <w:t xml:space="preserve"> на </w:t>
      </w:r>
      <w:proofErr w:type="spellStart"/>
      <w:r w:rsidR="0043112A" w:rsidRPr="003A19AE">
        <w:rPr>
          <w:rFonts w:ascii="Times New Roman" w:eastAsia="Times New Roman" w:hAnsi="Times New Roman" w:cs="Times New Roman"/>
          <w:sz w:val="24"/>
          <w:szCs w:val="24"/>
          <w:lang w:eastAsia="ru-RU"/>
        </w:rPr>
        <w:t>обслуговування</w:t>
      </w:r>
      <w:proofErr w:type="spellEnd"/>
      <w:r w:rsidR="0043112A" w:rsidRPr="003A19AE">
        <w:rPr>
          <w:rFonts w:ascii="Times New Roman" w:eastAsia="Times New Roman" w:hAnsi="Times New Roman" w:cs="Times New Roman"/>
          <w:sz w:val="24"/>
          <w:szCs w:val="24"/>
          <w:lang w:eastAsia="ru-RU"/>
        </w:rPr>
        <w:t>;</w:t>
      </w:r>
    </w:p>
    <w:p w14:paraId="219B9EFF" w14:textId="77777777" w:rsidR="0043112A" w:rsidRDefault="00204FF5" w:rsidP="005B0C60">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укладає</w:t>
      </w:r>
      <w:proofErr w:type="spellEnd"/>
      <w:r w:rsidR="0043112A" w:rsidRPr="003A19AE">
        <w:rPr>
          <w:rFonts w:ascii="Times New Roman" w:eastAsia="Times New Roman" w:hAnsi="Times New Roman" w:cs="Times New Roman"/>
          <w:sz w:val="24"/>
          <w:szCs w:val="24"/>
          <w:lang w:eastAsia="ru-RU"/>
        </w:rPr>
        <w:t xml:space="preserve"> з </w:t>
      </w:r>
      <w:proofErr w:type="spellStart"/>
      <w:r w:rsidR="0043112A" w:rsidRPr="003A19AE">
        <w:rPr>
          <w:rFonts w:ascii="Times New Roman" w:eastAsia="Times New Roman" w:hAnsi="Times New Roman" w:cs="Times New Roman"/>
          <w:sz w:val="24"/>
          <w:szCs w:val="24"/>
          <w:lang w:eastAsia="ru-RU"/>
        </w:rPr>
        <w:t>отримувачем</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соціальних</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послуг</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договір</w:t>
      </w:r>
      <w:proofErr w:type="spellEnd"/>
      <w:r w:rsidR="0043112A" w:rsidRPr="003A19AE">
        <w:rPr>
          <w:rFonts w:ascii="Times New Roman" w:eastAsia="Times New Roman" w:hAnsi="Times New Roman" w:cs="Times New Roman"/>
          <w:sz w:val="24"/>
          <w:szCs w:val="24"/>
          <w:lang w:eastAsia="ru-RU"/>
        </w:rPr>
        <w:t xml:space="preserve"> про </w:t>
      </w:r>
      <w:proofErr w:type="spellStart"/>
      <w:r w:rsidR="0043112A" w:rsidRPr="003A19AE">
        <w:rPr>
          <w:rFonts w:ascii="Times New Roman" w:eastAsia="Times New Roman" w:hAnsi="Times New Roman" w:cs="Times New Roman"/>
          <w:sz w:val="24"/>
          <w:szCs w:val="24"/>
          <w:lang w:eastAsia="ru-RU"/>
        </w:rPr>
        <w:t>надання</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соціальної</w:t>
      </w:r>
      <w:proofErr w:type="spellEnd"/>
      <w:r w:rsidR="0043112A" w:rsidRPr="003A19AE">
        <w:rPr>
          <w:rFonts w:ascii="Times New Roman" w:eastAsia="Times New Roman" w:hAnsi="Times New Roman" w:cs="Times New Roman"/>
          <w:sz w:val="24"/>
          <w:szCs w:val="24"/>
          <w:lang w:eastAsia="ru-RU"/>
        </w:rPr>
        <w:t xml:space="preserve"> </w:t>
      </w:r>
      <w:proofErr w:type="spellStart"/>
      <w:r w:rsidR="0043112A" w:rsidRPr="003A19AE">
        <w:rPr>
          <w:rFonts w:ascii="Times New Roman" w:eastAsia="Times New Roman" w:hAnsi="Times New Roman" w:cs="Times New Roman"/>
          <w:sz w:val="24"/>
          <w:szCs w:val="24"/>
          <w:lang w:eastAsia="ru-RU"/>
        </w:rPr>
        <w:t>послуги</w:t>
      </w:r>
      <w:proofErr w:type="spellEnd"/>
      <w:r w:rsidR="0043112A" w:rsidRPr="003A19AE">
        <w:rPr>
          <w:rFonts w:ascii="Times New Roman" w:eastAsia="Times New Roman" w:hAnsi="Times New Roman" w:cs="Times New Roman"/>
          <w:sz w:val="24"/>
          <w:szCs w:val="24"/>
          <w:lang w:eastAsia="ru-RU"/>
        </w:rPr>
        <w:t>(г).</w:t>
      </w:r>
    </w:p>
    <w:p w14:paraId="6A2F616B" w14:textId="77777777" w:rsidR="00586EFF" w:rsidRPr="005B0C60" w:rsidRDefault="00586EFF" w:rsidP="005B0C60">
      <w:pPr>
        <w:tabs>
          <w:tab w:val="left" w:pos="4320"/>
        </w:tabs>
        <w:spacing w:after="120"/>
        <w:jc w:val="both"/>
        <w:rPr>
          <w:rFonts w:ascii="Times New Roman" w:eastAsia="Times New Roman" w:hAnsi="Times New Roman" w:cs="Times New Roman"/>
          <w:sz w:val="24"/>
          <w:szCs w:val="24"/>
          <w:lang w:val="uk-UA" w:eastAsia="ru-RU"/>
        </w:rPr>
      </w:pPr>
      <w:r w:rsidRPr="005B0C60">
        <w:rPr>
          <w:rFonts w:ascii="Times New Roman" w:eastAsia="Times New Roman" w:hAnsi="Times New Roman" w:cs="Times New Roman"/>
          <w:sz w:val="24"/>
          <w:szCs w:val="24"/>
          <w:lang w:val="uk-UA" w:eastAsia="ru-RU"/>
        </w:rPr>
        <w:t>Строк дії</w:t>
      </w:r>
      <w:hyperlink r:id="rId8" w:history="1">
        <w:r w:rsidRPr="005B0C60">
          <w:rPr>
            <w:rFonts w:ascii="Times New Roman" w:eastAsia="Times New Roman" w:hAnsi="Times New Roman" w:cs="Times New Roman"/>
            <w:sz w:val="24"/>
            <w:szCs w:val="24"/>
            <w:lang w:val="uk-UA" w:eastAsia="ru-RU"/>
          </w:rPr>
          <w:t xml:space="preserve"> догово</w:t>
        </w:r>
      </w:hyperlink>
      <w:r w:rsidRPr="005B0C60">
        <w:rPr>
          <w:rFonts w:ascii="Times New Roman" w:eastAsia="Times New Roman" w:hAnsi="Times New Roman" w:cs="Times New Roman"/>
          <w:sz w:val="24"/>
          <w:szCs w:val="24"/>
          <w:lang w:val="uk-UA" w:eastAsia="ru-RU"/>
        </w:rPr>
        <w:t>ру про надання соціальних послуг продовжується за результатами оцінювання потреб особи у соціальних послугах.</w:t>
      </w:r>
    </w:p>
    <w:p w14:paraId="36B93C55" w14:textId="77777777" w:rsidR="00586EFF" w:rsidRPr="005B0C60" w:rsidRDefault="00586EFF" w:rsidP="005B0C60">
      <w:pPr>
        <w:tabs>
          <w:tab w:val="left" w:pos="4320"/>
        </w:tabs>
        <w:spacing w:after="120"/>
        <w:jc w:val="both"/>
        <w:rPr>
          <w:rFonts w:ascii="Times New Roman" w:eastAsia="Times New Roman" w:hAnsi="Times New Roman" w:cs="Times New Roman"/>
          <w:sz w:val="24"/>
          <w:szCs w:val="24"/>
          <w:lang w:val="uk-UA" w:eastAsia="ru-RU"/>
        </w:rPr>
      </w:pPr>
      <w:r w:rsidRPr="005B0C60">
        <w:rPr>
          <w:rFonts w:ascii="Times New Roman" w:eastAsia="Times New Roman" w:hAnsi="Times New Roman" w:cs="Times New Roman"/>
          <w:sz w:val="24"/>
          <w:szCs w:val="24"/>
          <w:lang w:val="uk-UA" w:eastAsia="ru-RU"/>
        </w:rPr>
        <w:t>Оцінювання потреб особи у соціальних послугах проводиться не менше як за 30 календарних днів до закінчення строку дії</w:t>
      </w:r>
      <w:hyperlink r:id="rId9" w:history="1">
        <w:r w:rsidRPr="005B0C60">
          <w:rPr>
            <w:rFonts w:ascii="Times New Roman" w:eastAsia="Times New Roman" w:hAnsi="Times New Roman" w:cs="Times New Roman"/>
            <w:sz w:val="24"/>
            <w:szCs w:val="24"/>
            <w:lang w:val="uk-UA" w:eastAsia="ru-RU"/>
          </w:rPr>
          <w:t xml:space="preserve"> догово</w:t>
        </w:r>
      </w:hyperlink>
      <w:r w:rsidRPr="005B0C60">
        <w:rPr>
          <w:rFonts w:ascii="Times New Roman" w:eastAsia="Times New Roman" w:hAnsi="Times New Roman" w:cs="Times New Roman"/>
          <w:sz w:val="24"/>
          <w:szCs w:val="24"/>
          <w:lang w:val="uk-UA" w:eastAsia="ru-RU"/>
        </w:rPr>
        <w:t>ру, якщо інше не передбачено таким</w:t>
      </w:r>
      <w:hyperlink r:id="rId10" w:history="1">
        <w:r w:rsidRPr="005B0C60">
          <w:rPr>
            <w:rFonts w:ascii="Times New Roman" w:eastAsia="Times New Roman" w:hAnsi="Times New Roman" w:cs="Times New Roman"/>
            <w:sz w:val="24"/>
            <w:szCs w:val="24"/>
            <w:lang w:val="uk-UA" w:eastAsia="ru-RU"/>
          </w:rPr>
          <w:t xml:space="preserve"> догово</w:t>
        </w:r>
      </w:hyperlink>
      <w:r w:rsidRPr="005B0C60">
        <w:rPr>
          <w:rFonts w:ascii="Times New Roman" w:eastAsia="Times New Roman" w:hAnsi="Times New Roman" w:cs="Times New Roman"/>
          <w:sz w:val="24"/>
          <w:szCs w:val="24"/>
          <w:lang w:val="uk-UA" w:eastAsia="ru-RU"/>
        </w:rPr>
        <w:t>ром.</w:t>
      </w:r>
    </w:p>
    <w:p w14:paraId="7B4C6962" w14:textId="77777777" w:rsidR="005B0C60" w:rsidRPr="005B0C60" w:rsidRDefault="00AE64A9" w:rsidP="005B0C6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43112A" w:rsidRPr="005B0C60">
        <w:rPr>
          <w:rFonts w:ascii="Times New Roman" w:eastAsia="Times New Roman" w:hAnsi="Times New Roman" w:cs="Times New Roman"/>
          <w:sz w:val="24"/>
          <w:szCs w:val="24"/>
          <w:lang w:val="uk-UA" w:eastAsia="ru-RU"/>
        </w:rPr>
        <w:t xml:space="preserve">. У разі потреби та за згодою осіб, зазначених у пункті 2 цього переліку, з метою визначення додаткової потреби у натуральній </w:t>
      </w:r>
      <w:r w:rsidR="000C39D8" w:rsidRPr="004557CB">
        <w:rPr>
          <w:rFonts w:ascii="Times New Roman" w:eastAsia="Times New Roman" w:hAnsi="Times New Roman" w:cs="Times New Roman"/>
          <w:sz w:val="24"/>
          <w:szCs w:val="24"/>
          <w:lang w:val="uk-UA" w:eastAsia="ru-RU"/>
        </w:rPr>
        <w:t xml:space="preserve">допомозі </w:t>
      </w:r>
      <w:r w:rsidR="0043112A" w:rsidRPr="005B0C60">
        <w:rPr>
          <w:rFonts w:ascii="Times New Roman" w:eastAsia="Times New Roman" w:hAnsi="Times New Roman" w:cs="Times New Roman"/>
          <w:sz w:val="24"/>
          <w:szCs w:val="24"/>
          <w:lang w:val="uk-UA" w:eastAsia="ru-RU"/>
        </w:rPr>
        <w:t xml:space="preserve">проводиться позачергове </w:t>
      </w:r>
      <w:r w:rsidR="0043112A" w:rsidRPr="005B0C60">
        <w:rPr>
          <w:rFonts w:ascii="Times New Roman" w:eastAsia="Times New Roman" w:hAnsi="Times New Roman" w:cs="Times New Roman"/>
          <w:sz w:val="24"/>
          <w:szCs w:val="24"/>
          <w:lang w:val="uk-UA" w:eastAsia="ru-RU"/>
        </w:rPr>
        <w:lastRenderedPageBreak/>
        <w:t xml:space="preserve">оцінювання індивідуальних потреб отримувача соціальних послуг.  Для </w:t>
      </w:r>
      <w:r w:rsidR="00A15812" w:rsidRPr="005B0C60">
        <w:rPr>
          <w:rFonts w:ascii="Times New Roman" w:eastAsia="Times New Roman" w:hAnsi="Times New Roman" w:cs="Times New Roman"/>
          <w:sz w:val="24"/>
          <w:szCs w:val="24"/>
          <w:lang w:val="uk-UA" w:eastAsia="ru-RU"/>
        </w:rPr>
        <w:t>цього утворюється комісія</w:t>
      </w:r>
      <w:r w:rsidR="0043112A" w:rsidRPr="005B0C60">
        <w:rPr>
          <w:rFonts w:ascii="Times New Roman" w:eastAsia="Times New Roman" w:hAnsi="Times New Roman" w:cs="Times New Roman"/>
          <w:sz w:val="24"/>
          <w:szCs w:val="24"/>
          <w:lang w:val="uk-UA" w:eastAsia="ru-RU"/>
        </w:rPr>
        <w:t xml:space="preserve">, </w:t>
      </w:r>
      <w:r w:rsidR="00A15812" w:rsidRPr="005B0C60">
        <w:rPr>
          <w:rFonts w:ascii="Times New Roman" w:eastAsia="Times New Roman" w:hAnsi="Times New Roman" w:cs="Times New Roman"/>
          <w:sz w:val="24"/>
          <w:szCs w:val="24"/>
          <w:lang w:val="uk-UA" w:eastAsia="ru-RU"/>
        </w:rPr>
        <w:t>до склад</w:t>
      </w:r>
      <w:r w:rsidR="00A15812" w:rsidRPr="004557CB">
        <w:rPr>
          <w:rFonts w:ascii="Times New Roman" w:eastAsia="Times New Roman" w:hAnsi="Times New Roman" w:cs="Times New Roman"/>
          <w:sz w:val="24"/>
          <w:szCs w:val="24"/>
          <w:lang w:val="uk-UA" w:eastAsia="ru-RU"/>
        </w:rPr>
        <w:t>у</w:t>
      </w:r>
      <w:r w:rsidR="00A15812" w:rsidRPr="005B0C60">
        <w:rPr>
          <w:rFonts w:ascii="Times New Roman" w:eastAsia="Times New Roman" w:hAnsi="Times New Roman" w:cs="Times New Roman"/>
          <w:sz w:val="24"/>
          <w:szCs w:val="24"/>
          <w:lang w:val="uk-UA" w:eastAsia="ru-RU"/>
        </w:rPr>
        <w:t xml:space="preserve"> якої</w:t>
      </w:r>
      <w:r w:rsidR="0043112A" w:rsidRPr="005B0C60">
        <w:rPr>
          <w:rFonts w:ascii="Times New Roman" w:eastAsia="Times New Roman" w:hAnsi="Times New Roman" w:cs="Times New Roman"/>
          <w:sz w:val="24"/>
          <w:szCs w:val="24"/>
          <w:lang w:val="uk-UA" w:eastAsia="ru-RU"/>
        </w:rPr>
        <w:t xml:space="preserve"> входить не менше як три особи (завідувач відділення, соціальний пр</w:t>
      </w:r>
      <w:r w:rsidR="005B0C60">
        <w:rPr>
          <w:rFonts w:ascii="Times New Roman" w:eastAsia="Times New Roman" w:hAnsi="Times New Roman" w:cs="Times New Roman"/>
          <w:sz w:val="24"/>
          <w:szCs w:val="24"/>
          <w:lang w:val="uk-UA" w:eastAsia="ru-RU"/>
        </w:rPr>
        <w:t>ацівник та соціальний робітник),</w:t>
      </w:r>
      <w:r w:rsidR="005B0C60" w:rsidRPr="005B0C60">
        <w:rPr>
          <w:sz w:val="28"/>
          <w:szCs w:val="28"/>
          <w:lang w:val="uk-UA"/>
        </w:rPr>
        <w:t xml:space="preserve"> </w:t>
      </w:r>
      <w:r w:rsidR="005B0C60" w:rsidRPr="005B0C60">
        <w:rPr>
          <w:rFonts w:ascii="Times New Roman" w:eastAsia="Times New Roman" w:hAnsi="Times New Roman" w:cs="Times New Roman"/>
          <w:sz w:val="24"/>
          <w:szCs w:val="24"/>
          <w:lang w:val="uk-UA" w:eastAsia="ru-RU"/>
        </w:rPr>
        <w:t>видається наказ директора територіального центру та надсилається до уповноваженого органу витяг з наказу.</w:t>
      </w:r>
    </w:p>
    <w:p w14:paraId="3D73D302" w14:textId="77777777" w:rsidR="0043112A" w:rsidRPr="00A15812" w:rsidRDefault="0041390C" w:rsidP="005B0C60">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8. </w:t>
      </w:r>
      <w:r w:rsidR="0043112A" w:rsidRPr="005B0C60">
        <w:rPr>
          <w:rFonts w:ascii="Times New Roman" w:eastAsia="Times New Roman" w:hAnsi="Times New Roman" w:cs="Times New Roman"/>
          <w:sz w:val="24"/>
          <w:szCs w:val="24"/>
          <w:lang w:val="uk-UA" w:eastAsia="ru-RU"/>
        </w:rPr>
        <w:t xml:space="preserve">Форми договору про надання соціальних послуг, </w:t>
      </w:r>
      <w:proofErr w:type="spellStart"/>
      <w:r w:rsidR="0043112A" w:rsidRPr="005B0C60">
        <w:rPr>
          <w:rFonts w:ascii="Times New Roman" w:eastAsia="Times New Roman" w:hAnsi="Times New Roman" w:cs="Times New Roman"/>
          <w:sz w:val="24"/>
          <w:szCs w:val="24"/>
          <w:lang w:val="uk-UA" w:eastAsia="ru-RU"/>
        </w:rPr>
        <w:t>акта</w:t>
      </w:r>
      <w:proofErr w:type="spellEnd"/>
      <w:r w:rsidR="0043112A" w:rsidRPr="005B0C60">
        <w:rPr>
          <w:rFonts w:ascii="Times New Roman" w:eastAsia="Times New Roman" w:hAnsi="Times New Roman" w:cs="Times New Roman"/>
          <w:sz w:val="24"/>
          <w:szCs w:val="24"/>
          <w:lang w:val="uk-UA" w:eastAsia="ru-RU"/>
        </w:rPr>
        <w:t xml:space="preserve"> оцінювання індивідуальних потреб отримувача соціальної послуги, журналу обліку осіб, яких обслуговує територіальний центр, затверджує </w:t>
      </w:r>
      <w:proofErr w:type="spellStart"/>
      <w:r w:rsidR="0043112A" w:rsidRPr="005B0C60">
        <w:rPr>
          <w:rFonts w:ascii="Times New Roman" w:eastAsia="Times New Roman" w:hAnsi="Times New Roman" w:cs="Times New Roman"/>
          <w:sz w:val="24"/>
          <w:szCs w:val="24"/>
          <w:lang w:val="uk-UA" w:eastAsia="ru-RU"/>
        </w:rPr>
        <w:t>Мінсоцполітики</w:t>
      </w:r>
      <w:proofErr w:type="spellEnd"/>
      <w:r w:rsidR="0043112A" w:rsidRPr="005B0C60">
        <w:rPr>
          <w:rFonts w:ascii="Times New Roman" w:eastAsia="Times New Roman" w:hAnsi="Times New Roman" w:cs="Times New Roman"/>
          <w:sz w:val="24"/>
          <w:szCs w:val="24"/>
          <w:lang w:val="uk-UA" w:eastAsia="ru-RU"/>
        </w:rPr>
        <w:t xml:space="preserve"> в установленому порядку.</w:t>
      </w:r>
      <w:r>
        <w:rPr>
          <w:rFonts w:ascii="Times New Roman" w:eastAsia="Times New Roman" w:hAnsi="Times New Roman" w:cs="Times New Roman"/>
          <w:sz w:val="24"/>
          <w:szCs w:val="24"/>
          <w:lang w:val="uk-UA" w:eastAsia="ru-RU"/>
        </w:rPr>
        <w:t xml:space="preserve"> </w:t>
      </w:r>
      <w:r w:rsidR="0043112A" w:rsidRPr="00A15812">
        <w:rPr>
          <w:rFonts w:ascii="Times New Roman" w:eastAsia="Times New Roman" w:hAnsi="Times New Roman" w:cs="Times New Roman"/>
          <w:sz w:val="24"/>
          <w:szCs w:val="24"/>
          <w:lang w:eastAsia="ru-RU"/>
        </w:rPr>
        <w:t xml:space="preserve">Форма </w:t>
      </w:r>
      <w:proofErr w:type="spellStart"/>
      <w:r w:rsidR="0043112A" w:rsidRPr="00A15812">
        <w:rPr>
          <w:rFonts w:ascii="Times New Roman" w:eastAsia="Times New Roman" w:hAnsi="Times New Roman" w:cs="Times New Roman"/>
          <w:sz w:val="24"/>
          <w:szCs w:val="24"/>
          <w:lang w:eastAsia="ru-RU"/>
        </w:rPr>
        <w:t>висновку</w:t>
      </w:r>
      <w:proofErr w:type="spellEnd"/>
      <w:r w:rsidR="0043112A" w:rsidRPr="00A15812">
        <w:rPr>
          <w:rFonts w:ascii="Times New Roman" w:eastAsia="Times New Roman" w:hAnsi="Times New Roman" w:cs="Times New Roman"/>
          <w:sz w:val="24"/>
          <w:szCs w:val="24"/>
          <w:lang w:eastAsia="ru-RU"/>
        </w:rPr>
        <w:t xml:space="preserve"> про стан </w:t>
      </w:r>
      <w:proofErr w:type="spellStart"/>
      <w:r w:rsidR="0043112A" w:rsidRPr="00A15812">
        <w:rPr>
          <w:rFonts w:ascii="Times New Roman" w:eastAsia="Times New Roman" w:hAnsi="Times New Roman" w:cs="Times New Roman"/>
          <w:sz w:val="24"/>
          <w:szCs w:val="24"/>
          <w:lang w:eastAsia="ru-RU"/>
        </w:rPr>
        <w:t>здоров’я</w:t>
      </w:r>
      <w:proofErr w:type="spellEnd"/>
      <w:r w:rsidR="0043112A" w:rsidRPr="00A15812">
        <w:rPr>
          <w:rFonts w:ascii="Times New Roman" w:eastAsia="Times New Roman" w:hAnsi="Times New Roman" w:cs="Times New Roman"/>
          <w:sz w:val="24"/>
          <w:szCs w:val="24"/>
          <w:lang w:eastAsia="ru-RU"/>
        </w:rPr>
        <w:t xml:space="preserve"> </w:t>
      </w:r>
      <w:proofErr w:type="spellStart"/>
      <w:r w:rsidR="0043112A" w:rsidRPr="00A15812">
        <w:rPr>
          <w:rFonts w:ascii="Times New Roman" w:eastAsia="Times New Roman" w:hAnsi="Times New Roman" w:cs="Times New Roman"/>
          <w:sz w:val="24"/>
          <w:szCs w:val="24"/>
          <w:lang w:eastAsia="ru-RU"/>
        </w:rPr>
        <w:t>затверджується</w:t>
      </w:r>
      <w:proofErr w:type="spellEnd"/>
      <w:r w:rsidR="0043112A" w:rsidRPr="00A15812">
        <w:rPr>
          <w:rFonts w:ascii="Times New Roman" w:eastAsia="Times New Roman" w:hAnsi="Times New Roman" w:cs="Times New Roman"/>
          <w:sz w:val="24"/>
          <w:szCs w:val="24"/>
          <w:lang w:eastAsia="ru-RU"/>
        </w:rPr>
        <w:t xml:space="preserve"> МОЗ.</w:t>
      </w:r>
    </w:p>
    <w:p w14:paraId="1F72B7B0" w14:textId="77777777" w:rsidR="00ED74A2" w:rsidRPr="00ED74A2" w:rsidRDefault="0041390C" w:rsidP="00ED74A2">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r w:rsidR="0043112A" w:rsidRPr="00ED74A2">
        <w:rPr>
          <w:rFonts w:ascii="Times New Roman" w:eastAsia="Times New Roman" w:hAnsi="Times New Roman" w:cs="Times New Roman"/>
          <w:sz w:val="24"/>
          <w:szCs w:val="24"/>
          <w:lang w:val="uk-UA" w:eastAsia="ru-RU"/>
        </w:rPr>
        <w:t xml:space="preserve">. </w:t>
      </w:r>
      <w:r w:rsidR="00ED74A2" w:rsidRPr="00ED74A2">
        <w:rPr>
          <w:rFonts w:ascii="Times New Roman" w:eastAsia="Times New Roman" w:hAnsi="Times New Roman" w:cs="Times New Roman"/>
          <w:sz w:val="24"/>
          <w:szCs w:val="24"/>
          <w:lang w:val="uk-UA" w:eastAsia="ru-RU"/>
        </w:rPr>
        <w:t xml:space="preserve">Територіальний центр забезпечує надання соціальних послуг у визначеному законодавством </w:t>
      </w:r>
      <w:hyperlink r:id="rId11" w:anchor="_blank" w:history="1">
        <w:r w:rsidR="00ED74A2" w:rsidRPr="00ED74A2">
          <w:rPr>
            <w:rFonts w:ascii="Times New Roman" w:eastAsia="Times New Roman" w:hAnsi="Times New Roman" w:cs="Times New Roman"/>
            <w:sz w:val="24"/>
            <w:szCs w:val="24"/>
            <w:lang w:val="uk-UA" w:eastAsia="ru-RU"/>
          </w:rPr>
          <w:t>поряд</w:t>
        </w:r>
      </w:hyperlink>
      <w:r w:rsidR="00ED74A2" w:rsidRPr="00ED74A2">
        <w:rPr>
          <w:rFonts w:ascii="Times New Roman" w:eastAsia="Times New Roman" w:hAnsi="Times New Roman" w:cs="Times New Roman"/>
          <w:sz w:val="24"/>
          <w:szCs w:val="24"/>
          <w:lang w:val="uk-UA" w:eastAsia="ru-RU"/>
        </w:rPr>
        <w:t>ку:</w:t>
      </w:r>
    </w:p>
    <w:p w14:paraId="0EFDAB1D" w14:textId="77777777" w:rsidR="00ED74A2" w:rsidRPr="00ED74A2" w:rsidRDefault="00ED74A2" w:rsidP="00ED74A2">
      <w:pPr>
        <w:jc w:val="both"/>
        <w:rPr>
          <w:rFonts w:ascii="Times New Roman" w:eastAsia="Times New Roman" w:hAnsi="Times New Roman" w:cs="Times New Roman"/>
          <w:sz w:val="24"/>
          <w:szCs w:val="24"/>
          <w:lang w:val="uk-UA" w:eastAsia="ru-RU"/>
        </w:rPr>
      </w:pPr>
      <w:r w:rsidRPr="00ED74A2">
        <w:rPr>
          <w:rFonts w:ascii="Times New Roman" w:eastAsia="Times New Roman" w:hAnsi="Times New Roman" w:cs="Times New Roman"/>
          <w:sz w:val="24"/>
          <w:szCs w:val="24"/>
          <w:lang w:val="uk-UA" w:eastAsia="ru-RU"/>
        </w:rPr>
        <w:tab/>
        <w:t>- за рахунок бюджетних коштів (безоплатно) особам з інвалідністю І групи та особам, зазначеним у пункті 2 цього переліку, середньомісячний сукупний дохід яких становить менше ніж два прожиткові мінімуми для відповідної категорії осіб;</w:t>
      </w:r>
    </w:p>
    <w:p w14:paraId="349A38A6" w14:textId="77777777" w:rsidR="00ED74A2" w:rsidRPr="00ED74A2" w:rsidRDefault="00ED74A2" w:rsidP="00ED74A2">
      <w:pPr>
        <w:jc w:val="both"/>
        <w:rPr>
          <w:rFonts w:ascii="Times New Roman" w:eastAsia="Times New Roman" w:hAnsi="Times New Roman" w:cs="Times New Roman"/>
          <w:sz w:val="24"/>
          <w:szCs w:val="24"/>
          <w:lang w:val="uk-UA" w:eastAsia="ru-RU"/>
        </w:rPr>
      </w:pPr>
      <w:r w:rsidRPr="00ED74A2">
        <w:rPr>
          <w:rFonts w:ascii="Times New Roman" w:eastAsia="Times New Roman" w:hAnsi="Times New Roman" w:cs="Times New Roman"/>
          <w:sz w:val="24"/>
          <w:szCs w:val="24"/>
          <w:lang w:val="uk-UA" w:eastAsia="ru-RU"/>
        </w:rPr>
        <w:tab/>
        <w:t>- з установленням диференційованої плати в обсязі, визначеному державними стандартами, особам, зазначеним у пункті 2 цього переліку,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w:t>
      </w:r>
    </w:p>
    <w:p w14:paraId="1B7C0C3A" w14:textId="77777777" w:rsidR="00ED74A2" w:rsidRPr="00ED74A2" w:rsidRDefault="00ED74A2" w:rsidP="00ED74A2">
      <w:pPr>
        <w:jc w:val="both"/>
        <w:rPr>
          <w:rFonts w:ascii="Times New Roman" w:eastAsia="Times New Roman" w:hAnsi="Times New Roman" w:cs="Times New Roman"/>
          <w:sz w:val="24"/>
          <w:szCs w:val="24"/>
          <w:lang w:val="uk-UA" w:eastAsia="ru-RU"/>
        </w:rPr>
      </w:pPr>
      <w:r w:rsidRPr="00ED74A2">
        <w:rPr>
          <w:rFonts w:ascii="Times New Roman" w:eastAsia="Times New Roman" w:hAnsi="Times New Roman" w:cs="Times New Roman"/>
          <w:sz w:val="24"/>
          <w:szCs w:val="24"/>
          <w:lang w:val="uk-UA" w:eastAsia="ru-RU"/>
        </w:rPr>
        <w:tab/>
        <w:t xml:space="preserve">- платно (за рахунок отримувача соціальних послуг або третіх осіб) у визначеному законодавством </w:t>
      </w:r>
      <w:hyperlink r:id="rId12" w:anchor="_blank" w:history="1">
        <w:r w:rsidRPr="00ED74A2">
          <w:rPr>
            <w:rFonts w:ascii="Times New Roman" w:eastAsia="Times New Roman" w:hAnsi="Times New Roman" w:cs="Times New Roman"/>
            <w:sz w:val="24"/>
            <w:szCs w:val="24"/>
            <w:lang w:val="uk-UA" w:eastAsia="ru-RU"/>
          </w:rPr>
          <w:t>поряд</w:t>
        </w:r>
      </w:hyperlink>
      <w:r w:rsidRPr="00ED74A2">
        <w:rPr>
          <w:rFonts w:ascii="Times New Roman" w:eastAsia="Times New Roman" w:hAnsi="Times New Roman" w:cs="Times New Roman"/>
          <w:sz w:val="24"/>
          <w:szCs w:val="24"/>
          <w:lang w:val="uk-UA" w:eastAsia="ru-RU"/>
        </w:rPr>
        <w:t>ку та цим переліком, особам, зазначеним у пункті 2 цього переліку, середньомісячний сукупний дохід яких перевищує чотири прожиткові мінімуми для відповідної категорії осіб.</w:t>
      </w:r>
    </w:p>
    <w:p w14:paraId="00EDD156" w14:textId="77777777" w:rsidR="0017628D" w:rsidRDefault="0017628D" w:rsidP="005B0C60">
      <w:pPr>
        <w:pStyle w:val="11"/>
        <w:ind w:firstLine="0"/>
        <w:jc w:val="both"/>
        <w:rPr>
          <w:sz w:val="24"/>
          <w:szCs w:val="24"/>
          <w:lang w:eastAsia="ru-RU"/>
        </w:rPr>
      </w:pPr>
      <w:proofErr w:type="spellStart"/>
      <w:r w:rsidRPr="008E65C4">
        <w:rPr>
          <w:sz w:val="24"/>
          <w:szCs w:val="24"/>
          <w:lang w:eastAsia="ru-RU"/>
        </w:rPr>
        <w:t>Соціальні</w:t>
      </w:r>
      <w:proofErr w:type="spellEnd"/>
      <w:r w:rsidRPr="008E65C4">
        <w:rPr>
          <w:sz w:val="24"/>
          <w:szCs w:val="24"/>
          <w:lang w:eastAsia="ru-RU"/>
        </w:rPr>
        <w:t xml:space="preserve"> </w:t>
      </w:r>
      <w:proofErr w:type="spellStart"/>
      <w:r w:rsidRPr="008E65C4">
        <w:rPr>
          <w:sz w:val="24"/>
          <w:szCs w:val="24"/>
          <w:lang w:eastAsia="ru-RU"/>
        </w:rPr>
        <w:t>послуги</w:t>
      </w:r>
      <w:proofErr w:type="spellEnd"/>
      <w:r w:rsidRPr="008E65C4">
        <w:rPr>
          <w:sz w:val="24"/>
          <w:szCs w:val="24"/>
          <w:lang w:eastAsia="ru-RU"/>
        </w:rPr>
        <w:t xml:space="preserve"> </w:t>
      </w:r>
      <w:proofErr w:type="spellStart"/>
      <w:r w:rsidRPr="008E65C4">
        <w:rPr>
          <w:sz w:val="24"/>
          <w:szCs w:val="24"/>
          <w:lang w:eastAsia="ru-RU"/>
        </w:rPr>
        <w:t>понад</w:t>
      </w:r>
      <w:proofErr w:type="spellEnd"/>
      <w:r w:rsidRPr="008E65C4">
        <w:rPr>
          <w:sz w:val="24"/>
          <w:szCs w:val="24"/>
          <w:lang w:eastAsia="ru-RU"/>
        </w:rPr>
        <w:t xml:space="preserve"> </w:t>
      </w:r>
      <w:proofErr w:type="spellStart"/>
      <w:r w:rsidRPr="008E65C4">
        <w:rPr>
          <w:sz w:val="24"/>
          <w:szCs w:val="24"/>
          <w:lang w:eastAsia="ru-RU"/>
        </w:rPr>
        <w:t>обсяг</w:t>
      </w:r>
      <w:proofErr w:type="spellEnd"/>
      <w:r w:rsidRPr="008E65C4">
        <w:rPr>
          <w:sz w:val="24"/>
          <w:szCs w:val="24"/>
          <w:lang w:eastAsia="ru-RU"/>
        </w:rPr>
        <w:t xml:space="preserve">, </w:t>
      </w:r>
      <w:proofErr w:type="spellStart"/>
      <w:r w:rsidRPr="008E65C4">
        <w:rPr>
          <w:sz w:val="24"/>
          <w:szCs w:val="24"/>
          <w:lang w:eastAsia="ru-RU"/>
        </w:rPr>
        <w:t>визначений</w:t>
      </w:r>
      <w:proofErr w:type="spellEnd"/>
      <w:r w:rsidRPr="008E65C4">
        <w:rPr>
          <w:sz w:val="24"/>
          <w:szCs w:val="24"/>
          <w:lang w:eastAsia="ru-RU"/>
        </w:rPr>
        <w:t xml:space="preserve"> </w:t>
      </w:r>
      <w:proofErr w:type="spellStart"/>
      <w:r w:rsidRPr="008E65C4">
        <w:rPr>
          <w:sz w:val="24"/>
          <w:szCs w:val="24"/>
          <w:lang w:eastAsia="ru-RU"/>
        </w:rPr>
        <w:t>державними</w:t>
      </w:r>
      <w:proofErr w:type="spellEnd"/>
      <w:r w:rsidRPr="008E65C4">
        <w:rPr>
          <w:sz w:val="24"/>
          <w:szCs w:val="24"/>
          <w:lang w:eastAsia="ru-RU"/>
        </w:rPr>
        <w:t xml:space="preserve"> стандартами </w:t>
      </w:r>
      <w:proofErr w:type="spellStart"/>
      <w:r w:rsidRPr="008E65C4">
        <w:rPr>
          <w:sz w:val="24"/>
          <w:szCs w:val="24"/>
          <w:lang w:eastAsia="ru-RU"/>
        </w:rPr>
        <w:t>соціальних</w:t>
      </w:r>
      <w:proofErr w:type="spellEnd"/>
      <w:r w:rsidRPr="008E65C4">
        <w:rPr>
          <w:sz w:val="24"/>
          <w:szCs w:val="24"/>
          <w:lang w:eastAsia="ru-RU"/>
        </w:rPr>
        <w:t xml:space="preserve"> </w:t>
      </w:r>
      <w:proofErr w:type="spellStart"/>
      <w:r w:rsidRPr="008E65C4">
        <w:rPr>
          <w:sz w:val="24"/>
          <w:szCs w:val="24"/>
          <w:lang w:eastAsia="ru-RU"/>
        </w:rPr>
        <w:t>послуг</w:t>
      </w:r>
      <w:proofErr w:type="spellEnd"/>
      <w:r w:rsidRPr="008E65C4">
        <w:rPr>
          <w:sz w:val="24"/>
          <w:szCs w:val="24"/>
          <w:lang w:eastAsia="ru-RU"/>
        </w:rPr>
        <w:t xml:space="preserve">, </w:t>
      </w:r>
      <w:proofErr w:type="spellStart"/>
      <w:r w:rsidRPr="008E65C4">
        <w:rPr>
          <w:sz w:val="24"/>
          <w:szCs w:val="24"/>
          <w:lang w:eastAsia="ru-RU"/>
        </w:rPr>
        <w:t>надаються</w:t>
      </w:r>
      <w:proofErr w:type="spellEnd"/>
      <w:r w:rsidRPr="008E65C4">
        <w:rPr>
          <w:sz w:val="24"/>
          <w:szCs w:val="24"/>
          <w:lang w:eastAsia="ru-RU"/>
        </w:rPr>
        <w:t xml:space="preserve"> за плату.</w:t>
      </w:r>
    </w:p>
    <w:p w14:paraId="3E846F90" w14:textId="77777777" w:rsidR="00775833" w:rsidRDefault="00775833" w:rsidP="005B0C60">
      <w:pPr>
        <w:pStyle w:val="11"/>
        <w:ind w:firstLine="0"/>
        <w:jc w:val="both"/>
        <w:rPr>
          <w:sz w:val="24"/>
          <w:szCs w:val="24"/>
          <w:lang w:eastAsia="ru-RU"/>
        </w:rPr>
      </w:pPr>
    </w:p>
    <w:p w14:paraId="79B8BE4D" w14:textId="77777777" w:rsidR="0043112A" w:rsidRPr="00E8116E" w:rsidRDefault="00ED29F3" w:rsidP="005B0C60">
      <w:pPr>
        <w:spacing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10</w:t>
      </w:r>
      <w:r w:rsidR="0043112A" w:rsidRPr="008E65C4">
        <w:rPr>
          <w:rFonts w:ascii="Times New Roman" w:eastAsia="Times New Roman" w:hAnsi="Times New Roman" w:cs="Times New Roman"/>
          <w:sz w:val="24"/>
          <w:szCs w:val="24"/>
          <w:lang w:eastAsia="ru-RU"/>
        </w:rPr>
        <w:t xml:space="preserve">. </w:t>
      </w:r>
      <w:r w:rsidR="007706BD">
        <w:rPr>
          <w:rFonts w:ascii="Times New Roman" w:eastAsia="Times New Roman" w:hAnsi="Times New Roman" w:cs="Times New Roman"/>
          <w:sz w:val="24"/>
          <w:szCs w:val="24"/>
          <w:lang w:val="uk-UA" w:eastAsia="ru-RU"/>
        </w:rPr>
        <w:t>Тарифи на платні</w:t>
      </w:r>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соціальні</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послуги</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встановлюється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територіальним</w:t>
      </w:r>
      <w:proofErr w:type="spellEnd"/>
      <w:r w:rsidR="0043112A" w:rsidRPr="008E65C4">
        <w:rPr>
          <w:rFonts w:ascii="Times New Roman" w:eastAsia="Times New Roman" w:hAnsi="Times New Roman" w:cs="Times New Roman"/>
          <w:sz w:val="24"/>
          <w:szCs w:val="24"/>
          <w:lang w:eastAsia="ru-RU"/>
        </w:rPr>
        <w:t xml:space="preserve"> центром у </w:t>
      </w:r>
      <w:proofErr w:type="spellStart"/>
      <w:r w:rsidR="0043112A" w:rsidRPr="008E65C4">
        <w:rPr>
          <w:rFonts w:ascii="Times New Roman" w:eastAsia="Times New Roman" w:hAnsi="Times New Roman" w:cs="Times New Roman"/>
          <w:sz w:val="24"/>
          <w:szCs w:val="24"/>
          <w:lang w:eastAsia="ru-RU"/>
        </w:rPr>
        <w:t>визначеному</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A15812">
        <w:rPr>
          <w:rFonts w:ascii="Times New Roman" w:eastAsia="Times New Roman" w:hAnsi="Times New Roman" w:cs="Times New Roman"/>
          <w:sz w:val="24"/>
          <w:szCs w:val="24"/>
          <w:lang w:eastAsia="ru-RU"/>
        </w:rPr>
        <w:t>законодавством</w:t>
      </w:r>
      <w:proofErr w:type="spellEnd"/>
      <w:r w:rsidR="0043112A" w:rsidRPr="00A15812">
        <w:rPr>
          <w:rFonts w:ascii="Times New Roman" w:eastAsia="Times New Roman" w:hAnsi="Times New Roman" w:cs="Times New Roman"/>
          <w:sz w:val="24"/>
          <w:szCs w:val="24"/>
          <w:lang w:eastAsia="ru-RU"/>
        </w:rPr>
        <w:t>  </w:t>
      </w:r>
      <w:hyperlink r:id="rId13" w:anchor="w111" w:tgtFrame="_blank" w:history="1">
        <w:r w:rsidR="0043112A" w:rsidRPr="00A15812">
          <w:rPr>
            <w:rFonts w:ascii="Times New Roman" w:eastAsia="Times New Roman" w:hAnsi="Times New Roman" w:cs="Times New Roman"/>
            <w:sz w:val="24"/>
            <w:szCs w:val="24"/>
            <w:lang w:eastAsia="ru-RU"/>
          </w:rPr>
          <w:t>поряд</w:t>
        </w:r>
      </w:hyperlink>
      <w:r w:rsidR="0043112A" w:rsidRPr="00A15812">
        <w:rPr>
          <w:rFonts w:ascii="Times New Roman" w:eastAsia="Times New Roman" w:hAnsi="Times New Roman" w:cs="Times New Roman"/>
          <w:sz w:val="24"/>
          <w:szCs w:val="24"/>
          <w:lang w:eastAsia="ru-RU"/>
        </w:rPr>
        <w:t xml:space="preserve">ку і </w:t>
      </w:r>
      <w:proofErr w:type="spellStart"/>
      <w:r w:rsidR="0043112A" w:rsidRPr="008E65C4">
        <w:rPr>
          <w:rFonts w:ascii="Times New Roman" w:eastAsia="Times New Roman" w:hAnsi="Times New Roman" w:cs="Times New Roman"/>
          <w:sz w:val="24"/>
          <w:szCs w:val="24"/>
          <w:lang w:eastAsia="ru-RU"/>
        </w:rPr>
        <w:t>затверджується</w:t>
      </w:r>
      <w:proofErr w:type="spellEnd"/>
      <w:r w:rsidR="0043112A" w:rsidRPr="008E65C4">
        <w:rPr>
          <w:rFonts w:ascii="Times New Roman" w:eastAsia="Times New Roman" w:hAnsi="Times New Roman" w:cs="Times New Roman"/>
          <w:sz w:val="24"/>
          <w:szCs w:val="24"/>
          <w:lang w:eastAsia="ru-RU"/>
        </w:rPr>
        <w:t xml:space="preserve"> </w:t>
      </w:r>
      <w:r w:rsidR="00E2234B">
        <w:rPr>
          <w:rFonts w:ascii="Times New Roman" w:eastAsia="Times New Roman" w:hAnsi="Times New Roman" w:cs="Times New Roman"/>
          <w:sz w:val="24"/>
          <w:szCs w:val="24"/>
          <w:lang w:val="uk-UA" w:eastAsia="ru-RU"/>
        </w:rPr>
        <w:t>викон</w:t>
      </w:r>
      <w:r w:rsidR="003602C9">
        <w:rPr>
          <w:rFonts w:ascii="Times New Roman" w:eastAsia="Times New Roman" w:hAnsi="Times New Roman" w:cs="Times New Roman"/>
          <w:sz w:val="24"/>
          <w:szCs w:val="24"/>
          <w:lang w:val="uk-UA" w:eastAsia="ru-RU"/>
        </w:rPr>
        <w:t xml:space="preserve">авчим комітетом </w:t>
      </w:r>
      <w:proofErr w:type="spellStart"/>
      <w:r w:rsidR="003602C9" w:rsidRPr="003602C9">
        <w:rPr>
          <w:rFonts w:ascii="Times New Roman" w:eastAsia="Times New Roman" w:hAnsi="Times New Roman" w:cs="Times New Roman"/>
          <w:sz w:val="24"/>
          <w:szCs w:val="24"/>
          <w:lang w:eastAsia="ru-RU"/>
        </w:rPr>
        <w:t>Козятинської</w:t>
      </w:r>
      <w:proofErr w:type="spellEnd"/>
      <w:r w:rsidR="003602C9" w:rsidRPr="003602C9">
        <w:rPr>
          <w:rFonts w:ascii="Times New Roman" w:eastAsia="Times New Roman" w:hAnsi="Times New Roman" w:cs="Times New Roman"/>
          <w:sz w:val="24"/>
          <w:szCs w:val="24"/>
          <w:lang w:eastAsia="ru-RU"/>
        </w:rPr>
        <w:t xml:space="preserve"> </w:t>
      </w:r>
      <w:proofErr w:type="spellStart"/>
      <w:r w:rsidR="003602C9" w:rsidRPr="003602C9">
        <w:rPr>
          <w:rFonts w:ascii="Times New Roman" w:eastAsia="Times New Roman" w:hAnsi="Times New Roman" w:cs="Times New Roman"/>
          <w:sz w:val="24"/>
          <w:szCs w:val="24"/>
          <w:lang w:eastAsia="ru-RU"/>
        </w:rPr>
        <w:t>міської</w:t>
      </w:r>
      <w:proofErr w:type="spellEnd"/>
      <w:r w:rsidR="003602C9" w:rsidRPr="003602C9">
        <w:rPr>
          <w:rFonts w:ascii="Times New Roman" w:eastAsia="Times New Roman" w:hAnsi="Times New Roman" w:cs="Times New Roman"/>
          <w:sz w:val="24"/>
          <w:szCs w:val="24"/>
          <w:lang w:eastAsia="ru-RU"/>
        </w:rPr>
        <w:t xml:space="preserve"> ради</w:t>
      </w:r>
      <w:r w:rsidR="00E2234B">
        <w:rPr>
          <w:rFonts w:ascii="Times New Roman" w:eastAsia="Times New Roman" w:hAnsi="Times New Roman" w:cs="Times New Roman"/>
          <w:sz w:val="24"/>
          <w:szCs w:val="24"/>
          <w:lang w:val="uk-UA" w:eastAsia="ru-RU"/>
        </w:rPr>
        <w:t>.</w:t>
      </w:r>
    </w:p>
    <w:p w14:paraId="3F699738" w14:textId="77777777" w:rsidR="0043112A" w:rsidRPr="0089157F" w:rsidRDefault="0043112A" w:rsidP="005B0C60">
      <w:pPr>
        <w:spacing w:after="150" w:line="240" w:lineRule="auto"/>
        <w:jc w:val="both"/>
        <w:rPr>
          <w:rFonts w:ascii="Times New Roman" w:eastAsia="Times New Roman" w:hAnsi="Times New Roman" w:cs="Times New Roman"/>
          <w:sz w:val="24"/>
          <w:szCs w:val="24"/>
          <w:lang w:eastAsia="ru-RU"/>
        </w:rPr>
      </w:pPr>
      <w:proofErr w:type="spellStart"/>
      <w:r w:rsidRPr="0089157F">
        <w:rPr>
          <w:rFonts w:ascii="Times New Roman" w:eastAsia="Times New Roman" w:hAnsi="Times New Roman" w:cs="Times New Roman"/>
          <w:sz w:val="24"/>
          <w:szCs w:val="24"/>
          <w:lang w:eastAsia="ru-RU"/>
        </w:rPr>
        <w:t>Розмір</w:t>
      </w:r>
      <w:proofErr w:type="spellEnd"/>
      <w:r w:rsidRPr="0089157F">
        <w:rPr>
          <w:rFonts w:ascii="Times New Roman" w:eastAsia="Times New Roman" w:hAnsi="Times New Roman" w:cs="Times New Roman"/>
          <w:sz w:val="24"/>
          <w:szCs w:val="24"/>
          <w:lang w:eastAsia="ru-RU"/>
        </w:rPr>
        <w:t xml:space="preserve"> плати за </w:t>
      </w:r>
      <w:proofErr w:type="spellStart"/>
      <w:r w:rsidRPr="0089157F">
        <w:rPr>
          <w:rFonts w:ascii="Times New Roman" w:eastAsia="Times New Roman" w:hAnsi="Times New Roman" w:cs="Times New Roman"/>
          <w:sz w:val="24"/>
          <w:szCs w:val="24"/>
          <w:lang w:eastAsia="ru-RU"/>
        </w:rPr>
        <w:t>соціальні</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послуги</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залежить</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від</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змісту</w:t>
      </w:r>
      <w:proofErr w:type="spellEnd"/>
      <w:r w:rsidRPr="0089157F">
        <w:rPr>
          <w:rFonts w:ascii="Times New Roman" w:eastAsia="Times New Roman" w:hAnsi="Times New Roman" w:cs="Times New Roman"/>
          <w:sz w:val="24"/>
          <w:szCs w:val="24"/>
          <w:lang w:eastAsia="ru-RU"/>
        </w:rPr>
        <w:t xml:space="preserve"> та </w:t>
      </w:r>
      <w:proofErr w:type="spellStart"/>
      <w:r w:rsidRPr="0089157F">
        <w:rPr>
          <w:rFonts w:ascii="Times New Roman" w:eastAsia="Times New Roman" w:hAnsi="Times New Roman" w:cs="Times New Roman"/>
          <w:sz w:val="24"/>
          <w:szCs w:val="24"/>
          <w:lang w:eastAsia="ru-RU"/>
        </w:rPr>
        <w:t>обсягу</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послуг</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що</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надаються</w:t>
      </w:r>
      <w:proofErr w:type="spellEnd"/>
      <w:r w:rsidRPr="0089157F">
        <w:rPr>
          <w:rFonts w:ascii="Times New Roman" w:eastAsia="Times New Roman" w:hAnsi="Times New Roman" w:cs="Times New Roman"/>
          <w:sz w:val="24"/>
          <w:szCs w:val="24"/>
          <w:lang w:eastAsia="ru-RU"/>
        </w:rPr>
        <w:t>.</w:t>
      </w:r>
    </w:p>
    <w:p w14:paraId="50DB13F0" w14:textId="77777777" w:rsidR="0043112A" w:rsidRDefault="0043112A" w:rsidP="005B0C60">
      <w:pPr>
        <w:spacing w:after="150" w:line="240" w:lineRule="auto"/>
        <w:jc w:val="both"/>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Кошти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що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надходять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платних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використовуються</w:t>
      </w:r>
      <w:proofErr w:type="spellEnd"/>
      <w:r w:rsidRPr="008E65C4">
        <w:rPr>
          <w:rFonts w:ascii="Times New Roman" w:eastAsia="Times New Roman" w:hAnsi="Times New Roman" w:cs="Times New Roman"/>
          <w:sz w:val="24"/>
          <w:szCs w:val="24"/>
          <w:lang w:eastAsia="ru-RU"/>
        </w:rPr>
        <w:t xml:space="preserve"> в </w:t>
      </w:r>
      <w:proofErr w:type="spellStart"/>
      <w:r w:rsidRPr="008E65C4">
        <w:rPr>
          <w:rFonts w:ascii="Times New Roman" w:eastAsia="Times New Roman" w:hAnsi="Times New Roman" w:cs="Times New Roman"/>
          <w:sz w:val="24"/>
          <w:szCs w:val="24"/>
          <w:lang w:eastAsia="ru-RU"/>
        </w:rPr>
        <w:t>установленому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законодавством</w:t>
      </w:r>
      <w:proofErr w:type="spellEnd"/>
      <w:r w:rsidRPr="008E65C4">
        <w:rPr>
          <w:rFonts w:ascii="Times New Roman" w:eastAsia="Times New Roman" w:hAnsi="Times New Roman" w:cs="Times New Roman"/>
          <w:sz w:val="24"/>
          <w:szCs w:val="24"/>
          <w:lang w:eastAsia="ru-RU"/>
        </w:rPr>
        <w:t xml:space="preserve"> порядку.</w:t>
      </w:r>
    </w:p>
    <w:p w14:paraId="7F98BACC" w14:textId="106F2233" w:rsidR="000771A8" w:rsidRPr="000771A8" w:rsidRDefault="00AE64A9" w:rsidP="000771A8">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ED29F3">
        <w:rPr>
          <w:rFonts w:ascii="Times New Roman" w:eastAsia="Times New Roman" w:hAnsi="Times New Roman" w:cs="Times New Roman"/>
          <w:sz w:val="24"/>
          <w:szCs w:val="24"/>
          <w:lang w:val="uk-UA" w:eastAsia="ru-RU"/>
        </w:rPr>
        <w:t>1</w:t>
      </w:r>
      <w:r w:rsidR="0043112A" w:rsidRPr="000771A8">
        <w:rPr>
          <w:rFonts w:ascii="Times New Roman" w:eastAsia="Times New Roman" w:hAnsi="Times New Roman" w:cs="Times New Roman"/>
          <w:sz w:val="24"/>
          <w:szCs w:val="24"/>
          <w:lang w:val="uk-UA" w:eastAsia="ru-RU"/>
        </w:rPr>
        <w:t xml:space="preserve">. </w:t>
      </w:r>
      <w:r w:rsidR="000771A8" w:rsidRPr="000771A8">
        <w:rPr>
          <w:rFonts w:ascii="Times New Roman" w:eastAsia="Times New Roman" w:hAnsi="Times New Roman" w:cs="Times New Roman"/>
          <w:sz w:val="24"/>
          <w:szCs w:val="24"/>
          <w:lang w:val="uk-UA" w:eastAsia="ru-RU"/>
        </w:rPr>
        <w:t>Додаткові особливі умови здійснення безоплатного надання соціальних послуг</w:t>
      </w:r>
      <w:r w:rsidR="00C12499">
        <w:rPr>
          <w:rFonts w:ascii="Times New Roman" w:eastAsia="Times New Roman" w:hAnsi="Times New Roman" w:cs="Times New Roman"/>
          <w:sz w:val="24"/>
          <w:szCs w:val="24"/>
          <w:lang w:val="uk-UA" w:eastAsia="ru-RU"/>
        </w:rPr>
        <w:t>,</w:t>
      </w:r>
      <w:r w:rsidR="000771A8" w:rsidRPr="000771A8">
        <w:rPr>
          <w:rFonts w:ascii="Times New Roman" w:eastAsia="Times New Roman" w:hAnsi="Times New Roman" w:cs="Times New Roman"/>
          <w:sz w:val="24"/>
          <w:szCs w:val="24"/>
          <w:lang w:val="uk-UA" w:eastAsia="ru-RU"/>
        </w:rPr>
        <w:t xml:space="preserve"> </w:t>
      </w:r>
      <w:r w:rsidR="00C12499" w:rsidRPr="000771A8">
        <w:rPr>
          <w:rFonts w:ascii="Times New Roman" w:eastAsia="Times New Roman" w:hAnsi="Times New Roman" w:cs="Times New Roman"/>
          <w:sz w:val="24"/>
          <w:szCs w:val="24"/>
          <w:lang w:val="uk-UA" w:eastAsia="ru-RU"/>
        </w:rPr>
        <w:t>що надаються за рахунок бюджетних коштів та/або звільнення окремих категорій осіб від плати за надання соціальних послуг</w:t>
      </w:r>
      <w:r w:rsidR="00C12499">
        <w:rPr>
          <w:rFonts w:ascii="Times New Roman" w:eastAsia="Times New Roman" w:hAnsi="Times New Roman" w:cs="Times New Roman"/>
          <w:sz w:val="24"/>
          <w:szCs w:val="24"/>
          <w:lang w:val="uk-UA" w:eastAsia="ru-RU"/>
        </w:rPr>
        <w:t>,</w:t>
      </w:r>
      <w:r w:rsidR="00C12499" w:rsidRPr="000771A8">
        <w:rPr>
          <w:rFonts w:ascii="Times New Roman" w:eastAsia="Times New Roman" w:hAnsi="Times New Roman" w:cs="Times New Roman"/>
          <w:sz w:val="24"/>
          <w:szCs w:val="24"/>
          <w:lang w:val="uk-UA" w:eastAsia="ru-RU"/>
        </w:rPr>
        <w:t xml:space="preserve"> </w:t>
      </w:r>
      <w:r w:rsidR="000771A8" w:rsidRPr="000771A8">
        <w:rPr>
          <w:rFonts w:ascii="Times New Roman" w:eastAsia="Times New Roman" w:hAnsi="Times New Roman" w:cs="Times New Roman"/>
          <w:sz w:val="24"/>
          <w:szCs w:val="24"/>
          <w:lang w:val="uk-UA" w:eastAsia="ru-RU"/>
        </w:rPr>
        <w:t>передбач</w:t>
      </w:r>
      <w:r w:rsidR="00ED29F3">
        <w:rPr>
          <w:rFonts w:ascii="Times New Roman" w:eastAsia="Times New Roman" w:hAnsi="Times New Roman" w:cs="Times New Roman"/>
          <w:sz w:val="24"/>
          <w:szCs w:val="24"/>
          <w:lang w:val="uk-UA" w:eastAsia="ru-RU"/>
        </w:rPr>
        <w:t>аються</w:t>
      </w:r>
      <w:r w:rsidR="000771A8" w:rsidRPr="000771A8">
        <w:rPr>
          <w:rFonts w:ascii="Times New Roman" w:eastAsia="Times New Roman" w:hAnsi="Times New Roman" w:cs="Times New Roman"/>
          <w:sz w:val="24"/>
          <w:szCs w:val="24"/>
          <w:lang w:val="uk-UA" w:eastAsia="ru-RU"/>
        </w:rPr>
        <w:t xml:space="preserve"> рішенням</w:t>
      </w:r>
      <w:r w:rsidR="00C12499">
        <w:rPr>
          <w:rFonts w:ascii="Times New Roman" w:eastAsia="Times New Roman" w:hAnsi="Times New Roman" w:cs="Times New Roman"/>
          <w:sz w:val="24"/>
          <w:szCs w:val="24"/>
          <w:lang w:val="uk-UA" w:eastAsia="ru-RU"/>
        </w:rPr>
        <w:t xml:space="preserve">и </w:t>
      </w:r>
      <w:r w:rsidR="00C12499" w:rsidRPr="000771A8">
        <w:rPr>
          <w:rFonts w:ascii="Times New Roman" w:eastAsia="Times New Roman" w:hAnsi="Times New Roman" w:cs="Times New Roman"/>
          <w:sz w:val="24"/>
          <w:szCs w:val="24"/>
          <w:lang w:val="uk-UA" w:eastAsia="ru-RU"/>
        </w:rPr>
        <w:t>Козятинської міської ради</w:t>
      </w:r>
      <w:r w:rsidR="000771A8" w:rsidRPr="000771A8">
        <w:rPr>
          <w:rFonts w:ascii="Times New Roman" w:eastAsia="Times New Roman" w:hAnsi="Times New Roman" w:cs="Times New Roman"/>
          <w:sz w:val="24"/>
          <w:szCs w:val="24"/>
          <w:lang w:val="uk-UA" w:eastAsia="ru-RU"/>
        </w:rPr>
        <w:t xml:space="preserve"> </w:t>
      </w:r>
      <w:r w:rsidR="00C12499">
        <w:rPr>
          <w:rFonts w:ascii="Times New Roman" w:eastAsia="Times New Roman" w:hAnsi="Times New Roman" w:cs="Times New Roman"/>
          <w:sz w:val="24"/>
          <w:szCs w:val="24"/>
          <w:lang w:val="uk-UA" w:eastAsia="ru-RU"/>
        </w:rPr>
        <w:t xml:space="preserve">та </w:t>
      </w:r>
      <w:r w:rsidR="000771A8" w:rsidRPr="000771A8">
        <w:rPr>
          <w:rFonts w:ascii="Times New Roman" w:eastAsia="Times New Roman" w:hAnsi="Times New Roman" w:cs="Times New Roman"/>
          <w:sz w:val="24"/>
          <w:szCs w:val="24"/>
          <w:lang w:val="uk-UA" w:eastAsia="ru-RU"/>
        </w:rPr>
        <w:t>виконавчого комітету</w:t>
      </w:r>
      <w:r w:rsidR="00C12499">
        <w:rPr>
          <w:rFonts w:ascii="Times New Roman" w:eastAsia="Times New Roman" w:hAnsi="Times New Roman" w:cs="Times New Roman"/>
          <w:sz w:val="24"/>
          <w:szCs w:val="24"/>
          <w:lang w:val="uk-UA" w:eastAsia="ru-RU"/>
        </w:rPr>
        <w:t>.</w:t>
      </w:r>
    </w:p>
    <w:p w14:paraId="2143116F" w14:textId="77777777" w:rsidR="0043112A" w:rsidRPr="008E65C4" w:rsidRDefault="006F505D" w:rsidP="000771A8">
      <w:pPr>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w:t>
      </w:r>
      <w:r w:rsidR="00ED29F3">
        <w:rPr>
          <w:rFonts w:ascii="Times New Roman" w:eastAsia="Times New Roman" w:hAnsi="Times New Roman" w:cs="Times New Roman"/>
          <w:sz w:val="24"/>
          <w:szCs w:val="24"/>
          <w:lang w:val="uk-UA" w:eastAsia="ru-RU"/>
        </w:rPr>
        <w:t>2</w:t>
      </w:r>
      <w:r w:rsidR="0043112A" w:rsidRPr="008E65C4">
        <w:rPr>
          <w:rFonts w:ascii="Times New Roman" w:eastAsia="Times New Roman" w:hAnsi="Times New Roman" w:cs="Times New Roman"/>
          <w:sz w:val="24"/>
          <w:szCs w:val="24"/>
          <w:lang w:eastAsia="ru-RU"/>
        </w:rPr>
        <w:t xml:space="preserve">. На </w:t>
      </w:r>
      <w:proofErr w:type="spellStart"/>
      <w:r w:rsidR="0043112A" w:rsidRPr="008E65C4">
        <w:rPr>
          <w:rFonts w:ascii="Times New Roman" w:eastAsia="Times New Roman" w:hAnsi="Times New Roman" w:cs="Times New Roman"/>
          <w:sz w:val="24"/>
          <w:szCs w:val="24"/>
          <w:lang w:eastAsia="ru-RU"/>
        </w:rPr>
        <w:t>кожну</w:t>
      </w:r>
      <w:proofErr w:type="spellEnd"/>
      <w:r w:rsidR="0043112A" w:rsidRPr="008E65C4">
        <w:rPr>
          <w:rFonts w:ascii="Times New Roman" w:eastAsia="Times New Roman" w:hAnsi="Times New Roman" w:cs="Times New Roman"/>
          <w:sz w:val="24"/>
          <w:szCs w:val="24"/>
          <w:lang w:eastAsia="ru-RU"/>
        </w:rPr>
        <w:t xml:space="preserve"> особу, яку </w:t>
      </w:r>
      <w:proofErr w:type="spellStart"/>
      <w:r w:rsidR="0043112A" w:rsidRPr="008E65C4">
        <w:rPr>
          <w:rFonts w:ascii="Times New Roman" w:eastAsia="Times New Roman" w:hAnsi="Times New Roman" w:cs="Times New Roman"/>
          <w:sz w:val="24"/>
          <w:szCs w:val="24"/>
          <w:lang w:eastAsia="ru-RU"/>
        </w:rPr>
        <w:t>обслуговує</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територіальний</w:t>
      </w:r>
      <w:proofErr w:type="spellEnd"/>
      <w:r w:rsidR="0043112A" w:rsidRPr="008E65C4">
        <w:rPr>
          <w:rFonts w:ascii="Times New Roman" w:eastAsia="Times New Roman" w:hAnsi="Times New Roman" w:cs="Times New Roman"/>
          <w:sz w:val="24"/>
          <w:szCs w:val="24"/>
          <w:lang w:eastAsia="ru-RU"/>
        </w:rPr>
        <w:t xml:space="preserve"> центр, </w:t>
      </w:r>
      <w:proofErr w:type="spellStart"/>
      <w:r w:rsidR="0043112A" w:rsidRPr="008E65C4">
        <w:rPr>
          <w:rFonts w:ascii="Times New Roman" w:eastAsia="Times New Roman" w:hAnsi="Times New Roman" w:cs="Times New Roman"/>
          <w:sz w:val="24"/>
          <w:szCs w:val="24"/>
          <w:lang w:eastAsia="ru-RU"/>
        </w:rPr>
        <w:t>ведеться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особова</w:t>
      </w:r>
      <w:proofErr w:type="spellEnd"/>
      <w:r w:rsidR="0043112A" w:rsidRPr="008E65C4">
        <w:rPr>
          <w:rFonts w:ascii="Times New Roman" w:eastAsia="Times New Roman" w:hAnsi="Times New Roman" w:cs="Times New Roman"/>
          <w:sz w:val="24"/>
          <w:szCs w:val="24"/>
          <w:lang w:eastAsia="ru-RU"/>
        </w:rPr>
        <w:t xml:space="preserve"> справа з </w:t>
      </w:r>
      <w:proofErr w:type="spellStart"/>
      <w:r w:rsidR="0043112A" w:rsidRPr="008E65C4">
        <w:rPr>
          <w:rFonts w:ascii="Times New Roman" w:eastAsia="Times New Roman" w:hAnsi="Times New Roman" w:cs="Times New Roman"/>
          <w:sz w:val="24"/>
          <w:szCs w:val="24"/>
          <w:lang w:eastAsia="ru-RU"/>
        </w:rPr>
        <w:t>дотриманням</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вимог</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Законів</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України</w:t>
      </w:r>
      <w:proofErr w:type="spellEnd"/>
      <w:r w:rsidR="0043112A" w:rsidRPr="008E65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w:t>
      </w:r>
      <w:r w:rsidR="0043112A" w:rsidRPr="008E65C4">
        <w:rPr>
          <w:rFonts w:ascii="Times New Roman" w:eastAsia="Times New Roman" w:hAnsi="Times New Roman" w:cs="Times New Roman"/>
          <w:sz w:val="24"/>
          <w:szCs w:val="24"/>
          <w:lang w:eastAsia="ru-RU"/>
        </w:rPr>
        <w:t xml:space="preserve">Про </w:t>
      </w:r>
      <w:proofErr w:type="spellStart"/>
      <w:r w:rsidR="0043112A" w:rsidRPr="008E65C4">
        <w:rPr>
          <w:rFonts w:ascii="Times New Roman" w:eastAsia="Times New Roman" w:hAnsi="Times New Roman" w:cs="Times New Roman"/>
          <w:sz w:val="24"/>
          <w:szCs w:val="24"/>
          <w:lang w:eastAsia="ru-RU"/>
        </w:rPr>
        <w:t>захист</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персональних</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даних</w:t>
      </w:r>
      <w:proofErr w:type="spellEnd"/>
      <w:r>
        <w:rPr>
          <w:rFonts w:ascii="Times New Roman" w:eastAsia="Times New Roman" w:hAnsi="Times New Roman" w:cs="Times New Roman"/>
          <w:sz w:val="24"/>
          <w:szCs w:val="24"/>
          <w:lang w:val="uk-UA" w:eastAsia="ru-RU"/>
        </w:rPr>
        <w:t>»</w:t>
      </w:r>
      <w:r w:rsidR="0043112A" w:rsidRPr="008E65C4">
        <w:rPr>
          <w:rFonts w:ascii="Times New Roman" w:eastAsia="Times New Roman" w:hAnsi="Times New Roman" w:cs="Times New Roman"/>
          <w:sz w:val="24"/>
          <w:szCs w:val="24"/>
          <w:lang w:eastAsia="ru-RU"/>
        </w:rPr>
        <w:t xml:space="preserve"> і </w:t>
      </w:r>
      <w:r>
        <w:rPr>
          <w:rFonts w:ascii="Times New Roman" w:eastAsia="Times New Roman" w:hAnsi="Times New Roman" w:cs="Times New Roman"/>
          <w:sz w:val="24"/>
          <w:szCs w:val="24"/>
          <w:lang w:val="uk-UA" w:eastAsia="ru-RU"/>
        </w:rPr>
        <w:t>«</w:t>
      </w:r>
      <w:r w:rsidR="0043112A" w:rsidRPr="008E65C4">
        <w:rPr>
          <w:rFonts w:ascii="Times New Roman" w:eastAsia="Times New Roman" w:hAnsi="Times New Roman" w:cs="Times New Roman"/>
          <w:sz w:val="24"/>
          <w:szCs w:val="24"/>
          <w:lang w:eastAsia="ru-RU"/>
        </w:rPr>
        <w:t xml:space="preserve">Про </w:t>
      </w:r>
      <w:proofErr w:type="spellStart"/>
      <w:r w:rsidR="0043112A" w:rsidRPr="008E65C4">
        <w:rPr>
          <w:rFonts w:ascii="Times New Roman" w:eastAsia="Times New Roman" w:hAnsi="Times New Roman" w:cs="Times New Roman"/>
          <w:sz w:val="24"/>
          <w:szCs w:val="24"/>
          <w:lang w:eastAsia="ru-RU"/>
        </w:rPr>
        <w:t>інформацію</w:t>
      </w:r>
      <w:proofErr w:type="spellEnd"/>
      <w:r>
        <w:rPr>
          <w:rFonts w:ascii="Times New Roman" w:eastAsia="Times New Roman" w:hAnsi="Times New Roman" w:cs="Times New Roman"/>
          <w:sz w:val="24"/>
          <w:szCs w:val="24"/>
          <w:lang w:val="uk-UA" w:eastAsia="ru-RU"/>
        </w:rPr>
        <w:t>»</w:t>
      </w:r>
      <w:r w:rsidR="0043112A" w:rsidRPr="008E65C4">
        <w:rPr>
          <w:rFonts w:ascii="Times New Roman" w:eastAsia="Times New Roman" w:hAnsi="Times New Roman" w:cs="Times New Roman"/>
          <w:sz w:val="24"/>
          <w:szCs w:val="24"/>
          <w:lang w:eastAsia="ru-RU"/>
        </w:rPr>
        <w:t>.</w:t>
      </w:r>
    </w:p>
    <w:p w14:paraId="25008367" w14:textId="77777777" w:rsidR="0043112A" w:rsidRPr="0089157F" w:rsidRDefault="0043112A" w:rsidP="006F505D">
      <w:pPr>
        <w:spacing w:after="150" w:line="240" w:lineRule="auto"/>
        <w:jc w:val="both"/>
        <w:rPr>
          <w:rFonts w:ascii="Times New Roman" w:eastAsia="Times New Roman" w:hAnsi="Times New Roman" w:cs="Times New Roman"/>
          <w:sz w:val="24"/>
          <w:szCs w:val="24"/>
          <w:lang w:eastAsia="ru-RU"/>
        </w:rPr>
      </w:pPr>
      <w:proofErr w:type="spellStart"/>
      <w:r w:rsidRPr="0089157F">
        <w:rPr>
          <w:rFonts w:ascii="Times New Roman" w:eastAsia="Times New Roman" w:hAnsi="Times New Roman" w:cs="Times New Roman"/>
          <w:sz w:val="24"/>
          <w:szCs w:val="24"/>
          <w:lang w:eastAsia="ru-RU"/>
        </w:rPr>
        <w:t>Якщо</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надійшло</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рішення</w:t>
      </w:r>
      <w:proofErr w:type="spellEnd"/>
      <w:r w:rsidRPr="0089157F">
        <w:rPr>
          <w:rFonts w:ascii="Times New Roman" w:eastAsia="Times New Roman" w:hAnsi="Times New Roman" w:cs="Times New Roman"/>
          <w:sz w:val="24"/>
          <w:szCs w:val="24"/>
          <w:lang w:eastAsia="ru-RU"/>
        </w:rPr>
        <w:t xml:space="preserve"> про </w:t>
      </w:r>
      <w:proofErr w:type="spellStart"/>
      <w:r w:rsidRPr="0089157F">
        <w:rPr>
          <w:rFonts w:ascii="Times New Roman" w:eastAsia="Times New Roman" w:hAnsi="Times New Roman" w:cs="Times New Roman"/>
          <w:sz w:val="24"/>
          <w:szCs w:val="24"/>
          <w:lang w:eastAsia="ru-RU"/>
        </w:rPr>
        <w:t>надання</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особі</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двох</w:t>
      </w:r>
      <w:proofErr w:type="spellEnd"/>
      <w:r w:rsidRPr="0089157F">
        <w:rPr>
          <w:rFonts w:ascii="Times New Roman" w:eastAsia="Times New Roman" w:hAnsi="Times New Roman" w:cs="Times New Roman"/>
          <w:sz w:val="24"/>
          <w:szCs w:val="24"/>
          <w:lang w:eastAsia="ru-RU"/>
        </w:rPr>
        <w:t xml:space="preserve"> і </w:t>
      </w:r>
      <w:proofErr w:type="spellStart"/>
      <w:r w:rsidRPr="0089157F">
        <w:rPr>
          <w:rFonts w:ascii="Times New Roman" w:eastAsia="Times New Roman" w:hAnsi="Times New Roman" w:cs="Times New Roman"/>
          <w:sz w:val="24"/>
          <w:szCs w:val="24"/>
          <w:lang w:eastAsia="ru-RU"/>
        </w:rPr>
        <w:t>більше</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соціальних</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послуг</w:t>
      </w:r>
      <w:proofErr w:type="spellEnd"/>
      <w:r w:rsidRPr="0089157F">
        <w:rPr>
          <w:rFonts w:ascii="Times New Roman" w:eastAsia="Times New Roman" w:hAnsi="Times New Roman" w:cs="Times New Roman"/>
          <w:sz w:val="24"/>
          <w:szCs w:val="24"/>
          <w:lang w:eastAsia="ru-RU"/>
        </w:rPr>
        <w:t xml:space="preserve">, </w:t>
      </w:r>
      <w:proofErr w:type="spellStart"/>
      <w:r w:rsidRPr="0089157F">
        <w:rPr>
          <w:rFonts w:ascii="Times New Roman" w:eastAsia="Times New Roman" w:hAnsi="Times New Roman" w:cs="Times New Roman"/>
          <w:sz w:val="24"/>
          <w:szCs w:val="24"/>
          <w:lang w:eastAsia="ru-RU"/>
        </w:rPr>
        <w:t>ведеться</w:t>
      </w:r>
      <w:proofErr w:type="spellEnd"/>
      <w:r w:rsidRPr="0089157F">
        <w:rPr>
          <w:rFonts w:ascii="Times New Roman" w:eastAsia="Times New Roman" w:hAnsi="Times New Roman" w:cs="Times New Roman"/>
          <w:sz w:val="24"/>
          <w:szCs w:val="24"/>
          <w:lang w:eastAsia="ru-RU"/>
        </w:rPr>
        <w:t xml:space="preserve"> одна </w:t>
      </w:r>
      <w:proofErr w:type="spellStart"/>
      <w:r w:rsidRPr="0089157F">
        <w:rPr>
          <w:rFonts w:ascii="Times New Roman" w:eastAsia="Times New Roman" w:hAnsi="Times New Roman" w:cs="Times New Roman"/>
          <w:sz w:val="24"/>
          <w:szCs w:val="24"/>
          <w:lang w:eastAsia="ru-RU"/>
        </w:rPr>
        <w:t>особова</w:t>
      </w:r>
      <w:proofErr w:type="spellEnd"/>
      <w:r w:rsidRPr="0089157F">
        <w:rPr>
          <w:rFonts w:ascii="Times New Roman" w:eastAsia="Times New Roman" w:hAnsi="Times New Roman" w:cs="Times New Roman"/>
          <w:sz w:val="24"/>
          <w:szCs w:val="24"/>
          <w:lang w:eastAsia="ru-RU"/>
        </w:rPr>
        <w:t xml:space="preserve"> справа.</w:t>
      </w:r>
    </w:p>
    <w:p w14:paraId="1FBDC31D" w14:textId="77777777" w:rsidR="0043112A" w:rsidRDefault="0043112A" w:rsidP="006F505D">
      <w:pPr>
        <w:spacing w:after="150" w:line="240" w:lineRule="auto"/>
        <w:jc w:val="both"/>
        <w:rPr>
          <w:rFonts w:ascii="Times New Roman" w:eastAsia="Times New Roman" w:hAnsi="Times New Roman" w:cs="Times New Roman"/>
          <w:sz w:val="24"/>
          <w:szCs w:val="24"/>
          <w:lang w:eastAsia="ru-RU"/>
        </w:rPr>
      </w:pPr>
      <w:proofErr w:type="spellStart"/>
      <w:r w:rsidRPr="0089157F">
        <w:rPr>
          <w:rFonts w:ascii="Times New Roman" w:eastAsia="Times New Roman" w:hAnsi="Times New Roman" w:cs="Times New Roman"/>
          <w:sz w:val="24"/>
          <w:szCs w:val="24"/>
          <w:lang w:eastAsia="ru-RU"/>
        </w:rPr>
        <w:t>Формування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облік</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зберігання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особової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справи</w:t>
      </w:r>
      <w:proofErr w:type="spellEnd"/>
      <w:r w:rsidRPr="008E65C4">
        <w:rPr>
          <w:rFonts w:ascii="Times New Roman" w:eastAsia="Times New Roman" w:hAnsi="Times New Roman" w:cs="Times New Roman"/>
          <w:sz w:val="24"/>
          <w:szCs w:val="24"/>
          <w:lang w:eastAsia="ru-RU"/>
        </w:rPr>
        <w:t xml:space="preserve"> проводиться у </w:t>
      </w:r>
      <w:proofErr w:type="spellStart"/>
      <w:r w:rsidRPr="008E65C4">
        <w:rPr>
          <w:rFonts w:ascii="Times New Roman" w:eastAsia="Times New Roman" w:hAnsi="Times New Roman" w:cs="Times New Roman"/>
          <w:sz w:val="24"/>
          <w:szCs w:val="24"/>
          <w:lang w:eastAsia="ru-RU"/>
        </w:rPr>
        <w:t>відділенні</w:t>
      </w:r>
      <w:proofErr w:type="spellEnd"/>
      <w:r w:rsidRPr="008E65C4">
        <w:rPr>
          <w:rFonts w:ascii="Times New Roman" w:eastAsia="Times New Roman" w:hAnsi="Times New Roman" w:cs="Times New Roman"/>
          <w:sz w:val="24"/>
          <w:szCs w:val="24"/>
          <w:lang w:eastAsia="ru-RU"/>
        </w:rPr>
        <w:t xml:space="preserve">, яке </w:t>
      </w:r>
      <w:proofErr w:type="spellStart"/>
      <w:r w:rsidRPr="008E65C4">
        <w:rPr>
          <w:rFonts w:ascii="Times New Roman" w:eastAsia="Times New Roman" w:hAnsi="Times New Roman" w:cs="Times New Roman"/>
          <w:sz w:val="24"/>
          <w:szCs w:val="24"/>
          <w:lang w:eastAsia="ru-RU"/>
        </w:rPr>
        <w:t>обслуговує</w:t>
      </w:r>
      <w:proofErr w:type="spellEnd"/>
      <w:r w:rsidRPr="008E65C4">
        <w:rPr>
          <w:rFonts w:ascii="Times New Roman" w:eastAsia="Times New Roman" w:hAnsi="Times New Roman" w:cs="Times New Roman"/>
          <w:sz w:val="24"/>
          <w:szCs w:val="24"/>
          <w:lang w:eastAsia="ru-RU"/>
        </w:rPr>
        <w:t xml:space="preserve"> особу </w:t>
      </w:r>
      <w:proofErr w:type="spellStart"/>
      <w:r w:rsidRPr="008E65C4">
        <w:rPr>
          <w:rFonts w:ascii="Times New Roman" w:eastAsia="Times New Roman" w:hAnsi="Times New Roman" w:cs="Times New Roman"/>
          <w:sz w:val="24"/>
          <w:szCs w:val="24"/>
          <w:lang w:eastAsia="ru-RU"/>
        </w:rPr>
        <w:t>постійно</w:t>
      </w:r>
      <w:proofErr w:type="spellEnd"/>
      <w:r w:rsidRPr="008E65C4">
        <w:rPr>
          <w:rFonts w:ascii="Times New Roman" w:eastAsia="Times New Roman" w:hAnsi="Times New Roman" w:cs="Times New Roman"/>
          <w:sz w:val="24"/>
          <w:szCs w:val="24"/>
          <w:lang w:eastAsia="ru-RU"/>
        </w:rPr>
        <w:t>.</w:t>
      </w:r>
    </w:p>
    <w:p w14:paraId="4DF2E7F5" w14:textId="77777777" w:rsidR="0043112A" w:rsidRPr="008E65C4" w:rsidRDefault="0043112A" w:rsidP="006F505D">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1</w:t>
      </w:r>
      <w:r w:rsidR="00ED29F3">
        <w:rPr>
          <w:rFonts w:ascii="Times New Roman" w:eastAsia="Times New Roman" w:hAnsi="Times New Roman" w:cs="Times New Roman"/>
          <w:sz w:val="24"/>
          <w:szCs w:val="24"/>
          <w:lang w:eastAsia="ru-RU"/>
        </w:rPr>
        <w:t>3</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Територіальний</w:t>
      </w:r>
      <w:proofErr w:type="spellEnd"/>
      <w:r w:rsidRPr="008E65C4">
        <w:rPr>
          <w:rFonts w:ascii="Times New Roman" w:eastAsia="Times New Roman" w:hAnsi="Times New Roman" w:cs="Times New Roman"/>
          <w:sz w:val="24"/>
          <w:szCs w:val="24"/>
          <w:lang w:eastAsia="ru-RU"/>
        </w:rPr>
        <w:t xml:space="preserve"> центр </w:t>
      </w:r>
      <w:proofErr w:type="spellStart"/>
      <w:r w:rsidRPr="008E65C4">
        <w:rPr>
          <w:rFonts w:ascii="Times New Roman" w:eastAsia="Times New Roman" w:hAnsi="Times New Roman" w:cs="Times New Roman"/>
          <w:sz w:val="24"/>
          <w:szCs w:val="24"/>
          <w:lang w:eastAsia="ru-RU"/>
        </w:rPr>
        <w:t>забезпечує</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відповідальне</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ставлення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працівників</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виконання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своїх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обов’язків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повагу</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гідності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громадян</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недопущення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негуманних</w:t>
      </w:r>
      <w:proofErr w:type="spellEnd"/>
      <w:r w:rsidRPr="008E65C4">
        <w:rPr>
          <w:rFonts w:ascii="Times New Roman" w:eastAsia="Times New Roman" w:hAnsi="Times New Roman" w:cs="Times New Roman"/>
          <w:sz w:val="24"/>
          <w:szCs w:val="24"/>
          <w:lang w:eastAsia="ru-RU"/>
        </w:rPr>
        <w:t xml:space="preserve"> і </w:t>
      </w:r>
      <w:proofErr w:type="spellStart"/>
      <w:r w:rsidRPr="008E65C4">
        <w:rPr>
          <w:rFonts w:ascii="Times New Roman" w:eastAsia="Times New Roman" w:hAnsi="Times New Roman" w:cs="Times New Roman"/>
          <w:sz w:val="24"/>
          <w:szCs w:val="24"/>
          <w:lang w:eastAsia="ru-RU"/>
        </w:rPr>
        <w:t>дискримінаційних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lastRenderedPageBreak/>
        <w:t>дій</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щодо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осіб</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які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отримують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збереження</w:t>
      </w:r>
      <w:proofErr w:type="spellEnd"/>
      <w:r w:rsidRPr="008E65C4">
        <w:rPr>
          <w:rFonts w:ascii="Times New Roman" w:eastAsia="Times New Roman" w:hAnsi="Times New Roman" w:cs="Times New Roman"/>
          <w:sz w:val="24"/>
          <w:szCs w:val="24"/>
          <w:lang w:eastAsia="ru-RU"/>
        </w:rPr>
        <w:t xml:space="preserve"> в </w:t>
      </w:r>
      <w:proofErr w:type="spellStart"/>
      <w:r w:rsidRPr="008E65C4">
        <w:rPr>
          <w:rFonts w:ascii="Times New Roman" w:eastAsia="Times New Roman" w:hAnsi="Times New Roman" w:cs="Times New Roman"/>
          <w:sz w:val="24"/>
          <w:szCs w:val="24"/>
          <w:lang w:eastAsia="ru-RU"/>
        </w:rPr>
        <w:t>таємниці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інформації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отриманої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під</w:t>
      </w:r>
      <w:proofErr w:type="spellEnd"/>
      <w:r w:rsidRPr="008E65C4">
        <w:rPr>
          <w:rFonts w:ascii="Times New Roman" w:eastAsia="Times New Roman" w:hAnsi="Times New Roman" w:cs="Times New Roman"/>
          <w:sz w:val="24"/>
          <w:szCs w:val="24"/>
          <w:lang w:eastAsia="ru-RU"/>
        </w:rPr>
        <w:t xml:space="preserve"> час </w:t>
      </w:r>
      <w:proofErr w:type="spellStart"/>
      <w:r w:rsidRPr="008E65C4">
        <w:rPr>
          <w:rFonts w:ascii="Times New Roman" w:eastAsia="Times New Roman" w:hAnsi="Times New Roman" w:cs="Times New Roman"/>
          <w:sz w:val="24"/>
          <w:szCs w:val="24"/>
          <w:lang w:eastAsia="ru-RU"/>
        </w:rPr>
        <w:t>виконання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працівниками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своїх</w:t>
      </w:r>
      <w:proofErr w:type="spellEnd"/>
      <w:r w:rsidRPr="008E65C4">
        <w:rPr>
          <w:rFonts w:ascii="Times New Roman" w:eastAsia="Times New Roman" w:hAnsi="Times New Roman" w:cs="Times New Roman"/>
          <w:sz w:val="24"/>
          <w:szCs w:val="24"/>
          <w:lang w:eastAsia="ru-RU"/>
        </w:rPr>
        <w:t xml:space="preserve"> </w:t>
      </w:r>
      <w:proofErr w:type="spellStart"/>
      <w:r w:rsidR="00ED29F3">
        <w:rPr>
          <w:rFonts w:ascii="Times New Roman" w:eastAsia="Times New Roman" w:hAnsi="Times New Roman" w:cs="Times New Roman"/>
          <w:sz w:val="24"/>
          <w:szCs w:val="24"/>
          <w:lang w:eastAsia="ru-RU"/>
        </w:rPr>
        <w:t>функціональних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обов’язків</w:t>
      </w:r>
      <w:proofErr w:type="spellEnd"/>
      <w:r w:rsidRPr="008E65C4">
        <w:rPr>
          <w:rFonts w:ascii="Times New Roman" w:eastAsia="Times New Roman" w:hAnsi="Times New Roman" w:cs="Times New Roman"/>
          <w:sz w:val="24"/>
          <w:szCs w:val="24"/>
          <w:lang w:eastAsia="ru-RU"/>
        </w:rPr>
        <w:t xml:space="preserve">, а </w:t>
      </w:r>
      <w:proofErr w:type="spellStart"/>
      <w:r w:rsidRPr="008E65C4">
        <w:rPr>
          <w:rFonts w:ascii="Times New Roman" w:eastAsia="Times New Roman" w:hAnsi="Times New Roman" w:cs="Times New Roman"/>
          <w:sz w:val="24"/>
          <w:szCs w:val="24"/>
          <w:lang w:eastAsia="ru-RU"/>
        </w:rPr>
        <w:t>також</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інформації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що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може</w:t>
      </w:r>
      <w:proofErr w:type="spellEnd"/>
      <w:r w:rsidRPr="008E65C4">
        <w:rPr>
          <w:rFonts w:ascii="Times New Roman" w:eastAsia="Times New Roman" w:hAnsi="Times New Roman" w:cs="Times New Roman"/>
          <w:sz w:val="24"/>
          <w:szCs w:val="24"/>
          <w:lang w:eastAsia="ru-RU"/>
        </w:rPr>
        <w:t xml:space="preserve"> бути </w:t>
      </w:r>
      <w:proofErr w:type="spellStart"/>
      <w:r w:rsidRPr="008E65C4">
        <w:rPr>
          <w:rFonts w:ascii="Times New Roman" w:eastAsia="Times New Roman" w:hAnsi="Times New Roman" w:cs="Times New Roman"/>
          <w:sz w:val="24"/>
          <w:szCs w:val="24"/>
          <w:lang w:eastAsia="ru-RU"/>
        </w:rPr>
        <w:t>використана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проти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отримувачів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w:t>
      </w:r>
    </w:p>
    <w:p w14:paraId="7AB97339" w14:textId="77777777" w:rsidR="0043112A" w:rsidRPr="008E65C4" w:rsidRDefault="0043112A" w:rsidP="006F505D">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1</w:t>
      </w:r>
      <w:r w:rsidR="00ED29F3">
        <w:rPr>
          <w:rFonts w:ascii="Times New Roman" w:eastAsia="Times New Roman" w:hAnsi="Times New Roman" w:cs="Times New Roman"/>
          <w:sz w:val="24"/>
          <w:szCs w:val="24"/>
          <w:lang w:val="uk-UA" w:eastAsia="ru-RU"/>
        </w:rPr>
        <w:t>4</w:t>
      </w:r>
      <w:r w:rsidRPr="008E65C4">
        <w:rPr>
          <w:rFonts w:ascii="Times New Roman" w:eastAsia="Times New Roman" w:hAnsi="Times New Roman" w:cs="Times New Roman"/>
          <w:sz w:val="24"/>
          <w:szCs w:val="24"/>
          <w:lang w:eastAsia="ru-RU"/>
        </w:rPr>
        <w:t>.</w:t>
      </w:r>
      <w:r w:rsidR="006F505D">
        <w:rPr>
          <w:rFonts w:ascii="Times New Roman" w:eastAsia="Times New Roman" w:hAnsi="Times New Roman" w:cs="Times New Roman"/>
          <w:sz w:val="24"/>
          <w:szCs w:val="24"/>
          <w:lang w:val="uk-UA" w:eastAsia="ru-RU"/>
        </w:rPr>
        <w:t xml:space="preserve"> Заявнику /</w:t>
      </w:r>
      <w:r w:rsidRPr="008E65C4">
        <w:rPr>
          <w:rFonts w:ascii="Times New Roman" w:eastAsia="Times New Roman" w:hAnsi="Times New Roman" w:cs="Times New Roman"/>
          <w:sz w:val="24"/>
          <w:szCs w:val="24"/>
          <w:lang w:eastAsia="ru-RU"/>
        </w:rPr>
        <w:t xml:space="preserve"> </w:t>
      </w:r>
      <w:r w:rsidR="006F505D">
        <w:rPr>
          <w:rFonts w:ascii="Times New Roman" w:eastAsia="Times New Roman" w:hAnsi="Times New Roman" w:cs="Times New Roman"/>
          <w:sz w:val="24"/>
          <w:szCs w:val="24"/>
          <w:lang w:val="uk-UA" w:eastAsia="ru-RU"/>
        </w:rPr>
        <w:t>о</w:t>
      </w:r>
      <w:proofErr w:type="spellStart"/>
      <w:r w:rsidRPr="008E65C4">
        <w:rPr>
          <w:rFonts w:ascii="Times New Roman" w:eastAsia="Times New Roman" w:hAnsi="Times New Roman" w:cs="Times New Roman"/>
          <w:sz w:val="24"/>
          <w:szCs w:val="24"/>
          <w:lang w:eastAsia="ru-RU"/>
        </w:rPr>
        <w:t>тримувачу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може</w:t>
      </w:r>
      <w:proofErr w:type="spellEnd"/>
      <w:r w:rsidRPr="008E65C4">
        <w:rPr>
          <w:rFonts w:ascii="Times New Roman" w:eastAsia="Times New Roman" w:hAnsi="Times New Roman" w:cs="Times New Roman"/>
          <w:sz w:val="24"/>
          <w:szCs w:val="24"/>
          <w:lang w:eastAsia="ru-RU"/>
        </w:rPr>
        <w:t xml:space="preserve"> бути </w:t>
      </w:r>
      <w:proofErr w:type="spellStart"/>
      <w:r w:rsidRPr="008E65C4">
        <w:rPr>
          <w:rFonts w:ascii="Times New Roman" w:eastAsia="Times New Roman" w:hAnsi="Times New Roman" w:cs="Times New Roman"/>
          <w:sz w:val="24"/>
          <w:szCs w:val="24"/>
          <w:lang w:eastAsia="ru-RU"/>
        </w:rPr>
        <w:t>відмовлено</w:t>
      </w:r>
      <w:proofErr w:type="spellEnd"/>
      <w:r w:rsidRPr="008E65C4">
        <w:rPr>
          <w:rFonts w:ascii="Times New Roman" w:eastAsia="Times New Roman" w:hAnsi="Times New Roman" w:cs="Times New Roman"/>
          <w:sz w:val="24"/>
          <w:szCs w:val="24"/>
          <w:lang w:eastAsia="ru-RU"/>
        </w:rPr>
        <w:t xml:space="preserve"> / </w:t>
      </w:r>
      <w:proofErr w:type="spellStart"/>
      <w:r w:rsidRPr="008E65C4">
        <w:rPr>
          <w:rFonts w:ascii="Times New Roman" w:eastAsia="Times New Roman" w:hAnsi="Times New Roman" w:cs="Times New Roman"/>
          <w:sz w:val="24"/>
          <w:szCs w:val="24"/>
          <w:lang w:eastAsia="ru-RU"/>
        </w:rPr>
        <w:t>припинено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разі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наявності</w:t>
      </w:r>
      <w:proofErr w:type="spellEnd"/>
      <w:r w:rsidRPr="008E65C4">
        <w:rPr>
          <w:rFonts w:ascii="Times New Roman" w:eastAsia="Times New Roman" w:hAnsi="Times New Roman" w:cs="Times New Roman"/>
          <w:sz w:val="24"/>
          <w:szCs w:val="24"/>
          <w:lang w:eastAsia="ru-RU"/>
        </w:rPr>
        <w:t xml:space="preserve"> в </w:t>
      </w:r>
      <w:proofErr w:type="spellStart"/>
      <w:r w:rsidRPr="008E65C4">
        <w:rPr>
          <w:rFonts w:ascii="Times New Roman" w:eastAsia="Times New Roman" w:hAnsi="Times New Roman" w:cs="Times New Roman"/>
          <w:sz w:val="24"/>
          <w:szCs w:val="24"/>
          <w:lang w:eastAsia="ru-RU"/>
        </w:rPr>
        <w:t>нього</w:t>
      </w:r>
      <w:proofErr w:type="spellEnd"/>
      <w:r w:rsidR="003D768B">
        <w:rPr>
          <w:rFonts w:ascii="Times New Roman" w:eastAsia="Times New Roman" w:hAnsi="Times New Roman" w:cs="Times New Roman"/>
          <w:sz w:val="24"/>
          <w:szCs w:val="24"/>
          <w:lang w:val="uk-UA" w:eastAsia="ru-RU"/>
        </w:rPr>
        <w:t>,</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відповідно</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висновку</w:t>
      </w:r>
      <w:proofErr w:type="spellEnd"/>
      <w:r w:rsidRPr="008E65C4">
        <w:rPr>
          <w:rFonts w:ascii="Times New Roman" w:eastAsia="Times New Roman" w:hAnsi="Times New Roman" w:cs="Times New Roman"/>
          <w:sz w:val="24"/>
          <w:szCs w:val="24"/>
          <w:lang w:eastAsia="ru-RU"/>
        </w:rPr>
        <w:t xml:space="preserve"> про стан </w:t>
      </w:r>
      <w:proofErr w:type="spellStart"/>
      <w:r w:rsidRPr="008E65C4">
        <w:rPr>
          <w:rFonts w:ascii="Times New Roman" w:eastAsia="Times New Roman" w:hAnsi="Times New Roman" w:cs="Times New Roman"/>
          <w:sz w:val="24"/>
          <w:szCs w:val="24"/>
          <w:lang w:eastAsia="ru-RU"/>
        </w:rPr>
        <w:t>здоров’я</w:t>
      </w:r>
      <w:proofErr w:type="spellEnd"/>
      <w:r w:rsidR="003D768B">
        <w:rPr>
          <w:rFonts w:ascii="Times New Roman" w:eastAsia="Times New Roman" w:hAnsi="Times New Roman" w:cs="Times New Roman"/>
          <w:sz w:val="24"/>
          <w:szCs w:val="24"/>
          <w:lang w:val="uk-UA" w:eastAsia="ru-RU"/>
        </w:rPr>
        <w:t>,</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медичних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протипоказань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перелік</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яких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затверджується</w:t>
      </w:r>
      <w:proofErr w:type="spellEnd"/>
      <w:r w:rsidRPr="008E65C4">
        <w:rPr>
          <w:rFonts w:ascii="Times New Roman" w:eastAsia="Times New Roman" w:hAnsi="Times New Roman" w:cs="Times New Roman"/>
          <w:sz w:val="24"/>
          <w:szCs w:val="24"/>
          <w:lang w:eastAsia="ru-RU"/>
        </w:rPr>
        <w:t xml:space="preserve"> МОЗ (</w:t>
      </w:r>
      <w:proofErr w:type="spellStart"/>
      <w:r w:rsidRPr="008E65C4">
        <w:rPr>
          <w:rFonts w:ascii="Times New Roman" w:eastAsia="Times New Roman" w:hAnsi="Times New Roman" w:cs="Times New Roman"/>
          <w:sz w:val="24"/>
          <w:szCs w:val="24"/>
          <w:lang w:eastAsia="ru-RU"/>
        </w:rPr>
        <w:t>рішення</w:t>
      </w:r>
      <w:proofErr w:type="spellEnd"/>
      <w:r w:rsidRPr="008E65C4">
        <w:rPr>
          <w:rFonts w:ascii="Times New Roman" w:eastAsia="Times New Roman" w:hAnsi="Times New Roman" w:cs="Times New Roman"/>
          <w:sz w:val="24"/>
          <w:szCs w:val="24"/>
          <w:lang w:eastAsia="ru-RU"/>
        </w:rPr>
        <w:t xml:space="preserve"> про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приймається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після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усунення</w:t>
      </w:r>
      <w:proofErr w:type="spellEnd"/>
      <w:r w:rsidRPr="008E65C4">
        <w:rPr>
          <w:rFonts w:ascii="Times New Roman" w:eastAsia="Times New Roman" w:hAnsi="Times New Roman" w:cs="Times New Roman"/>
          <w:sz w:val="24"/>
          <w:szCs w:val="24"/>
          <w:lang w:eastAsia="ru-RU"/>
        </w:rPr>
        <w:t xml:space="preserve"> таких </w:t>
      </w:r>
      <w:proofErr w:type="spellStart"/>
      <w:r w:rsidRPr="008E65C4">
        <w:rPr>
          <w:rFonts w:ascii="Times New Roman" w:eastAsia="Times New Roman" w:hAnsi="Times New Roman" w:cs="Times New Roman"/>
          <w:sz w:val="24"/>
          <w:szCs w:val="24"/>
          <w:lang w:eastAsia="ru-RU"/>
        </w:rPr>
        <w:t>протипоказань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тимчасово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припиняється</w:t>
      </w:r>
      <w:proofErr w:type="spellEnd"/>
      <w:r w:rsidRPr="008E65C4">
        <w:rPr>
          <w:rFonts w:ascii="Times New Roman" w:eastAsia="Times New Roman" w:hAnsi="Times New Roman" w:cs="Times New Roman"/>
          <w:sz w:val="24"/>
          <w:szCs w:val="24"/>
          <w:lang w:eastAsia="ru-RU"/>
        </w:rPr>
        <w:t xml:space="preserve"> </w:t>
      </w:r>
      <w:proofErr w:type="gramStart"/>
      <w:r w:rsidRPr="008E65C4">
        <w:rPr>
          <w:rFonts w:ascii="Times New Roman" w:eastAsia="Times New Roman" w:hAnsi="Times New Roman" w:cs="Times New Roman"/>
          <w:sz w:val="24"/>
          <w:szCs w:val="24"/>
          <w:lang w:eastAsia="ru-RU"/>
        </w:rPr>
        <w:t>на строк</w:t>
      </w:r>
      <w:proofErr w:type="gram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усунення</w:t>
      </w:r>
      <w:proofErr w:type="spellEnd"/>
      <w:r w:rsidRPr="008E65C4">
        <w:rPr>
          <w:rFonts w:ascii="Times New Roman" w:eastAsia="Times New Roman" w:hAnsi="Times New Roman" w:cs="Times New Roman"/>
          <w:sz w:val="24"/>
          <w:szCs w:val="24"/>
          <w:lang w:eastAsia="ru-RU"/>
        </w:rPr>
        <w:t xml:space="preserve"> таких </w:t>
      </w:r>
      <w:proofErr w:type="spellStart"/>
      <w:r w:rsidRPr="008E65C4">
        <w:rPr>
          <w:rFonts w:ascii="Times New Roman" w:eastAsia="Times New Roman" w:hAnsi="Times New Roman" w:cs="Times New Roman"/>
          <w:sz w:val="24"/>
          <w:szCs w:val="24"/>
          <w:lang w:eastAsia="ru-RU"/>
        </w:rPr>
        <w:t>протипоказань</w:t>
      </w:r>
      <w:proofErr w:type="spellEnd"/>
      <w:r w:rsidRPr="008E65C4">
        <w:rPr>
          <w:rFonts w:ascii="Times New Roman" w:eastAsia="Times New Roman" w:hAnsi="Times New Roman" w:cs="Times New Roman"/>
          <w:sz w:val="24"/>
          <w:szCs w:val="24"/>
          <w:lang w:eastAsia="ru-RU"/>
        </w:rPr>
        <w:t xml:space="preserve"> без </w:t>
      </w:r>
      <w:proofErr w:type="spellStart"/>
      <w:r w:rsidRPr="008E65C4">
        <w:rPr>
          <w:rFonts w:ascii="Times New Roman" w:eastAsia="Times New Roman" w:hAnsi="Times New Roman" w:cs="Times New Roman"/>
          <w:sz w:val="24"/>
          <w:szCs w:val="24"/>
          <w:lang w:eastAsia="ru-RU"/>
        </w:rPr>
        <w:t>розірвання</w:t>
      </w:r>
      <w:proofErr w:type="spellEnd"/>
      <w:r w:rsidRPr="008E65C4">
        <w:rPr>
          <w:rFonts w:ascii="Times New Roman" w:eastAsia="Times New Roman" w:hAnsi="Times New Roman" w:cs="Times New Roman"/>
          <w:sz w:val="24"/>
          <w:szCs w:val="24"/>
          <w:lang w:eastAsia="ru-RU"/>
        </w:rPr>
        <w:t xml:space="preserve"> договору про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w:t>
      </w:r>
    </w:p>
    <w:p w14:paraId="37864E04" w14:textId="77777777" w:rsidR="0043112A" w:rsidRPr="008E65C4" w:rsidRDefault="0043112A" w:rsidP="006F505D">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1</w:t>
      </w:r>
      <w:r w:rsidR="00ED29F3">
        <w:rPr>
          <w:rFonts w:ascii="Times New Roman" w:eastAsia="Times New Roman" w:hAnsi="Times New Roman" w:cs="Times New Roman"/>
          <w:sz w:val="24"/>
          <w:szCs w:val="24"/>
          <w:lang w:val="uk-UA" w:eastAsia="ru-RU"/>
        </w:rPr>
        <w:t>5</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особам, </w:t>
      </w:r>
      <w:proofErr w:type="spellStart"/>
      <w:r w:rsidRPr="008E65C4">
        <w:rPr>
          <w:rFonts w:ascii="Times New Roman" w:eastAsia="Times New Roman" w:hAnsi="Times New Roman" w:cs="Times New Roman"/>
          <w:sz w:val="24"/>
          <w:szCs w:val="24"/>
          <w:lang w:eastAsia="ru-RU"/>
        </w:rPr>
        <w:t>зазначеним</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пункті</w:t>
      </w:r>
      <w:proofErr w:type="spellEnd"/>
      <w:r w:rsidRPr="008E65C4">
        <w:rPr>
          <w:rFonts w:ascii="Times New Roman" w:eastAsia="Times New Roman" w:hAnsi="Times New Roman" w:cs="Times New Roman"/>
          <w:sz w:val="24"/>
          <w:szCs w:val="24"/>
          <w:lang w:eastAsia="ru-RU"/>
        </w:rPr>
        <w:t xml:space="preserve"> 2 </w:t>
      </w:r>
      <w:proofErr w:type="spellStart"/>
      <w:r w:rsidRPr="008E65C4">
        <w:rPr>
          <w:rFonts w:ascii="Times New Roman" w:eastAsia="Times New Roman" w:hAnsi="Times New Roman" w:cs="Times New Roman"/>
          <w:sz w:val="24"/>
          <w:szCs w:val="24"/>
          <w:lang w:eastAsia="ru-RU"/>
        </w:rPr>
        <w:t>цього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переліку</w:t>
      </w:r>
      <w:proofErr w:type="spellEnd"/>
      <w:r w:rsidRPr="008E65C4">
        <w:rPr>
          <w:rFonts w:ascii="Times New Roman" w:eastAsia="Times New Roman" w:hAnsi="Times New Roman" w:cs="Times New Roman"/>
          <w:sz w:val="24"/>
          <w:szCs w:val="24"/>
          <w:lang w:eastAsia="ru-RU"/>
        </w:rPr>
        <w:t xml:space="preserve">, </w:t>
      </w:r>
      <w:proofErr w:type="spellStart"/>
      <w:r w:rsidR="0089157F" w:rsidRPr="005C0AAF">
        <w:rPr>
          <w:rFonts w:ascii="Times New Roman" w:eastAsia="Times New Roman" w:hAnsi="Times New Roman" w:cs="Times New Roman"/>
          <w:sz w:val="24"/>
          <w:szCs w:val="24"/>
          <w:lang w:eastAsia="ru-RU"/>
        </w:rPr>
        <w:t>припиняється</w:t>
      </w:r>
      <w:proofErr w:type="spellEnd"/>
      <w:r w:rsidR="0089157F" w:rsidRPr="005C0AAF">
        <w:rPr>
          <w:rFonts w:ascii="Times New Roman" w:eastAsia="Times New Roman" w:hAnsi="Times New Roman" w:cs="Times New Roman"/>
          <w:sz w:val="24"/>
          <w:szCs w:val="24"/>
          <w:lang w:eastAsia="ru-RU"/>
        </w:rPr>
        <w:t xml:space="preserve"> </w:t>
      </w:r>
      <w:r w:rsidRPr="008E65C4">
        <w:rPr>
          <w:rFonts w:ascii="Times New Roman" w:eastAsia="Times New Roman" w:hAnsi="Times New Roman" w:cs="Times New Roman"/>
          <w:sz w:val="24"/>
          <w:szCs w:val="24"/>
          <w:lang w:eastAsia="ru-RU"/>
        </w:rPr>
        <w:t xml:space="preserve">у </w:t>
      </w:r>
      <w:proofErr w:type="spellStart"/>
      <w:r w:rsidRPr="008E65C4">
        <w:rPr>
          <w:rFonts w:ascii="Times New Roman" w:eastAsia="Times New Roman" w:hAnsi="Times New Roman" w:cs="Times New Roman"/>
          <w:sz w:val="24"/>
          <w:szCs w:val="24"/>
          <w:lang w:eastAsia="ru-RU"/>
        </w:rPr>
        <w:t>разі</w:t>
      </w:r>
      <w:proofErr w:type="spellEnd"/>
      <w:r w:rsidRPr="008E65C4">
        <w:rPr>
          <w:rFonts w:ascii="Times New Roman" w:eastAsia="Times New Roman" w:hAnsi="Times New Roman" w:cs="Times New Roman"/>
          <w:sz w:val="24"/>
          <w:szCs w:val="24"/>
          <w:lang w:eastAsia="ru-RU"/>
        </w:rPr>
        <w:t>:</w:t>
      </w:r>
    </w:p>
    <w:p w14:paraId="366BB01E" w14:textId="77777777" w:rsidR="0043112A" w:rsidRPr="008E65C4" w:rsidRDefault="003D768B" w:rsidP="006F505D">
      <w:pPr>
        <w:spacing w:after="150" w:line="240" w:lineRule="auto"/>
        <w:jc w:val="both"/>
        <w:rPr>
          <w:rFonts w:ascii="Times New Roman" w:eastAsia="Times New Roman" w:hAnsi="Times New Roman" w:cs="Times New Roman"/>
          <w:sz w:val="24"/>
          <w:szCs w:val="24"/>
          <w:lang w:eastAsia="ru-RU"/>
        </w:rPr>
      </w:pPr>
      <w:r w:rsidRPr="005C0AAF">
        <w:rPr>
          <w:rFonts w:ascii="Times New Roman" w:eastAsia="Times New Roman" w:hAnsi="Times New Roman" w:cs="Times New Roman"/>
          <w:sz w:val="24"/>
          <w:szCs w:val="24"/>
          <w:lang w:eastAsia="ru-RU"/>
        </w:rPr>
        <w:t>-</w:t>
      </w:r>
      <w:r w:rsidR="0043112A" w:rsidRPr="008E65C4">
        <w:rPr>
          <w:rFonts w:ascii="Times New Roman" w:eastAsia="Times New Roman" w:hAnsi="Times New Roman" w:cs="Times New Roman"/>
          <w:sz w:val="24"/>
          <w:szCs w:val="24"/>
          <w:lang w:eastAsia="ru-RU"/>
        </w:rPr>
        <w:t> </w:t>
      </w:r>
      <w:proofErr w:type="spellStart"/>
      <w:r w:rsidR="0043112A" w:rsidRPr="008E65C4">
        <w:rPr>
          <w:rFonts w:ascii="Times New Roman" w:eastAsia="Times New Roman" w:hAnsi="Times New Roman" w:cs="Times New Roman"/>
          <w:sz w:val="24"/>
          <w:szCs w:val="24"/>
          <w:lang w:eastAsia="ru-RU"/>
        </w:rPr>
        <w:t>поліпшення</w:t>
      </w:r>
      <w:proofErr w:type="spellEnd"/>
      <w:r w:rsidR="0043112A" w:rsidRPr="008E65C4">
        <w:rPr>
          <w:rFonts w:ascii="Times New Roman" w:eastAsia="Times New Roman" w:hAnsi="Times New Roman" w:cs="Times New Roman"/>
          <w:sz w:val="24"/>
          <w:szCs w:val="24"/>
          <w:lang w:eastAsia="ru-RU"/>
        </w:rPr>
        <w:t xml:space="preserve"> стану </w:t>
      </w:r>
      <w:proofErr w:type="spellStart"/>
      <w:r w:rsidR="0043112A" w:rsidRPr="008E65C4">
        <w:rPr>
          <w:rFonts w:ascii="Times New Roman" w:eastAsia="Times New Roman" w:hAnsi="Times New Roman" w:cs="Times New Roman"/>
          <w:sz w:val="24"/>
          <w:szCs w:val="24"/>
          <w:lang w:eastAsia="ru-RU"/>
        </w:rPr>
        <w:t>здоров’я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подолання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складних</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життєвих</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обставин</w:t>
      </w:r>
      <w:proofErr w:type="spellEnd"/>
      <w:r w:rsidR="0043112A" w:rsidRPr="008E65C4">
        <w:rPr>
          <w:rFonts w:ascii="Times New Roman" w:eastAsia="Times New Roman" w:hAnsi="Times New Roman" w:cs="Times New Roman"/>
          <w:sz w:val="24"/>
          <w:szCs w:val="24"/>
          <w:lang w:eastAsia="ru-RU"/>
        </w:rPr>
        <w:t xml:space="preserve">, в </w:t>
      </w:r>
      <w:proofErr w:type="spellStart"/>
      <w:r w:rsidR="0043112A" w:rsidRPr="008E65C4">
        <w:rPr>
          <w:rFonts w:ascii="Times New Roman" w:eastAsia="Times New Roman" w:hAnsi="Times New Roman" w:cs="Times New Roman"/>
          <w:sz w:val="24"/>
          <w:szCs w:val="24"/>
          <w:lang w:eastAsia="ru-RU"/>
        </w:rPr>
        <w:t>результаті</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чого</w:t>
      </w:r>
      <w:proofErr w:type="spellEnd"/>
      <w:r w:rsidR="0043112A" w:rsidRPr="008E65C4">
        <w:rPr>
          <w:rFonts w:ascii="Times New Roman" w:eastAsia="Times New Roman" w:hAnsi="Times New Roman" w:cs="Times New Roman"/>
          <w:sz w:val="24"/>
          <w:szCs w:val="24"/>
          <w:lang w:eastAsia="ru-RU"/>
        </w:rPr>
        <w:t xml:space="preserve"> в </w:t>
      </w:r>
      <w:proofErr w:type="spellStart"/>
      <w:r w:rsidR="0043112A" w:rsidRPr="008E65C4">
        <w:rPr>
          <w:rFonts w:ascii="Times New Roman" w:eastAsia="Times New Roman" w:hAnsi="Times New Roman" w:cs="Times New Roman"/>
          <w:sz w:val="24"/>
          <w:szCs w:val="24"/>
          <w:lang w:eastAsia="ru-RU"/>
        </w:rPr>
        <w:t>осіб</w:t>
      </w:r>
      <w:proofErr w:type="spellEnd"/>
      <w:r w:rsidR="0043112A" w:rsidRPr="008E65C4">
        <w:rPr>
          <w:rFonts w:ascii="Times New Roman" w:eastAsia="Times New Roman" w:hAnsi="Times New Roman" w:cs="Times New Roman"/>
          <w:sz w:val="24"/>
          <w:szCs w:val="24"/>
          <w:lang w:eastAsia="ru-RU"/>
        </w:rPr>
        <w:t xml:space="preserve"> з </w:t>
      </w:r>
      <w:proofErr w:type="spellStart"/>
      <w:r w:rsidR="0043112A" w:rsidRPr="008E65C4">
        <w:rPr>
          <w:rFonts w:ascii="Times New Roman" w:eastAsia="Times New Roman" w:hAnsi="Times New Roman" w:cs="Times New Roman"/>
          <w:sz w:val="24"/>
          <w:szCs w:val="24"/>
          <w:lang w:eastAsia="ru-RU"/>
        </w:rPr>
        <w:t>інвалідністю</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осіб</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похилого</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віку</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зникає</w:t>
      </w:r>
      <w:proofErr w:type="spellEnd"/>
      <w:r w:rsidR="0043112A" w:rsidRPr="008E65C4">
        <w:rPr>
          <w:rFonts w:ascii="Times New Roman" w:eastAsia="Times New Roman" w:hAnsi="Times New Roman" w:cs="Times New Roman"/>
          <w:sz w:val="24"/>
          <w:szCs w:val="24"/>
          <w:lang w:eastAsia="ru-RU"/>
        </w:rPr>
        <w:t xml:space="preserve"> потреба в </w:t>
      </w:r>
      <w:proofErr w:type="spellStart"/>
      <w:r w:rsidR="0043112A" w:rsidRPr="008E65C4">
        <w:rPr>
          <w:rFonts w:ascii="Times New Roman" w:eastAsia="Times New Roman" w:hAnsi="Times New Roman" w:cs="Times New Roman"/>
          <w:sz w:val="24"/>
          <w:szCs w:val="24"/>
          <w:lang w:eastAsia="ru-RU"/>
        </w:rPr>
        <w:t>отриманні</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соціальних</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послуг</w:t>
      </w:r>
      <w:proofErr w:type="spellEnd"/>
      <w:r w:rsidR="0043112A" w:rsidRPr="008E65C4">
        <w:rPr>
          <w:rFonts w:ascii="Times New Roman" w:eastAsia="Times New Roman" w:hAnsi="Times New Roman" w:cs="Times New Roman"/>
          <w:sz w:val="24"/>
          <w:szCs w:val="24"/>
          <w:lang w:eastAsia="ru-RU"/>
        </w:rPr>
        <w:t>;</w:t>
      </w:r>
    </w:p>
    <w:p w14:paraId="5C503F5F" w14:textId="77777777" w:rsidR="0043112A" w:rsidRPr="008E65C4" w:rsidRDefault="003D768B" w:rsidP="006F505D">
      <w:pPr>
        <w:spacing w:after="150" w:line="240" w:lineRule="auto"/>
        <w:jc w:val="both"/>
        <w:rPr>
          <w:rFonts w:ascii="Times New Roman" w:eastAsia="Times New Roman" w:hAnsi="Times New Roman" w:cs="Times New Roman"/>
          <w:sz w:val="24"/>
          <w:szCs w:val="24"/>
          <w:lang w:eastAsia="ru-RU"/>
        </w:rPr>
      </w:pPr>
      <w:r w:rsidRPr="005C0AAF">
        <w:rPr>
          <w:rFonts w:ascii="Times New Roman" w:eastAsia="Times New Roman" w:hAnsi="Times New Roman" w:cs="Times New Roman"/>
          <w:sz w:val="24"/>
          <w:szCs w:val="24"/>
          <w:lang w:eastAsia="ru-RU"/>
        </w:rPr>
        <w:t>-</w:t>
      </w:r>
      <w:r w:rsidR="0043112A" w:rsidRPr="008E65C4">
        <w:rPr>
          <w:rFonts w:ascii="Times New Roman" w:eastAsia="Times New Roman" w:hAnsi="Times New Roman" w:cs="Times New Roman"/>
          <w:sz w:val="24"/>
          <w:szCs w:val="24"/>
          <w:lang w:eastAsia="ru-RU"/>
        </w:rPr>
        <w:t> </w:t>
      </w:r>
      <w:proofErr w:type="spellStart"/>
      <w:r w:rsidR="0043112A" w:rsidRPr="008E65C4">
        <w:rPr>
          <w:rFonts w:ascii="Times New Roman" w:eastAsia="Times New Roman" w:hAnsi="Times New Roman" w:cs="Times New Roman"/>
          <w:sz w:val="24"/>
          <w:szCs w:val="24"/>
          <w:lang w:eastAsia="ru-RU"/>
        </w:rPr>
        <w:t>закінчення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встановленого</w:t>
      </w:r>
      <w:proofErr w:type="spellEnd"/>
      <w:r w:rsidR="0043112A" w:rsidRPr="008E65C4">
        <w:rPr>
          <w:rFonts w:ascii="Times New Roman" w:eastAsia="Times New Roman" w:hAnsi="Times New Roman" w:cs="Times New Roman"/>
          <w:sz w:val="24"/>
          <w:szCs w:val="24"/>
          <w:lang w:eastAsia="ru-RU"/>
        </w:rPr>
        <w:t xml:space="preserve"> строку </w:t>
      </w:r>
      <w:proofErr w:type="spellStart"/>
      <w:r w:rsidR="0043112A" w:rsidRPr="008E65C4">
        <w:rPr>
          <w:rFonts w:ascii="Times New Roman" w:eastAsia="Times New Roman" w:hAnsi="Times New Roman" w:cs="Times New Roman"/>
          <w:sz w:val="24"/>
          <w:szCs w:val="24"/>
          <w:lang w:eastAsia="ru-RU"/>
        </w:rPr>
        <w:t>надання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соціальних</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послуг</w:t>
      </w:r>
      <w:proofErr w:type="spellEnd"/>
      <w:r w:rsidR="0043112A" w:rsidRPr="008E65C4">
        <w:rPr>
          <w:rFonts w:ascii="Times New Roman" w:eastAsia="Times New Roman" w:hAnsi="Times New Roman" w:cs="Times New Roman"/>
          <w:sz w:val="24"/>
          <w:szCs w:val="24"/>
          <w:lang w:eastAsia="ru-RU"/>
        </w:rPr>
        <w:t>;</w:t>
      </w:r>
    </w:p>
    <w:p w14:paraId="0D9BFC80" w14:textId="77777777" w:rsidR="00860E39" w:rsidRPr="00860E39" w:rsidRDefault="003D768B" w:rsidP="005C0AAF">
      <w:pPr>
        <w:spacing w:after="150" w:line="240" w:lineRule="auto"/>
        <w:jc w:val="both"/>
        <w:rPr>
          <w:rFonts w:ascii="Times New Roman" w:eastAsia="Times New Roman" w:hAnsi="Times New Roman" w:cs="Times New Roman"/>
          <w:sz w:val="24"/>
          <w:szCs w:val="24"/>
          <w:lang w:eastAsia="ru-RU"/>
        </w:rPr>
      </w:pPr>
      <w:r w:rsidRPr="005C0AAF">
        <w:rPr>
          <w:rFonts w:ascii="Times New Roman" w:eastAsia="Times New Roman" w:hAnsi="Times New Roman" w:cs="Times New Roman"/>
          <w:sz w:val="24"/>
          <w:szCs w:val="24"/>
          <w:lang w:eastAsia="ru-RU"/>
        </w:rPr>
        <w:t>-</w:t>
      </w:r>
      <w:r w:rsidR="0043112A" w:rsidRPr="008E65C4">
        <w:rPr>
          <w:rFonts w:ascii="Times New Roman" w:eastAsia="Times New Roman" w:hAnsi="Times New Roman" w:cs="Times New Roman"/>
          <w:sz w:val="24"/>
          <w:szCs w:val="24"/>
          <w:lang w:eastAsia="ru-RU"/>
        </w:rPr>
        <w:t> </w:t>
      </w:r>
      <w:proofErr w:type="spellStart"/>
      <w:r w:rsidR="0043112A" w:rsidRPr="008E65C4">
        <w:rPr>
          <w:rFonts w:ascii="Times New Roman" w:eastAsia="Times New Roman" w:hAnsi="Times New Roman" w:cs="Times New Roman"/>
          <w:sz w:val="24"/>
          <w:szCs w:val="24"/>
          <w:lang w:eastAsia="ru-RU"/>
        </w:rPr>
        <w:t>направлення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переведення</w:t>
      </w:r>
      <w:proofErr w:type="spellEnd"/>
      <w:r w:rsidR="0043112A" w:rsidRPr="008E65C4">
        <w:rPr>
          <w:rFonts w:ascii="Times New Roman" w:eastAsia="Times New Roman" w:hAnsi="Times New Roman" w:cs="Times New Roman"/>
          <w:sz w:val="24"/>
          <w:szCs w:val="24"/>
          <w:lang w:eastAsia="ru-RU"/>
        </w:rPr>
        <w:t xml:space="preserve">) </w:t>
      </w:r>
      <w:r w:rsidR="00860E39" w:rsidRPr="00860E39">
        <w:rPr>
          <w:rFonts w:ascii="Times New Roman" w:eastAsia="Times New Roman" w:hAnsi="Times New Roman" w:cs="Times New Roman"/>
          <w:sz w:val="24"/>
          <w:szCs w:val="24"/>
          <w:lang w:eastAsia="ru-RU"/>
        </w:rPr>
        <w:t xml:space="preserve">до </w:t>
      </w:r>
      <w:proofErr w:type="spellStart"/>
      <w:r w:rsidR="00860E39" w:rsidRPr="00860E39">
        <w:rPr>
          <w:rFonts w:ascii="Times New Roman" w:eastAsia="Times New Roman" w:hAnsi="Times New Roman" w:cs="Times New Roman"/>
          <w:sz w:val="24"/>
          <w:szCs w:val="24"/>
          <w:lang w:eastAsia="ru-RU"/>
        </w:rPr>
        <w:t>будинку-інтернату</w:t>
      </w:r>
      <w:proofErr w:type="spellEnd"/>
      <w:r w:rsidR="00860E39" w:rsidRPr="00860E39">
        <w:rPr>
          <w:rFonts w:ascii="Times New Roman" w:eastAsia="Times New Roman" w:hAnsi="Times New Roman" w:cs="Times New Roman"/>
          <w:sz w:val="24"/>
          <w:szCs w:val="24"/>
          <w:lang w:eastAsia="ru-RU"/>
        </w:rPr>
        <w:t xml:space="preserve"> для </w:t>
      </w:r>
      <w:proofErr w:type="spellStart"/>
      <w:r w:rsidR="00860E39" w:rsidRPr="00860E39">
        <w:rPr>
          <w:rFonts w:ascii="Times New Roman" w:eastAsia="Times New Roman" w:hAnsi="Times New Roman" w:cs="Times New Roman"/>
          <w:sz w:val="24"/>
          <w:szCs w:val="24"/>
          <w:lang w:eastAsia="ru-RU"/>
        </w:rPr>
        <w:t>громадян</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похилого</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віку</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пансіонату</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психоневрологічного</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інтернату</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інших</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закладів</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постійного</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проживання</w:t>
      </w:r>
      <w:proofErr w:type="spellEnd"/>
      <w:r w:rsidR="00860E39" w:rsidRPr="00860E39">
        <w:rPr>
          <w:rFonts w:ascii="Times New Roman" w:eastAsia="Times New Roman" w:hAnsi="Times New Roman" w:cs="Times New Roman"/>
          <w:sz w:val="24"/>
          <w:szCs w:val="24"/>
          <w:lang w:eastAsia="ru-RU"/>
        </w:rPr>
        <w:t>;</w:t>
      </w:r>
    </w:p>
    <w:p w14:paraId="34327DF0" w14:textId="77777777" w:rsidR="0043112A" w:rsidRPr="008E65C4" w:rsidRDefault="00E1503D" w:rsidP="006F505D">
      <w:pPr>
        <w:spacing w:after="150" w:line="240" w:lineRule="auto"/>
        <w:jc w:val="both"/>
        <w:rPr>
          <w:rFonts w:ascii="Times New Roman" w:eastAsia="Times New Roman" w:hAnsi="Times New Roman" w:cs="Times New Roman"/>
          <w:sz w:val="24"/>
          <w:szCs w:val="24"/>
          <w:lang w:eastAsia="ru-RU"/>
        </w:rPr>
      </w:pPr>
      <w:r w:rsidRPr="005C0AAF">
        <w:rPr>
          <w:rFonts w:ascii="Times New Roman" w:eastAsia="Times New Roman" w:hAnsi="Times New Roman" w:cs="Times New Roman"/>
          <w:sz w:val="24"/>
          <w:szCs w:val="24"/>
          <w:lang w:eastAsia="ru-RU"/>
        </w:rPr>
        <w:t>-</w:t>
      </w:r>
      <w:r w:rsidR="00084202" w:rsidRPr="005C0AAF">
        <w:rPr>
          <w:rFonts w:ascii="Times New Roman" w:eastAsia="Times New Roman" w:hAnsi="Times New Roman" w:cs="Times New Roman"/>
          <w:sz w:val="24"/>
          <w:szCs w:val="24"/>
          <w:lang w:eastAsia="ru-RU"/>
        </w:rPr>
        <w:t xml:space="preserve"> </w:t>
      </w:r>
      <w:r w:rsidR="0043112A" w:rsidRPr="008E65C4">
        <w:rPr>
          <w:rFonts w:ascii="Times New Roman" w:eastAsia="Times New Roman" w:hAnsi="Times New Roman" w:cs="Times New Roman"/>
          <w:sz w:val="24"/>
          <w:szCs w:val="24"/>
          <w:lang w:eastAsia="ru-RU"/>
        </w:rPr>
        <w:t> </w:t>
      </w:r>
      <w:proofErr w:type="spellStart"/>
      <w:r w:rsidR="0043112A" w:rsidRPr="008E65C4">
        <w:rPr>
          <w:rFonts w:ascii="Times New Roman" w:eastAsia="Times New Roman" w:hAnsi="Times New Roman" w:cs="Times New Roman"/>
          <w:sz w:val="24"/>
          <w:szCs w:val="24"/>
          <w:lang w:eastAsia="ru-RU"/>
        </w:rPr>
        <w:t>зміни</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місця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проживання</w:t>
      </w:r>
      <w:proofErr w:type="spellEnd"/>
      <w:r w:rsidR="0043112A" w:rsidRPr="008E65C4">
        <w:rPr>
          <w:rFonts w:ascii="Times New Roman" w:eastAsia="Times New Roman" w:hAnsi="Times New Roman" w:cs="Times New Roman"/>
          <w:sz w:val="24"/>
          <w:szCs w:val="24"/>
          <w:lang w:eastAsia="ru-RU"/>
        </w:rPr>
        <w:t xml:space="preserve"> / </w:t>
      </w:r>
      <w:proofErr w:type="spellStart"/>
      <w:r w:rsidR="0043112A" w:rsidRPr="008E65C4">
        <w:rPr>
          <w:rFonts w:ascii="Times New Roman" w:eastAsia="Times New Roman" w:hAnsi="Times New Roman" w:cs="Times New Roman"/>
          <w:sz w:val="24"/>
          <w:szCs w:val="24"/>
          <w:lang w:eastAsia="ru-RU"/>
        </w:rPr>
        <w:t>перебування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переїзду</w:t>
      </w:r>
      <w:proofErr w:type="spellEnd"/>
      <w:r w:rsidR="0043112A" w:rsidRPr="008E65C4">
        <w:rPr>
          <w:rFonts w:ascii="Times New Roman" w:eastAsia="Times New Roman" w:hAnsi="Times New Roman" w:cs="Times New Roman"/>
          <w:sz w:val="24"/>
          <w:szCs w:val="24"/>
          <w:lang w:eastAsia="ru-RU"/>
        </w:rPr>
        <w:t xml:space="preserve"> за </w:t>
      </w:r>
      <w:proofErr w:type="spellStart"/>
      <w:r w:rsidR="0043112A" w:rsidRPr="008E65C4">
        <w:rPr>
          <w:rFonts w:ascii="Times New Roman" w:eastAsia="Times New Roman" w:hAnsi="Times New Roman" w:cs="Times New Roman"/>
          <w:sz w:val="24"/>
          <w:szCs w:val="24"/>
          <w:lang w:eastAsia="ru-RU"/>
        </w:rPr>
        <w:t>межі</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адміністративно-територіальної</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одиниці</w:t>
      </w:r>
      <w:proofErr w:type="spellEnd"/>
      <w:r w:rsidR="0043112A" w:rsidRPr="008E65C4">
        <w:rPr>
          <w:rFonts w:ascii="Times New Roman" w:eastAsia="Times New Roman" w:hAnsi="Times New Roman" w:cs="Times New Roman"/>
          <w:sz w:val="24"/>
          <w:szCs w:val="24"/>
          <w:lang w:eastAsia="ru-RU"/>
        </w:rPr>
        <w:t xml:space="preserve">, </w:t>
      </w:r>
      <w:proofErr w:type="gramStart"/>
      <w:r w:rsidR="0043112A" w:rsidRPr="008E65C4">
        <w:rPr>
          <w:rFonts w:ascii="Times New Roman" w:eastAsia="Times New Roman" w:hAnsi="Times New Roman" w:cs="Times New Roman"/>
          <w:sz w:val="24"/>
          <w:szCs w:val="24"/>
          <w:lang w:eastAsia="ru-RU"/>
        </w:rPr>
        <w:t>на яку</w:t>
      </w:r>
      <w:proofErr w:type="gram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поширюються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повноваження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територіального</w:t>
      </w:r>
      <w:proofErr w:type="spellEnd"/>
      <w:r w:rsidR="0043112A" w:rsidRPr="008E65C4">
        <w:rPr>
          <w:rFonts w:ascii="Times New Roman" w:eastAsia="Times New Roman" w:hAnsi="Times New Roman" w:cs="Times New Roman"/>
          <w:sz w:val="24"/>
          <w:szCs w:val="24"/>
          <w:lang w:eastAsia="ru-RU"/>
        </w:rPr>
        <w:t xml:space="preserve"> центру);</w:t>
      </w:r>
    </w:p>
    <w:p w14:paraId="101625F3" w14:textId="77777777" w:rsidR="0043112A" w:rsidRPr="008E65C4" w:rsidRDefault="00084202" w:rsidP="006F505D">
      <w:pPr>
        <w:spacing w:after="150" w:line="240" w:lineRule="auto"/>
        <w:jc w:val="both"/>
        <w:rPr>
          <w:rFonts w:ascii="Times New Roman" w:eastAsia="Times New Roman" w:hAnsi="Times New Roman" w:cs="Times New Roman"/>
          <w:sz w:val="24"/>
          <w:szCs w:val="24"/>
          <w:lang w:eastAsia="ru-RU"/>
        </w:rPr>
      </w:pPr>
      <w:r w:rsidRPr="005C0AAF">
        <w:rPr>
          <w:rFonts w:ascii="Times New Roman" w:eastAsia="Times New Roman" w:hAnsi="Times New Roman" w:cs="Times New Roman"/>
          <w:sz w:val="24"/>
          <w:szCs w:val="24"/>
          <w:lang w:eastAsia="ru-RU"/>
        </w:rPr>
        <w:t>-</w:t>
      </w:r>
      <w:r w:rsidR="0043112A" w:rsidRPr="008E65C4">
        <w:rPr>
          <w:rFonts w:ascii="Times New Roman" w:eastAsia="Times New Roman" w:hAnsi="Times New Roman" w:cs="Times New Roman"/>
          <w:sz w:val="24"/>
          <w:szCs w:val="24"/>
          <w:lang w:eastAsia="ru-RU"/>
        </w:rPr>
        <w:t> </w:t>
      </w:r>
      <w:proofErr w:type="spellStart"/>
      <w:r w:rsidR="0043112A" w:rsidRPr="008E65C4">
        <w:rPr>
          <w:rFonts w:ascii="Times New Roman" w:eastAsia="Times New Roman" w:hAnsi="Times New Roman" w:cs="Times New Roman"/>
          <w:sz w:val="24"/>
          <w:szCs w:val="24"/>
          <w:lang w:eastAsia="ru-RU"/>
        </w:rPr>
        <w:t>невиконання</w:t>
      </w:r>
      <w:proofErr w:type="spellEnd"/>
      <w:r w:rsidR="0043112A" w:rsidRPr="008E65C4">
        <w:rPr>
          <w:rFonts w:ascii="Times New Roman" w:eastAsia="Times New Roman" w:hAnsi="Times New Roman" w:cs="Times New Roman"/>
          <w:sz w:val="24"/>
          <w:szCs w:val="24"/>
          <w:lang w:eastAsia="ru-RU"/>
        </w:rPr>
        <w:t xml:space="preserve"> без </w:t>
      </w:r>
      <w:proofErr w:type="spellStart"/>
      <w:r w:rsidR="0043112A" w:rsidRPr="008E65C4">
        <w:rPr>
          <w:rFonts w:ascii="Times New Roman" w:eastAsia="Times New Roman" w:hAnsi="Times New Roman" w:cs="Times New Roman"/>
          <w:sz w:val="24"/>
          <w:szCs w:val="24"/>
          <w:lang w:eastAsia="ru-RU"/>
        </w:rPr>
        <w:t>поважних</w:t>
      </w:r>
      <w:proofErr w:type="spellEnd"/>
      <w:r w:rsidR="0043112A" w:rsidRPr="008E65C4">
        <w:rPr>
          <w:rFonts w:ascii="Times New Roman" w:eastAsia="Times New Roman" w:hAnsi="Times New Roman" w:cs="Times New Roman"/>
          <w:sz w:val="24"/>
          <w:szCs w:val="24"/>
          <w:lang w:eastAsia="ru-RU"/>
        </w:rPr>
        <w:t xml:space="preserve"> причин </w:t>
      </w:r>
      <w:proofErr w:type="spellStart"/>
      <w:r w:rsidR="00860E39" w:rsidRPr="00860E39">
        <w:rPr>
          <w:rFonts w:ascii="Times New Roman" w:eastAsia="Times New Roman" w:hAnsi="Times New Roman" w:cs="Times New Roman"/>
          <w:sz w:val="24"/>
          <w:szCs w:val="24"/>
          <w:lang w:eastAsia="ru-RU"/>
        </w:rPr>
        <w:t>отримувачем</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соціальних</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послуг</w:t>
      </w:r>
      <w:proofErr w:type="spellEnd"/>
      <w:r w:rsidR="00860E39" w:rsidRPr="00860E39">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вимог</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визначених</w:t>
      </w:r>
      <w:proofErr w:type="spellEnd"/>
      <w:r w:rsidR="0043112A" w:rsidRPr="008E65C4">
        <w:rPr>
          <w:rFonts w:ascii="Times New Roman" w:eastAsia="Times New Roman" w:hAnsi="Times New Roman" w:cs="Times New Roman"/>
          <w:sz w:val="24"/>
          <w:szCs w:val="24"/>
          <w:lang w:eastAsia="ru-RU"/>
        </w:rPr>
        <w:t xml:space="preserve"> договором про </w:t>
      </w:r>
      <w:proofErr w:type="spellStart"/>
      <w:r w:rsidR="0043112A" w:rsidRPr="008E65C4">
        <w:rPr>
          <w:rFonts w:ascii="Times New Roman" w:eastAsia="Times New Roman" w:hAnsi="Times New Roman" w:cs="Times New Roman"/>
          <w:sz w:val="24"/>
          <w:szCs w:val="24"/>
          <w:lang w:eastAsia="ru-RU"/>
        </w:rPr>
        <w:t>надання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соціальних</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послуг</w:t>
      </w:r>
      <w:proofErr w:type="spellEnd"/>
      <w:r w:rsidR="0043112A" w:rsidRPr="008E65C4">
        <w:rPr>
          <w:rFonts w:ascii="Times New Roman" w:eastAsia="Times New Roman" w:hAnsi="Times New Roman" w:cs="Times New Roman"/>
          <w:sz w:val="24"/>
          <w:szCs w:val="24"/>
          <w:lang w:eastAsia="ru-RU"/>
        </w:rPr>
        <w:t>;</w:t>
      </w:r>
    </w:p>
    <w:p w14:paraId="3CBA92E0" w14:textId="77777777" w:rsidR="0043112A" w:rsidRDefault="00084202" w:rsidP="006F505D">
      <w:pPr>
        <w:spacing w:after="150" w:line="240" w:lineRule="auto"/>
        <w:jc w:val="both"/>
        <w:rPr>
          <w:rFonts w:ascii="Times New Roman" w:eastAsia="Times New Roman" w:hAnsi="Times New Roman" w:cs="Times New Roman"/>
          <w:sz w:val="24"/>
          <w:szCs w:val="24"/>
          <w:lang w:eastAsia="ru-RU"/>
        </w:rPr>
      </w:pPr>
      <w:r w:rsidRPr="005C0AAF">
        <w:rPr>
          <w:rFonts w:ascii="Times New Roman" w:eastAsia="Times New Roman" w:hAnsi="Times New Roman" w:cs="Times New Roman"/>
          <w:sz w:val="24"/>
          <w:szCs w:val="24"/>
          <w:lang w:eastAsia="ru-RU"/>
        </w:rPr>
        <w:t>-</w:t>
      </w:r>
      <w:r w:rsidR="0043112A" w:rsidRPr="008E65C4">
        <w:rPr>
          <w:rFonts w:ascii="Times New Roman" w:eastAsia="Times New Roman" w:hAnsi="Times New Roman" w:cs="Times New Roman"/>
          <w:sz w:val="24"/>
          <w:szCs w:val="24"/>
          <w:lang w:eastAsia="ru-RU"/>
        </w:rPr>
        <w:t> </w:t>
      </w:r>
      <w:proofErr w:type="spellStart"/>
      <w:r w:rsidR="0043112A" w:rsidRPr="008E65C4">
        <w:rPr>
          <w:rFonts w:ascii="Times New Roman" w:eastAsia="Times New Roman" w:hAnsi="Times New Roman" w:cs="Times New Roman"/>
          <w:sz w:val="24"/>
          <w:szCs w:val="24"/>
          <w:lang w:eastAsia="ru-RU"/>
        </w:rPr>
        <w:t>відмов</w:t>
      </w:r>
      <w:r w:rsidRPr="005C0AAF">
        <w:rPr>
          <w:rFonts w:ascii="Times New Roman" w:eastAsia="Times New Roman" w:hAnsi="Times New Roman" w:cs="Times New Roman"/>
          <w:sz w:val="24"/>
          <w:szCs w:val="24"/>
          <w:lang w:eastAsia="ru-RU"/>
        </w:rPr>
        <w:t>а</w:t>
      </w:r>
      <w:proofErr w:type="spellEnd"/>
      <w:r w:rsidR="0043112A" w:rsidRPr="008E65C4">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отримувача</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соціальних</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послуг</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або</w:t>
      </w:r>
      <w:proofErr w:type="spellEnd"/>
      <w:r w:rsidR="00860E39" w:rsidRPr="00860E39">
        <w:rPr>
          <w:rFonts w:ascii="Times New Roman" w:eastAsia="Times New Roman" w:hAnsi="Times New Roman" w:cs="Times New Roman"/>
          <w:sz w:val="24"/>
          <w:szCs w:val="24"/>
          <w:lang w:eastAsia="ru-RU"/>
        </w:rPr>
        <w:t xml:space="preserve"> </w:t>
      </w:r>
      <w:proofErr w:type="spellStart"/>
      <w:r w:rsidR="00860E39" w:rsidRPr="00860E39">
        <w:rPr>
          <w:rFonts w:ascii="Times New Roman" w:eastAsia="Times New Roman" w:hAnsi="Times New Roman" w:cs="Times New Roman"/>
          <w:sz w:val="24"/>
          <w:szCs w:val="24"/>
          <w:lang w:eastAsia="ru-RU"/>
        </w:rPr>
        <w:t>його</w:t>
      </w:r>
      <w:proofErr w:type="spellEnd"/>
      <w:r w:rsidR="0043112A" w:rsidRPr="008E65C4">
        <w:rPr>
          <w:rFonts w:ascii="Times New Roman" w:eastAsia="Times New Roman" w:hAnsi="Times New Roman" w:cs="Times New Roman"/>
          <w:sz w:val="24"/>
          <w:szCs w:val="24"/>
          <w:lang w:eastAsia="ru-RU"/>
        </w:rPr>
        <w:t xml:space="preserve"> законного </w:t>
      </w:r>
      <w:proofErr w:type="spellStart"/>
      <w:r w:rsidR="0043112A" w:rsidRPr="008E65C4">
        <w:rPr>
          <w:rFonts w:ascii="Times New Roman" w:eastAsia="Times New Roman" w:hAnsi="Times New Roman" w:cs="Times New Roman"/>
          <w:sz w:val="24"/>
          <w:szCs w:val="24"/>
          <w:lang w:eastAsia="ru-RU"/>
        </w:rPr>
        <w:t>представника</w:t>
      </w:r>
      <w:proofErr w:type="spellEnd"/>
      <w:r w:rsidR="0043112A" w:rsidRPr="008E65C4">
        <w:rPr>
          <w:rFonts w:ascii="Times New Roman" w:eastAsia="Times New Roman" w:hAnsi="Times New Roman" w:cs="Times New Roman"/>
          <w:sz w:val="24"/>
          <w:szCs w:val="24"/>
          <w:lang w:eastAsia="ru-RU"/>
        </w:rPr>
        <w:t xml:space="preserve">, органу </w:t>
      </w:r>
      <w:proofErr w:type="spellStart"/>
      <w:r w:rsidR="0043112A" w:rsidRPr="008E65C4">
        <w:rPr>
          <w:rFonts w:ascii="Times New Roman" w:eastAsia="Times New Roman" w:hAnsi="Times New Roman" w:cs="Times New Roman"/>
          <w:sz w:val="24"/>
          <w:szCs w:val="24"/>
          <w:lang w:eastAsia="ru-RU"/>
        </w:rPr>
        <w:t>опіки</w:t>
      </w:r>
      <w:proofErr w:type="spellEnd"/>
      <w:r w:rsidR="0043112A" w:rsidRPr="008E65C4">
        <w:rPr>
          <w:rFonts w:ascii="Times New Roman" w:eastAsia="Times New Roman" w:hAnsi="Times New Roman" w:cs="Times New Roman"/>
          <w:sz w:val="24"/>
          <w:szCs w:val="24"/>
          <w:lang w:eastAsia="ru-RU"/>
        </w:rPr>
        <w:t xml:space="preserve"> та </w:t>
      </w:r>
      <w:proofErr w:type="spellStart"/>
      <w:r w:rsidR="0043112A" w:rsidRPr="008E65C4">
        <w:rPr>
          <w:rFonts w:ascii="Times New Roman" w:eastAsia="Times New Roman" w:hAnsi="Times New Roman" w:cs="Times New Roman"/>
          <w:sz w:val="24"/>
          <w:szCs w:val="24"/>
          <w:lang w:eastAsia="ru-RU"/>
        </w:rPr>
        <w:t>піклування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від</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отримання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соціальних</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послуг</w:t>
      </w:r>
      <w:proofErr w:type="spellEnd"/>
      <w:r w:rsidR="0043112A" w:rsidRPr="008E65C4">
        <w:rPr>
          <w:rFonts w:ascii="Times New Roman" w:eastAsia="Times New Roman" w:hAnsi="Times New Roman" w:cs="Times New Roman"/>
          <w:sz w:val="24"/>
          <w:szCs w:val="24"/>
          <w:lang w:eastAsia="ru-RU"/>
        </w:rPr>
        <w:t>;</w:t>
      </w:r>
    </w:p>
    <w:p w14:paraId="5CA16CAC" w14:textId="77777777" w:rsidR="00AD30C1" w:rsidRPr="0047046F" w:rsidRDefault="00084202" w:rsidP="0047046F">
      <w:pPr>
        <w:spacing w:after="150" w:line="240" w:lineRule="auto"/>
        <w:jc w:val="both"/>
        <w:rPr>
          <w:rFonts w:ascii="Times New Roman" w:eastAsia="Times New Roman" w:hAnsi="Times New Roman" w:cs="Times New Roman"/>
          <w:sz w:val="24"/>
          <w:szCs w:val="24"/>
          <w:lang w:eastAsia="ru-RU"/>
        </w:rPr>
      </w:pPr>
      <w:r w:rsidRPr="0047046F">
        <w:rPr>
          <w:rFonts w:ascii="Times New Roman" w:eastAsia="Times New Roman" w:hAnsi="Times New Roman" w:cs="Times New Roman"/>
          <w:sz w:val="24"/>
          <w:szCs w:val="24"/>
          <w:lang w:eastAsia="ru-RU"/>
        </w:rPr>
        <w:t>-</w:t>
      </w:r>
      <w:r w:rsidR="00AD30C1" w:rsidRPr="0047046F">
        <w:rPr>
          <w:rFonts w:ascii="Times New Roman" w:eastAsia="Times New Roman" w:hAnsi="Times New Roman" w:cs="Times New Roman"/>
          <w:sz w:val="24"/>
          <w:szCs w:val="24"/>
          <w:lang w:eastAsia="ru-RU"/>
        </w:rPr>
        <w:t xml:space="preserve"> </w:t>
      </w:r>
      <w:r w:rsidR="0047046F">
        <w:rPr>
          <w:rFonts w:ascii="Times New Roman" w:eastAsia="Times New Roman" w:hAnsi="Times New Roman" w:cs="Times New Roman"/>
          <w:sz w:val="24"/>
          <w:szCs w:val="24"/>
          <w:lang w:eastAsia="ru-RU"/>
        </w:rPr>
        <w:t xml:space="preserve">грубого, </w:t>
      </w:r>
      <w:proofErr w:type="spellStart"/>
      <w:r w:rsidR="0047046F">
        <w:rPr>
          <w:rFonts w:ascii="Times New Roman" w:eastAsia="Times New Roman" w:hAnsi="Times New Roman" w:cs="Times New Roman"/>
          <w:sz w:val="24"/>
          <w:szCs w:val="24"/>
          <w:lang w:eastAsia="ru-RU"/>
        </w:rPr>
        <w:t>принизливого</w:t>
      </w:r>
      <w:proofErr w:type="spellEnd"/>
      <w:r w:rsidR="0047046F">
        <w:rPr>
          <w:rFonts w:ascii="Times New Roman" w:eastAsia="Times New Roman" w:hAnsi="Times New Roman" w:cs="Times New Roman"/>
          <w:sz w:val="24"/>
          <w:szCs w:val="24"/>
          <w:lang w:eastAsia="ru-RU"/>
        </w:rPr>
        <w:t xml:space="preserve"> </w:t>
      </w:r>
      <w:proofErr w:type="spellStart"/>
      <w:r w:rsidR="00AD30C1" w:rsidRPr="0047046F">
        <w:rPr>
          <w:rFonts w:ascii="Times New Roman" w:eastAsia="Times New Roman" w:hAnsi="Times New Roman" w:cs="Times New Roman"/>
          <w:sz w:val="24"/>
          <w:szCs w:val="24"/>
          <w:lang w:eastAsia="ru-RU"/>
        </w:rPr>
        <w:t>ставлення</w:t>
      </w:r>
      <w:proofErr w:type="spellEnd"/>
      <w:r w:rsidR="00AD30C1" w:rsidRPr="0047046F">
        <w:rPr>
          <w:rFonts w:ascii="Times New Roman" w:eastAsia="Times New Roman" w:hAnsi="Times New Roman" w:cs="Times New Roman"/>
          <w:sz w:val="24"/>
          <w:szCs w:val="24"/>
          <w:lang w:eastAsia="ru-RU"/>
        </w:rPr>
        <w:t xml:space="preserve"> </w:t>
      </w:r>
      <w:proofErr w:type="spellStart"/>
      <w:r w:rsidR="00AD30C1" w:rsidRPr="0047046F">
        <w:rPr>
          <w:rFonts w:ascii="Times New Roman" w:eastAsia="Times New Roman" w:hAnsi="Times New Roman" w:cs="Times New Roman"/>
          <w:sz w:val="24"/>
          <w:szCs w:val="24"/>
          <w:lang w:eastAsia="ru-RU"/>
        </w:rPr>
        <w:t>громадянина</w:t>
      </w:r>
      <w:proofErr w:type="spellEnd"/>
      <w:r w:rsidR="00AD30C1" w:rsidRPr="0047046F">
        <w:rPr>
          <w:rFonts w:ascii="Times New Roman" w:eastAsia="Times New Roman" w:hAnsi="Times New Roman" w:cs="Times New Roman"/>
          <w:sz w:val="24"/>
          <w:szCs w:val="24"/>
          <w:lang w:eastAsia="ru-RU"/>
        </w:rPr>
        <w:t xml:space="preserve"> до </w:t>
      </w:r>
      <w:proofErr w:type="spellStart"/>
      <w:r w:rsidR="00AD30C1" w:rsidRPr="0047046F">
        <w:rPr>
          <w:rFonts w:ascii="Times New Roman" w:eastAsia="Times New Roman" w:hAnsi="Times New Roman" w:cs="Times New Roman"/>
          <w:sz w:val="24"/>
          <w:szCs w:val="24"/>
          <w:lang w:eastAsia="ru-RU"/>
        </w:rPr>
        <w:t>обслуговуючого</w:t>
      </w:r>
      <w:proofErr w:type="spellEnd"/>
      <w:r w:rsidR="00AD30C1" w:rsidRPr="0047046F">
        <w:rPr>
          <w:rFonts w:ascii="Times New Roman" w:eastAsia="Times New Roman" w:hAnsi="Times New Roman" w:cs="Times New Roman"/>
          <w:sz w:val="24"/>
          <w:szCs w:val="24"/>
          <w:lang w:eastAsia="ru-RU"/>
        </w:rPr>
        <w:t xml:space="preserve"> </w:t>
      </w:r>
      <w:r w:rsidR="0047046F" w:rsidRPr="0047046F">
        <w:rPr>
          <w:rFonts w:ascii="Times New Roman" w:eastAsia="Times New Roman" w:hAnsi="Times New Roman" w:cs="Times New Roman"/>
          <w:sz w:val="24"/>
          <w:szCs w:val="24"/>
          <w:lang w:eastAsia="ru-RU"/>
        </w:rPr>
        <w:t>п</w:t>
      </w:r>
      <w:r w:rsidR="00AD30C1" w:rsidRPr="0047046F">
        <w:rPr>
          <w:rFonts w:ascii="Times New Roman" w:eastAsia="Times New Roman" w:hAnsi="Times New Roman" w:cs="Times New Roman"/>
          <w:sz w:val="24"/>
          <w:szCs w:val="24"/>
          <w:lang w:eastAsia="ru-RU"/>
        </w:rPr>
        <w:t>ерсоналу, </w:t>
      </w:r>
      <w:proofErr w:type="spellStart"/>
      <w:r w:rsidR="00AD30C1" w:rsidRPr="0047046F">
        <w:rPr>
          <w:rFonts w:ascii="Times New Roman" w:eastAsia="Times New Roman" w:hAnsi="Times New Roman" w:cs="Times New Roman"/>
          <w:sz w:val="24"/>
          <w:szCs w:val="24"/>
          <w:lang w:eastAsia="ru-RU"/>
        </w:rPr>
        <w:t>соціальних</w:t>
      </w:r>
      <w:proofErr w:type="spellEnd"/>
      <w:r w:rsidR="00AD30C1" w:rsidRPr="0047046F">
        <w:rPr>
          <w:rFonts w:ascii="Times New Roman" w:eastAsia="Times New Roman" w:hAnsi="Times New Roman" w:cs="Times New Roman"/>
          <w:sz w:val="24"/>
          <w:szCs w:val="24"/>
          <w:lang w:eastAsia="ru-RU"/>
        </w:rPr>
        <w:t xml:space="preserve"> </w:t>
      </w:r>
      <w:proofErr w:type="spellStart"/>
      <w:r w:rsidR="00AD30C1" w:rsidRPr="0047046F">
        <w:rPr>
          <w:rFonts w:ascii="Times New Roman" w:eastAsia="Times New Roman" w:hAnsi="Times New Roman" w:cs="Times New Roman"/>
          <w:sz w:val="24"/>
          <w:szCs w:val="24"/>
          <w:lang w:eastAsia="ru-RU"/>
        </w:rPr>
        <w:t>працівників</w:t>
      </w:r>
      <w:proofErr w:type="spellEnd"/>
      <w:r w:rsidR="00AD30C1" w:rsidRPr="0047046F">
        <w:rPr>
          <w:rFonts w:ascii="Times New Roman" w:eastAsia="Times New Roman" w:hAnsi="Times New Roman" w:cs="Times New Roman"/>
          <w:sz w:val="24"/>
          <w:szCs w:val="24"/>
          <w:lang w:eastAsia="ru-RU"/>
        </w:rPr>
        <w:t xml:space="preserve">, </w:t>
      </w:r>
      <w:proofErr w:type="spellStart"/>
      <w:r w:rsidR="00AD30C1" w:rsidRPr="0047046F">
        <w:rPr>
          <w:rFonts w:ascii="Times New Roman" w:eastAsia="Times New Roman" w:hAnsi="Times New Roman" w:cs="Times New Roman"/>
          <w:sz w:val="24"/>
          <w:szCs w:val="24"/>
          <w:lang w:eastAsia="ru-RU"/>
        </w:rPr>
        <w:t>соціальних</w:t>
      </w:r>
      <w:proofErr w:type="spellEnd"/>
      <w:r w:rsidR="00AD30C1" w:rsidRPr="0047046F">
        <w:rPr>
          <w:rFonts w:ascii="Times New Roman" w:eastAsia="Times New Roman" w:hAnsi="Times New Roman" w:cs="Times New Roman"/>
          <w:sz w:val="24"/>
          <w:szCs w:val="24"/>
          <w:lang w:eastAsia="ru-RU"/>
        </w:rPr>
        <w:t xml:space="preserve"> </w:t>
      </w:r>
      <w:proofErr w:type="spellStart"/>
      <w:r w:rsidR="00AD30C1" w:rsidRPr="0047046F">
        <w:rPr>
          <w:rFonts w:ascii="Times New Roman" w:eastAsia="Times New Roman" w:hAnsi="Times New Roman" w:cs="Times New Roman"/>
          <w:sz w:val="24"/>
          <w:szCs w:val="24"/>
          <w:lang w:eastAsia="ru-RU"/>
        </w:rPr>
        <w:t>робітників</w:t>
      </w:r>
      <w:proofErr w:type="spellEnd"/>
      <w:r w:rsidR="00AD30C1" w:rsidRPr="0047046F">
        <w:rPr>
          <w:rFonts w:ascii="Times New Roman" w:eastAsia="Times New Roman" w:hAnsi="Times New Roman" w:cs="Times New Roman"/>
          <w:sz w:val="24"/>
          <w:szCs w:val="24"/>
          <w:lang w:eastAsia="ru-RU"/>
        </w:rPr>
        <w:t xml:space="preserve"> та </w:t>
      </w:r>
      <w:proofErr w:type="spellStart"/>
      <w:r w:rsidR="00AC37D9" w:rsidRPr="0047046F">
        <w:rPr>
          <w:rFonts w:ascii="Times New Roman" w:eastAsia="Times New Roman" w:hAnsi="Times New Roman" w:cs="Times New Roman"/>
          <w:sz w:val="24"/>
          <w:szCs w:val="24"/>
          <w:lang w:eastAsia="ru-RU"/>
        </w:rPr>
        <w:t>інших</w:t>
      </w:r>
      <w:proofErr w:type="spellEnd"/>
      <w:r w:rsidR="00AC37D9" w:rsidRPr="0047046F">
        <w:rPr>
          <w:rFonts w:ascii="Times New Roman" w:eastAsia="Times New Roman" w:hAnsi="Times New Roman" w:cs="Times New Roman"/>
          <w:sz w:val="24"/>
          <w:szCs w:val="24"/>
          <w:lang w:eastAsia="ru-RU"/>
        </w:rPr>
        <w:t xml:space="preserve"> </w:t>
      </w:r>
      <w:proofErr w:type="spellStart"/>
      <w:r w:rsidR="00AC37D9" w:rsidRPr="0047046F">
        <w:rPr>
          <w:rFonts w:ascii="Times New Roman" w:eastAsia="Times New Roman" w:hAnsi="Times New Roman" w:cs="Times New Roman"/>
          <w:sz w:val="24"/>
          <w:szCs w:val="24"/>
          <w:lang w:eastAsia="ru-RU"/>
        </w:rPr>
        <w:t>працівників</w:t>
      </w:r>
      <w:proofErr w:type="spellEnd"/>
      <w:r w:rsidR="00AC37D9" w:rsidRPr="0047046F">
        <w:rPr>
          <w:rFonts w:ascii="Times New Roman" w:eastAsia="Times New Roman" w:hAnsi="Times New Roman" w:cs="Times New Roman"/>
          <w:sz w:val="24"/>
          <w:szCs w:val="24"/>
          <w:lang w:eastAsia="ru-RU"/>
        </w:rPr>
        <w:t xml:space="preserve"> </w:t>
      </w:r>
      <w:proofErr w:type="spellStart"/>
      <w:r w:rsidR="00AC37D9" w:rsidRPr="0047046F">
        <w:rPr>
          <w:rFonts w:ascii="Times New Roman" w:eastAsia="Times New Roman" w:hAnsi="Times New Roman" w:cs="Times New Roman"/>
          <w:sz w:val="24"/>
          <w:szCs w:val="24"/>
          <w:lang w:eastAsia="ru-RU"/>
        </w:rPr>
        <w:t>територіального</w:t>
      </w:r>
      <w:proofErr w:type="spellEnd"/>
      <w:r w:rsidR="00AC37D9" w:rsidRPr="0047046F">
        <w:rPr>
          <w:rFonts w:ascii="Times New Roman" w:eastAsia="Times New Roman" w:hAnsi="Times New Roman" w:cs="Times New Roman"/>
          <w:sz w:val="24"/>
          <w:szCs w:val="24"/>
          <w:lang w:eastAsia="ru-RU"/>
        </w:rPr>
        <w:t xml:space="preserve"> центру</w:t>
      </w:r>
      <w:r w:rsidR="00AD30C1" w:rsidRPr="0047046F">
        <w:rPr>
          <w:rFonts w:ascii="Times New Roman" w:eastAsia="Times New Roman" w:hAnsi="Times New Roman" w:cs="Times New Roman"/>
          <w:sz w:val="24"/>
          <w:szCs w:val="24"/>
          <w:lang w:eastAsia="ru-RU"/>
        </w:rPr>
        <w:t>;</w:t>
      </w:r>
    </w:p>
    <w:p w14:paraId="37D2DF65" w14:textId="77777777" w:rsidR="00AD30C1" w:rsidRPr="0047046F" w:rsidRDefault="00084202" w:rsidP="00AD30C1">
      <w:pPr>
        <w:spacing w:after="150" w:line="240" w:lineRule="auto"/>
        <w:jc w:val="both"/>
        <w:rPr>
          <w:rFonts w:ascii="Times New Roman" w:eastAsia="Times New Roman" w:hAnsi="Times New Roman" w:cs="Times New Roman"/>
          <w:sz w:val="24"/>
          <w:szCs w:val="24"/>
          <w:lang w:val="uk-UA" w:eastAsia="ru-RU"/>
        </w:rPr>
      </w:pPr>
      <w:r w:rsidRPr="0047046F">
        <w:rPr>
          <w:rFonts w:ascii="Times New Roman" w:eastAsia="Times New Roman" w:hAnsi="Times New Roman" w:cs="Times New Roman"/>
          <w:sz w:val="24"/>
          <w:szCs w:val="24"/>
          <w:lang w:val="uk-UA" w:eastAsia="ru-RU"/>
        </w:rPr>
        <w:t>-</w:t>
      </w:r>
      <w:r w:rsidR="00AD30C1" w:rsidRPr="0047046F">
        <w:rPr>
          <w:rFonts w:ascii="Times New Roman" w:eastAsia="Times New Roman" w:hAnsi="Times New Roman" w:cs="Times New Roman"/>
          <w:sz w:val="24"/>
          <w:szCs w:val="24"/>
          <w:lang w:val="uk-UA" w:eastAsia="ru-RU"/>
        </w:rPr>
        <w:t xml:space="preserve"> порушення громадського порядку (сварки, бійки тощо);</w:t>
      </w:r>
    </w:p>
    <w:p w14:paraId="2FD10886" w14:textId="77777777" w:rsidR="00AD30C1" w:rsidRPr="0047046F" w:rsidRDefault="00084202" w:rsidP="00AD30C1">
      <w:pPr>
        <w:spacing w:after="150" w:line="240" w:lineRule="auto"/>
        <w:jc w:val="both"/>
        <w:rPr>
          <w:rFonts w:ascii="Times New Roman" w:eastAsia="Times New Roman" w:hAnsi="Times New Roman" w:cs="Times New Roman"/>
          <w:sz w:val="24"/>
          <w:szCs w:val="24"/>
          <w:lang w:val="uk-UA" w:eastAsia="ru-RU"/>
        </w:rPr>
      </w:pPr>
      <w:r w:rsidRPr="0047046F">
        <w:rPr>
          <w:rFonts w:ascii="Times New Roman" w:eastAsia="Times New Roman" w:hAnsi="Times New Roman" w:cs="Times New Roman"/>
          <w:sz w:val="24"/>
          <w:szCs w:val="24"/>
          <w:lang w:val="uk-UA" w:eastAsia="ru-RU"/>
        </w:rPr>
        <w:t>-</w:t>
      </w:r>
      <w:r w:rsidR="00AD30C1" w:rsidRPr="0047046F">
        <w:rPr>
          <w:rFonts w:ascii="Times New Roman" w:eastAsia="Times New Roman" w:hAnsi="Times New Roman" w:cs="Times New Roman"/>
          <w:sz w:val="24"/>
          <w:szCs w:val="24"/>
          <w:lang w:val="uk-UA" w:eastAsia="ru-RU"/>
        </w:rPr>
        <w:t xml:space="preserve"> систематичного   перебування   в    стані    алкогольного, наркотичного сп'яніння;</w:t>
      </w:r>
    </w:p>
    <w:p w14:paraId="0140C690" w14:textId="77777777" w:rsidR="0043112A" w:rsidRPr="006C79B5" w:rsidRDefault="006B10E9" w:rsidP="00AD30C1">
      <w:pPr>
        <w:spacing w:after="150" w:line="240" w:lineRule="auto"/>
        <w:jc w:val="both"/>
        <w:rPr>
          <w:rFonts w:ascii="Times New Roman" w:eastAsia="Times New Roman" w:hAnsi="Times New Roman" w:cs="Times New Roman"/>
          <w:sz w:val="24"/>
          <w:szCs w:val="24"/>
          <w:lang w:val="uk-UA" w:eastAsia="ru-RU"/>
        </w:rPr>
      </w:pPr>
      <w:r w:rsidRPr="006C79B5">
        <w:rPr>
          <w:rFonts w:ascii="Times New Roman" w:eastAsia="Times New Roman" w:hAnsi="Times New Roman" w:cs="Times New Roman"/>
          <w:sz w:val="24"/>
          <w:szCs w:val="24"/>
          <w:lang w:val="uk-UA" w:eastAsia="ru-RU"/>
        </w:rPr>
        <w:t>-</w:t>
      </w:r>
      <w:r w:rsidR="0043112A" w:rsidRPr="008E65C4">
        <w:rPr>
          <w:rFonts w:ascii="Times New Roman" w:eastAsia="Times New Roman" w:hAnsi="Times New Roman" w:cs="Times New Roman"/>
          <w:sz w:val="24"/>
          <w:szCs w:val="24"/>
          <w:lang w:eastAsia="ru-RU"/>
        </w:rPr>
        <w:t> </w:t>
      </w:r>
      <w:r w:rsidR="0043112A" w:rsidRPr="006C79B5">
        <w:rPr>
          <w:rFonts w:ascii="Times New Roman" w:eastAsia="Times New Roman" w:hAnsi="Times New Roman" w:cs="Times New Roman"/>
          <w:sz w:val="24"/>
          <w:szCs w:val="24"/>
          <w:lang w:val="uk-UA" w:eastAsia="ru-RU"/>
        </w:rPr>
        <w:t xml:space="preserve">припинення діяльності територіального центру. В такому разі </w:t>
      </w:r>
      <w:r w:rsidR="000B7AEE" w:rsidRPr="006C79B5">
        <w:rPr>
          <w:rFonts w:ascii="Times New Roman" w:eastAsia="Times New Roman" w:hAnsi="Times New Roman" w:cs="Times New Roman"/>
          <w:sz w:val="24"/>
          <w:szCs w:val="24"/>
          <w:lang w:val="uk-UA" w:eastAsia="ru-RU"/>
        </w:rPr>
        <w:t>уповноважений орган</w:t>
      </w:r>
      <w:r w:rsidR="0043112A" w:rsidRPr="006C79B5">
        <w:rPr>
          <w:rFonts w:ascii="Times New Roman" w:eastAsia="Times New Roman" w:hAnsi="Times New Roman" w:cs="Times New Roman"/>
          <w:sz w:val="24"/>
          <w:szCs w:val="24"/>
          <w:lang w:val="uk-UA" w:eastAsia="ru-RU"/>
        </w:rPr>
        <w:t xml:space="preserve"> вживає заходів щодо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об’єднаннями, фізичною особою, якій призначається щомісячна компенсаційна виплата відповідно до законодавства тощо);</w:t>
      </w:r>
    </w:p>
    <w:p w14:paraId="2D0E3989" w14:textId="77777777" w:rsidR="00860E39" w:rsidRPr="006C79B5" w:rsidRDefault="006B10E9" w:rsidP="00AD30C1">
      <w:pPr>
        <w:spacing w:after="150" w:line="240" w:lineRule="auto"/>
        <w:jc w:val="both"/>
        <w:rPr>
          <w:rFonts w:ascii="Times New Roman" w:eastAsia="Times New Roman" w:hAnsi="Times New Roman" w:cs="Times New Roman"/>
          <w:sz w:val="24"/>
          <w:szCs w:val="24"/>
          <w:lang w:val="uk-UA" w:eastAsia="ru-RU"/>
        </w:rPr>
      </w:pPr>
      <w:r w:rsidRPr="006C79B5">
        <w:rPr>
          <w:rFonts w:ascii="Times New Roman" w:eastAsia="Times New Roman" w:hAnsi="Times New Roman" w:cs="Times New Roman"/>
          <w:sz w:val="24"/>
          <w:szCs w:val="24"/>
          <w:lang w:val="uk-UA" w:eastAsia="ru-RU"/>
        </w:rPr>
        <w:t>-</w:t>
      </w:r>
      <w:r w:rsidR="0043112A" w:rsidRPr="008E65C4">
        <w:rPr>
          <w:rFonts w:ascii="Times New Roman" w:eastAsia="Times New Roman" w:hAnsi="Times New Roman" w:cs="Times New Roman"/>
          <w:sz w:val="24"/>
          <w:szCs w:val="24"/>
          <w:lang w:eastAsia="ru-RU"/>
        </w:rPr>
        <w:t> </w:t>
      </w:r>
      <w:r w:rsidR="0043112A" w:rsidRPr="006C79B5">
        <w:rPr>
          <w:rFonts w:ascii="Times New Roman" w:eastAsia="Times New Roman" w:hAnsi="Times New Roman" w:cs="Times New Roman"/>
          <w:sz w:val="24"/>
          <w:szCs w:val="24"/>
          <w:lang w:val="uk-UA" w:eastAsia="ru-RU"/>
        </w:rPr>
        <w:t xml:space="preserve">смерті отримувача соціальних послуг. </w:t>
      </w:r>
    </w:p>
    <w:p w14:paraId="15C21198" w14:textId="77777777" w:rsidR="0043112A" w:rsidRPr="006C79B5" w:rsidRDefault="0043112A" w:rsidP="00AD30C1">
      <w:pPr>
        <w:spacing w:after="150" w:line="240" w:lineRule="auto"/>
        <w:jc w:val="both"/>
        <w:rPr>
          <w:rFonts w:ascii="Times New Roman" w:eastAsia="Times New Roman" w:hAnsi="Times New Roman" w:cs="Times New Roman"/>
          <w:sz w:val="24"/>
          <w:szCs w:val="24"/>
          <w:lang w:val="uk-UA" w:eastAsia="ru-RU"/>
        </w:rPr>
      </w:pPr>
      <w:r w:rsidRPr="006C79B5">
        <w:rPr>
          <w:rFonts w:ascii="Times New Roman" w:eastAsia="Times New Roman" w:hAnsi="Times New Roman" w:cs="Times New Roman"/>
          <w:sz w:val="24"/>
          <w:szCs w:val="24"/>
          <w:lang w:val="uk-UA" w:eastAsia="ru-RU"/>
        </w:rPr>
        <w:t>У разі смерті отримувача соціальної послуги надання соціальних послуг припиняється на підставі</w:t>
      </w:r>
      <w:r w:rsidR="00AD30C1" w:rsidRPr="006C79B5">
        <w:rPr>
          <w:rFonts w:ascii="Times New Roman" w:eastAsia="Times New Roman" w:hAnsi="Times New Roman" w:cs="Times New Roman"/>
          <w:sz w:val="24"/>
          <w:szCs w:val="24"/>
          <w:lang w:val="uk-UA" w:eastAsia="ru-RU"/>
        </w:rPr>
        <w:t xml:space="preserve"> </w:t>
      </w:r>
      <w:r w:rsidRPr="006C79B5">
        <w:rPr>
          <w:rFonts w:ascii="Times New Roman" w:eastAsia="Times New Roman" w:hAnsi="Times New Roman" w:cs="Times New Roman"/>
          <w:sz w:val="24"/>
          <w:szCs w:val="24"/>
          <w:lang w:val="uk-UA" w:eastAsia="ru-RU"/>
        </w:rPr>
        <w:t>доповідної записки соціального робітника</w:t>
      </w:r>
      <w:r w:rsidR="00860E39" w:rsidRPr="006C79B5">
        <w:rPr>
          <w:rFonts w:ascii="Times New Roman" w:eastAsia="Times New Roman" w:hAnsi="Times New Roman" w:cs="Times New Roman"/>
          <w:sz w:val="24"/>
          <w:szCs w:val="24"/>
          <w:lang w:val="uk-UA" w:eastAsia="ru-RU"/>
        </w:rPr>
        <w:t xml:space="preserve"> / працівника / копії свідоцтва про смерть/ довідки закладу охорони </w:t>
      </w:r>
      <w:proofErr w:type="spellStart"/>
      <w:r w:rsidR="00860E39" w:rsidRPr="006C79B5">
        <w:rPr>
          <w:rFonts w:ascii="Times New Roman" w:eastAsia="Times New Roman" w:hAnsi="Times New Roman" w:cs="Times New Roman"/>
          <w:sz w:val="24"/>
          <w:szCs w:val="24"/>
          <w:lang w:val="uk-UA" w:eastAsia="ru-RU"/>
        </w:rPr>
        <w:t>здоровя</w:t>
      </w:r>
      <w:proofErr w:type="spellEnd"/>
      <w:r w:rsidR="00860E39" w:rsidRPr="006C79B5">
        <w:rPr>
          <w:rFonts w:ascii="Times New Roman" w:eastAsia="Times New Roman" w:hAnsi="Times New Roman" w:cs="Times New Roman"/>
          <w:sz w:val="24"/>
          <w:szCs w:val="24"/>
          <w:lang w:val="uk-UA" w:eastAsia="ru-RU"/>
        </w:rPr>
        <w:t xml:space="preserve"> про встановлення факту смерті / інформації про смерть</w:t>
      </w:r>
      <w:r w:rsidR="00AD30C1" w:rsidRPr="006C79B5">
        <w:rPr>
          <w:rFonts w:ascii="Times New Roman" w:eastAsia="Times New Roman" w:hAnsi="Times New Roman" w:cs="Times New Roman"/>
          <w:sz w:val="24"/>
          <w:szCs w:val="24"/>
          <w:lang w:val="uk-UA" w:eastAsia="ru-RU"/>
        </w:rPr>
        <w:t>.</w:t>
      </w:r>
    </w:p>
    <w:p w14:paraId="5129A482" w14:textId="77777777" w:rsidR="0043112A" w:rsidRPr="008E65C4" w:rsidRDefault="0043112A" w:rsidP="00AD30C1">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1</w:t>
      </w:r>
      <w:r w:rsidR="00AC37D9">
        <w:rPr>
          <w:rFonts w:ascii="Times New Roman" w:eastAsia="Times New Roman" w:hAnsi="Times New Roman" w:cs="Times New Roman"/>
          <w:sz w:val="24"/>
          <w:szCs w:val="24"/>
          <w:lang w:val="uk-UA" w:eastAsia="ru-RU"/>
        </w:rPr>
        <w:t>6</w:t>
      </w:r>
      <w:r w:rsidRPr="008E65C4">
        <w:rPr>
          <w:rFonts w:ascii="Times New Roman" w:eastAsia="Times New Roman" w:hAnsi="Times New Roman" w:cs="Times New Roman"/>
          <w:sz w:val="24"/>
          <w:szCs w:val="24"/>
          <w:lang w:eastAsia="ru-RU"/>
        </w:rPr>
        <w:t xml:space="preserve">. Про </w:t>
      </w:r>
      <w:proofErr w:type="spellStart"/>
      <w:r w:rsidRPr="008E65C4">
        <w:rPr>
          <w:rFonts w:ascii="Times New Roman" w:eastAsia="Times New Roman" w:hAnsi="Times New Roman" w:cs="Times New Roman"/>
          <w:sz w:val="24"/>
          <w:szCs w:val="24"/>
          <w:lang w:eastAsia="ru-RU"/>
        </w:rPr>
        <w:t>припинення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особі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видається</w:t>
      </w:r>
      <w:proofErr w:type="spellEnd"/>
      <w:r w:rsidRPr="008E65C4">
        <w:rPr>
          <w:rFonts w:ascii="Times New Roman" w:eastAsia="Times New Roman" w:hAnsi="Times New Roman" w:cs="Times New Roman"/>
          <w:sz w:val="24"/>
          <w:szCs w:val="24"/>
          <w:lang w:eastAsia="ru-RU"/>
        </w:rPr>
        <w:t xml:space="preserve"> наказ, </w:t>
      </w:r>
      <w:r w:rsidR="00AD30C1" w:rsidRPr="005C0AAF">
        <w:rPr>
          <w:rFonts w:ascii="Times New Roman" w:eastAsia="Times New Roman" w:hAnsi="Times New Roman" w:cs="Times New Roman"/>
          <w:sz w:val="24"/>
          <w:szCs w:val="24"/>
          <w:lang w:eastAsia="ru-RU"/>
        </w:rPr>
        <w:t xml:space="preserve">на </w:t>
      </w:r>
      <w:proofErr w:type="spellStart"/>
      <w:r w:rsidR="00AD30C1" w:rsidRPr="005C0AAF">
        <w:rPr>
          <w:rFonts w:ascii="Times New Roman" w:eastAsia="Times New Roman" w:hAnsi="Times New Roman" w:cs="Times New Roman"/>
          <w:sz w:val="24"/>
          <w:szCs w:val="24"/>
          <w:lang w:eastAsia="ru-RU"/>
        </w:rPr>
        <w:t>підставі</w:t>
      </w:r>
      <w:proofErr w:type="spellEnd"/>
      <w:r w:rsidR="00AD30C1" w:rsidRPr="005C0AAF">
        <w:rPr>
          <w:rFonts w:ascii="Times New Roman" w:eastAsia="Times New Roman" w:hAnsi="Times New Roman" w:cs="Times New Roman"/>
          <w:sz w:val="24"/>
          <w:szCs w:val="24"/>
          <w:lang w:eastAsia="ru-RU"/>
        </w:rPr>
        <w:t xml:space="preserve"> </w:t>
      </w:r>
      <w:proofErr w:type="spellStart"/>
      <w:r w:rsidR="00AD30C1" w:rsidRPr="005C0AAF">
        <w:rPr>
          <w:rFonts w:ascii="Times New Roman" w:eastAsia="Times New Roman" w:hAnsi="Times New Roman" w:cs="Times New Roman"/>
          <w:sz w:val="24"/>
          <w:szCs w:val="24"/>
          <w:lang w:eastAsia="ru-RU"/>
        </w:rPr>
        <w:t>якого</w:t>
      </w:r>
      <w:proofErr w:type="spellEnd"/>
      <w:r w:rsidR="00AD30C1" w:rsidRPr="005C0AAF">
        <w:rPr>
          <w:rFonts w:ascii="Times New Roman" w:eastAsia="Times New Roman" w:hAnsi="Times New Roman" w:cs="Times New Roman"/>
          <w:sz w:val="24"/>
          <w:szCs w:val="24"/>
          <w:lang w:eastAsia="ru-RU"/>
        </w:rPr>
        <w:t xml:space="preserve"> </w:t>
      </w:r>
      <w:r w:rsidR="00AD30C1" w:rsidRPr="00AD30C1">
        <w:rPr>
          <w:rFonts w:ascii="Times New Roman" w:eastAsia="Times New Roman" w:hAnsi="Times New Roman" w:cs="Times New Roman"/>
          <w:sz w:val="24"/>
          <w:szCs w:val="24"/>
          <w:lang w:eastAsia="ru-RU"/>
        </w:rPr>
        <w:t xml:space="preserve">вноситься </w:t>
      </w:r>
      <w:proofErr w:type="spellStart"/>
      <w:r w:rsidR="00AD30C1" w:rsidRPr="00AD30C1">
        <w:rPr>
          <w:rFonts w:ascii="Times New Roman" w:eastAsia="Times New Roman" w:hAnsi="Times New Roman" w:cs="Times New Roman"/>
          <w:sz w:val="24"/>
          <w:szCs w:val="24"/>
          <w:lang w:eastAsia="ru-RU"/>
        </w:rPr>
        <w:t>інформація</w:t>
      </w:r>
      <w:proofErr w:type="spellEnd"/>
      <w:r w:rsidR="00AD30C1" w:rsidRPr="00AD30C1">
        <w:rPr>
          <w:rFonts w:ascii="Times New Roman" w:eastAsia="Times New Roman" w:hAnsi="Times New Roman" w:cs="Times New Roman"/>
          <w:sz w:val="24"/>
          <w:szCs w:val="24"/>
          <w:lang w:eastAsia="ru-RU"/>
        </w:rPr>
        <w:t xml:space="preserve"> до </w:t>
      </w:r>
      <w:proofErr w:type="spellStart"/>
      <w:r w:rsidR="00AD30C1" w:rsidRPr="00AD30C1">
        <w:rPr>
          <w:rFonts w:ascii="Times New Roman" w:eastAsia="Times New Roman" w:hAnsi="Times New Roman" w:cs="Times New Roman"/>
          <w:sz w:val="24"/>
          <w:szCs w:val="24"/>
          <w:lang w:eastAsia="ru-RU"/>
        </w:rPr>
        <w:t>електронної</w:t>
      </w:r>
      <w:proofErr w:type="spellEnd"/>
      <w:r w:rsidR="00AD30C1" w:rsidRPr="00AD30C1">
        <w:rPr>
          <w:rFonts w:ascii="Times New Roman" w:eastAsia="Times New Roman" w:hAnsi="Times New Roman" w:cs="Times New Roman"/>
          <w:sz w:val="24"/>
          <w:szCs w:val="24"/>
          <w:lang w:eastAsia="ru-RU"/>
        </w:rPr>
        <w:t xml:space="preserve"> </w:t>
      </w:r>
      <w:proofErr w:type="spellStart"/>
      <w:r w:rsidR="00AD30C1" w:rsidRPr="00AD30C1">
        <w:rPr>
          <w:rFonts w:ascii="Times New Roman" w:eastAsia="Times New Roman" w:hAnsi="Times New Roman" w:cs="Times New Roman"/>
          <w:sz w:val="24"/>
          <w:szCs w:val="24"/>
          <w:lang w:eastAsia="ru-RU"/>
        </w:rPr>
        <w:t>бази</w:t>
      </w:r>
      <w:proofErr w:type="spellEnd"/>
      <w:r w:rsidR="00AD30C1" w:rsidRPr="00AD30C1">
        <w:rPr>
          <w:rFonts w:ascii="Times New Roman" w:eastAsia="Times New Roman" w:hAnsi="Times New Roman" w:cs="Times New Roman"/>
          <w:sz w:val="24"/>
          <w:szCs w:val="24"/>
          <w:lang w:eastAsia="ru-RU"/>
        </w:rPr>
        <w:t xml:space="preserve"> </w:t>
      </w:r>
      <w:proofErr w:type="spellStart"/>
      <w:r w:rsidR="00AD30C1" w:rsidRPr="00AD30C1">
        <w:rPr>
          <w:rFonts w:ascii="Times New Roman" w:eastAsia="Times New Roman" w:hAnsi="Times New Roman" w:cs="Times New Roman"/>
          <w:sz w:val="24"/>
          <w:szCs w:val="24"/>
          <w:lang w:eastAsia="ru-RU"/>
        </w:rPr>
        <w:t>даних</w:t>
      </w:r>
      <w:proofErr w:type="spellEnd"/>
      <w:r w:rsidR="00AD30C1" w:rsidRPr="00AD30C1">
        <w:rPr>
          <w:rFonts w:ascii="Times New Roman" w:eastAsia="Times New Roman" w:hAnsi="Times New Roman" w:cs="Times New Roman"/>
          <w:sz w:val="24"/>
          <w:szCs w:val="24"/>
          <w:lang w:eastAsia="ru-RU"/>
        </w:rPr>
        <w:t xml:space="preserve"> </w:t>
      </w:r>
      <w:proofErr w:type="spellStart"/>
      <w:r w:rsidR="00AD30C1" w:rsidRPr="00AD30C1">
        <w:rPr>
          <w:rFonts w:ascii="Times New Roman" w:eastAsia="Times New Roman" w:hAnsi="Times New Roman" w:cs="Times New Roman"/>
          <w:sz w:val="24"/>
          <w:szCs w:val="24"/>
          <w:lang w:eastAsia="ru-RU"/>
        </w:rPr>
        <w:t>територіального</w:t>
      </w:r>
      <w:proofErr w:type="spellEnd"/>
      <w:r w:rsidR="00AD30C1" w:rsidRPr="00AD30C1">
        <w:rPr>
          <w:rFonts w:ascii="Times New Roman" w:eastAsia="Times New Roman" w:hAnsi="Times New Roman" w:cs="Times New Roman"/>
          <w:sz w:val="24"/>
          <w:szCs w:val="24"/>
          <w:lang w:eastAsia="ru-RU"/>
        </w:rPr>
        <w:t xml:space="preserve"> центру і</w:t>
      </w:r>
      <w:r w:rsidR="00AD30C1" w:rsidRPr="005C0AAF">
        <w:rPr>
          <w:rFonts w:ascii="Times New Roman" w:eastAsia="Times New Roman" w:hAnsi="Times New Roman" w:cs="Times New Roman"/>
          <w:sz w:val="24"/>
          <w:szCs w:val="24"/>
          <w:lang w:eastAsia="ru-RU"/>
        </w:rPr>
        <w:t xml:space="preserve"> </w:t>
      </w:r>
      <w:r w:rsidRPr="008E65C4">
        <w:rPr>
          <w:rFonts w:ascii="Times New Roman" w:eastAsia="Times New Roman" w:hAnsi="Times New Roman" w:cs="Times New Roman"/>
          <w:sz w:val="24"/>
          <w:szCs w:val="24"/>
          <w:lang w:eastAsia="ru-RU"/>
        </w:rPr>
        <w:t xml:space="preserve">робиться </w:t>
      </w:r>
      <w:proofErr w:type="spellStart"/>
      <w:r w:rsidRPr="008E65C4">
        <w:rPr>
          <w:rFonts w:ascii="Times New Roman" w:eastAsia="Times New Roman" w:hAnsi="Times New Roman" w:cs="Times New Roman"/>
          <w:sz w:val="24"/>
          <w:szCs w:val="24"/>
          <w:lang w:eastAsia="ru-RU"/>
        </w:rPr>
        <w:t>позначка</w:t>
      </w:r>
      <w:proofErr w:type="spellEnd"/>
      <w:r w:rsidRPr="008E65C4">
        <w:rPr>
          <w:rFonts w:ascii="Times New Roman" w:eastAsia="Times New Roman" w:hAnsi="Times New Roman" w:cs="Times New Roman"/>
          <w:sz w:val="24"/>
          <w:szCs w:val="24"/>
          <w:lang w:eastAsia="ru-RU"/>
        </w:rPr>
        <w:t xml:space="preserve"> в </w:t>
      </w:r>
      <w:proofErr w:type="spellStart"/>
      <w:r w:rsidRPr="008E65C4">
        <w:rPr>
          <w:rFonts w:ascii="Times New Roman" w:eastAsia="Times New Roman" w:hAnsi="Times New Roman" w:cs="Times New Roman"/>
          <w:sz w:val="24"/>
          <w:szCs w:val="24"/>
          <w:lang w:eastAsia="ru-RU"/>
        </w:rPr>
        <w:t>журналі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обліку</w:t>
      </w:r>
      <w:proofErr w:type="spellEnd"/>
      <w:r w:rsidRPr="008E65C4">
        <w:rPr>
          <w:rFonts w:ascii="Times New Roman" w:eastAsia="Times New Roman" w:hAnsi="Times New Roman" w:cs="Times New Roman"/>
          <w:sz w:val="24"/>
          <w:szCs w:val="24"/>
          <w:lang w:eastAsia="ru-RU"/>
        </w:rPr>
        <w:t xml:space="preserve"> та в </w:t>
      </w:r>
      <w:proofErr w:type="spellStart"/>
      <w:r w:rsidRPr="008E65C4">
        <w:rPr>
          <w:rFonts w:ascii="Times New Roman" w:eastAsia="Times New Roman" w:hAnsi="Times New Roman" w:cs="Times New Roman"/>
          <w:sz w:val="24"/>
          <w:szCs w:val="24"/>
          <w:lang w:eastAsia="ru-RU"/>
        </w:rPr>
        <w:t>особовій</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справі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отримувача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із</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зазначенням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дати</w:t>
      </w:r>
      <w:proofErr w:type="spellEnd"/>
      <w:r w:rsidRPr="008E65C4">
        <w:rPr>
          <w:rFonts w:ascii="Times New Roman" w:eastAsia="Times New Roman" w:hAnsi="Times New Roman" w:cs="Times New Roman"/>
          <w:sz w:val="24"/>
          <w:szCs w:val="24"/>
          <w:lang w:eastAsia="ru-RU"/>
        </w:rPr>
        <w:t xml:space="preserve"> за </w:t>
      </w:r>
      <w:proofErr w:type="spellStart"/>
      <w:r w:rsidRPr="008E65C4">
        <w:rPr>
          <w:rFonts w:ascii="Times New Roman" w:eastAsia="Times New Roman" w:hAnsi="Times New Roman" w:cs="Times New Roman"/>
          <w:sz w:val="24"/>
          <w:szCs w:val="24"/>
          <w:lang w:eastAsia="ru-RU"/>
        </w:rPr>
        <w:t>підписом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завідувача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яке </w:t>
      </w:r>
      <w:proofErr w:type="spellStart"/>
      <w:r w:rsidRPr="008E65C4">
        <w:rPr>
          <w:rFonts w:ascii="Times New Roman" w:eastAsia="Times New Roman" w:hAnsi="Times New Roman" w:cs="Times New Roman"/>
          <w:sz w:val="24"/>
          <w:szCs w:val="24"/>
          <w:lang w:eastAsia="ru-RU"/>
        </w:rPr>
        <w:t>обслуговувало</w:t>
      </w:r>
      <w:proofErr w:type="spellEnd"/>
      <w:r w:rsidRPr="008E65C4">
        <w:rPr>
          <w:rFonts w:ascii="Times New Roman" w:eastAsia="Times New Roman" w:hAnsi="Times New Roman" w:cs="Times New Roman"/>
          <w:sz w:val="24"/>
          <w:szCs w:val="24"/>
          <w:lang w:eastAsia="ru-RU"/>
        </w:rPr>
        <w:t xml:space="preserve"> особу. </w:t>
      </w:r>
      <w:proofErr w:type="spellStart"/>
      <w:r w:rsidRPr="008E65C4">
        <w:rPr>
          <w:rFonts w:ascii="Times New Roman" w:eastAsia="Times New Roman" w:hAnsi="Times New Roman" w:cs="Times New Roman"/>
          <w:sz w:val="24"/>
          <w:szCs w:val="24"/>
          <w:lang w:eastAsia="ru-RU"/>
        </w:rPr>
        <w:t>Повідомлення</w:t>
      </w:r>
      <w:proofErr w:type="spellEnd"/>
      <w:r w:rsidRPr="008E65C4">
        <w:rPr>
          <w:rFonts w:ascii="Times New Roman" w:eastAsia="Times New Roman" w:hAnsi="Times New Roman" w:cs="Times New Roman"/>
          <w:sz w:val="24"/>
          <w:szCs w:val="24"/>
          <w:lang w:eastAsia="ru-RU"/>
        </w:rPr>
        <w:t xml:space="preserve"> про </w:t>
      </w:r>
      <w:proofErr w:type="spellStart"/>
      <w:r w:rsidRPr="008E65C4">
        <w:rPr>
          <w:rFonts w:ascii="Times New Roman" w:eastAsia="Times New Roman" w:hAnsi="Times New Roman" w:cs="Times New Roman"/>
          <w:sz w:val="24"/>
          <w:szCs w:val="24"/>
          <w:lang w:eastAsia="ru-RU"/>
        </w:rPr>
        <w:t>припинення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особі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територіальним</w:t>
      </w:r>
      <w:proofErr w:type="spellEnd"/>
      <w:r w:rsidRPr="008E65C4">
        <w:rPr>
          <w:rFonts w:ascii="Times New Roman" w:eastAsia="Times New Roman" w:hAnsi="Times New Roman" w:cs="Times New Roman"/>
          <w:sz w:val="24"/>
          <w:szCs w:val="24"/>
          <w:lang w:eastAsia="ru-RU"/>
        </w:rPr>
        <w:t xml:space="preserve"> центром </w:t>
      </w:r>
      <w:proofErr w:type="spellStart"/>
      <w:r w:rsidRPr="008E65C4">
        <w:rPr>
          <w:rFonts w:ascii="Times New Roman" w:eastAsia="Times New Roman" w:hAnsi="Times New Roman" w:cs="Times New Roman"/>
          <w:sz w:val="24"/>
          <w:szCs w:val="24"/>
          <w:lang w:eastAsia="ru-RU"/>
        </w:rPr>
        <w:t>надсилається</w:t>
      </w:r>
      <w:proofErr w:type="spellEnd"/>
      <w:r w:rsidRPr="008E65C4">
        <w:rPr>
          <w:rFonts w:ascii="Times New Roman" w:eastAsia="Times New Roman" w:hAnsi="Times New Roman" w:cs="Times New Roman"/>
          <w:sz w:val="24"/>
          <w:szCs w:val="24"/>
          <w:lang w:eastAsia="ru-RU"/>
        </w:rPr>
        <w:t xml:space="preserve"> до </w:t>
      </w:r>
      <w:proofErr w:type="spellStart"/>
      <w:r w:rsidR="000B7AEE" w:rsidRPr="005C0AAF">
        <w:rPr>
          <w:rFonts w:ascii="Times New Roman" w:eastAsia="Times New Roman" w:hAnsi="Times New Roman" w:cs="Times New Roman"/>
          <w:sz w:val="24"/>
          <w:szCs w:val="24"/>
          <w:lang w:eastAsia="ru-RU"/>
        </w:rPr>
        <w:t>уповноваженого</w:t>
      </w:r>
      <w:proofErr w:type="spellEnd"/>
      <w:r w:rsidR="000B7AEE" w:rsidRPr="005C0AAF">
        <w:rPr>
          <w:rFonts w:ascii="Times New Roman" w:eastAsia="Times New Roman" w:hAnsi="Times New Roman" w:cs="Times New Roman"/>
          <w:sz w:val="24"/>
          <w:szCs w:val="24"/>
          <w:lang w:eastAsia="ru-RU"/>
        </w:rPr>
        <w:t xml:space="preserve"> органу</w:t>
      </w:r>
      <w:r w:rsidRPr="008E65C4">
        <w:rPr>
          <w:rFonts w:ascii="Times New Roman" w:eastAsia="Times New Roman" w:hAnsi="Times New Roman" w:cs="Times New Roman"/>
          <w:sz w:val="24"/>
          <w:szCs w:val="24"/>
          <w:lang w:eastAsia="ru-RU"/>
        </w:rPr>
        <w:t>.</w:t>
      </w:r>
    </w:p>
    <w:p w14:paraId="4621F5F4" w14:textId="77777777" w:rsidR="00C12499" w:rsidRDefault="00C12499" w:rsidP="0043112A">
      <w:pPr>
        <w:spacing w:after="150" w:line="240" w:lineRule="auto"/>
        <w:jc w:val="center"/>
        <w:rPr>
          <w:rFonts w:ascii="Times New Roman" w:eastAsia="Times New Roman" w:hAnsi="Times New Roman" w:cs="Times New Roman"/>
          <w:sz w:val="24"/>
          <w:szCs w:val="24"/>
          <w:lang w:eastAsia="ru-RU"/>
        </w:rPr>
      </w:pPr>
    </w:p>
    <w:p w14:paraId="4598FED5" w14:textId="127FA678" w:rsidR="0043112A" w:rsidRPr="00AD30C1" w:rsidRDefault="0043112A" w:rsidP="0043112A">
      <w:pPr>
        <w:spacing w:after="150" w:line="240" w:lineRule="auto"/>
        <w:jc w:val="center"/>
        <w:rPr>
          <w:rFonts w:ascii="Times New Roman" w:eastAsia="Times New Roman" w:hAnsi="Times New Roman" w:cs="Times New Roman"/>
          <w:sz w:val="24"/>
          <w:szCs w:val="24"/>
          <w:lang w:eastAsia="ru-RU"/>
        </w:rPr>
      </w:pPr>
      <w:proofErr w:type="spellStart"/>
      <w:r w:rsidRPr="00AD30C1">
        <w:rPr>
          <w:rFonts w:ascii="Times New Roman" w:eastAsia="Times New Roman" w:hAnsi="Times New Roman" w:cs="Times New Roman"/>
          <w:sz w:val="24"/>
          <w:szCs w:val="24"/>
          <w:lang w:eastAsia="ru-RU"/>
        </w:rPr>
        <w:lastRenderedPageBreak/>
        <w:t>Надання</w:t>
      </w:r>
      <w:proofErr w:type="spellEnd"/>
      <w:r w:rsidRPr="00AD30C1">
        <w:rPr>
          <w:rFonts w:ascii="Times New Roman" w:eastAsia="Times New Roman" w:hAnsi="Times New Roman" w:cs="Times New Roman"/>
          <w:sz w:val="24"/>
          <w:szCs w:val="24"/>
          <w:lang w:eastAsia="ru-RU"/>
        </w:rPr>
        <w:t xml:space="preserve"> </w:t>
      </w:r>
      <w:proofErr w:type="spellStart"/>
      <w:r w:rsidRPr="00AD30C1">
        <w:rPr>
          <w:rFonts w:ascii="Times New Roman" w:eastAsia="Times New Roman" w:hAnsi="Times New Roman" w:cs="Times New Roman"/>
          <w:sz w:val="24"/>
          <w:szCs w:val="24"/>
          <w:lang w:eastAsia="ru-RU"/>
        </w:rPr>
        <w:t>соціальних</w:t>
      </w:r>
      <w:proofErr w:type="spellEnd"/>
      <w:r w:rsidRPr="00AD30C1">
        <w:rPr>
          <w:rFonts w:ascii="Times New Roman" w:eastAsia="Times New Roman" w:hAnsi="Times New Roman" w:cs="Times New Roman"/>
          <w:sz w:val="24"/>
          <w:szCs w:val="24"/>
          <w:lang w:eastAsia="ru-RU"/>
        </w:rPr>
        <w:t xml:space="preserve"> </w:t>
      </w:r>
      <w:proofErr w:type="spellStart"/>
      <w:r w:rsidRPr="00AD30C1">
        <w:rPr>
          <w:rFonts w:ascii="Times New Roman" w:eastAsia="Times New Roman" w:hAnsi="Times New Roman" w:cs="Times New Roman"/>
          <w:sz w:val="24"/>
          <w:szCs w:val="24"/>
          <w:lang w:eastAsia="ru-RU"/>
        </w:rPr>
        <w:t>послуг</w:t>
      </w:r>
      <w:proofErr w:type="spellEnd"/>
    </w:p>
    <w:p w14:paraId="19750D3E" w14:textId="77777777" w:rsidR="0043112A" w:rsidRPr="00AD30C1" w:rsidRDefault="0043112A" w:rsidP="0043112A">
      <w:pPr>
        <w:spacing w:after="150" w:line="240" w:lineRule="auto"/>
        <w:jc w:val="center"/>
        <w:rPr>
          <w:rFonts w:ascii="Times New Roman" w:eastAsia="Times New Roman" w:hAnsi="Times New Roman" w:cs="Times New Roman"/>
          <w:sz w:val="24"/>
          <w:szCs w:val="24"/>
          <w:lang w:eastAsia="ru-RU"/>
        </w:rPr>
      </w:pPr>
      <w:proofErr w:type="spellStart"/>
      <w:r w:rsidRPr="00AD30C1">
        <w:rPr>
          <w:rFonts w:ascii="Times New Roman" w:eastAsia="Times New Roman" w:hAnsi="Times New Roman" w:cs="Times New Roman"/>
          <w:sz w:val="24"/>
          <w:szCs w:val="24"/>
          <w:lang w:eastAsia="ru-RU"/>
        </w:rPr>
        <w:t>відділенням</w:t>
      </w:r>
      <w:proofErr w:type="spellEnd"/>
      <w:r w:rsidRPr="00AD30C1">
        <w:rPr>
          <w:rFonts w:ascii="Times New Roman" w:eastAsia="Times New Roman" w:hAnsi="Times New Roman" w:cs="Times New Roman"/>
          <w:sz w:val="24"/>
          <w:szCs w:val="24"/>
          <w:lang w:eastAsia="ru-RU"/>
        </w:rPr>
        <w:t xml:space="preserve"> </w:t>
      </w:r>
      <w:proofErr w:type="spellStart"/>
      <w:r w:rsidRPr="00AD30C1">
        <w:rPr>
          <w:rFonts w:ascii="Times New Roman" w:eastAsia="Times New Roman" w:hAnsi="Times New Roman" w:cs="Times New Roman"/>
          <w:sz w:val="24"/>
          <w:szCs w:val="24"/>
          <w:lang w:eastAsia="ru-RU"/>
        </w:rPr>
        <w:t>соціальної</w:t>
      </w:r>
      <w:proofErr w:type="spellEnd"/>
      <w:r w:rsidRPr="00AD30C1">
        <w:rPr>
          <w:rFonts w:ascii="Times New Roman" w:eastAsia="Times New Roman" w:hAnsi="Times New Roman" w:cs="Times New Roman"/>
          <w:sz w:val="24"/>
          <w:szCs w:val="24"/>
          <w:lang w:eastAsia="ru-RU"/>
        </w:rPr>
        <w:t xml:space="preserve"> </w:t>
      </w:r>
      <w:proofErr w:type="spellStart"/>
      <w:r w:rsidRPr="00AD30C1">
        <w:rPr>
          <w:rFonts w:ascii="Times New Roman" w:eastAsia="Times New Roman" w:hAnsi="Times New Roman" w:cs="Times New Roman"/>
          <w:sz w:val="24"/>
          <w:szCs w:val="24"/>
          <w:lang w:eastAsia="ru-RU"/>
        </w:rPr>
        <w:t>допомоги</w:t>
      </w:r>
      <w:proofErr w:type="spellEnd"/>
      <w:r w:rsidRPr="00AD30C1">
        <w:rPr>
          <w:rFonts w:ascii="Times New Roman" w:eastAsia="Times New Roman" w:hAnsi="Times New Roman" w:cs="Times New Roman"/>
          <w:sz w:val="24"/>
          <w:szCs w:val="24"/>
          <w:lang w:eastAsia="ru-RU"/>
        </w:rPr>
        <w:t xml:space="preserve"> </w:t>
      </w:r>
      <w:proofErr w:type="spellStart"/>
      <w:r w:rsidRPr="00AD30C1">
        <w:rPr>
          <w:rFonts w:ascii="Times New Roman" w:eastAsia="Times New Roman" w:hAnsi="Times New Roman" w:cs="Times New Roman"/>
          <w:sz w:val="24"/>
          <w:szCs w:val="24"/>
          <w:lang w:eastAsia="ru-RU"/>
        </w:rPr>
        <w:t>вдома</w:t>
      </w:r>
      <w:proofErr w:type="spellEnd"/>
      <w:r w:rsidRPr="00AD30C1">
        <w:rPr>
          <w:rFonts w:ascii="Times New Roman" w:eastAsia="Times New Roman" w:hAnsi="Times New Roman" w:cs="Times New Roman"/>
          <w:sz w:val="24"/>
          <w:szCs w:val="24"/>
          <w:lang w:eastAsia="ru-RU"/>
        </w:rPr>
        <w:t xml:space="preserve"> </w:t>
      </w:r>
      <w:proofErr w:type="spellStart"/>
      <w:r w:rsidRPr="00AD30C1">
        <w:rPr>
          <w:rFonts w:ascii="Times New Roman" w:eastAsia="Times New Roman" w:hAnsi="Times New Roman" w:cs="Times New Roman"/>
          <w:sz w:val="24"/>
          <w:szCs w:val="24"/>
          <w:lang w:eastAsia="ru-RU"/>
        </w:rPr>
        <w:t>територіального</w:t>
      </w:r>
      <w:proofErr w:type="spellEnd"/>
      <w:r w:rsidRPr="00AD30C1">
        <w:rPr>
          <w:rFonts w:ascii="Times New Roman" w:eastAsia="Times New Roman" w:hAnsi="Times New Roman" w:cs="Times New Roman"/>
          <w:sz w:val="24"/>
          <w:szCs w:val="24"/>
          <w:lang w:eastAsia="ru-RU"/>
        </w:rPr>
        <w:t xml:space="preserve"> центру</w:t>
      </w:r>
    </w:p>
    <w:p w14:paraId="3A89D186" w14:textId="77777777" w:rsidR="0043112A" w:rsidRPr="008E65C4" w:rsidRDefault="0043112A" w:rsidP="00AD30C1">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1</w:t>
      </w:r>
      <w:r w:rsidR="00AC37D9">
        <w:rPr>
          <w:rFonts w:ascii="Times New Roman" w:eastAsia="Times New Roman" w:hAnsi="Times New Roman" w:cs="Times New Roman"/>
          <w:sz w:val="24"/>
          <w:szCs w:val="24"/>
          <w:lang w:val="uk-UA" w:eastAsia="ru-RU"/>
        </w:rPr>
        <w:t>7</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допомоги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вдома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територіального</w:t>
      </w:r>
      <w:proofErr w:type="spellEnd"/>
      <w:r w:rsidR="00AD30C1">
        <w:rPr>
          <w:rFonts w:ascii="Times New Roman" w:eastAsia="Times New Roman" w:hAnsi="Times New Roman" w:cs="Times New Roman"/>
          <w:sz w:val="24"/>
          <w:szCs w:val="24"/>
          <w:lang w:val="uk-UA" w:eastAsia="ru-RU"/>
        </w:rPr>
        <w:t xml:space="preserve"> </w:t>
      </w:r>
      <w:r w:rsidRPr="008E65C4">
        <w:rPr>
          <w:rFonts w:ascii="Times New Roman" w:eastAsia="Times New Roman" w:hAnsi="Times New Roman" w:cs="Times New Roman"/>
          <w:sz w:val="24"/>
          <w:szCs w:val="24"/>
          <w:lang w:eastAsia="ru-RU"/>
        </w:rPr>
        <w:t>центру (</w:t>
      </w:r>
      <w:proofErr w:type="spellStart"/>
      <w:r w:rsidRPr="008E65C4">
        <w:rPr>
          <w:rFonts w:ascii="Times New Roman" w:eastAsia="Times New Roman" w:hAnsi="Times New Roman" w:cs="Times New Roman"/>
          <w:sz w:val="24"/>
          <w:szCs w:val="24"/>
          <w:lang w:eastAsia="ru-RU"/>
        </w:rPr>
        <w:t>далі</w:t>
      </w:r>
      <w:proofErr w:type="spellEnd"/>
      <w:r w:rsidRPr="008E65C4">
        <w:rPr>
          <w:rFonts w:ascii="Times New Roman" w:eastAsia="Times New Roman" w:hAnsi="Times New Roman" w:cs="Times New Roman"/>
          <w:sz w:val="24"/>
          <w:szCs w:val="24"/>
          <w:lang w:eastAsia="ru-RU"/>
        </w:rPr>
        <w:t xml:space="preserve"> –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допомоги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вдома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w:t>
      </w:r>
      <w:proofErr w:type="spellEnd"/>
      <w:r w:rsidR="00CF456B">
        <w:rPr>
          <w:rFonts w:ascii="Times New Roman" w:eastAsia="Times New Roman" w:hAnsi="Times New Roman" w:cs="Times New Roman"/>
          <w:sz w:val="24"/>
          <w:szCs w:val="24"/>
          <w:lang w:val="uk-UA" w:eastAsia="ru-RU"/>
        </w:rPr>
        <w:t>є</w:t>
      </w:r>
      <w:r w:rsidR="00CF456B">
        <w:rPr>
          <w:rFonts w:ascii="Times New Roman" w:eastAsia="Times New Roman" w:hAnsi="Times New Roman" w:cs="Times New Roman"/>
          <w:sz w:val="24"/>
          <w:szCs w:val="24"/>
          <w:lang w:eastAsia="ru-RU"/>
        </w:rPr>
        <w:t xml:space="preserve"> </w:t>
      </w:r>
      <w:proofErr w:type="spellStart"/>
      <w:r w:rsidR="00CF456B">
        <w:rPr>
          <w:rFonts w:ascii="Times New Roman" w:eastAsia="Times New Roman" w:hAnsi="Times New Roman" w:cs="Times New Roman"/>
          <w:sz w:val="24"/>
          <w:szCs w:val="24"/>
          <w:lang w:eastAsia="ru-RU"/>
        </w:rPr>
        <w:t>соціальн</w:t>
      </w:r>
      <w:proofErr w:type="spellEnd"/>
      <w:r w:rsidR="00CF456B">
        <w:rPr>
          <w:rFonts w:ascii="Times New Roman" w:eastAsia="Times New Roman" w:hAnsi="Times New Roman" w:cs="Times New Roman"/>
          <w:sz w:val="24"/>
          <w:szCs w:val="24"/>
          <w:lang w:val="uk-UA" w:eastAsia="ru-RU"/>
        </w:rPr>
        <w:t>і</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00CF456B">
        <w:rPr>
          <w:rFonts w:ascii="Times New Roman" w:eastAsia="Times New Roman" w:hAnsi="Times New Roman" w:cs="Times New Roman"/>
          <w:sz w:val="24"/>
          <w:szCs w:val="24"/>
          <w:lang w:val="uk-UA" w:eastAsia="ru-RU"/>
        </w:rPr>
        <w:t>и</w:t>
      </w:r>
      <w:r w:rsidRPr="008E65C4">
        <w:rPr>
          <w:rFonts w:ascii="Times New Roman" w:eastAsia="Times New Roman" w:hAnsi="Times New Roman" w:cs="Times New Roman"/>
          <w:sz w:val="24"/>
          <w:szCs w:val="24"/>
          <w:lang w:eastAsia="ru-RU"/>
        </w:rPr>
        <w:t xml:space="preserve"> за </w:t>
      </w:r>
      <w:proofErr w:type="spellStart"/>
      <w:r w:rsidRPr="008E65C4">
        <w:rPr>
          <w:rFonts w:ascii="Times New Roman" w:eastAsia="Times New Roman" w:hAnsi="Times New Roman" w:cs="Times New Roman"/>
          <w:sz w:val="24"/>
          <w:szCs w:val="24"/>
          <w:lang w:eastAsia="ru-RU"/>
        </w:rPr>
        <w:t>місцем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проживання</w:t>
      </w:r>
      <w:proofErr w:type="spellEnd"/>
      <w:r w:rsidRPr="008E65C4">
        <w:rPr>
          <w:rFonts w:ascii="Times New Roman" w:eastAsia="Times New Roman" w:hAnsi="Times New Roman" w:cs="Times New Roman"/>
          <w:sz w:val="24"/>
          <w:szCs w:val="24"/>
          <w:lang w:eastAsia="ru-RU"/>
        </w:rPr>
        <w:t xml:space="preserve"> / </w:t>
      </w:r>
      <w:proofErr w:type="spellStart"/>
      <w:r w:rsidRPr="006B10E9">
        <w:rPr>
          <w:rFonts w:ascii="Times New Roman" w:eastAsia="Times New Roman" w:hAnsi="Times New Roman" w:cs="Times New Roman"/>
          <w:sz w:val="24"/>
          <w:szCs w:val="24"/>
          <w:lang w:eastAsia="ru-RU"/>
        </w:rPr>
        <w:t>перебування</w:t>
      </w:r>
      <w:proofErr w:type="spellEnd"/>
      <w:r w:rsidR="006B10E9" w:rsidRPr="006B10E9">
        <w:rPr>
          <w:rFonts w:ascii="Times New Roman" w:eastAsia="Times New Roman" w:hAnsi="Times New Roman" w:cs="Times New Roman"/>
          <w:sz w:val="24"/>
          <w:szCs w:val="24"/>
          <w:lang w:eastAsia="ru-RU"/>
        </w:rPr>
        <w:t xml:space="preserve"> особам</w:t>
      </w:r>
      <w:r w:rsidRPr="006B10E9">
        <w:rPr>
          <w:rFonts w:ascii="Times New Roman" w:eastAsia="Times New Roman" w:hAnsi="Times New Roman" w:cs="Times New Roman"/>
          <w:sz w:val="24"/>
          <w:szCs w:val="24"/>
          <w:lang w:eastAsia="ru-RU"/>
        </w:rPr>
        <w:t xml:space="preserve">, </w:t>
      </w:r>
      <w:proofErr w:type="spellStart"/>
      <w:r w:rsidRPr="006B10E9">
        <w:rPr>
          <w:rFonts w:ascii="Times New Roman" w:eastAsia="Times New Roman" w:hAnsi="Times New Roman" w:cs="Times New Roman"/>
          <w:sz w:val="24"/>
          <w:szCs w:val="24"/>
          <w:lang w:eastAsia="ru-RU"/>
        </w:rPr>
        <w:t>які</w:t>
      </w:r>
      <w:proofErr w:type="spellEnd"/>
      <w:r w:rsidRPr="008E65C4">
        <w:rPr>
          <w:rFonts w:ascii="Times New Roman" w:eastAsia="Times New Roman" w:hAnsi="Times New Roman" w:cs="Times New Roman"/>
          <w:sz w:val="24"/>
          <w:szCs w:val="24"/>
          <w:lang w:eastAsia="ru-RU"/>
        </w:rPr>
        <w:t xml:space="preserve"> не </w:t>
      </w:r>
      <w:proofErr w:type="spellStart"/>
      <w:r w:rsidRPr="008E65C4">
        <w:rPr>
          <w:rFonts w:ascii="Times New Roman" w:eastAsia="Times New Roman" w:hAnsi="Times New Roman" w:cs="Times New Roman"/>
          <w:sz w:val="24"/>
          <w:szCs w:val="24"/>
          <w:lang w:eastAsia="ru-RU"/>
        </w:rPr>
        <w:t>здатні</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самообслуговування</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зв’язку</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частковою</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або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повною</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втратою</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рухової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активності</w:t>
      </w:r>
      <w:proofErr w:type="spellEnd"/>
      <w:r w:rsidRPr="008E65C4">
        <w:rPr>
          <w:rFonts w:ascii="Times New Roman" w:eastAsia="Times New Roman" w:hAnsi="Times New Roman" w:cs="Times New Roman"/>
          <w:sz w:val="24"/>
          <w:szCs w:val="24"/>
          <w:lang w:eastAsia="ru-RU"/>
        </w:rPr>
        <w:t xml:space="preserve"> (III, IV, V </w:t>
      </w:r>
      <w:proofErr w:type="spellStart"/>
      <w:r w:rsidRPr="008E65C4">
        <w:rPr>
          <w:rFonts w:ascii="Times New Roman" w:eastAsia="Times New Roman" w:hAnsi="Times New Roman" w:cs="Times New Roman"/>
          <w:sz w:val="24"/>
          <w:szCs w:val="24"/>
          <w:lang w:eastAsia="ru-RU"/>
        </w:rPr>
        <w:t>групи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рухової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активності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пам’яті</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потребують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сторонньої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допомоги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домашніх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умовах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згідно</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висновком</w:t>
      </w:r>
      <w:proofErr w:type="spellEnd"/>
      <w:r w:rsidRPr="008E65C4">
        <w:rPr>
          <w:rFonts w:ascii="Times New Roman" w:eastAsia="Times New Roman" w:hAnsi="Times New Roman" w:cs="Times New Roman"/>
          <w:sz w:val="24"/>
          <w:szCs w:val="24"/>
          <w:lang w:eastAsia="ru-RU"/>
        </w:rPr>
        <w:t xml:space="preserve"> про стан </w:t>
      </w:r>
      <w:proofErr w:type="spellStart"/>
      <w:r w:rsidRPr="008E65C4">
        <w:rPr>
          <w:rFonts w:ascii="Times New Roman" w:eastAsia="Times New Roman" w:hAnsi="Times New Roman" w:cs="Times New Roman"/>
          <w:sz w:val="24"/>
          <w:szCs w:val="24"/>
          <w:lang w:eastAsia="ru-RU"/>
        </w:rPr>
        <w:t>здоров’я</w:t>
      </w:r>
      <w:proofErr w:type="spellEnd"/>
      <w:r w:rsidRPr="008E65C4">
        <w:rPr>
          <w:rFonts w:ascii="Times New Roman" w:eastAsia="Times New Roman" w:hAnsi="Times New Roman" w:cs="Times New Roman"/>
          <w:sz w:val="24"/>
          <w:szCs w:val="24"/>
          <w:lang w:eastAsia="ru-RU"/>
        </w:rPr>
        <w:t xml:space="preserve">, а </w:t>
      </w:r>
      <w:proofErr w:type="spellStart"/>
      <w:r w:rsidRPr="008E65C4">
        <w:rPr>
          <w:rFonts w:ascii="Times New Roman" w:eastAsia="Times New Roman" w:hAnsi="Times New Roman" w:cs="Times New Roman"/>
          <w:sz w:val="24"/>
          <w:szCs w:val="24"/>
          <w:lang w:eastAsia="ru-RU"/>
        </w:rPr>
        <w:t>саме</w:t>
      </w:r>
      <w:proofErr w:type="spellEnd"/>
      <w:r w:rsidRPr="008E65C4">
        <w:rPr>
          <w:rFonts w:ascii="Times New Roman" w:eastAsia="Times New Roman" w:hAnsi="Times New Roman" w:cs="Times New Roman"/>
          <w:sz w:val="24"/>
          <w:szCs w:val="24"/>
          <w:lang w:eastAsia="ru-RU"/>
        </w:rPr>
        <w:t>:</w:t>
      </w:r>
    </w:p>
    <w:p w14:paraId="5437DEE4" w14:textId="77777777" w:rsidR="0043112A" w:rsidRPr="008E65C4" w:rsidRDefault="0043112A" w:rsidP="00AD30C1">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особам </w:t>
      </w:r>
      <w:proofErr w:type="spellStart"/>
      <w:r w:rsidRPr="008E65C4">
        <w:rPr>
          <w:rFonts w:ascii="Times New Roman" w:eastAsia="Times New Roman" w:hAnsi="Times New Roman" w:cs="Times New Roman"/>
          <w:sz w:val="24"/>
          <w:szCs w:val="24"/>
          <w:lang w:eastAsia="ru-RU"/>
        </w:rPr>
        <w:t>похилого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віку</w:t>
      </w:r>
      <w:proofErr w:type="spellEnd"/>
      <w:r w:rsidRPr="008E65C4">
        <w:rPr>
          <w:rFonts w:ascii="Times New Roman" w:eastAsia="Times New Roman" w:hAnsi="Times New Roman" w:cs="Times New Roman"/>
          <w:sz w:val="24"/>
          <w:szCs w:val="24"/>
          <w:lang w:eastAsia="ru-RU"/>
        </w:rPr>
        <w:t xml:space="preserve">, у тому </w:t>
      </w:r>
      <w:proofErr w:type="spellStart"/>
      <w:r w:rsidRPr="008E65C4">
        <w:rPr>
          <w:rFonts w:ascii="Times New Roman" w:eastAsia="Times New Roman" w:hAnsi="Times New Roman" w:cs="Times New Roman"/>
          <w:sz w:val="24"/>
          <w:szCs w:val="24"/>
          <w:lang w:eastAsia="ru-RU"/>
        </w:rPr>
        <w:t>числі</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когнітивними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розладами</w:t>
      </w:r>
      <w:proofErr w:type="spellEnd"/>
      <w:r w:rsidRPr="008E65C4">
        <w:rPr>
          <w:rFonts w:ascii="Times New Roman" w:eastAsia="Times New Roman" w:hAnsi="Times New Roman" w:cs="Times New Roman"/>
          <w:sz w:val="24"/>
          <w:szCs w:val="24"/>
          <w:lang w:eastAsia="ru-RU"/>
        </w:rPr>
        <w:t>;</w:t>
      </w:r>
    </w:p>
    <w:p w14:paraId="7E6EA92A" w14:textId="77777777" w:rsidR="0043112A" w:rsidRPr="008E65C4" w:rsidRDefault="0043112A" w:rsidP="00AD30C1">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особам з </w:t>
      </w:r>
      <w:proofErr w:type="spellStart"/>
      <w:r w:rsidRPr="008E65C4">
        <w:rPr>
          <w:rFonts w:ascii="Times New Roman" w:eastAsia="Times New Roman" w:hAnsi="Times New Roman" w:cs="Times New Roman"/>
          <w:sz w:val="24"/>
          <w:szCs w:val="24"/>
          <w:lang w:eastAsia="ru-RU"/>
        </w:rPr>
        <w:t>інвалідністю</w:t>
      </w:r>
      <w:proofErr w:type="spellEnd"/>
      <w:r w:rsidRPr="008E65C4">
        <w:rPr>
          <w:rFonts w:ascii="Times New Roman" w:eastAsia="Times New Roman" w:hAnsi="Times New Roman" w:cs="Times New Roman"/>
          <w:sz w:val="24"/>
          <w:szCs w:val="24"/>
          <w:lang w:eastAsia="ru-RU"/>
        </w:rPr>
        <w:t>;</w:t>
      </w:r>
    </w:p>
    <w:p w14:paraId="765CB660" w14:textId="77777777" w:rsidR="0043112A" w:rsidRPr="008E65C4" w:rsidRDefault="0043112A" w:rsidP="00AD30C1">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особам з </w:t>
      </w:r>
      <w:proofErr w:type="spellStart"/>
      <w:r w:rsidRPr="008E65C4">
        <w:rPr>
          <w:rFonts w:ascii="Times New Roman" w:eastAsia="Times New Roman" w:hAnsi="Times New Roman" w:cs="Times New Roman"/>
          <w:sz w:val="24"/>
          <w:szCs w:val="24"/>
          <w:lang w:eastAsia="ru-RU"/>
        </w:rPr>
        <w:t>психічними</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поведінковими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розладами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крім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осіб</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які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страждають</w:t>
      </w:r>
      <w:proofErr w:type="spellEnd"/>
      <w:r w:rsidRPr="008E65C4">
        <w:rPr>
          <w:rFonts w:ascii="Times New Roman" w:eastAsia="Times New Roman" w:hAnsi="Times New Roman" w:cs="Times New Roman"/>
          <w:sz w:val="24"/>
          <w:szCs w:val="24"/>
          <w:lang w:eastAsia="ru-RU"/>
        </w:rPr>
        <w:t xml:space="preserve"> на </w:t>
      </w:r>
      <w:proofErr w:type="spellStart"/>
      <w:r w:rsidRPr="008E65C4">
        <w:rPr>
          <w:rFonts w:ascii="Times New Roman" w:eastAsia="Times New Roman" w:hAnsi="Times New Roman" w:cs="Times New Roman"/>
          <w:sz w:val="24"/>
          <w:szCs w:val="24"/>
          <w:lang w:eastAsia="ru-RU"/>
        </w:rPr>
        <w:t>психічні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розлади</w:t>
      </w:r>
      <w:proofErr w:type="spellEnd"/>
      <w:r w:rsidRPr="008E65C4">
        <w:rPr>
          <w:rFonts w:ascii="Times New Roman" w:eastAsia="Times New Roman" w:hAnsi="Times New Roman" w:cs="Times New Roman"/>
          <w:sz w:val="24"/>
          <w:szCs w:val="24"/>
          <w:lang w:eastAsia="ru-RU"/>
        </w:rPr>
        <w:t xml:space="preserve"> і вчинили </w:t>
      </w:r>
      <w:proofErr w:type="spellStart"/>
      <w:r w:rsidRPr="008E65C4">
        <w:rPr>
          <w:rFonts w:ascii="Times New Roman" w:eastAsia="Times New Roman" w:hAnsi="Times New Roman" w:cs="Times New Roman"/>
          <w:sz w:val="24"/>
          <w:szCs w:val="24"/>
          <w:lang w:eastAsia="ru-RU"/>
        </w:rPr>
        <w:t>суспільно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небезпечні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діяння</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отримують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амбулаторну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психіатричну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допомогу</w:t>
      </w:r>
      <w:proofErr w:type="spellEnd"/>
      <w:r w:rsidRPr="008E65C4">
        <w:rPr>
          <w:rFonts w:ascii="Times New Roman" w:eastAsia="Times New Roman" w:hAnsi="Times New Roman" w:cs="Times New Roman"/>
          <w:sz w:val="24"/>
          <w:szCs w:val="24"/>
          <w:lang w:eastAsia="ru-RU"/>
        </w:rPr>
        <w:t xml:space="preserve"> в </w:t>
      </w:r>
      <w:proofErr w:type="spellStart"/>
      <w:r w:rsidRPr="008E65C4">
        <w:rPr>
          <w:rFonts w:ascii="Times New Roman" w:eastAsia="Times New Roman" w:hAnsi="Times New Roman" w:cs="Times New Roman"/>
          <w:sz w:val="24"/>
          <w:szCs w:val="24"/>
          <w:lang w:eastAsia="ru-RU"/>
        </w:rPr>
        <w:t>примусовому</w:t>
      </w:r>
      <w:proofErr w:type="spellEnd"/>
      <w:r w:rsidRPr="008E65C4">
        <w:rPr>
          <w:rFonts w:ascii="Times New Roman" w:eastAsia="Times New Roman" w:hAnsi="Times New Roman" w:cs="Times New Roman"/>
          <w:sz w:val="24"/>
          <w:szCs w:val="24"/>
          <w:lang w:eastAsia="ru-RU"/>
        </w:rPr>
        <w:t xml:space="preserve"> порядку за </w:t>
      </w:r>
      <w:proofErr w:type="spellStart"/>
      <w:r w:rsidRPr="008E65C4">
        <w:rPr>
          <w:rFonts w:ascii="Times New Roman" w:eastAsia="Times New Roman" w:hAnsi="Times New Roman" w:cs="Times New Roman"/>
          <w:sz w:val="24"/>
          <w:szCs w:val="24"/>
          <w:lang w:eastAsia="ru-RU"/>
        </w:rPr>
        <w:t>рішенням</w:t>
      </w:r>
      <w:proofErr w:type="spellEnd"/>
      <w:r w:rsidRPr="008E65C4">
        <w:rPr>
          <w:rFonts w:ascii="Times New Roman" w:eastAsia="Times New Roman" w:hAnsi="Times New Roman" w:cs="Times New Roman"/>
          <w:sz w:val="24"/>
          <w:szCs w:val="24"/>
          <w:lang w:eastAsia="ru-RU"/>
        </w:rPr>
        <w:t xml:space="preserve"> суду);</w:t>
      </w:r>
    </w:p>
    <w:p w14:paraId="5DCD8678" w14:textId="77777777" w:rsidR="0043112A" w:rsidRPr="008E65C4" w:rsidRDefault="0043112A" w:rsidP="00AD30C1">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особам з </w:t>
      </w:r>
      <w:proofErr w:type="spellStart"/>
      <w:r w:rsidRPr="008E65C4">
        <w:rPr>
          <w:rFonts w:ascii="Times New Roman" w:eastAsia="Times New Roman" w:hAnsi="Times New Roman" w:cs="Times New Roman"/>
          <w:sz w:val="24"/>
          <w:szCs w:val="24"/>
          <w:lang w:eastAsia="ru-RU"/>
        </w:rPr>
        <w:t>невиліковними</w:t>
      </w:r>
      <w:proofErr w:type="spellEnd"/>
      <w:r w:rsidRPr="008E65C4">
        <w:rPr>
          <w:rFonts w:ascii="Times New Roman" w:eastAsia="Times New Roman" w:hAnsi="Times New Roman" w:cs="Times New Roman"/>
          <w:sz w:val="24"/>
          <w:szCs w:val="24"/>
          <w:lang w:eastAsia="ru-RU"/>
        </w:rPr>
        <w:t xml:space="preserve"> хворобами, хворобами, </w:t>
      </w:r>
      <w:proofErr w:type="spellStart"/>
      <w:r w:rsidRPr="008E65C4">
        <w:rPr>
          <w:rFonts w:ascii="Times New Roman" w:eastAsia="Times New Roman" w:hAnsi="Times New Roman" w:cs="Times New Roman"/>
          <w:sz w:val="24"/>
          <w:szCs w:val="24"/>
          <w:lang w:eastAsia="ru-RU"/>
        </w:rPr>
        <w:t>що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потребують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тривалого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лікування</w:t>
      </w:r>
      <w:proofErr w:type="spellEnd"/>
      <w:r w:rsidRPr="008E65C4">
        <w:rPr>
          <w:rFonts w:ascii="Times New Roman" w:eastAsia="Times New Roman" w:hAnsi="Times New Roman" w:cs="Times New Roman"/>
          <w:sz w:val="24"/>
          <w:szCs w:val="24"/>
          <w:lang w:eastAsia="ru-RU"/>
        </w:rPr>
        <w:t xml:space="preserve"> (з числа </w:t>
      </w:r>
      <w:proofErr w:type="spellStart"/>
      <w:r w:rsidRPr="008E65C4">
        <w:rPr>
          <w:rFonts w:ascii="Times New Roman" w:eastAsia="Times New Roman" w:hAnsi="Times New Roman" w:cs="Times New Roman"/>
          <w:sz w:val="24"/>
          <w:szCs w:val="24"/>
          <w:lang w:eastAsia="ru-RU"/>
        </w:rPr>
        <w:t>осіб</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працездатного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віку</w:t>
      </w:r>
      <w:proofErr w:type="spellEnd"/>
      <w:r w:rsidRPr="008E65C4">
        <w:rPr>
          <w:rFonts w:ascii="Times New Roman" w:eastAsia="Times New Roman" w:hAnsi="Times New Roman" w:cs="Times New Roman"/>
          <w:sz w:val="24"/>
          <w:szCs w:val="24"/>
          <w:lang w:eastAsia="ru-RU"/>
        </w:rPr>
        <w:t xml:space="preserve"> на </w:t>
      </w:r>
      <w:proofErr w:type="spellStart"/>
      <w:r w:rsidRPr="008E65C4">
        <w:rPr>
          <w:rFonts w:ascii="Times New Roman" w:eastAsia="Times New Roman" w:hAnsi="Times New Roman" w:cs="Times New Roman"/>
          <w:sz w:val="24"/>
          <w:szCs w:val="24"/>
          <w:lang w:eastAsia="ru-RU"/>
        </w:rPr>
        <w:t>період</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встановлення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їм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групи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інвалідності</w:t>
      </w:r>
      <w:proofErr w:type="spellEnd"/>
      <w:r w:rsidRPr="008E65C4">
        <w:rPr>
          <w:rFonts w:ascii="Times New Roman" w:eastAsia="Times New Roman" w:hAnsi="Times New Roman" w:cs="Times New Roman"/>
          <w:sz w:val="24"/>
          <w:szCs w:val="24"/>
          <w:lang w:eastAsia="ru-RU"/>
        </w:rPr>
        <w:t xml:space="preserve">, але не </w:t>
      </w:r>
      <w:proofErr w:type="spellStart"/>
      <w:r w:rsidRPr="008E65C4">
        <w:rPr>
          <w:rFonts w:ascii="Times New Roman" w:eastAsia="Times New Roman" w:hAnsi="Times New Roman" w:cs="Times New Roman"/>
          <w:sz w:val="24"/>
          <w:szCs w:val="24"/>
          <w:lang w:eastAsia="ru-RU"/>
        </w:rPr>
        <w:t>більше</w:t>
      </w:r>
      <w:proofErr w:type="spellEnd"/>
      <w:r w:rsidRPr="008E65C4">
        <w:rPr>
          <w:rFonts w:ascii="Times New Roman" w:eastAsia="Times New Roman" w:hAnsi="Times New Roman" w:cs="Times New Roman"/>
          <w:sz w:val="24"/>
          <w:szCs w:val="24"/>
          <w:lang w:eastAsia="ru-RU"/>
        </w:rPr>
        <w:t xml:space="preserve"> як на </w:t>
      </w:r>
      <w:proofErr w:type="spellStart"/>
      <w:r w:rsidRPr="008E65C4">
        <w:rPr>
          <w:rFonts w:ascii="Times New Roman" w:eastAsia="Times New Roman" w:hAnsi="Times New Roman" w:cs="Times New Roman"/>
          <w:sz w:val="24"/>
          <w:szCs w:val="24"/>
          <w:lang w:eastAsia="ru-RU"/>
        </w:rPr>
        <w:t>чотири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місяці</w:t>
      </w:r>
      <w:proofErr w:type="spellEnd"/>
      <w:r w:rsidRPr="008E65C4">
        <w:rPr>
          <w:rFonts w:ascii="Times New Roman" w:eastAsia="Times New Roman" w:hAnsi="Times New Roman" w:cs="Times New Roman"/>
          <w:sz w:val="24"/>
          <w:szCs w:val="24"/>
          <w:lang w:eastAsia="ru-RU"/>
        </w:rPr>
        <w:t>);</w:t>
      </w:r>
    </w:p>
    <w:p w14:paraId="30ACA4B4" w14:textId="77777777" w:rsidR="0043112A" w:rsidRPr="008E65C4" w:rsidRDefault="0043112A" w:rsidP="007375E6">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1</w:t>
      </w:r>
      <w:r w:rsidR="00AC37D9">
        <w:rPr>
          <w:rFonts w:ascii="Times New Roman" w:eastAsia="Times New Roman" w:hAnsi="Times New Roman" w:cs="Times New Roman"/>
          <w:sz w:val="24"/>
          <w:szCs w:val="24"/>
          <w:lang w:val="uk-UA" w:eastAsia="ru-RU"/>
        </w:rPr>
        <w:t>8</w:t>
      </w:r>
      <w:r w:rsidRPr="008E65C4">
        <w:rPr>
          <w:rFonts w:ascii="Times New Roman" w:eastAsia="Times New Roman" w:hAnsi="Times New Roman" w:cs="Times New Roman"/>
          <w:sz w:val="24"/>
          <w:szCs w:val="24"/>
          <w:lang w:eastAsia="ru-RU"/>
        </w:rPr>
        <w:t xml:space="preserve">. Право на </w:t>
      </w:r>
      <w:proofErr w:type="spellStart"/>
      <w:r w:rsidRPr="008E65C4">
        <w:rPr>
          <w:rFonts w:ascii="Times New Roman" w:eastAsia="Times New Roman" w:hAnsi="Times New Roman" w:cs="Times New Roman"/>
          <w:sz w:val="24"/>
          <w:szCs w:val="24"/>
          <w:lang w:eastAsia="ru-RU"/>
        </w:rPr>
        <w:t>позачергове</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відділенням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допомоги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вдома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мають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одинокі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ветерани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війни</w:t>
      </w:r>
      <w:proofErr w:type="spellEnd"/>
      <w:r w:rsidRPr="008E65C4">
        <w:rPr>
          <w:rFonts w:ascii="Times New Roman" w:eastAsia="Times New Roman" w:hAnsi="Times New Roman" w:cs="Times New Roman"/>
          <w:sz w:val="24"/>
          <w:szCs w:val="24"/>
          <w:lang w:eastAsia="ru-RU"/>
        </w:rPr>
        <w:t xml:space="preserve">, особи, на </w:t>
      </w:r>
      <w:proofErr w:type="spellStart"/>
      <w:r w:rsidRPr="008E65C4">
        <w:rPr>
          <w:rFonts w:ascii="Times New Roman" w:eastAsia="Times New Roman" w:hAnsi="Times New Roman" w:cs="Times New Roman"/>
          <w:sz w:val="24"/>
          <w:szCs w:val="24"/>
          <w:lang w:eastAsia="ru-RU"/>
        </w:rPr>
        <w:t>яких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поширюється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дія</w:t>
      </w:r>
      <w:proofErr w:type="spellEnd"/>
      <w:r w:rsidRPr="008E65C4">
        <w:rPr>
          <w:rFonts w:ascii="Times New Roman" w:eastAsia="Times New Roman" w:hAnsi="Times New Roman" w:cs="Times New Roman"/>
          <w:sz w:val="24"/>
          <w:szCs w:val="24"/>
          <w:lang w:eastAsia="ru-RU"/>
        </w:rPr>
        <w:t xml:space="preserve"> Закону </w:t>
      </w:r>
      <w:proofErr w:type="spellStart"/>
      <w:r w:rsidRPr="008E65C4">
        <w:rPr>
          <w:rFonts w:ascii="Times New Roman" w:eastAsia="Times New Roman" w:hAnsi="Times New Roman" w:cs="Times New Roman"/>
          <w:sz w:val="24"/>
          <w:szCs w:val="24"/>
          <w:lang w:eastAsia="ru-RU"/>
        </w:rPr>
        <w:t>України</w:t>
      </w:r>
      <w:proofErr w:type="spellEnd"/>
      <w:r w:rsidRPr="008E65C4">
        <w:rPr>
          <w:rFonts w:ascii="Times New Roman" w:eastAsia="Times New Roman" w:hAnsi="Times New Roman" w:cs="Times New Roman"/>
          <w:sz w:val="24"/>
          <w:szCs w:val="24"/>
          <w:lang w:eastAsia="ru-RU"/>
        </w:rPr>
        <w:t xml:space="preserve"> „Про статус </w:t>
      </w:r>
      <w:proofErr w:type="spellStart"/>
      <w:r w:rsidRPr="008E65C4">
        <w:rPr>
          <w:rFonts w:ascii="Times New Roman" w:eastAsia="Times New Roman" w:hAnsi="Times New Roman" w:cs="Times New Roman"/>
          <w:sz w:val="24"/>
          <w:szCs w:val="24"/>
          <w:lang w:eastAsia="ru-RU"/>
        </w:rPr>
        <w:t>ветеранів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війни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гарантії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їх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захистуˮ</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жертви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нацистських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переслідувань</w:t>
      </w:r>
      <w:proofErr w:type="spellEnd"/>
      <w:r w:rsidRPr="008E65C4">
        <w:rPr>
          <w:rFonts w:ascii="Times New Roman" w:eastAsia="Times New Roman" w:hAnsi="Times New Roman" w:cs="Times New Roman"/>
          <w:sz w:val="24"/>
          <w:szCs w:val="24"/>
          <w:lang w:eastAsia="ru-RU"/>
        </w:rPr>
        <w:t xml:space="preserve">, особи, </w:t>
      </w:r>
      <w:proofErr w:type="spellStart"/>
      <w:r w:rsidRPr="008E65C4">
        <w:rPr>
          <w:rFonts w:ascii="Times New Roman" w:eastAsia="Times New Roman" w:hAnsi="Times New Roman" w:cs="Times New Roman"/>
          <w:sz w:val="24"/>
          <w:szCs w:val="24"/>
          <w:lang w:eastAsia="ru-RU"/>
        </w:rPr>
        <w:t>які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постраждали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внаслідок</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Чорнобильської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катастрофи</w:t>
      </w:r>
      <w:proofErr w:type="spellEnd"/>
      <w:r w:rsidRPr="008E65C4">
        <w:rPr>
          <w:rFonts w:ascii="Times New Roman" w:eastAsia="Times New Roman" w:hAnsi="Times New Roman" w:cs="Times New Roman"/>
          <w:sz w:val="24"/>
          <w:szCs w:val="24"/>
          <w:lang w:eastAsia="ru-RU"/>
        </w:rPr>
        <w:t xml:space="preserve"> і </w:t>
      </w:r>
      <w:proofErr w:type="spellStart"/>
      <w:r w:rsidRPr="008E65C4">
        <w:rPr>
          <w:rFonts w:ascii="Times New Roman" w:eastAsia="Times New Roman" w:hAnsi="Times New Roman" w:cs="Times New Roman"/>
          <w:sz w:val="24"/>
          <w:szCs w:val="24"/>
          <w:lang w:eastAsia="ru-RU"/>
        </w:rPr>
        <w:t>віднесені</w:t>
      </w:r>
      <w:proofErr w:type="spellEnd"/>
      <w:r w:rsidRPr="008E65C4">
        <w:rPr>
          <w:rFonts w:ascii="Times New Roman" w:eastAsia="Times New Roman" w:hAnsi="Times New Roman" w:cs="Times New Roman"/>
          <w:sz w:val="24"/>
          <w:szCs w:val="24"/>
          <w:lang w:eastAsia="ru-RU"/>
        </w:rPr>
        <w:t xml:space="preserve"> до 1, 2 і 3 </w:t>
      </w:r>
      <w:proofErr w:type="spellStart"/>
      <w:r w:rsidRPr="008E65C4">
        <w:rPr>
          <w:rFonts w:ascii="Times New Roman" w:eastAsia="Times New Roman" w:hAnsi="Times New Roman" w:cs="Times New Roman"/>
          <w:sz w:val="24"/>
          <w:szCs w:val="24"/>
          <w:lang w:eastAsia="ru-RU"/>
        </w:rPr>
        <w:t>категорії</w:t>
      </w:r>
      <w:proofErr w:type="spellEnd"/>
      <w:r w:rsidRPr="008E65C4">
        <w:rPr>
          <w:rFonts w:ascii="Times New Roman" w:eastAsia="Times New Roman" w:hAnsi="Times New Roman" w:cs="Times New Roman"/>
          <w:sz w:val="24"/>
          <w:szCs w:val="24"/>
          <w:lang w:eastAsia="ru-RU"/>
        </w:rPr>
        <w:t xml:space="preserve">, особи, </w:t>
      </w:r>
      <w:proofErr w:type="spellStart"/>
      <w:r w:rsidRPr="008E65C4">
        <w:rPr>
          <w:rFonts w:ascii="Times New Roman" w:eastAsia="Times New Roman" w:hAnsi="Times New Roman" w:cs="Times New Roman"/>
          <w:sz w:val="24"/>
          <w:szCs w:val="24"/>
          <w:lang w:eastAsia="ru-RU"/>
        </w:rPr>
        <w:t>депортовані</w:t>
      </w:r>
      <w:proofErr w:type="spellEnd"/>
      <w:r w:rsidRPr="008E65C4">
        <w:rPr>
          <w:rFonts w:ascii="Times New Roman" w:eastAsia="Times New Roman" w:hAnsi="Times New Roman" w:cs="Times New Roman"/>
          <w:sz w:val="24"/>
          <w:szCs w:val="24"/>
          <w:lang w:eastAsia="ru-RU"/>
        </w:rPr>
        <w:t xml:space="preserve"> за </w:t>
      </w:r>
      <w:proofErr w:type="spellStart"/>
      <w:r w:rsidRPr="008E65C4">
        <w:rPr>
          <w:rFonts w:ascii="Times New Roman" w:eastAsia="Times New Roman" w:hAnsi="Times New Roman" w:cs="Times New Roman"/>
          <w:sz w:val="24"/>
          <w:szCs w:val="24"/>
          <w:lang w:eastAsia="ru-RU"/>
        </w:rPr>
        <w:t>національною</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ознакою</w:t>
      </w:r>
      <w:proofErr w:type="spellEnd"/>
      <w:r w:rsidRPr="008E65C4">
        <w:rPr>
          <w:rFonts w:ascii="Times New Roman" w:eastAsia="Times New Roman" w:hAnsi="Times New Roman" w:cs="Times New Roman"/>
          <w:sz w:val="24"/>
          <w:szCs w:val="24"/>
          <w:lang w:eastAsia="ru-RU"/>
        </w:rPr>
        <w:t>.</w:t>
      </w:r>
    </w:p>
    <w:p w14:paraId="6A375193" w14:textId="77777777" w:rsidR="0043112A" w:rsidRDefault="0043112A" w:rsidP="007375E6">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1</w:t>
      </w:r>
      <w:r w:rsidR="00AC37D9">
        <w:rPr>
          <w:rFonts w:ascii="Times New Roman" w:eastAsia="Times New Roman" w:hAnsi="Times New Roman" w:cs="Times New Roman"/>
          <w:sz w:val="24"/>
          <w:szCs w:val="24"/>
          <w:lang w:val="uk-UA" w:eastAsia="ru-RU"/>
        </w:rPr>
        <w:t>9</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допомоги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вдома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надає</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відповідно</w:t>
      </w:r>
      <w:proofErr w:type="spellEnd"/>
      <w:r w:rsidRPr="008E65C4">
        <w:rPr>
          <w:rFonts w:ascii="Times New Roman" w:eastAsia="Times New Roman" w:hAnsi="Times New Roman" w:cs="Times New Roman"/>
          <w:sz w:val="24"/>
          <w:szCs w:val="24"/>
          <w:lang w:eastAsia="ru-RU"/>
        </w:rPr>
        <w:t xml:space="preserve"> </w:t>
      </w:r>
      <w:r w:rsidR="000A2E29" w:rsidRPr="008E65C4">
        <w:rPr>
          <w:rFonts w:ascii="Times New Roman" w:eastAsia="Times New Roman" w:hAnsi="Times New Roman" w:cs="Times New Roman"/>
          <w:sz w:val="24"/>
          <w:szCs w:val="24"/>
          <w:lang w:eastAsia="ru-RU"/>
        </w:rPr>
        <w:t>до державн</w:t>
      </w:r>
      <w:r w:rsidR="000A2E29">
        <w:rPr>
          <w:rFonts w:ascii="Times New Roman" w:eastAsia="Times New Roman" w:hAnsi="Times New Roman" w:cs="Times New Roman"/>
          <w:sz w:val="24"/>
          <w:szCs w:val="24"/>
          <w:lang w:eastAsia="ru-RU"/>
        </w:rPr>
        <w:t>ого</w:t>
      </w:r>
      <w:r w:rsidR="000A2E29" w:rsidRPr="008E65C4">
        <w:rPr>
          <w:rFonts w:ascii="Times New Roman" w:eastAsia="Times New Roman" w:hAnsi="Times New Roman" w:cs="Times New Roman"/>
          <w:sz w:val="24"/>
          <w:szCs w:val="24"/>
          <w:lang w:eastAsia="ru-RU"/>
        </w:rPr>
        <w:t xml:space="preserve"> стандарт</w:t>
      </w:r>
      <w:r w:rsidR="000A2E29">
        <w:rPr>
          <w:rFonts w:ascii="Times New Roman" w:eastAsia="Times New Roman" w:hAnsi="Times New Roman" w:cs="Times New Roman"/>
          <w:sz w:val="24"/>
          <w:szCs w:val="24"/>
          <w:lang w:eastAsia="ru-RU"/>
        </w:rPr>
        <w:t>а</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w:t>
      </w:r>
      <w:r w:rsidR="005C0AAF">
        <w:rPr>
          <w:rFonts w:ascii="Times New Roman" w:eastAsia="Times New Roman" w:hAnsi="Times New Roman" w:cs="Times New Roman"/>
          <w:sz w:val="24"/>
          <w:szCs w:val="24"/>
          <w:lang w:eastAsia="ru-RU"/>
        </w:rPr>
        <w:t>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r w:rsidR="005C0AAF">
        <w:rPr>
          <w:rFonts w:ascii="Times New Roman" w:eastAsia="Times New Roman" w:hAnsi="Times New Roman" w:cs="Times New Roman"/>
          <w:sz w:val="24"/>
          <w:szCs w:val="24"/>
          <w:lang w:eastAsia="ru-RU"/>
        </w:rPr>
        <w:t>у</w:t>
      </w:r>
      <w:proofErr w:type="spellEnd"/>
      <w:r w:rsidRPr="008E65C4">
        <w:rPr>
          <w:rFonts w:ascii="Times New Roman" w:eastAsia="Times New Roman" w:hAnsi="Times New Roman" w:cs="Times New Roman"/>
          <w:sz w:val="24"/>
          <w:szCs w:val="24"/>
          <w:lang w:eastAsia="ru-RU"/>
        </w:rPr>
        <w:t xml:space="preserve"> догляд</w:t>
      </w:r>
      <w:r w:rsidR="005C0AAF">
        <w:rPr>
          <w:rFonts w:ascii="Times New Roman" w:eastAsia="Times New Roman" w:hAnsi="Times New Roman" w:cs="Times New Roman"/>
          <w:sz w:val="24"/>
          <w:szCs w:val="24"/>
          <w:lang w:eastAsia="ru-RU"/>
        </w:rPr>
        <w:t>у</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вдома</w:t>
      </w:r>
      <w:proofErr w:type="spellEnd"/>
      <w:r w:rsidR="005C0AAF">
        <w:rPr>
          <w:rFonts w:ascii="Times New Roman" w:eastAsia="Times New Roman" w:hAnsi="Times New Roman" w:cs="Times New Roman"/>
          <w:sz w:val="24"/>
          <w:szCs w:val="24"/>
          <w:lang w:eastAsia="ru-RU"/>
        </w:rPr>
        <w:t>.</w:t>
      </w:r>
    </w:p>
    <w:p w14:paraId="6741597B" w14:textId="77777777" w:rsidR="00242421" w:rsidRPr="001407DB" w:rsidRDefault="00AC37D9" w:rsidP="007375E6">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20</w:t>
      </w:r>
      <w:r w:rsidR="0043112A" w:rsidRPr="008E65C4">
        <w:rPr>
          <w:rFonts w:ascii="Times New Roman" w:eastAsia="Times New Roman" w:hAnsi="Times New Roman" w:cs="Times New Roman"/>
          <w:sz w:val="24"/>
          <w:szCs w:val="24"/>
          <w:lang w:eastAsia="ru-RU"/>
        </w:rPr>
        <w:t xml:space="preserve">. </w:t>
      </w:r>
      <w:proofErr w:type="spellStart"/>
      <w:r w:rsidR="00242421" w:rsidRPr="001407DB">
        <w:rPr>
          <w:rFonts w:ascii="Times New Roman" w:eastAsia="Times New Roman" w:hAnsi="Times New Roman" w:cs="Times New Roman"/>
          <w:sz w:val="24"/>
          <w:szCs w:val="24"/>
          <w:lang w:eastAsia="ru-RU"/>
        </w:rPr>
        <w:t>Кількість</w:t>
      </w:r>
      <w:proofErr w:type="spellEnd"/>
      <w:r w:rsidR="00242421" w:rsidRPr="001407DB">
        <w:rPr>
          <w:rFonts w:ascii="Times New Roman" w:eastAsia="Times New Roman" w:hAnsi="Times New Roman" w:cs="Times New Roman"/>
          <w:sz w:val="24"/>
          <w:szCs w:val="24"/>
          <w:lang w:eastAsia="ru-RU"/>
        </w:rPr>
        <w:t xml:space="preserve"> </w:t>
      </w:r>
      <w:proofErr w:type="spellStart"/>
      <w:r w:rsidR="00242421" w:rsidRPr="001407DB">
        <w:rPr>
          <w:rFonts w:ascii="Times New Roman" w:eastAsia="Times New Roman" w:hAnsi="Times New Roman" w:cs="Times New Roman"/>
          <w:sz w:val="24"/>
          <w:szCs w:val="24"/>
          <w:lang w:eastAsia="ru-RU"/>
        </w:rPr>
        <w:t>осіб</w:t>
      </w:r>
      <w:proofErr w:type="spellEnd"/>
      <w:r w:rsidR="00242421" w:rsidRPr="001407DB">
        <w:rPr>
          <w:rFonts w:ascii="Times New Roman" w:eastAsia="Times New Roman" w:hAnsi="Times New Roman" w:cs="Times New Roman"/>
          <w:sz w:val="24"/>
          <w:szCs w:val="24"/>
          <w:lang w:eastAsia="ru-RU"/>
        </w:rPr>
        <w:t>,</w:t>
      </w:r>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яких</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має</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обслуговувати</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соціальний</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робітник</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обсяг</w:t>
      </w:r>
      <w:proofErr w:type="spellEnd"/>
      <w:r w:rsidR="0043112A" w:rsidRPr="001407DB">
        <w:rPr>
          <w:rFonts w:ascii="Times New Roman" w:eastAsia="Times New Roman" w:hAnsi="Times New Roman" w:cs="Times New Roman"/>
          <w:sz w:val="24"/>
          <w:szCs w:val="24"/>
          <w:lang w:eastAsia="ru-RU"/>
        </w:rPr>
        <w:t xml:space="preserve"> </w:t>
      </w:r>
      <w:proofErr w:type="spellStart"/>
      <w:r w:rsidR="00242421" w:rsidRPr="001407DB">
        <w:rPr>
          <w:rFonts w:ascii="Times New Roman" w:eastAsia="Times New Roman" w:hAnsi="Times New Roman" w:cs="Times New Roman"/>
          <w:sz w:val="24"/>
          <w:szCs w:val="24"/>
          <w:lang w:eastAsia="ru-RU"/>
        </w:rPr>
        <w:t>його</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роботи</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визначає</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завідувач</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відділення</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соціальної</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допомоги</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вдома</w:t>
      </w:r>
      <w:proofErr w:type="spellEnd"/>
      <w:r w:rsidR="0043112A" w:rsidRPr="001407DB">
        <w:rPr>
          <w:rFonts w:ascii="Times New Roman" w:eastAsia="Times New Roman" w:hAnsi="Times New Roman" w:cs="Times New Roman"/>
          <w:sz w:val="24"/>
          <w:szCs w:val="24"/>
          <w:lang w:eastAsia="ru-RU"/>
        </w:rPr>
        <w:t xml:space="preserve"> з </w:t>
      </w:r>
      <w:proofErr w:type="spellStart"/>
      <w:r w:rsidR="0043112A" w:rsidRPr="001407DB">
        <w:rPr>
          <w:rFonts w:ascii="Times New Roman" w:eastAsia="Times New Roman" w:hAnsi="Times New Roman" w:cs="Times New Roman"/>
          <w:sz w:val="24"/>
          <w:szCs w:val="24"/>
          <w:lang w:eastAsia="ru-RU"/>
        </w:rPr>
        <w:t>урахуванням</w:t>
      </w:r>
      <w:proofErr w:type="spellEnd"/>
      <w:r w:rsidR="0043112A" w:rsidRPr="001407DB">
        <w:rPr>
          <w:rFonts w:ascii="Times New Roman" w:eastAsia="Times New Roman" w:hAnsi="Times New Roman" w:cs="Times New Roman"/>
          <w:sz w:val="24"/>
          <w:szCs w:val="24"/>
          <w:lang w:eastAsia="ru-RU"/>
        </w:rPr>
        <w:t xml:space="preserve"> стану </w:t>
      </w:r>
      <w:proofErr w:type="spellStart"/>
      <w:r w:rsidR="0043112A" w:rsidRPr="001407DB">
        <w:rPr>
          <w:rFonts w:ascii="Times New Roman" w:eastAsia="Times New Roman" w:hAnsi="Times New Roman" w:cs="Times New Roman"/>
          <w:sz w:val="24"/>
          <w:szCs w:val="24"/>
          <w:lang w:eastAsia="ru-RU"/>
        </w:rPr>
        <w:t>здоров’я</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отримувача</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соціальної</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послуги</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його</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віку</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групи</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рухової</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активності</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здатності</w:t>
      </w:r>
      <w:proofErr w:type="spellEnd"/>
      <w:r w:rsidR="0043112A" w:rsidRPr="001407DB">
        <w:rPr>
          <w:rFonts w:ascii="Times New Roman" w:eastAsia="Times New Roman" w:hAnsi="Times New Roman" w:cs="Times New Roman"/>
          <w:sz w:val="24"/>
          <w:szCs w:val="24"/>
          <w:lang w:eastAsia="ru-RU"/>
        </w:rPr>
        <w:t xml:space="preserve"> до </w:t>
      </w:r>
      <w:proofErr w:type="spellStart"/>
      <w:r w:rsidR="0043112A" w:rsidRPr="001407DB">
        <w:rPr>
          <w:rFonts w:ascii="Times New Roman" w:eastAsia="Times New Roman" w:hAnsi="Times New Roman" w:cs="Times New Roman"/>
          <w:sz w:val="24"/>
          <w:szCs w:val="24"/>
          <w:lang w:eastAsia="ru-RU"/>
        </w:rPr>
        <w:t>самообслуговування</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місця</w:t>
      </w:r>
      <w:proofErr w:type="spellEnd"/>
      <w:r w:rsidR="0043112A" w:rsidRPr="001407DB">
        <w:rPr>
          <w:rFonts w:ascii="Times New Roman" w:eastAsia="Times New Roman" w:hAnsi="Times New Roman" w:cs="Times New Roman"/>
          <w:sz w:val="24"/>
          <w:szCs w:val="24"/>
          <w:lang w:eastAsia="ru-RU"/>
        </w:rPr>
        <w:t xml:space="preserve"> та умов </w:t>
      </w:r>
      <w:proofErr w:type="spellStart"/>
      <w:r w:rsidR="0043112A" w:rsidRPr="001407DB">
        <w:rPr>
          <w:rFonts w:ascii="Times New Roman" w:eastAsia="Times New Roman" w:hAnsi="Times New Roman" w:cs="Times New Roman"/>
          <w:sz w:val="24"/>
          <w:szCs w:val="24"/>
          <w:lang w:eastAsia="ru-RU"/>
        </w:rPr>
        <w:t>проживання</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наявності</w:t>
      </w:r>
      <w:proofErr w:type="spellEnd"/>
      <w:r w:rsidR="0043112A" w:rsidRPr="001407DB">
        <w:rPr>
          <w:rFonts w:ascii="Times New Roman" w:eastAsia="Times New Roman" w:hAnsi="Times New Roman" w:cs="Times New Roman"/>
          <w:sz w:val="24"/>
          <w:szCs w:val="24"/>
          <w:lang w:eastAsia="ru-RU"/>
        </w:rPr>
        <w:t xml:space="preserve"> транспортного </w:t>
      </w:r>
      <w:proofErr w:type="spellStart"/>
      <w:r w:rsidR="0043112A" w:rsidRPr="001407DB">
        <w:rPr>
          <w:rFonts w:ascii="Times New Roman" w:eastAsia="Times New Roman" w:hAnsi="Times New Roman" w:cs="Times New Roman"/>
          <w:sz w:val="24"/>
          <w:szCs w:val="24"/>
          <w:lang w:eastAsia="ru-RU"/>
        </w:rPr>
        <w:t>сполучення</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інших</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факторів</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що</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можуть</w:t>
      </w:r>
      <w:proofErr w:type="spellEnd"/>
      <w:r w:rsidR="0043112A" w:rsidRPr="001407DB">
        <w:rPr>
          <w:rFonts w:ascii="Times New Roman" w:eastAsia="Times New Roman" w:hAnsi="Times New Roman" w:cs="Times New Roman"/>
          <w:sz w:val="24"/>
          <w:szCs w:val="24"/>
          <w:lang w:eastAsia="ru-RU"/>
        </w:rPr>
        <w:t xml:space="preserve"> </w:t>
      </w:r>
      <w:proofErr w:type="spellStart"/>
      <w:r w:rsidR="0043112A" w:rsidRPr="001407DB">
        <w:rPr>
          <w:rFonts w:ascii="Times New Roman" w:eastAsia="Times New Roman" w:hAnsi="Times New Roman" w:cs="Times New Roman"/>
          <w:sz w:val="24"/>
          <w:szCs w:val="24"/>
          <w:lang w:eastAsia="ru-RU"/>
        </w:rPr>
        <w:t>вплинути</w:t>
      </w:r>
      <w:proofErr w:type="spellEnd"/>
      <w:r w:rsidR="0043112A" w:rsidRPr="001407DB">
        <w:rPr>
          <w:rFonts w:ascii="Times New Roman" w:eastAsia="Times New Roman" w:hAnsi="Times New Roman" w:cs="Times New Roman"/>
          <w:sz w:val="24"/>
          <w:szCs w:val="24"/>
          <w:lang w:eastAsia="ru-RU"/>
        </w:rPr>
        <w:t xml:space="preserve"> на </w:t>
      </w:r>
      <w:proofErr w:type="spellStart"/>
      <w:r w:rsidR="0043112A" w:rsidRPr="001407DB">
        <w:rPr>
          <w:rFonts w:ascii="Times New Roman" w:eastAsia="Times New Roman" w:hAnsi="Times New Roman" w:cs="Times New Roman"/>
          <w:sz w:val="24"/>
          <w:szCs w:val="24"/>
          <w:lang w:eastAsia="ru-RU"/>
        </w:rPr>
        <w:t>я</w:t>
      </w:r>
      <w:r w:rsidR="00242421" w:rsidRPr="001407DB">
        <w:rPr>
          <w:rFonts w:ascii="Times New Roman" w:eastAsia="Times New Roman" w:hAnsi="Times New Roman" w:cs="Times New Roman"/>
          <w:sz w:val="24"/>
          <w:szCs w:val="24"/>
          <w:lang w:eastAsia="ru-RU"/>
        </w:rPr>
        <w:t>кість</w:t>
      </w:r>
      <w:proofErr w:type="spellEnd"/>
      <w:r w:rsidR="00242421" w:rsidRPr="001407DB">
        <w:rPr>
          <w:rFonts w:ascii="Times New Roman" w:eastAsia="Times New Roman" w:hAnsi="Times New Roman" w:cs="Times New Roman"/>
          <w:sz w:val="24"/>
          <w:szCs w:val="24"/>
          <w:lang w:eastAsia="ru-RU"/>
        </w:rPr>
        <w:t xml:space="preserve"> </w:t>
      </w:r>
      <w:proofErr w:type="spellStart"/>
      <w:r w:rsidR="00242421" w:rsidRPr="001407DB">
        <w:rPr>
          <w:rFonts w:ascii="Times New Roman" w:eastAsia="Times New Roman" w:hAnsi="Times New Roman" w:cs="Times New Roman"/>
          <w:sz w:val="24"/>
          <w:szCs w:val="24"/>
          <w:lang w:eastAsia="ru-RU"/>
        </w:rPr>
        <w:t>надання</w:t>
      </w:r>
      <w:proofErr w:type="spellEnd"/>
      <w:r w:rsidR="00242421" w:rsidRPr="001407DB">
        <w:rPr>
          <w:rFonts w:ascii="Times New Roman" w:eastAsia="Times New Roman" w:hAnsi="Times New Roman" w:cs="Times New Roman"/>
          <w:sz w:val="24"/>
          <w:szCs w:val="24"/>
          <w:lang w:eastAsia="ru-RU"/>
        </w:rPr>
        <w:t xml:space="preserve"> </w:t>
      </w:r>
      <w:proofErr w:type="spellStart"/>
      <w:r w:rsidR="00242421" w:rsidRPr="001407DB">
        <w:rPr>
          <w:rFonts w:ascii="Times New Roman" w:eastAsia="Times New Roman" w:hAnsi="Times New Roman" w:cs="Times New Roman"/>
          <w:sz w:val="24"/>
          <w:szCs w:val="24"/>
          <w:lang w:eastAsia="ru-RU"/>
        </w:rPr>
        <w:t>соціальних</w:t>
      </w:r>
      <w:proofErr w:type="spellEnd"/>
      <w:r w:rsidR="00242421" w:rsidRPr="001407DB">
        <w:rPr>
          <w:rFonts w:ascii="Times New Roman" w:eastAsia="Times New Roman" w:hAnsi="Times New Roman" w:cs="Times New Roman"/>
          <w:sz w:val="24"/>
          <w:szCs w:val="24"/>
          <w:lang w:eastAsia="ru-RU"/>
        </w:rPr>
        <w:t xml:space="preserve"> </w:t>
      </w:r>
      <w:proofErr w:type="spellStart"/>
      <w:r w:rsidR="00242421" w:rsidRPr="001407DB">
        <w:rPr>
          <w:rFonts w:ascii="Times New Roman" w:eastAsia="Times New Roman" w:hAnsi="Times New Roman" w:cs="Times New Roman"/>
          <w:sz w:val="24"/>
          <w:szCs w:val="24"/>
          <w:lang w:eastAsia="ru-RU"/>
        </w:rPr>
        <w:t>послуг</w:t>
      </w:r>
      <w:proofErr w:type="spellEnd"/>
      <w:r w:rsidR="00242421" w:rsidRPr="001407DB">
        <w:rPr>
          <w:rFonts w:ascii="Times New Roman" w:eastAsia="Times New Roman" w:hAnsi="Times New Roman" w:cs="Times New Roman"/>
          <w:sz w:val="24"/>
          <w:szCs w:val="24"/>
          <w:lang w:eastAsia="ru-RU"/>
        </w:rPr>
        <w:t>.</w:t>
      </w:r>
    </w:p>
    <w:p w14:paraId="51129ECC" w14:textId="77777777" w:rsidR="0043112A" w:rsidRPr="008E65C4" w:rsidRDefault="00AE64A9" w:rsidP="007375E6">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3461E">
        <w:rPr>
          <w:rFonts w:ascii="Times New Roman" w:eastAsia="Times New Roman" w:hAnsi="Times New Roman" w:cs="Times New Roman"/>
          <w:sz w:val="24"/>
          <w:szCs w:val="24"/>
          <w:lang w:eastAsia="ru-RU"/>
        </w:rPr>
        <w:t>1</w:t>
      </w:r>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Відділення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соціальної</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допомоги</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вдома</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згідно</w:t>
      </w:r>
      <w:proofErr w:type="spellEnd"/>
      <w:r w:rsidR="0043112A" w:rsidRPr="008E65C4">
        <w:rPr>
          <w:rFonts w:ascii="Times New Roman" w:eastAsia="Times New Roman" w:hAnsi="Times New Roman" w:cs="Times New Roman"/>
          <w:sz w:val="24"/>
          <w:szCs w:val="24"/>
          <w:lang w:eastAsia="ru-RU"/>
        </w:rPr>
        <w:t xml:space="preserve"> з </w:t>
      </w:r>
      <w:proofErr w:type="spellStart"/>
      <w:r w:rsidR="0043112A" w:rsidRPr="008E65C4">
        <w:rPr>
          <w:rFonts w:ascii="Times New Roman" w:eastAsia="Times New Roman" w:hAnsi="Times New Roman" w:cs="Times New Roman"/>
          <w:sz w:val="24"/>
          <w:szCs w:val="24"/>
          <w:lang w:eastAsia="ru-RU"/>
        </w:rPr>
        <w:t>умовами</w:t>
      </w:r>
      <w:proofErr w:type="spellEnd"/>
      <w:r w:rsidR="0043112A" w:rsidRPr="008E65C4">
        <w:rPr>
          <w:rFonts w:ascii="Times New Roman" w:eastAsia="Times New Roman" w:hAnsi="Times New Roman" w:cs="Times New Roman"/>
          <w:sz w:val="24"/>
          <w:szCs w:val="24"/>
          <w:lang w:eastAsia="ru-RU"/>
        </w:rPr>
        <w:t xml:space="preserve"> договору, </w:t>
      </w:r>
      <w:proofErr w:type="spellStart"/>
      <w:r w:rsidR="0043112A" w:rsidRPr="008E65C4">
        <w:rPr>
          <w:rFonts w:ascii="Times New Roman" w:eastAsia="Times New Roman" w:hAnsi="Times New Roman" w:cs="Times New Roman"/>
          <w:sz w:val="24"/>
          <w:szCs w:val="24"/>
          <w:lang w:eastAsia="ru-RU"/>
        </w:rPr>
        <w:t>затвердженим</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графіком</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роботи</w:t>
      </w:r>
      <w:proofErr w:type="spellEnd"/>
      <w:r w:rsidR="0043112A" w:rsidRPr="008E65C4">
        <w:rPr>
          <w:rFonts w:ascii="Times New Roman" w:eastAsia="Times New Roman" w:hAnsi="Times New Roman" w:cs="Times New Roman"/>
          <w:sz w:val="24"/>
          <w:szCs w:val="24"/>
          <w:lang w:eastAsia="ru-RU"/>
        </w:rPr>
        <w:t xml:space="preserve"> та </w:t>
      </w:r>
      <w:proofErr w:type="spellStart"/>
      <w:r w:rsidR="0043112A" w:rsidRPr="008E65C4">
        <w:rPr>
          <w:rFonts w:ascii="Times New Roman" w:eastAsia="Times New Roman" w:hAnsi="Times New Roman" w:cs="Times New Roman"/>
          <w:sz w:val="24"/>
          <w:szCs w:val="24"/>
          <w:lang w:eastAsia="ru-RU"/>
        </w:rPr>
        <w:t>індивідуальним</w:t>
      </w:r>
      <w:proofErr w:type="spellEnd"/>
      <w:r w:rsidR="0043112A" w:rsidRPr="008E65C4">
        <w:rPr>
          <w:rFonts w:ascii="Times New Roman" w:eastAsia="Times New Roman" w:hAnsi="Times New Roman" w:cs="Times New Roman"/>
          <w:sz w:val="24"/>
          <w:szCs w:val="24"/>
          <w:lang w:eastAsia="ru-RU"/>
        </w:rPr>
        <w:t xml:space="preserve"> планом </w:t>
      </w:r>
      <w:proofErr w:type="spellStart"/>
      <w:r w:rsidR="00D3461E">
        <w:rPr>
          <w:rFonts w:ascii="Times New Roman" w:eastAsia="Times New Roman" w:hAnsi="Times New Roman" w:cs="Times New Roman"/>
          <w:sz w:val="24"/>
          <w:szCs w:val="24"/>
          <w:lang w:eastAsia="ru-RU"/>
        </w:rPr>
        <w:t>отримувача</w:t>
      </w:r>
      <w:proofErr w:type="spellEnd"/>
      <w:r w:rsidR="00D3461E">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надає</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соціальну</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послугу</w:t>
      </w:r>
      <w:proofErr w:type="spellEnd"/>
      <w:r w:rsidR="0043112A" w:rsidRPr="008E65C4">
        <w:rPr>
          <w:rFonts w:ascii="Times New Roman" w:eastAsia="Times New Roman" w:hAnsi="Times New Roman" w:cs="Times New Roman"/>
          <w:sz w:val="24"/>
          <w:szCs w:val="24"/>
          <w:lang w:eastAsia="ru-RU"/>
        </w:rPr>
        <w:t xml:space="preserve"> догляду </w:t>
      </w:r>
      <w:proofErr w:type="spellStart"/>
      <w:r w:rsidR="0043112A" w:rsidRPr="008E65C4">
        <w:rPr>
          <w:rFonts w:ascii="Times New Roman" w:eastAsia="Times New Roman" w:hAnsi="Times New Roman" w:cs="Times New Roman"/>
          <w:sz w:val="24"/>
          <w:szCs w:val="24"/>
          <w:lang w:eastAsia="ru-RU"/>
        </w:rPr>
        <w:t>вдома</w:t>
      </w:r>
      <w:proofErr w:type="spellEnd"/>
      <w:r w:rsidR="0043112A" w:rsidRPr="008E65C4">
        <w:rPr>
          <w:rFonts w:ascii="Times New Roman" w:eastAsia="Times New Roman" w:hAnsi="Times New Roman" w:cs="Times New Roman"/>
          <w:sz w:val="24"/>
          <w:szCs w:val="24"/>
          <w:lang w:eastAsia="ru-RU"/>
        </w:rPr>
        <w:t>:</w:t>
      </w:r>
    </w:p>
    <w:p w14:paraId="5262CD27" w14:textId="77777777" w:rsidR="0043112A" w:rsidRPr="008E65C4" w:rsidRDefault="0043112A" w:rsidP="007375E6">
      <w:pPr>
        <w:spacing w:after="150" w:line="240" w:lineRule="auto"/>
        <w:jc w:val="both"/>
        <w:rPr>
          <w:rFonts w:ascii="Times New Roman" w:eastAsia="Times New Roman" w:hAnsi="Times New Roman" w:cs="Times New Roman"/>
          <w:sz w:val="24"/>
          <w:szCs w:val="24"/>
          <w:lang w:eastAsia="ru-RU"/>
        </w:rPr>
      </w:pPr>
      <w:proofErr w:type="spellStart"/>
      <w:r w:rsidRPr="00852C56">
        <w:rPr>
          <w:rFonts w:ascii="Times New Roman" w:eastAsia="Times New Roman" w:hAnsi="Times New Roman" w:cs="Times New Roman"/>
          <w:sz w:val="24"/>
          <w:szCs w:val="24"/>
          <w:lang w:eastAsia="ru-RU"/>
        </w:rPr>
        <w:t>постійно</w:t>
      </w:r>
      <w:proofErr w:type="spellEnd"/>
      <w:r w:rsidRPr="008E65C4">
        <w:rPr>
          <w:rFonts w:ascii="Times New Roman" w:eastAsia="Times New Roman" w:hAnsi="Times New Roman" w:cs="Times New Roman"/>
          <w:sz w:val="24"/>
          <w:szCs w:val="24"/>
          <w:lang w:eastAsia="ru-RU"/>
        </w:rPr>
        <w:t xml:space="preserve"> (особам ІІІ </w:t>
      </w:r>
      <w:proofErr w:type="spellStart"/>
      <w:r w:rsidRPr="008E65C4">
        <w:rPr>
          <w:rFonts w:ascii="Times New Roman" w:eastAsia="Times New Roman" w:hAnsi="Times New Roman" w:cs="Times New Roman"/>
          <w:sz w:val="24"/>
          <w:szCs w:val="24"/>
          <w:lang w:eastAsia="ru-RU"/>
        </w:rPr>
        <w:t>групи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рухової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активності</w:t>
      </w:r>
      <w:proofErr w:type="spellEnd"/>
      <w:r w:rsidRPr="008E65C4">
        <w:rPr>
          <w:rFonts w:ascii="Times New Roman" w:eastAsia="Times New Roman" w:hAnsi="Times New Roman" w:cs="Times New Roman"/>
          <w:sz w:val="24"/>
          <w:szCs w:val="24"/>
          <w:lang w:eastAsia="ru-RU"/>
        </w:rPr>
        <w:t xml:space="preserve"> – 1–2 рази на </w:t>
      </w:r>
      <w:proofErr w:type="spellStart"/>
      <w:r w:rsidRPr="008E65C4">
        <w:rPr>
          <w:rFonts w:ascii="Times New Roman" w:eastAsia="Times New Roman" w:hAnsi="Times New Roman" w:cs="Times New Roman"/>
          <w:sz w:val="24"/>
          <w:szCs w:val="24"/>
          <w:lang w:eastAsia="ru-RU"/>
        </w:rPr>
        <w:t>тиждень</w:t>
      </w:r>
      <w:proofErr w:type="spellEnd"/>
      <w:r w:rsidRPr="008E65C4">
        <w:rPr>
          <w:rFonts w:ascii="Times New Roman" w:eastAsia="Times New Roman" w:hAnsi="Times New Roman" w:cs="Times New Roman"/>
          <w:sz w:val="24"/>
          <w:szCs w:val="24"/>
          <w:lang w:eastAsia="ru-RU"/>
        </w:rPr>
        <w:t xml:space="preserve"> (за </w:t>
      </w:r>
      <w:proofErr w:type="spellStart"/>
      <w:r w:rsidRPr="008E65C4">
        <w:rPr>
          <w:rFonts w:ascii="Times New Roman" w:eastAsia="Times New Roman" w:hAnsi="Times New Roman" w:cs="Times New Roman"/>
          <w:sz w:val="24"/>
          <w:szCs w:val="24"/>
          <w:lang w:eastAsia="ru-RU"/>
        </w:rPr>
        <w:t>необхідності</w:t>
      </w:r>
      <w:proofErr w:type="spellEnd"/>
      <w:r w:rsidRPr="008E65C4">
        <w:rPr>
          <w:rFonts w:ascii="Times New Roman" w:eastAsia="Times New Roman" w:hAnsi="Times New Roman" w:cs="Times New Roman"/>
          <w:sz w:val="24"/>
          <w:szCs w:val="24"/>
          <w:lang w:eastAsia="ru-RU"/>
        </w:rPr>
        <w:t xml:space="preserve">), ІV </w:t>
      </w:r>
      <w:proofErr w:type="spellStart"/>
      <w:r w:rsidRPr="008E65C4">
        <w:rPr>
          <w:rFonts w:ascii="Times New Roman" w:eastAsia="Times New Roman" w:hAnsi="Times New Roman" w:cs="Times New Roman"/>
          <w:sz w:val="24"/>
          <w:szCs w:val="24"/>
          <w:lang w:eastAsia="ru-RU"/>
        </w:rPr>
        <w:t>групи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рухової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активності</w:t>
      </w:r>
      <w:proofErr w:type="spellEnd"/>
      <w:r w:rsidRPr="008E65C4">
        <w:rPr>
          <w:rFonts w:ascii="Times New Roman" w:eastAsia="Times New Roman" w:hAnsi="Times New Roman" w:cs="Times New Roman"/>
          <w:sz w:val="24"/>
          <w:szCs w:val="24"/>
          <w:lang w:eastAsia="ru-RU"/>
        </w:rPr>
        <w:t xml:space="preserve"> (5-та </w:t>
      </w:r>
      <w:proofErr w:type="spellStart"/>
      <w:r w:rsidRPr="008E65C4">
        <w:rPr>
          <w:rFonts w:ascii="Times New Roman" w:eastAsia="Times New Roman" w:hAnsi="Times New Roman" w:cs="Times New Roman"/>
          <w:sz w:val="24"/>
          <w:szCs w:val="24"/>
          <w:lang w:eastAsia="ru-RU"/>
        </w:rPr>
        <w:t>ступінь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індивідуальної</w:t>
      </w:r>
      <w:proofErr w:type="spellEnd"/>
      <w:r w:rsidRPr="008E65C4">
        <w:rPr>
          <w:rFonts w:ascii="Times New Roman" w:eastAsia="Times New Roman" w:hAnsi="Times New Roman" w:cs="Times New Roman"/>
          <w:sz w:val="24"/>
          <w:szCs w:val="24"/>
          <w:lang w:eastAsia="ru-RU"/>
        </w:rPr>
        <w:t xml:space="preserve"> потреби) – 2 рази на </w:t>
      </w:r>
      <w:proofErr w:type="spellStart"/>
      <w:r w:rsidRPr="008E65C4">
        <w:rPr>
          <w:rFonts w:ascii="Times New Roman" w:eastAsia="Times New Roman" w:hAnsi="Times New Roman" w:cs="Times New Roman"/>
          <w:sz w:val="24"/>
          <w:szCs w:val="24"/>
          <w:lang w:eastAsia="ru-RU"/>
        </w:rPr>
        <w:t>тиждень</w:t>
      </w:r>
      <w:proofErr w:type="spellEnd"/>
      <w:r w:rsidRPr="008E65C4">
        <w:rPr>
          <w:rFonts w:ascii="Times New Roman" w:eastAsia="Times New Roman" w:hAnsi="Times New Roman" w:cs="Times New Roman"/>
          <w:sz w:val="24"/>
          <w:szCs w:val="24"/>
          <w:lang w:eastAsia="ru-RU"/>
        </w:rPr>
        <w:t xml:space="preserve">, ІV </w:t>
      </w:r>
      <w:proofErr w:type="spellStart"/>
      <w:r w:rsidRPr="008E65C4">
        <w:rPr>
          <w:rFonts w:ascii="Times New Roman" w:eastAsia="Times New Roman" w:hAnsi="Times New Roman" w:cs="Times New Roman"/>
          <w:sz w:val="24"/>
          <w:szCs w:val="24"/>
          <w:lang w:eastAsia="ru-RU"/>
        </w:rPr>
        <w:t>групи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рухової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активності</w:t>
      </w:r>
      <w:proofErr w:type="spellEnd"/>
      <w:r w:rsidRPr="008E65C4">
        <w:rPr>
          <w:rFonts w:ascii="Times New Roman" w:eastAsia="Times New Roman" w:hAnsi="Times New Roman" w:cs="Times New Roman"/>
          <w:sz w:val="24"/>
          <w:szCs w:val="24"/>
          <w:lang w:eastAsia="ru-RU"/>
        </w:rPr>
        <w:t xml:space="preserve"> (6-та, 7-ма </w:t>
      </w:r>
      <w:proofErr w:type="spellStart"/>
      <w:r w:rsidRPr="008E65C4">
        <w:rPr>
          <w:rFonts w:ascii="Times New Roman" w:eastAsia="Times New Roman" w:hAnsi="Times New Roman" w:cs="Times New Roman"/>
          <w:sz w:val="24"/>
          <w:szCs w:val="24"/>
          <w:lang w:eastAsia="ru-RU"/>
        </w:rPr>
        <w:t>ступені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індивідуальної</w:t>
      </w:r>
      <w:proofErr w:type="spellEnd"/>
      <w:r w:rsidRPr="008E65C4">
        <w:rPr>
          <w:rFonts w:ascii="Times New Roman" w:eastAsia="Times New Roman" w:hAnsi="Times New Roman" w:cs="Times New Roman"/>
          <w:sz w:val="24"/>
          <w:szCs w:val="24"/>
          <w:lang w:eastAsia="ru-RU"/>
        </w:rPr>
        <w:t xml:space="preserve"> потреби) – 3 рази на </w:t>
      </w:r>
      <w:proofErr w:type="spellStart"/>
      <w:r w:rsidRPr="008E65C4">
        <w:rPr>
          <w:rFonts w:ascii="Times New Roman" w:eastAsia="Times New Roman" w:hAnsi="Times New Roman" w:cs="Times New Roman"/>
          <w:sz w:val="24"/>
          <w:szCs w:val="24"/>
          <w:lang w:eastAsia="ru-RU"/>
        </w:rPr>
        <w:t>тиждень</w:t>
      </w:r>
      <w:proofErr w:type="spellEnd"/>
      <w:r w:rsidRPr="008E65C4">
        <w:rPr>
          <w:rFonts w:ascii="Times New Roman" w:eastAsia="Times New Roman" w:hAnsi="Times New Roman" w:cs="Times New Roman"/>
          <w:sz w:val="24"/>
          <w:szCs w:val="24"/>
          <w:lang w:eastAsia="ru-RU"/>
        </w:rPr>
        <w:t xml:space="preserve">, V </w:t>
      </w:r>
      <w:proofErr w:type="spellStart"/>
      <w:r w:rsidRPr="008E65C4">
        <w:rPr>
          <w:rFonts w:ascii="Times New Roman" w:eastAsia="Times New Roman" w:hAnsi="Times New Roman" w:cs="Times New Roman"/>
          <w:sz w:val="24"/>
          <w:szCs w:val="24"/>
          <w:lang w:eastAsia="ru-RU"/>
        </w:rPr>
        <w:t>групи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рухової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активності</w:t>
      </w:r>
      <w:proofErr w:type="spellEnd"/>
      <w:r w:rsidRPr="008E65C4">
        <w:rPr>
          <w:rFonts w:ascii="Times New Roman" w:eastAsia="Times New Roman" w:hAnsi="Times New Roman" w:cs="Times New Roman"/>
          <w:sz w:val="24"/>
          <w:szCs w:val="24"/>
          <w:lang w:eastAsia="ru-RU"/>
        </w:rPr>
        <w:t xml:space="preserve"> – 5 </w:t>
      </w:r>
      <w:proofErr w:type="spellStart"/>
      <w:r w:rsidRPr="008E65C4">
        <w:rPr>
          <w:rFonts w:ascii="Times New Roman" w:eastAsia="Times New Roman" w:hAnsi="Times New Roman" w:cs="Times New Roman"/>
          <w:sz w:val="24"/>
          <w:szCs w:val="24"/>
          <w:lang w:eastAsia="ru-RU"/>
        </w:rPr>
        <w:t>разів</w:t>
      </w:r>
      <w:proofErr w:type="spellEnd"/>
      <w:r w:rsidRPr="008E65C4">
        <w:rPr>
          <w:rFonts w:ascii="Times New Roman" w:eastAsia="Times New Roman" w:hAnsi="Times New Roman" w:cs="Times New Roman"/>
          <w:sz w:val="24"/>
          <w:szCs w:val="24"/>
          <w:lang w:eastAsia="ru-RU"/>
        </w:rPr>
        <w:t xml:space="preserve"> на </w:t>
      </w:r>
      <w:proofErr w:type="spellStart"/>
      <w:r w:rsidRPr="008E65C4">
        <w:rPr>
          <w:rFonts w:ascii="Times New Roman" w:eastAsia="Times New Roman" w:hAnsi="Times New Roman" w:cs="Times New Roman"/>
          <w:sz w:val="24"/>
          <w:szCs w:val="24"/>
          <w:lang w:eastAsia="ru-RU"/>
        </w:rPr>
        <w:t>тиждень</w:t>
      </w:r>
      <w:proofErr w:type="spellEnd"/>
      <w:r w:rsidRPr="008E65C4">
        <w:rPr>
          <w:rFonts w:ascii="Times New Roman" w:eastAsia="Times New Roman" w:hAnsi="Times New Roman" w:cs="Times New Roman"/>
          <w:sz w:val="24"/>
          <w:szCs w:val="24"/>
          <w:lang w:eastAsia="ru-RU"/>
        </w:rPr>
        <w:t xml:space="preserve">; особам з </w:t>
      </w:r>
      <w:proofErr w:type="spellStart"/>
      <w:r w:rsidRPr="008E65C4">
        <w:rPr>
          <w:rFonts w:ascii="Times New Roman" w:eastAsia="Times New Roman" w:hAnsi="Times New Roman" w:cs="Times New Roman"/>
          <w:sz w:val="24"/>
          <w:szCs w:val="24"/>
          <w:lang w:eastAsia="ru-RU"/>
        </w:rPr>
        <w:t>когнітивними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розладами</w:t>
      </w:r>
      <w:proofErr w:type="spellEnd"/>
      <w:r w:rsidRPr="008E65C4">
        <w:rPr>
          <w:rFonts w:ascii="Times New Roman" w:eastAsia="Times New Roman" w:hAnsi="Times New Roman" w:cs="Times New Roman"/>
          <w:sz w:val="24"/>
          <w:szCs w:val="24"/>
          <w:lang w:eastAsia="ru-RU"/>
        </w:rPr>
        <w:t xml:space="preserve"> при базовому </w:t>
      </w:r>
      <w:proofErr w:type="spellStart"/>
      <w:r w:rsidRPr="008E65C4">
        <w:rPr>
          <w:rFonts w:ascii="Times New Roman" w:eastAsia="Times New Roman" w:hAnsi="Times New Roman" w:cs="Times New Roman"/>
          <w:sz w:val="24"/>
          <w:szCs w:val="24"/>
          <w:lang w:eastAsia="ru-RU"/>
        </w:rPr>
        <w:t>рівні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навичок</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проживання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w:t>
      </w:r>
      <w:proofErr w:type="spellEnd"/>
      <w:r w:rsidRPr="008E65C4">
        <w:rPr>
          <w:rFonts w:ascii="Times New Roman" w:eastAsia="Times New Roman" w:hAnsi="Times New Roman" w:cs="Times New Roman"/>
          <w:sz w:val="24"/>
          <w:szCs w:val="24"/>
          <w:lang w:eastAsia="ru-RU"/>
        </w:rPr>
        <w:t xml:space="preserve"> 112 до 142 </w:t>
      </w:r>
      <w:proofErr w:type="spellStart"/>
      <w:r w:rsidRPr="008E65C4">
        <w:rPr>
          <w:rFonts w:ascii="Times New Roman" w:eastAsia="Times New Roman" w:hAnsi="Times New Roman" w:cs="Times New Roman"/>
          <w:sz w:val="24"/>
          <w:szCs w:val="24"/>
          <w:lang w:eastAsia="ru-RU"/>
        </w:rPr>
        <w:t>балів</w:t>
      </w:r>
      <w:proofErr w:type="spellEnd"/>
      <w:r w:rsidRPr="008E65C4">
        <w:rPr>
          <w:rFonts w:ascii="Times New Roman" w:eastAsia="Times New Roman" w:hAnsi="Times New Roman" w:cs="Times New Roman"/>
          <w:sz w:val="24"/>
          <w:szCs w:val="24"/>
          <w:lang w:eastAsia="ru-RU"/>
        </w:rPr>
        <w:t xml:space="preserve">) – 5 </w:t>
      </w:r>
      <w:proofErr w:type="spellStart"/>
      <w:r w:rsidRPr="008E65C4">
        <w:rPr>
          <w:rFonts w:ascii="Times New Roman" w:eastAsia="Times New Roman" w:hAnsi="Times New Roman" w:cs="Times New Roman"/>
          <w:sz w:val="24"/>
          <w:szCs w:val="24"/>
          <w:lang w:eastAsia="ru-RU"/>
        </w:rPr>
        <w:t>разів</w:t>
      </w:r>
      <w:proofErr w:type="spellEnd"/>
      <w:r w:rsidRPr="008E65C4">
        <w:rPr>
          <w:rFonts w:ascii="Times New Roman" w:eastAsia="Times New Roman" w:hAnsi="Times New Roman" w:cs="Times New Roman"/>
          <w:sz w:val="24"/>
          <w:szCs w:val="24"/>
          <w:lang w:eastAsia="ru-RU"/>
        </w:rPr>
        <w:t xml:space="preserve"> на </w:t>
      </w:r>
      <w:proofErr w:type="spellStart"/>
      <w:r w:rsidRPr="008E65C4">
        <w:rPr>
          <w:rFonts w:ascii="Times New Roman" w:eastAsia="Times New Roman" w:hAnsi="Times New Roman" w:cs="Times New Roman"/>
          <w:sz w:val="24"/>
          <w:szCs w:val="24"/>
          <w:lang w:eastAsia="ru-RU"/>
        </w:rPr>
        <w:t>тиждень</w:t>
      </w:r>
      <w:proofErr w:type="spellEnd"/>
      <w:r w:rsidRPr="008E65C4">
        <w:rPr>
          <w:rFonts w:ascii="Times New Roman" w:eastAsia="Times New Roman" w:hAnsi="Times New Roman" w:cs="Times New Roman"/>
          <w:sz w:val="24"/>
          <w:szCs w:val="24"/>
          <w:lang w:eastAsia="ru-RU"/>
        </w:rPr>
        <w:t xml:space="preserve">, при </w:t>
      </w:r>
      <w:proofErr w:type="spellStart"/>
      <w:r w:rsidRPr="008E65C4">
        <w:rPr>
          <w:rFonts w:ascii="Times New Roman" w:eastAsia="Times New Roman" w:hAnsi="Times New Roman" w:cs="Times New Roman"/>
          <w:sz w:val="24"/>
          <w:szCs w:val="24"/>
          <w:lang w:eastAsia="ru-RU"/>
        </w:rPr>
        <w:t>задовільному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рівні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w:t>
      </w:r>
      <w:proofErr w:type="spellEnd"/>
      <w:r w:rsidRPr="008E65C4">
        <w:rPr>
          <w:rFonts w:ascii="Times New Roman" w:eastAsia="Times New Roman" w:hAnsi="Times New Roman" w:cs="Times New Roman"/>
          <w:sz w:val="24"/>
          <w:szCs w:val="24"/>
          <w:lang w:eastAsia="ru-RU"/>
        </w:rPr>
        <w:t xml:space="preserve"> 143 до 244 </w:t>
      </w:r>
      <w:proofErr w:type="spellStart"/>
      <w:r w:rsidRPr="008E65C4">
        <w:rPr>
          <w:rFonts w:ascii="Times New Roman" w:eastAsia="Times New Roman" w:hAnsi="Times New Roman" w:cs="Times New Roman"/>
          <w:sz w:val="24"/>
          <w:szCs w:val="24"/>
          <w:lang w:eastAsia="ru-RU"/>
        </w:rPr>
        <w:t>балів</w:t>
      </w:r>
      <w:proofErr w:type="spellEnd"/>
      <w:r w:rsidRPr="008E65C4">
        <w:rPr>
          <w:rFonts w:ascii="Times New Roman" w:eastAsia="Times New Roman" w:hAnsi="Times New Roman" w:cs="Times New Roman"/>
          <w:sz w:val="24"/>
          <w:szCs w:val="24"/>
          <w:lang w:eastAsia="ru-RU"/>
        </w:rPr>
        <w:t xml:space="preserve">) – 4–3 рази на </w:t>
      </w:r>
      <w:proofErr w:type="spellStart"/>
      <w:r w:rsidRPr="008E65C4">
        <w:rPr>
          <w:rFonts w:ascii="Times New Roman" w:eastAsia="Times New Roman" w:hAnsi="Times New Roman" w:cs="Times New Roman"/>
          <w:sz w:val="24"/>
          <w:szCs w:val="24"/>
          <w:lang w:eastAsia="ru-RU"/>
        </w:rPr>
        <w:t>тиждень</w:t>
      </w:r>
      <w:proofErr w:type="spellEnd"/>
      <w:r w:rsidRPr="008E65C4">
        <w:rPr>
          <w:rFonts w:ascii="Times New Roman" w:eastAsia="Times New Roman" w:hAnsi="Times New Roman" w:cs="Times New Roman"/>
          <w:sz w:val="24"/>
          <w:szCs w:val="24"/>
          <w:lang w:eastAsia="ru-RU"/>
        </w:rPr>
        <w:t xml:space="preserve">, при доброму </w:t>
      </w:r>
      <w:proofErr w:type="spellStart"/>
      <w:r w:rsidRPr="008E65C4">
        <w:rPr>
          <w:rFonts w:ascii="Times New Roman" w:eastAsia="Times New Roman" w:hAnsi="Times New Roman" w:cs="Times New Roman"/>
          <w:sz w:val="24"/>
          <w:szCs w:val="24"/>
          <w:lang w:eastAsia="ru-RU"/>
        </w:rPr>
        <w:t>рівні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w:t>
      </w:r>
      <w:proofErr w:type="spellEnd"/>
      <w:r w:rsidRPr="008E65C4">
        <w:rPr>
          <w:rFonts w:ascii="Times New Roman" w:eastAsia="Times New Roman" w:hAnsi="Times New Roman" w:cs="Times New Roman"/>
          <w:sz w:val="24"/>
          <w:szCs w:val="24"/>
          <w:lang w:eastAsia="ru-RU"/>
        </w:rPr>
        <w:t xml:space="preserve"> 245 до 314 </w:t>
      </w:r>
      <w:proofErr w:type="spellStart"/>
      <w:r w:rsidRPr="008E65C4">
        <w:rPr>
          <w:rFonts w:ascii="Times New Roman" w:eastAsia="Times New Roman" w:hAnsi="Times New Roman" w:cs="Times New Roman"/>
          <w:sz w:val="24"/>
          <w:szCs w:val="24"/>
          <w:lang w:eastAsia="ru-RU"/>
        </w:rPr>
        <w:t>балів</w:t>
      </w:r>
      <w:proofErr w:type="spellEnd"/>
      <w:r w:rsidRPr="008E65C4">
        <w:rPr>
          <w:rFonts w:ascii="Times New Roman" w:eastAsia="Times New Roman" w:hAnsi="Times New Roman" w:cs="Times New Roman"/>
          <w:sz w:val="24"/>
          <w:szCs w:val="24"/>
          <w:lang w:eastAsia="ru-RU"/>
        </w:rPr>
        <w:t xml:space="preserve">) – 3–2 рази на </w:t>
      </w:r>
      <w:proofErr w:type="spellStart"/>
      <w:r w:rsidRPr="008E65C4">
        <w:rPr>
          <w:rFonts w:ascii="Times New Roman" w:eastAsia="Times New Roman" w:hAnsi="Times New Roman" w:cs="Times New Roman"/>
          <w:sz w:val="24"/>
          <w:szCs w:val="24"/>
          <w:lang w:eastAsia="ru-RU"/>
        </w:rPr>
        <w:t>тиждень</w:t>
      </w:r>
      <w:proofErr w:type="spellEnd"/>
      <w:r w:rsidRPr="008E65C4">
        <w:rPr>
          <w:rFonts w:ascii="Times New Roman" w:eastAsia="Times New Roman" w:hAnsi="Times New Roman" w:cs="Times New Roman"/>
          <w:sz w:val="24"/>
          <w:szCs w:val="24"/>
          <w:lang w:eastAsia="ru-RU"/>
        </w:rPr>
        <w:t xml:space="preserve">, при </w:t>
      </w:r>
      <w:proofErr w:type="spellStart"/>
      <w:r w:rsidRPr="008E65C4">
        <w:rPr>
          <w:rFonts w:ascii="Times New Roman" w:eastAsia="Times New Roman" w:hAnsi="Times New Roman" w:cs="Times New Roman"/>
          <w:sz w:val="24"/>
          <w:szCs w:val="24"/>
          <w:lang w:eastAsia="ru-RU"/>
        </w:rPr>
        <w:t>відмінному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рівні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w:t>
      </w:r>
      <w:proofErr w:type="spellEnd"/>
      <w:r w:rsidRPr="008E65C4">
        <w:rPr>
          <w:rFonts w:ascii="Times New Roman" w:eastAsia="Times New Roman" w:hAnsi="Times New Roman" w:cs="Times New Roman"/>
          <w:sz w:val="24"/>
          <w:szCs w:val="24"/>
          <w:lang w:eastAsia="ru-RU"/>
        </w:rPr>
        <w:t xml:space="preserve"> 315 до 345 </w:t>
      </w:r>
      <w:proofErr w:type="spellStart"/>
      <w:r w:rsidRPr="008E65C4">
        <w:rPr>
          <w:rFonts w:ascii="Times New Roman" w:eastAsia="Times New Roman" w:hAnsi="Times New Roman" w:cs="Times New Roman"/>
          <w:sz w:val="24"/>
          <w:szCs w:val="24"/>
          <w:lang w:eastAsia="ru-RU"/>
        </w:rPr>
        <w:t>балів</w:t>
      </w:r>
      <w:proofErr w:type="spellEnd"/>
      <w:r w:rsidRPr="008E65C4">
        <w:rPr>
          <w:rFonts w:ascii="Times New Roman" w:eastAsia="Times New Roman" w:hAnsi="Times New Roman" w:cs="Times New Roman"/>
          <w:sz w:val="24"/>
          <w:szCs w:val="24"/>
          <w:lang w:eastAsia="ru-RU"/>
        </w:rPr>
        <w:t xml:space="preserve">) – 1 раз на </w:t>
      </w:r>
      <w:proofErr w:type="spellStart"/>
      <w:r w:rsidRPr="008E65C4">
        <w:rPr>
          <w:rFonts w:ascii="Times New Roman" w:eastAsia="Times New Roman" w:hAnsi="Times New Roman" w:cs="Times New Roman"/>
          <w:sz w:val="24"/>
          <w:szCs w:val="24"/>
          <w:lang w:eastAsia="ru-RU"/>
        </w:rPr>
        <w:t>тиждень</w:t>
      </w:r>
      <w:proofErr w:type="spellEnd"/>
      <w:r w:rsidRPr="008E65C4">
        <w:rPr>
          <w:rFonts w:ascii="Times New Roman" w:eastAsia="Times New Roman" w:hAnsi="Times New Roman" w:cs="Times New Roman"/>
          <w:sz w:val="24"/>
          <w:szCs w:val="24"/>
          <w:lang w:eastAsia="ru-RU"/>
        </w:rPr>
        <w:t>);</w:t>
      </w:r>
    </w:p>
    <w:p w14:paraId="3365313A" w14:textId="77777777" w:rsidR="0043112A" w:rsidRPr="008E65C4" w:rsidRDefault="0043112A" w:rsidP="007375E6">
      <w:pPr>
        <w:spacing w:after="150" w:line="240" w:lineRule="auto"/>
        <w:jc w:val="both"/>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періодично</w:t>
      </w:r>
      <w:proofErr w:type="spellEnd"/>
      <w:r w:rsidRPr="008E65C4">
        <w:rPr>
          <w:rFonts w:ascii="Times New Roman" w:eastAsia="Times New Roman" w:hAnsi="Times New Roman" w:cs="Times New Roman"/>
          <w:sz w:val="24"/>
          <w:szCs w:val="24"/>
          <w:lang w:eastAsia="ru-RU"/>
        </w:rPr>
        <w:t xml:space="preserve"> (особам з </w:t>
      </w:r>
      <w:proofErr w:type="spellStart"/>
      <w:r w:rsidRPr="008E65C4">
        <w:rPr>
          <w:rFonts w:ascii="Times New Roman" w:eastAsia="Times New Roman" w:hAnsi="Times New Roman" w:cs="Times New Roman"/>
          <w:sz w:val="24"/>
          <w:szCs w:val="24"/>
          <w:lang w:eastAsia="ru-RU"/>
        </w:rPr>
        <w:t>когнітивними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розладами</w:t>
      </w:r>
      <w:proofErr w:type="spellEnd"/>
      <w:r w:rsidRPr="008E65C4">
        <w:rPr>
          <w:rFonts w:ascii="Times New Roman" w:eastAsia="Times New Roman" w:hAnsi="Times New Roman" w:cs="Times New Roman"/>
          <w:sz w:val="24"/>
          <w:szCs w:val="24"/>
          <w:lang w:eastAsia="ru-RU"/>
        </w:rPr>
        <w:t xml:space="preserve"> – 2 рази на </w:t>
      </w:r>
      <w:proofErr w:type="spellStart"/>
      <w:r w:rsidRPr="008E65C4">
        <w:rPr>
          <w:rFonts w:ascii="Times New Roman" w:eastAsia="Times New Roman" w:hAnsi="Times New Roman" w:cs="Times New Roman"/>
          <w:sz w:val="24"/>
          <w:szCs w:val="24"/>
          <w:lang w:eastAsia="ru-RU"/>
        </w:rPr>
        <w:t>місяць</w:t>
      </w:r>
      <w:proofErr w:type="spellEnd"/>
      <w:r w:rsidRPr="008E65C4">
        <w:rPr>
          <w:rFonts w:ascii="Times New Roman" w:eastAsia="Times New Roman" w:hAnsi="Times New Roman" w:cs="Times New Roman"/>
          <w:sz w:val="24"/>
          <w:szCs w:val="24"/>
          <w:lang w:eastAsia="ru-RU"/>
        </w:rPr>
        <w:t xml:space="preserve">, особам з </w:t>
      </w:r>
      <w:proofErr w:type="spellStart"/>
      <w:r w:rsidRPr="008E65C4">
        <w:rPr>
          <w:rFonts w:ascii="Times New Roman" w:eastAsia="Times New Roman" w:hAnsi="Times New Roman" w:cs="Times New Roman"/>
          <w:sz w:val="24"/>
          <w:szCs w:val="24"/>
          <w:lang w:eastAsia="ru-RU"/>
        </w:rPr>
        <w:t>інвалідністю</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психічними</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поведінковими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розладами</w:t>
      </w:r>
      <w:proofErr w:type="spellEnd"/>
      <w:r w:rsidRPr="008E65C4">
        <w:rPr>
          <w:rFonts w:ascii="Times New Roman" w:eastAsia="Times New Roman" w:hAnsi="Times New Roman" w:cs="Times New Roman"/>
          <w:sz w:val="24"/>
          <w:szCs w:val="24"/>
          <w:lang w:eastAsia="ru-RU"/>
        </w:rPr>
        <w:t xml:space="preserve"> – 2–4 рази на </w:t>
      </w:r>
      <w:proofErr w:type="spellStart"/>
      <w:r w:rsidRPr="008E65C4">
        <w:rPr>
          <w:rFonts w:ascii="Times New Roman" w:eastAsia="Times New Roman" w:hAnsi="Times New Roman" w:cs="Times New Roman"/>
          <w:sz w:val="24"/>
          <w:szCs w:val="24"/>
          <w:lang w:eastAsia="ru-RU"/>
        </w:rPr>
        <w:t>місяць</w:t>
      </w:r>
      <w:proofErr w:type="spellEnd"/>
      <w:r w:rsidRPr="008E65C4">
        <w:rPr>
          <w:rFonts w:ascii="Times New Roman" w:eastAsia="Times New Roman" w:hAnsi="Times New Roman" w:cs="Times New Roman"/>
          <w:sz w:val="24"/>
          <w:szCs w:val="24"/>
          <w:lang w:eastAsia="ru-RU"/>
        </w:rPr>
        <w:t>);</w:t>
      </w:r>
    </w:p>
    <w:p w14:paraId="4C1E52AA" w14:textId="77777777" w:rsidR="0043112A" w:rsidRDefault="0043112A" w:rsidP="007375E6">
      <w:pPr>
        <w:spacing w:after="150" w:line="240" w:lineRule="auto"/>
        <w:jc w:val="both"/>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тимчасово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протягом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визначеного</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договорі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періоду</w:t>
      </w:r>
      <w:proofErr w:type="spellEnd"/>
      <w:r w:rsidRPr="008E65C4">
        <w:rPr>
          <w:rFonts w:ascii="Times New Roman" w:eastAsia="Times New Roman" w:hAnsi="Times New Roman" w:cs="Times New Roman"/>
          <w:sz w:val="24"/>
          <w:szCs w:val="24"/>
          <w:lang w:eastAsia="ru-RU"/>
        </w:rPr>
        <w:t>).</w:t>
      </w:r>
    </w:p>
    <w:p w14:paraId="4256205F" w14:textId="77777777" w:rsidR="00CA39D5" w:rsidRPr="00CA39D5" w:rsidRDefault="00CA39D5" w:rsidP="007375E6">
      <w:pPr>
        <w:jc w:val="both"/>
        <w:rPr>
          <w:rFonts w:ascii="Times New Roman" w:eastAsia="Times New Roman" w:hAnsi="Times New Roman" w:cs="Times New Roman"/>
          <w:sz w:val="24"/>
          <w:szCs w:val="24"/>
          <w:lang w:val="uk-UA" w:eastAsia="ru-RU"/>
        </w:rPr>
      </w:pPr>
      <w:r w:rsidRPr="00CA39D5">
        <w:rPr>
          <w:rFonts w:ascii="Times New Roman" w:eastAsia="Times New Roman" w:hAnsi="Times New Roman" w:cs="Times New Roman"/>
          <w:sz w:val="24"/>
          <w:szCs w:val="24"/>
          <w:lang w:val="uk-UA" w:eastAsia="ru-RU"/>
        </w:rPr>
        <w:t>Кількість разів надання соціальної послуги догляду вдома може зменшуватись за бажанням (ініціативою) отримувача соціальної послуги.</w:t>
      </w:r>
    </w:p>
    <w:p w14:paraId="7D24A377" w14:textId="77777777" w:rsidR="0043112A" w:rsidRPr="00CA39D5" w:rsidRDefault="0043112A" w:rsidP="007375E6">
      <w:pPr>
        <w:spacing w:after="150" w:line="240" w:lineRule="auto"/>
        <w:jc w:val="both"/>
        <w:rPr>
          <w:rFonts w:ascii="Times New Roman" w:eastAsia="Times New Roman" w:hAnsi="Times New Roman" w:cs="Times New Roman"/>
          <w:sz w:val="24"/>
          <w:szCs w:val="24"/>
          <w:lang w:val="uk-UA" w:eastAsia="ru-RU"/>
        </w:rPr>
      </w:pPr>
      <w:r w:rsidRPr="00CA39D5">
        <w:rPr>
          <w:rFonts w:ascii="Times New Roman" w:eastAsia="Times New Roman" w:hAnsi="Times New Roman" w:cs="Times New Roman"/>
          <w:sz w:val="24"/>
          <w:szCs w:val="24"/>
          <w:lang w:val="uk-UA" w:eastAsia="ru-RU"/>
        </w:rPr>
        <w:lastRenderedPageBreak/>
        <w:t>Відділення соціальної допомоги вдома організовує надання передбачен</w:t>
      </w:r>
      <w:r w:rsidR="005C0AAF">
        <w:rPr>
          <w:rFonts w:ascii="Times New Roman" w:eastAsia="Times New Roman" w:hAnsi="Times New Roman" w:cs="Times New Roman"/>
          <w:sz w:val="24"/>
          <w:szCs w:val="24"/>
          <w:lang w:val="uk-UA" w:eastAsia="ru-RU"/>
        </w:rPr>
        <w:t>ої договором соціальної</w:t>
      </w:r>
      <w:r w:rsidRPr="00CA39D5">
        <w:rPr>
          <w:rFonts w:ascii="Times New Roman" w:eastAsia="Times New Roman" w:hAnsi="Times New Roman" w:cs="Times New Roman"/>
          <w:sz w:val="24"/>
          <w:szCs w:val="24"/>
          <w:lang w:val="uk-UA" w:eastAsia="ru-RU"/>
        </w:rPr>
        <w:t xml:space="preserve"> послуг</w:t>
      </w:r>
      <w:r w:rsidR="005C0AAF">
        <w:rPr>
          <w:rFonts w:ascii="Times New Roman" w:eastAsia="Times New Roman" w:hAnsi="Times New Roman" w:cs="Times New Roman"/>
          <w:sz w:val="24"/>
          <w:szCs w:val="24"/>
          <w:lang w:val="uk-UA" w:eastAsia="ru-RU"/>
        </w:rPr>
        <w:t>и</w:t>
      </w:r>
      <w:r w:rsidRPr="00CA39D5">
        <w:rPr>
          <w:rFonts w:ascii="Times New Roman" w:eastAsia="Times New Roman" w:hAnsi="Times New Roman" w:cs="Times New Roman"/>
          <w:sz w:val="24"/>
          <w:szCs w:val="24"/>
          <w:lang w:val="uk-UA" w:eastAsia="ru-RU"/>
        </w:rPr>
        <w:t>, контролює ї</w:t>
      </w:r>
      <w:r w:rsidR="005C0AAF">
        <w:rPr>
          <w:rFonts w:ascii="Times New Roman" w:eastAsia="Times New Roman" w:hAnsi="Times New Roman" w:cs="Times New Roman"/>
          <w:sz w:val="24"/>
          <w:szCs w:val="24"/>
          <w:lang w:val="uk-UA" w:eastAsia="ru-RU"/>
        </w:rPr>
        <w:t>ї</w:t>
      </w:r>
      <w:r w:rsidRPr="00CA39D5">
        <w:rPr>
          <w:rFonts w:ascii="Times New Roman" w:eastAsia="Times New Roman" w:hAnsi="Times New Roman" w:cs="Times New Roman"/>
          <w:sz w:val="24"/>
          <w:szCs w:val="24"/>
          <w:lang w:val="uk-UA" w:eastAsia="ru-RU"/>
        </w:rPr>
        <w:t xml:space="preserve"> якість, визначає додаткові потреби отримувача соціальн</w:t>
      </w:r>
      <w:r w:rsidR="005C0AAF">
        <w:rPr>
          <w:rFonts w:ascii="Times New Roman" w:eastAsia="Times New Roman" w:hAnsi="Times New Roman" w:cs="Times New Roman"/>
          <w:sz w:val="24"/>
          <w:szCs w:val="24"/>
          <w:lang w:val="uk-UA" w:eastAsia="ru-RU"/>
        </w:rPr>
        <w:t>ої</w:t>
      </w:r>
      <w:r w:rsidRPr="00CA39D5">
        <w:rPr>
          <w:rFonts w:ascii="Times New Roman" w:eastAsia="Times New Roman" w:hAnsi="Times New Roman" w:cs="Times New Roman"/>
          <w:sz w:val="24"/>
          <w:szCs w:val="24"/>
          <w:lang w:val="uk-UA" w:eastAsia="ru-RU"/>
        </w:rPr>
        <w:t xml:space="preserve"> послуг</w:t>
      </w:r>
      <w:r w:rsidR="005C0AAF">
        <w:rPr>
          <w:rFonts w:ascii="Times New Roman" w:eastAsia="Times New Roman" w:hAnsi="Times New Roman" w:cs="Times New Roman"/>
          <w:sz w:val="24"/>
          <w:szCs w:val="24"/>
          <w:lang w:val="uk-UA" w:eastAsia="ru-RU"/>
        </w:rPr>
        <w:t>и</w:t>
      </w:r>
      <w:r w:rsidRPr="00CA39D5">
        <w:rPr>
          <w:rFonts w:ascii="Times New Roman" w:eastAsia="Times New Roman" w:hAnsi="Times New Roman" w:cs="Times New Roman"/>
          <w:sz w:val="24"/>
          <w:szCs w:val="24"/>
          <w:lang w:val="uk-UA" w:eastAsia="ru-RU"/>
        </w:rPr>
        <w:t>, вживає заходів для їх задоволення.</w:t>
      </w:r>
    </w:p>
    <w:p w14:paraId="01A00CF6" w14:textId="77777777" w:rsidR="00D13D07" w:rsidRDefault="00AE64A9" w:rsidP="007375E6">
      <w:pPr>
        <w:spacing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9030D4">
        <w:rPr>
          <w:rFonts w:ascii="Times New Roman" w:eastAsia="Times New Roman" w:hAnsi="Times New Roman" w:cs="Times New Roman"/>
          <w:sz w:val="24"/>
          <w:szCs w:val="24"/>
          <w:lang w:val="uk-UA" w:eastAsia="ru-RU"/>
        </w:rPr>
        <w:t>2</w:t>
      </w:r>
      <w:r w:rsidR="00D13D07">
        <w:rPr>
          <w:rFonts w:ascii="Times New Roman" w:eastAsia="Times New Roman" w:hAnsi="Times New Roman" w:cs="Times New Roman"/>
          <w:sz w:val="24"/>
          <w:szCs w:val="24"/>
          <w:lang w:val="uk-UA" w:eastAsia="ru-RU"/>
        </w:rPr>
        <w:t xml:space="preserve">. </w:t>
      </w:r>
      <w:r w:rsidR="00D13D07" w:rsidRPr="008E65C4">
        <w:rPr>
          <w:rFonts w:ascii="Times New Roman" w:eastAsia="Times New Roman" w:hAnsi="Times New Roman" w:cs="Times New Roman"/>
          <w:sz w:val="24"/>
          <w:szCs w:val="24"/>
          <w:lang w:eastAsia="ru-RU"/>
        </w:rPr>
        <w:t xml:space="preserve">На кожного </w:t>
      </w:r>
      <w:proofErr w:type="spellStart"/>
      <w:r w:rsidR="00D13D07" w:rsidRPr="008E65C4">
        <w:rPr>
          <w:rFonts w:ascii="Times New Roman" w:eastAsia="Times New Roman" w:hAnsi="Times New Roman" w:cs="Times New Roman"/>
          <w:sz w:val="24"/>
          <w:szCs w:val="24"/>
          <w:lang w:eastAsia="ru-RU"/>
        </w:rPr>
        <w:t>отримувача</w:t>
      </w:r>
      <w:proofErr w:type="spellEnd"/>
      <w:r w:rsidR="00D13D07" w:rsidRPr="008E65C4">
        <w:rPr>
          <w:rFonts w:ascii="Times New Roman" w:eastAsia="Times New Roman" w:hAnsi="Times New Roman" w:cs="Times New Roman"/>
          <w:sz w:val="24"/>
          <w:szCs w:val="24"/>
          <w:lang w:eastAsia="ru-RU"/>
        </w:rPr>
        <w:t xml:space="preserve"> </w:t>
      </w:r>
      <w:proofErr w:type="spellStart"/>
      <w:r w:rsidR="00D13D07" w:rsidRPr="008E65C4">
        <w:rPr>
          <w:rFonts w:ascii="Times New Roman" w:eastAsia="Times New Roman" w:hAnsi="Times New Roman" w:cs="Times New Roman"/>
          <w:sz w:val="24"/>
          <w:szCs w:val="24"/>
          <w:lang w:eastAsia="ru-RU"/>
        </w:rPr>
        <w:t>соціальних</w:t>
      </w:r>
      <w:proofErr w:type="spellEnd"/>
      <w:r w:rsidR="00D13D07" w:rsidRPr="008E65C4">
        <w:rPr>
          <w:rFonts w:ascii="Times New Roman" w:eastAsia="Times New Roman" w:hAnsi="Times New Roman" w:cs="Times New Roman"/>
          <w:sz w:val="24"/>
          <w:szCs w:val="24"/>
          <w:lang w:eastAsia="ru-RU"/>
        </w:rPr>
        <w:t xml:space="preserve"> </w:t>
      </w:r>
      <w:proofErr w:type="spellStart"/>
      <w:r w:rsidR="00D13D07" w:rsidRPr="008E65C4">
        <w:rPr>
          <w:rFonts w:ascii="Times New Roman" w:eastAsia="Times New Roman" w:hAnsi="Times New Roman" w:cs="Times New Roman"/>
          <w:sz w:val="24"/>
          <w:szCs w:val="24"/>
          <w:lang w:eastAsia="ru-RU"/>
        </w:rPr>
        <w:t>послуг</w:t>
      </w:r>
      <w:proofErr w:type="spellEnd"/>
      <w:r w:rsidR="00D13D07" w:rsidRPr="008E65C4">
        <w:rPr>
          <w:rFonts w:ascii="Times New Roman" w:eastAsia="Times New Roman" w:hAnsi="Times New Roman" w:cs="Times New Roman"/>
          <w:sz w:val="24"/>
          <w:szCs w:val="24"/>
          <w:lang w:eastAsia="ru-RU"/>
        </w:rPr>
        <w:t xml:space="preserve">, </w:t>
      </w:r>
      <w:proofErr w:type="spellStart"/>
      <w:r w:rsidR="00D13D07" w:rsidRPr="008E65C4">
        <w:rPr>
          <w:rFonts w:ascii="Times New Roman" w:eastAsia="Times New Roman" w:hAnsi="Times New Roman" w:cs="Times New Roman"/>
          <w:sz w:val="24"/>
          <w:szCs w:val="24"/>
          <w:lang w:eastAsia="ru-RU"/>
        </w:rPr>
        <w:t>якого</w:t>
      </w:r>
      <w:proofErr w:type="spellEnd"/>
      <w:r w:rsidR="00D13D07" w:rsidRPr="008E65C4">
        <w:rPr>
          <w:rFonts w:ascii="Times New Roman" w:eastAsia="Times New Roman" w:hAnsi="Times New Roman" w:cs="Times New Roman"/>
          <w:sz w:val="24"/>
          <w:szCs w:val="24"/>
          <w:lang w:eastAsia="ru-RU"/>
        </w:rPr>
        <w:t xml:space="preserve"> </w:t>
      </w:r>
      <w:proofErr w:type="spellStart"/>
      <w:r w:rsidR="00D13D07" w:rsidRPr="008E65C4">
        <w:rPr>
          <w:rFonts w:ascii="Times New Roman" w:eastAsia="Times New Roman" w:hAnsi="Times New Roman" w:cs="Times New Roman"/>
          <w:sz w:val="24"/>
          <w:szCs w:val="24"/>
          <w:lang w:eastAsia="ru-RU"/>
        </w:rPr>
        <w:t>обслуговує</w:t>
      </w:r>
      <w:proofErr w:type="spellEnd"/>
      <w:r w:rsidR="00D13D07" w:rsidRPr="008E65C4">
        <w:rPr>
          <w:rFonts w:ascii="Times New Roman" w:eastAsia="Times New Roman" w:hAnsi="Times New Roman" w:cs="Times New Roman"/>
          <w:sz w:val="24"/>
          <w:szCs w:val="24"/>
          <w:lang w:eastAsia="ru-RU"/>
        </w:rPr>
        <w:t xml:space="preserve"> </w:t>
      </w:r>
      <w:proofErr w:type="spellStart"/>
      <w:r w:rsidR="00D13D07" w:rsidRPr="008E65C4">
        <w:rPr>
          <w:rFonts w:ascii="Times New Roman" w:eastAsia="Times New Roman" w:hAnsi="Times New Roman" w:cs="Times New Roman"/>
          <w:sz w:val="24"/>
          <w:szCs w:val="24"/>
          <w:lang w:eastAsia="ru-RU"/>
        </w:rPr>
        <w:t>відділення</w:t>
      </w:r>
      <w:proofErr w:type="spellEnd"/>
      <w:r w:rsidR="00D13D07" w:rsidRPr="008E65C4">
        <w:rPr>
          <w:rFonts w:ascii="Times New Roman" w:eastAsia="Times New Roman" w:hAnsi="Times New Roman" w:cs="Times New Roman"/>
          <w:sz w:val="24"/>
          <w:szCs w:val="24"/>
          <w:lang w:eastAsia="ru-RU"/>
        </w:rPr>
        <w:t xml:space="preserve">, </w:t>
      </w:r>
      <w:proofErr w:type="spellStart"/>
      <w:r w:rsidR="00D13D07" w:rsidRPr="008E65C4">
        <w:rPr>
          <w:rFonts w:ascii="Times New Roman" w:eastAsia="Times New Roman" w:hAnsi="Times New Roman" w:cs="Times New Roman"/>
          <w:sz w:val="24"/>
          <w:szCs w:val="24"/>
          <w:lang w:eastAsia="ru-RU"/>
        </w:rPr>
        <w:t>ведеться</w:t>
      </w:r>
      <w:proofErr w:type="spellEnd"/>
      <w:r w:rsidR="00D13D07" w:rsidRPr="008E65C4">
        <w:rPr>
          <w:rFonts w:ascii="Times New Roman" w:eastAsia="Times New Roman" w:hAnsi="Times New Roman" w:cs="Times New Roman"/>
          <w:sz w:val="24"/>
          <w:szCs w:val="24"/>
          <w:lang w:eastAsia="ru-RU"/>
        </w:rPr>
        <w:t xml:space="preserve"> </w:t>
      </w:r>
      <w:proofErr w:type="spellStart"/>
      <w:r w:rsidR="00D13D07" w:rsidRPr="008E65C4">
        <w:rPr>
          <w:rFonts w:ascii="Times New Roman" w:eastAsia="Times New Roman" w:hAnsi="Times New Roman" w:cs="Times New Roman"/>
          <w:sz w:val="24"/>
          <w:szCs w:val="24"/>
          <w:lang w:eastAsia="ru-RU"/>
        </w:rPr>
        <w:t>особова</w:t>
      </w:r>
      <w:proofErr w:type="spellEnd"/>
      <w:r w:rsidR="00D13D07" w:rsidRPr="008E65C4">
        <w:rPr>
          <w:rFonts w:ascii="Times New Roman" w:eastAsia="Times New Roman" w:hAnsi="Times New Roman" w:cs="Times New Roman"/>
          <w:sz w:val="24"/>
          <w:szCs w:val="24"/>
          <w:lang w:eastAsia="ru-RU"/>
        </w:rPr>
        <w:t xml:space="preserve"> справа</w:t>
      </w:r>
      <w:r w:rsidR="00CA39D5">
        <w:rPr>
          <w:rFonts w:ascii="Times New Roman" w:eastAsia="Times New Roman" w:hAnsi="Times New Roman" w:cs="Times New Roman"/>
          <w:sz w:val="24"/>
          <w:szCs w:val="24"/>
          <w:lang w:val="uk-UA" w:eastAsia="ru-RU"/>
        </w:rPr>
        <w:t>, в якій міститься:</w:t>
      </w:r>
      <w:r w:rsidR="00D13D07">
        <w:rPr>
          <w:rFonts w:ascii="Times New Roman" w:eastAsia="Times New Roman" w:hAnsi="Times New Roman" w:cs="Times New Roman"/>
          <w:sz w:val="24"/>
          <w:szCs w:val="24"/>
          <w:lang w:val="uk-UA" w:eastAsia="ru-RU"/>
        </w:rPr>
        <w:t xml:space="preserve"> </w:t>
      </w:r>
    </w:p>
    <w:p w14:paraId="741DEF3D" w14:textId="77777777" w:rsidR="00D13D07" w:rsidRPr="008E65C4" w:rsidRDefault="00D13D07" w:rsidP="007375E6">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1) </w:t>
      </w:r>
      <w:proofErr w:type="spellStart"/>
      <w:r w:rsidRPr="008E65C4">
        <w:rPr>
          <w:rFonts w:ascii="Times New Roman" w:eastAsia="Times New Roman" w:hAnsi="Times New Roman" w:cs="Times New Roman"/>
          <w:sz w:val="24"/>
          <w:szCs w:val="24"/>
          <w:lang w:eastAsia="ru-RU"/>
        </w:rPr>
        <w:t>рішення</w:t>
      </w:r>
      <w:proofErr w:type="spellEnd"/>
      <w:r w:rsidRPr="008E65C4">
        <w:rPr>
          <w:rFonts w:ascii="Times New Roman" w:eastAsia="Times New Roman" w:hAnsi="Times New Roman" w:cs="Times New Roman"/>
          <w:sz w:val="24"/>
          <w:szCs w:val="24"/>
          <w:lang w:eastAsia="ru-RU"/>
        </w:rPr>
        <w:t xml:space="preserve"> </w:t>
      </w:r>
      <w:r w:rsidRPr="00C80270">
        <w:rPr>
          <w:rFonts w:ascii="Times New Roman" w:eastAsia="Times New Roman" w:hAnsi="Times New Roman" w:cs="Times New Roman"/>
          <w:sz w:val="24"/>
          <w:szCs w:val="24"/>
          <w:lang w:val="uk-UA" w:eastAsia="ru-RU"/>
        </w:rPr>
        <w:t>уповноваженого органу</w:t>
      </w:r>
      <w:r w:rsidRPr="00C80270">
        <w:rPr>
          <w:rFonts w:ascii="Times New Roman" w:eastAsia="Times New Roman" w:hAnsi="Times New Roman" w:cs="Times New Roman"/>
          <w:sz w:val="24"/>
          <w:szCs w:val="24"/>
          <w:lang w:eastAsia="ru-RU"/>
        </w:rPr>
        <w:t xml:space="preserve"> </w:t>
      </w:r>
      <w:r w:rsidRPr="008E65C4">
        <w:rPr>
          <w:rFonts w:ascii="Times New Roman" w:eastAsia="Times New Roman" w:hAnsi="Times New Roman" w:cs="Times New Roman"/>
          <w:sz w:val="24"/>
          <w:szCs w:val="24"/>
          <w:lang w:eastAsia="ru-RU"/>
        </w:rPr>
        <w:t xml:space="preserve">про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w:t>
      </w:r>
      <w:r w:rsidR="009030D4">
        <w:rPr>
          <w:rFonts w:ascii="Times New Roman" w:eastAsia="Times New Roman" w:hAnsi="Times New Roman" w:cs="Times New Roman"/>
          <w:sz w:val="24"/>
          <w:szCs w:val="24"/>
          <w:lang w:eastAsia="ru-RU"/>
        </w:rPr>
        <w:t>о</w:t>
      </w:r>
      <w:proofErr w:type="spellEnd"/>
      <w:r w:rsidR="009030D4">
        <w:rPr>
          <w:rFonts w:ascii="Times New Roman" w:eastAsia="Times New Roman" w:hAnsi="Times New Roman" w:cs="Times New Roman"/>
          <w:sz w:val="24"/>
          <w:szCs w:val="24"/>
          <w:lang w:val="uk-UA" w:eastAsia="ru-RU"/>
        </w:rPr>
        <w:t>ї</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009030D4">
        <w:rPr>
          <w:rFonts w:ascii="Times New Roman" w:eastAsia="Times New Roman" w:hAnsi="Times New Roman" w:cs="Times New Roman"/>
          <w:sz w:val="24"/>
          <w:szCs w:val="24"/>
          <w:lang w:val="uk-UA" w:eastAsia="ru-RU"/>
        </w:rPr>
        <w:t>и</w:t>
      </w:r>
      <w:r w:rsidRPr="008E65C4">
        <w:rPr>
          <w:rFonts w:ascii="Times New Roman" w:eastAsia="Times New Roman" w:hAnsi="Times New Roman" w:cs="Times New Roman"/>
          <w:sz w:val="24"/>
          <w:szCs w:val="24"/>
          <w:lang w:eastAsia="ru-RU"/>
        </w:rPr>
        <w:t>;</w:t>
      </w:r>
    </w:p>
    <w:p w14:paraId="3B6FE801" w14:textId="77777777" w:rsidR="00D13D07" w:rsidRPr="008E65C4" w:rsidRDefault="00D13D07" w:rsidP="00852C56">
      <w:pPr>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2) </w:t>
      </w:r>
      <w:r w:rsidR="00CA39D5">
        <w:rPr>
          <w:rFonts w:ascii="Times New Roman" w:eastAsia="Times New Roman" w:hAnsi="Times New Roman" w:cs="Times New Roman"/>
          <w:sz w:val="24"/>
          <w:szCs w:val="24"/>
          <w:lang w:val="uk-UA" w:eastAsia="ru-RU"/>
        </w:rPr>
        <w:t xml:space="preserve">копія медичного </w:t>
      </w:r>
      <w:proofErr w:type="spellStart"/>
      <w:r w:rsidRPr="008E65C4">
        <w:rPr>
          <w:rFonts w:ascii="Times New Roman" w:eastAsia="Times New Roman" w:hAnsi="Times New Roman" w:cs="Times New Roman"/>
          <w:sz w:val="24"/>
          <w:szCs w:val="24"/>
          <w:lang w:eastAsia="ru-RU"/>
        </w:rPr>
        <w:t>висновк</w:t>
      </w:r>
      <w:proofErr w:type="spellEnd"/>
      <w:r w:rsidR="00CA39D5">
        <w:rPr>
          <w:rFonts w:ascii="Times New Roman" w:eastAsia="Times New Roman" w:hAnsi="Times New Roman" w:cs="Times New Roman"/>
          <w:sz w:val="24"/>
          <w:szCs w:val="24"/>
          <w:lang w:val="uk-UA" w:eastAsia="ru-RU"/>
        </w:rPr>
        <w:t>у</w:t>
      </w:r>
      <w:r w:rsidRPr="008E65C4">
        <w:rPr>
          <w:rFonts w:ascii="Times New Roman" w:eastAsia="Times New Roman" w:hAnsi="Times New Roman" w:cs="Times New Roman"/>
          <w:sz w:val="24"/>
          <w:szCs w:val="24"/>
          <w:lang w:eastAsia="ru-RU"/>
        </w:rPr>
        <w:t xml:space="preserve"> про стан </w:t>
      </w:r>
      <w:r w:rsidRPr="00852C56">
        <w:rPr>
          <w:rFonts w:ascii="Times New Roman" w:eastAsia="Times New Roman" w:hAnsi="Times New Roman" w:cs="Times New Roman"/>
          <w:sz w:val="24"/>
          <w:szCs w:val="24"/>
          <w:lang w:val="uk-UA" w:eastAsia="ru-RU"/>
        </w:rPr>
        <w:t>здоров’я</w:t>
      </w:r>
      <w:r w:rsidR="00852C56" w:rsidRPr="00852C56">
        <w:rPr>
          <w:rFonts w:ascii="Times New Roman" w:eastAsia="Times New Roman" w:hAnsi="Times New Roman" w:cs="Times New Roman"/>
          <w:sz w:val="24"/>
          <w:szCs w:val="24"/>
          <w:lang w:val="uk-UA" w:eastAsia="ru-RU"/>
        </w:rPr>
        <w:t>, завірена в установленому порядку</w:t>
      </w:r>
      <w:r w:rsidRPr="00852C56">
        <w:rPr>
          <w:rFonts w:ascii="Times New Roman" w:eastAsia="Times New Roman" w:hAnsi="Times New Roman" w:cs="Times New Roman"/>
          <w:sz w:val="24"/>
          <w:szCs w:val="24"/>
          <w:lang w:val="uk-UA" w:eastAsia="ru-RU"/>
        </w:rPr>
        <w:t>;</w:t>
      </w:r>
    </w:p>
    <w:p w14:paraId="4F244282" w14:textId="77777777" w:rsidR="00D13D07" w:rsidRPr="008E65C4" w:rsidRDefault="00D13D07" w:rsidP="007375E6">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3) </w:t>
      </w:r>
      <w:proofErr w:type="spellStart"/>
      <w:r w:rsidRPr="008E65C4">
        <w:rPr>
          <w:rFonts w:ascii="Times New Roman" w:eastAsia="Times New Roman" w:hAnsi="Times New Roman" w:cs="Times New Roman"/>
          <w:sz w:val="24"/>
          <w:szCs w:val="24"/>
          <w:lang w:eastAsia="ru-RU"/>
        </w:rPr>
        <w:t>індивідуальний</w:t>
      </w:r>
      <w:proofErr w:type="spellEnd"/>
      <w:r w:rsidRPr="008E65C4">
        <w:rPr>
          <w:rFonts w:ascii="Times New Roman" w:eastAsia="Times New Roman" w:hAnsi="Times New Roman" w:cs="Times New Roman"/>
          <w:sz w:val="24"/>
          <w:szCs w:val="24"/>
          <w:lang w:eastAsia="ru-RU"/>
        </w:rPr>
        <w:t xml:space="preserve"> план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послуги</w:t>
      </w:r>
      <w:proofErr w:type="spellEnd"/>
      <w:r w:rsidRPr="008E65C4">
        <w:rPr>
          <w:rFonts w:ascii="Times New Roman" w:eastAsia="Times New Roman" w:hAnsi="Times New Roman" w:cs="Times New Roman"/>
          <w:sz w:val="24"/>
          <w:szCs w:val="24"/>
          <w:lang w:eastAsia="ru-RU"/>
        </w:rPr>
        <w:t>;</w:t>
      </w:r>
    </w:p>
    <w:p w14:paraId="3D184E64" w14:textId="77777777" w:rsidR="00D13D07" w:rsidRPr="008E65C4" w:rsidRDefault="00D13D07" w:rsidP="007375E6">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4) </w:t>
      </w:r>
      <w:proofErr w:type="spellStart"/>
      <w:r w:rsidR="00CA39D5" w:rsidRPr="008E65C4">
        <w:rPr>
          <w:rFonts w:ascii="Times New Roman" w:eastAsia="Times New Roman" w:hAnsi="Times New Roman" w:cs="Times New Roman"/>
          <w:sz w:val="24"/>
          <w:szCs w:val="24"/>
          <w:lang w:eastAsia="ru-RU"/>
        </w:rPr>
        <w:t>договір</w:t>
      </w:r>
      <w:proofErr w:type="spellEnd"/>
      <w:r w:rsidR="00CA39D5" w:rsidRPr="008E65C4">
        <w:rPr>
          <w:rFonts w:ascii="Times New Roman" w:eastAsia="Times New Roman" w:hAnsi="Times New Roman" w:cs="Times New Roman"/>
          <w:sz w:val="24"/>
          <w:szCs w:val="24"/>
          <w:lang w:eastAsia="ru-RU"/>
        </w:rPr>
        <w:t xml:space="preserve"> про </w:t>
      </w:r>
      <w:proofErr w:type="spellStart"/>
      <w:r w:rsidR="00CA39D5" w:rsidRPr="008E65C4">
        <w:rPr>
          <w:rFonts w:ascii="Times New Roman" w:eastAsia="Times New Roman" w:hAnsi="Times New Roman" w:cs="Times New Roman"/>
          <w:sz w:val="24"/>
          <w:szCs w:val="24"/>
          <w:lang w:eastAsia="ru-RU"/>
        </w:rPr>
        <w:t>надання</w:t>
      </w:r>
      <w:proofErr w:type="spellEnd"/>
      <w:r w:rsidR="00CA39D5" w:rsidRPr="008E65C4">
        <w:rPr>
          <w:rFonts w:ascii="Times New Roman" w:eastAsia="Times New Roman" w:hAnsi="Times New Roman" w:cs="Times New Roman"/>
          <w:sz w:val="24"/>
          <w:szCs w:val="24"/>
          <w:lang w:eastAsia="ru-RU"/>
        </w:rPr>
        <w:t xml:space="preserve"> </w:t>
      </w:r>
      <w:proofErr w:type="spellStart"/>
      <w:r w:rsidR="00CA39D5" w:rsidRPr="008E65C4">
        <w:rPr>
          <w:rFonts w:ascii="Times New Roman" w:eastAsia="Times New Roman" w:hAnsi="Times New Roman" w:cs="Times New Roman"/>
          <w:sz w:val="24"/>
          <w:szCs w:val="24"/>
          <w:lang w:eastAsia="ru-RU"/>
        </w:rPr>
        <w:t>соціальної</w:t>
      </w:r>
      <w:proofErr w:type="spellEnd"/>
      <w:r w:rsidR="00CA39D5" w:rsidRPr="008E65C4">
        <w:rPr>
          <w:rFonts w:ascii="Times New Roman" w:eastAsia="Times New Roman" w:hAnsi="Times New Roman" w:cs="Times New Roman"/>
          <w:sz w:val="24"/>
          <w:szCs w:val="24"/>
          <w:lang w:eastAsia="ru-RU"/>
        </w:rPr>
        <w:t xml:space="preserve"> </w:t>
      </w:r>
      <w:proofErr w:type="spellStart"/>
      <w:r w:rsidR="00CA39D5" w:rsidRPr="008E65C4">
        <w:rPr>
          <w:rFonts w:ascii="Times New Roman" w:eastAsia="Times New Roman" w:hAnsi="Times New Roman" w:cs="Times New Roman"/>
          <w:sz w:val="24"/>
          <w:szCs w:val="24"/>
          <w:lang w:eastAsia="ru-RU"/>
        </w:rPr>
        <w:t>послуги</w:t>
      </w:r>
      <w:proofErr w:type="spellEnd"/>
      <w:r w:rsidRPr="008E65C4">
        <w:rPr>
          <w:rFonts w:ascii="Times New Roman" w:eastAsia="Times New Roman" w:hAnsi="Times New Roman" w:cs="Times New Roman"/>
          <w:sz w:val="24"/>
          <w:szCs w:val="24"/>
          <w:lang w:eastAsia="ru-RU"/>
        </w:rPr>
        <w:t>;</w:t>
      </w:r>
    </w:p>
    <w:p w14:paraId="68843202" w14:textId="77777777" w:rsidR="00D13D07" w:rsidRPr="00852C56" w:rsidRDefault="00D13D07" w:rsidP="007375E6">
      <w:pPr>
        <w:spacing w:after="150" w:line="240" w:lineRule="auto"/>
        <w:jc w:val="both"/>
        <w:rPr>
          <w:rFonts w:ascii="Times New Roman" w:eastAsia="Times New Roman" w:hAnsi="Times New Roman" w:cs="Times New Roman"/>
          <w:sz w:val="24"/>
          <w:szCs w:val="24"/>
          <w:lang w:val="uk-UA" w:eastAsia="ru-RU"/>
        </w:rPr>
      </w:pPr>
      <w:r w:rsidRPr="008E65C4">
        <w:rPr>
          <w:rFonts w:ascii="Times New Roman" w:eastAsia="Times New Roman" w:hAnsi="Times New Roman" w:cs="Times New Roman"/>
          <w:sz w:val="24"/>
          <w:szCs w:val="24"/>
          <w:lang w:eastAsia="ru-RU"/>
        </w:rPr>
        <w:t>5)</w:t>
      </w:r>
      <w:r w:rsidR="00CA39D5">
        <w:rPr>
          <w:rFonts w:ascii="Times New Roman" w:eastAsia="Times New Roman" w:hAnsi="Times New Roman" w:cs="Times New Roman"/>
          <w:sz w:val="24"/>
          <w:szCs w:val="24"/>
          <w:lang w:val="uk-UA" w:eastAsia="ru-RU"/>
        </w:rPr>
        <w:t xml:space="preserve"> копія </w:t>
      </w:r>
      <w:r w:rsidR="00CA39D5" w:rsidRPr="008E65C4">
        <w:rPr>
          <w:rFonts w:ascii="Times New Roman" w:eastAsia="Times New Roman" w:hAnsi="Times New Roman" w:cs="Times New Roman"/>
          <w:sz w:val="24"/>
          <w:szCs w:val="24"/>
          <w:lang w:eastAsia="ru-RU"/>
        </w:rPr>
        <w:t>наказ</w:t>
      </w:r>
      <w:r w:rsidR="00CA39D5">
        <w:rPr>
          <w:rFonts w:ascii="Times New Roman" w:eastAsia="Times New Roman" w:hAnsi="Times New Roman" w:cs="Times New Roman"/>
          <w:sz w:val="24"/>
          <w:szCs w:val="24"/>
          <w:lang w:val="uk-UA" w:eastAsia="ru-RU"/>
        </w:rPr>
        <w:t>у</w:t>
      </w:r>
      <w:r w:rsidR="00CA39D5" w:rsidRPr="008E65C4">
        <w:rPr>
          <w:rFonts w:ascii="Times New Roman" w:eastAsia="Times New Roman" w:hAnsi="Times New Roman" w:cs="Times New Roman"/>
          <w:sz w:val="24"/>
          <w:szCs w:val="24"/>
          <w:lang w:eastAsia="ru-RU"/>
        </w:rPr>
        <w:t xml:space="preserve"> про </w:t>
      </w:r>
      <w:proofErr w:type="spellStart"/>
      <w:r w:rsidR="00CA39D5" w:rsidRPr="008E65C4">
        <w:rPr>
          <w:rFonts w:ascii="Times New Roman" w:eastAsia="Times New Roman" w:hAnsi="Times New Roman" w:cs="Times New Roman"/>
          <w:sz w:val="24"/>
          <w:szCs w:val="24"/>
          <w:lang w:eastAsia="ru-RU"/>
        </w:rPr>
        <w:t>надання</w:t>
      </w:r>
      <w:proofErr w:type="spellEnd"/>
      <w:r w:rsidR="00CA39D5" w:rsidRPr="008E65C4">
        <w:rPr>
          <w:rFonts w:ascii="Times New Roman" w:eastAsia="Times New Roman" w:hAnsi="Times New Roman" w:cs="Times New Roman"/>
          <w:sz w:val="24"/>
          <w:szCs w:val="24"/>
          <w:lang w:eastAsia="ru-RU"/>
        </w:rPr>
        <w:t xml:space="preserve"> / </w:t>
      </w:r>
      <w:proofErr w:type="spellStart"/>
      <w:r w:rsidR="00CA39D5" w:rsidRPr="008E65C4">
        <w:rPr>
          <w:rFonts w:ascii="Times New Roman" w:eastAsia="Times New Roman" w:hAnsi="Times New Roman" w:cs="Times New Roman"/>
          <w:sz w:val="24"/>
          <w:szCs w:val="24"/>
          <w:lang w:eastAsia="ru-RU"/>
        </w:rPr>
        <w:t>припинення</w:t>
      </w:r>
      <w:proofErr w:type="spellEnd"/>
      <w:r w:rsidR="00CA39D5" w:rsidRPr="008E65C4">
        <w:rPr>
          <w:rFonts w:ascii="Times New Roman" w:eastAsia="Times New Roman" w:hAnsi="Times New Roman" w:cs="Times New Roman"/>
          <w:sz w:val="24"/>
          <w:szCs w:val="24"/>
          <w:lang w:eastAsia="ru-RU"/>
        </w:rPr>
        <w:t xml:space="preserve"> </w:t>
      </w:r>
      <w:proofErr w:type="spellStart"/>
      <w:r w:rsidR="00CA39D5" w:rsidRPr="008E65C4">
        <w:rPr>
          <w:rFonts w:ascii="Times New Roman" w:eastAsia="Times New Roman" w:hAnsi="Times New Roman" w:cs="Times New Roman"/>
          <w:sz w:val="24"/>
          <w:szCs w:val="24"/>
          <w:lang w:eastAsia="ru-RU"/>
        </w:rPr>
        <w:t>соціальн</w:t>
      </w:r>
      <w:r w:rsidR="009030D4">
        <w:rPr>
          <w:rFonts w:ascii="Times New Roman" w:eastAsia="Times New Roman" w:hAnsi="Times New Roman" w:cs="Times New Roman"/>
          <w:sz w:val="24"/>
          <w:szCs w:val="24"/>
          <w:lang w:val="uk-UA" w:eastAsia="ru-RU"/>
        </w:rPr>
        <w:t>ої</w:t>
      </w:r>
      <w:proofErr w:type="spellEnd"/>
      <w:r w:rsidR="00CA39D5" w:rsidRPr="008E65C4">
        <w:rPr>
          <w:rFonts w:ascii="Times New Roman" w:eastAsia="Times New Roman" w:hAnsi="Times New Roman" w:cs="Times New Roman"/>
          <w:sz w:val="24"/>
          <w:szCs w:val="24"/>
          <w:lang w:eastAsia="ru-RU"/>
        </w:rPr>
        <w:t xml:space="preserve"> </w:t>
      </w:r>
      <w:proofErr w:type="spellStart"/>
      <w:r w:rsidR="00CA39D5" w:rsidRPr="008E65C4">
        <w:rPr>
          <w:rFonts w:ascii="Times New Roman" w:eastAsia="Times New Roman" w:hAnsi="Times New Roman" w:cs="Times New Roman"/>
          <w:sz w:val="24"/>
          <w:szCs w:val="24"/>
          <w:lang w:eastAsia="ru-RU"/>
        </w:rPr>
        <w:t>послуг</w:t>
      </w:r>
      <w:proofErr w:type="spellEnd"/>
      <w:r w:rsidR="009030D4">
        <w:rPr>
          <w:rFonts w:ascii="Times New Roman" w:eastAsia="Times New Roman" w:hAnsi="Times New Roman" w:cs="Times New Roman"/>
          <w:sz w:val="24"/>
          <w:szCs w:val="24"/>
          <w:lang w:val="uk-UA" w:eastAsia="ru-RU"/>
        </w:rPr>
        <w:t>и</w:t>
      </w:r>
      <w:r w:rsidR="00852C56">
        <w:rPr>
          <w:rFonts w:ascii="Times New Roman" w:eastAsia="Times New Roman" w:hAnsi="Times New Roman" w:cs="Times New Roman"/>
          <w:sz w:val="24"/>
          <w:szCs w:val="24"/>
          <w:lang w:val="uk-UA" w:eastAsia="ru-RU"/>
        </w:rPr>
        <w:t>.</w:t>
      </w:r>
    </w:p>
    <w:p w14:paraId="327F7535" w14:textId="77777777" w:rsidR="0043112A" w:rsidRPr="008E65C4" w:rsidRDefault="0043112A" w:rsidP="0043112A">
      <w:pPr>
        <w:spacing w:after="150" w:line="240" w:lineRule="auto"/>
        <w:jc w:val="center"/>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w:t>
      </w:r>
    </w:p>
    <w:p w14:paraId="5EC03D1B" w14:textId="77777777" w:rsidR="0043112A" w:rsidRPr="00852C56" w:rsidRDefault="0043112A" w:rsidP="0043112A">
      <w:pPr>
        <w:spacing w:after="150" w:line="240" w:lineRule="auto"/>
        <w:jc w:val="center"/>
        <w:rPr>
          <w:rFonts w:ascii="Times New Roman" w:eastAsia="Times New Roman" w:hAnsi="Times New Roman" w:cs="Times New Roman"/>
          <w:sz w:val="24"/>
          <w:szCs w:val="24"/>
          <w:lang w:eastAsia="ru-RU"/>
        </w:rPr>
      </w:pPr>
      <w:proofErr w:type="spellStart"/>
      <w:r w:rsidRPr="00852C56">
        <w:rPr>
          <w:rFonts w:ascii="Times New Roman" w:eastAsia="Times New Roman" w:hAnsi="Times New Roman" w:cs="Times New Roman"/>
          <w:sz w:val="24"/>
          <w:szCs w:val="24"/>
          <w:lang w:eastAsia="ru-RU"/>
        </w:rPr>
        <w:t>Надання</w:t>
      </w:r>
      <w:proofErr w:type="spellEnd"/>
      <w:r w:rsidRPr="00852C56">
        <w:rPr>
          <w:rFonts w:ascii="Times New Roman" w:eastAsia="Times New Roman" w:hAnsi="Times New Roman" w:cs="Times New Roman"/>
          <w:sz w:val="24"/>
          <w:szCs w:val="24"/>
          <w:lang w:eastAsia="ru-RU"/>
        </w:rPr>
        <w:t xml:space="preserve"> </w:t>
      </w:r>
      <w:proofErr w:type="spellStart"/>
      <w:r w:rsidRPr="00852C56">
        <w:rPr>
          <w:rFonts w:ascii="Times New Roman" w:eastAsia="Times New Roman" w:hAnsi="Times New Roman" w:cs="Times New Roman"/>
          <w:sz w:val="24"/>
          <w:szCs w:val="24"/>
          <w:lang w:eastAsia="ru-RU"/>
        </w:rPr>
        <w:t>соціальних</w:t>
      </w:r>
      <w:proofErr w:type="spellEnd"/>
      <w:r w:rsidRPr="00852C56">
        <w:rPr>
          <w:rFonts w:ascii="Times New Roman" w:eastAsia="Times New Roman" w:hAnsi="Times New Roman" w:cs="Times New Roman"/>
          <w:sz w:val="24"/>
          <w:szCs w:val="24"/>
          <w:lang w:eastAsia="ru-RU"/>
        </w:rPr>
        <w:t xml:space="preserve"> </w:t>
      </w:r>
      <w:proofErr w:type="spellStart"/>
      <w:r w:rsidRPr="00852C56">
        <w:rPr>
          <w:rFonts w:ascii="Times New Roman" w:eastAsia="Times New Roman" w:hAnsi="Times New Roman" w:cs="Times New Roman"/>
          <w:sz w:val="24"/>
          <w:szCs w:val="24"/>
          <w:lang w:eastAsia="ru-RU"/>
        </w:rPr>
        <w:t>послуг</w:t>
      </w:r>
      <w:proofErr w:type="spellEnd"/>
    </w:p>
    <w:p w14:paraId="0FF52042" w14:textId="77777777" w:rsidR="0079155F" w:rsidRPr="00852C56" w:rsidRDefault="0043112A" w:rsidP="0043112A">
      <w:pPr>
        <w:spacing w:after="150" w:line="240" w:lineRule="auto"/>
        <w:jc w:val="center"/>
        <w:rPr>
          <w:rFonts w:ascii="Times New Roman" w:eastAsia="Times New Roman" w:hAnsi="Times New Roman" w:cs="Times New Roman"/>
          <w:sz w:val="24"/>
          <w:szCs w:val="24"/>
          <w:lang w:eastAsia="ru-RU"/>
        </w:rPr>
      </w:pPr>
      <w:proofErr w:type="spellStart"/>
      <w:r w:rsidRPr="00852C56">
        <w:rPr>
          <w:rFonts w:ascii="Times New Roman" w:eastAsia="Times New Roman" w:hAnsi="Times New Roman" w:cs="Times New Roman"/>
          <w:sz w:val="24"/>
          <w:szCs w:val="24"/>
          <w:lang w:eastAsia="ru-RU"/>
        </w:rPr>
        <w:t>відділенням</w:t>
      </w:r>
      <w:proofErr w:type="spellEnd"/>
      <w:r w:rsidRPr="00852C56">
        <w:rPr>
          <w:rFonts w:ascii="Times New Roman" w:eastAsia="Times New Roman" w:hAnsi="Times New Roman" w:cs="Times New Roman"/>
          <w:sz w:val="24"/>
          <w:szCs w:val="24"/>
          <w:lang w:eastAsia="ru-RU"/>
        </w:rPr>
        <w:t xml:space="preserve"> денного </w:t>
      </w:r>
      <w:proofErr w:type="spellStart"/>
      <w:r w:rsidRPr="00852C56">
        <w:rPr>
          <w:rFonts w:ascii="Times New Roman" w:eastAsia="Times New Roman" w:hAnsi="Times New Roman" w:cs="Times New Roman"/>
          <w:sz w:val="24"/>
          <w:szCs w:val="24"/>
          <w:lang w:eastAsia="ru-RU"/>
        </w:rPr>
        <w:t>перебування</w:t>
      </w:r>
      <w:proofErr w:type="spellEnd"/>
      <w:r w:rsidRPr="00852C56">
        <w:rPr>
          <w:rFonts w:ascii="Times New Roman" w:eastAsia="Times New Roman" w:hAnsi="Times New Roman" w:cs="Times New Roman"/>
          <w:sz w:val="24"/>
          <w:szCs w:val="24"/>
          <w:lang w:eastAsia="ru-RU"/>
        </w:rPr>
        <w:t xml:space="preserve"> </w:t>
      </w:r>
      <w:r w:rsidR="0079155F" w:rsidRPr="00852C56">
        <w:rPr>
          <w:rFonts w:ascii="Times New Roman" w:eastAsia="Times New Roman" w:hAnsi="Times New Roman" w:cs="Times New Roman"/>
          <w:sz w:val="24"/>
          <w:szCs w:val="24"/>
          <w:lang w:eastAsia="ru-RU"/>
        </w:rPr>
        <w:t>та</w:t>
      </w:r>
    </w:p>
    <w:p w14:paraId="49E34996" w14:textId="77777777" w:rsidR="0043112A" w:rsidRPr="00852C56" w:rsidRDefault="0079155F" w:rsidP="0043112A">
      <w:pPr>
        <w:spacing w:after="150" w:line="240" w:lineRule="auto"/>
        <w:jc w:val="center"/>
        <w:rPr>
          <w:rFonts w:ascii="Times New Roman" w:eastAsia="Times New Roman" w:hAnsi="Times New Roman" w:cs="Times New Roman"/>
          <w:sz w:val="24"/>
          <w:szCs w:val="24"/>
          <w:lang w:eastAsia="ru-RU"/>
        </w:rPr>
      </w:pPr>
      <w:r w:rsidRPr="00852C56">
        <w:rPr>
          <w:rFonts w:ascii="Times New Roman" w:eastAsia="Times New Roman" w:hAnsi="Times New Roman" w:cs="Times New Roman"/>
          <w:sz w:val="24"/>
          <w:szCs w:val="24"/>
          <w:lang w:eastAsia="ru-RU"/>
        </w:rPr>
        <w:t xml:space="preserve"> </w:t>
      </w:r>
      <w:proofErr w:type="spellStart"/>
      <w:r w:rsidRPr="00852C56">
        <w:rPr>
          <w:rFonts w:ascii="Times New Roman" w:eastAsia="Times New Roman" w:hAnsi="Times New Roman" w:cs="Times New Roman"/>
          <w:sz w:val="24"/>
          <w:szCs w:val="24"/>
          <w:lang w:eastAsia="ru-RU"/>
        </w:rPr>
        <w:t>організації</w:t>
      </w:r>
      <w:proofErr w:type="spellEnd"/>
      <w:r w:rsidRPr="00852C56">
        <w:rPr>
          <w:rFonts w:ascii="Times New Roman" w:eastAsia="Times New Roman" w:hAnsi="Times New Roman" w:cs="Times New Roman"/>
          <w:sz w:val="24"/>
          <w:szCs w:val="24"/>
          <w:lang w:eastAsia="ru-RU"/>
        </w:rPr>
        <w:t xml:space="preserve"> </w:t>
      </w:r>
      <w:proofErr w:type="spellStart"/>
      <w:r w:rsidRPr="00852C56">
        <w:rPr>
          <w:rFonts w:ascii="Times New Roman" w:eastAsia="Times New Roman" w:hAnsi="Times New Roman" w:cs="Times New Roman"/>
          <w:sz w:val="24"/>
          <w:szCs w:val="24"/>
          <w:lang w:eastAsia="ru-RU"/>
        </w:rPr>
        <w:t>надання</w:t>
      </w:r>
      <w:proofErr w:type="spellEnd"/>
      <w:r w:rsidRPr="00852C56">
        <w:rPr>
          <w:rFonts w:ascii="Times New Roman" w:eastAsia="Times New Roman" w:hAnsi="Times New Roman" w:cs="Times New Roman"/>
          <w:sz w:val="24"/>
          <w:szCs w:val="24"/>
          <w:lang w:eastAsia="ru-RU"/>
        </w:rPr>
        <w:t xml:space="preserve"> </w:t>
      </w:r>
      <w:proofErr w:type="spellStart"/>
      <w:r w:rsidRPr="00852C56">
        <w:rPr>
          <w:rFonts w:ascii="Times New Roman" w:eastAsia="Times New Roman" w:hAnsi="Times New Roman" w:cs="Times New Roman"/>
          <w:sz w:val="24"/>
          <w:szCs w:val="24"/>
          <w:lang w:eastAsia="ru-RU"/>
        </w:rPr>
        <w:t>адресної</w:t>
      </w:r>
      <w:proofErr w:type="spellEnd"/>
      <w:r w:rsidRPr="00852C56">
        <w:rPr>
          <w:rFonts w:ascii="Times New Roman" w:eastAsia="Times New Roman" w:hAnsi="Times New Roman" w:cs="Times New Roman"/>
          <w:sz w:val="24"/>
          <w:szCs w:val="24"/>
          <w:lang w:eastAsia="ru-RU"/>
        </w:rPr>
        <w:t xml:space="preserve"> </w:t>
      </w:r>
      <w:proofErr w:type="spellStart"/>
      <w:r w:rsidRPr="00852C56">
        <w:rPr>
          <w:rFonts w:ascii="Times New Roman" w:eastAsia="Times New Roman" w:hAnsi="Times New Roman" w:cs="Times New Roman"/>
          <w:sz w:val="24"/>
          <w:szCs w:val="24"/>
          <w:lang w:eastAsia="ru-RU"/>
        </w:rPr>
        <w:t>натуральної</w:t>
      </w:r>
      <w:proofErr w:type="spellEnd"/>
      <w:r w:rsidRPr="00852C56">
        <w:rPr>
          <w:rFonts w:ascii="Times New Roman" w:eastAsia="Times New Roman" w:hAnsi="Times New Roman" w:cs="Times New Roman"/>
          <w:sz w:val="24"/>
          <w:szCs w:val="24"/>
          <w:lang w:eastAsia="ru-RU"/>
        </w:rPr>
        <w:t xml:space="preserve"> </w:t>
      </w:r>
      <w:proofErr w:type="spellStart"/>
      <w:r w:rsidRPr="00852C56">
        <w:rPr>
          <w:rFonts w:ascii="Times New Roman" w:eastAsia="Times New Roman" w:hAnsi="Times New Roman" w:cs="Times New Roman"/>
          <w:sz w:val="24"/>
          <w:szCs w:val="24"/>
          <w:lang w:eastAsia="ru-RU"/>
        </w:rPr>
        <w:t>допомоги</w:t>
      </w:r>
      <w:proofErr w:type="spellEnd"/>
      <w:r w:rsidRPr="00852C56">
        <w:rPr>
          <w:rFonts w:ascii="Times New Roman" w:eastAsia="Times New Roman" w:hAnsi="Times New Roman" w:cs="Times New Roman"/>
          <w:sz w:val="24"/>
          <w:szCs w:val="24"/>
          <w:lang w:eastAsia="ru-RU"/>
        </w:rPr>
        <w:t xml:space="preserve"> </w:t>
      </w:r>
      <w:proofErr w:type="spellStart"/>
      <w:r w:rsidR="0043112A" w:rsidRPr="00852C56">
        <w:rPr>
          <w:rFonts w:ascii="Times New Roman" w:eastAsia="Times New Roman" w:hAnsi="Times New Roman" w:cs="Times New Roman"/>
          <w:sz w:val="24"/>
          <w:szCs w:val="24"/>
          <w:lang w:eastAsia="ru-RU"/>
        </w:rPr>
        <w:t>територіального</w:t>
      </w:r>
      <w:proofErr w:type="spellEnd"/>
      <w:r w:rsidR="0043112A" w:rsidRPr="00852C56">
        <w:rPr>
          <w:rFonts w:ascii="Times New Roman" w:eastAsia="Times New Roman" w:hAnsi="Times New Roman" w:cs="Times New Roman"/>
          <w:sz w:val="24"/>
          <w:szCs w:val="24"/>
          <w:lang w:eastAsia="ru-RU"/>
        </w:rPr>
        <w:t xml:space="preserve"> центру</w:t>
      </w:r>
    </w:p>
    <w:p w14:paraId="2F8ACF84" w14:textId="77777777" w:rsidR="00C80270" w:rsidRPr="008E65C4" w:rsidRDefault="0043112A" w:rsidP="007375E6">
      <w:pPr>
        <w:spacing w:after="150" w:line="240" w:lineRule="auto"/>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2</w:t>
      </w:r>
      <w:r w:rsidR="009030D4">
        <w:rPr>
          <w:rFonts w:ascii="Times New Roman" w:eastAsia="Times New Roman" w:hAnsi="Times New Roman" w:cs="Times New Roman"/>
          <w:sz w:val="24"/>
          <w:szCs w:val="24"/>
          <w:lang w:val="uk-UA" w:eastAsia="ru-RU"/>
        </w:rPr>
        <w:t>3</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денного </w:t>
      </w:r>
      <w:proofErr w:type="spellStart"/>
      <w:r w:rsidRPr="008E65C4">
        <w:rPr>
          <w:rFonts w:ascii="Times New Roman" w:eastAsia="Times New Roman" w:hAnsi="Times New Roman" w:cs="Times New Roman"/>
          <w:sz w:val="24"/>
          <w:szCs w:val="24"/>
          <w:lang w:eastAsia="ru-RU"/>
        </w:rPr>
        <w:t>перебування</w:t>
      </w:r>
      <w:proofErr w:type="spellEnd"/>
      <w:r w:rsidRPr="008E65C4">
        <w:rPr>
          <w:rFonts w:ascii="Times New Roman" w:eastAsia="Times New Roman" w:hAnsi="Times New Roman" w:cs="Times New Roman"/>
          <w:sz w:val="24"/>
          <w:szCs w:val="24"/>
          <w:lang w:eastAsia="ru-RU"/>
        </w:rPr>
        <w:t xml:space="preserve"> </w:t>
      </w:r>
      <w:r w:rsidR="0079155F" w:rsidRPr="0079155F">
        <w:rPr>
          <w:rFonts w:ascii="Times New Roman" w:eastAsia="Times New Roman" w:hAnsi="Times New Roman" w:cs="Times New Roman"/>
          <w:sz w:val="24"/>
          <w:szCs w:val="24"/>
          <w:lang w:eastAsia="ru-RU"/>
        </w:rPr>
        <w:t xml:space="preserve">та </w:t>
      </w:r>
      <w:proofErr w:type="spellStart"/>
      <w:r w:rsidR="0079155F" w:rsidRPr="0079155F">
        <w:rPr>
          <w:rFonts w:ascii="Times New Roman" w:eastAsia="Times New Roman" w:hAnsi="Times New Roman" w:cs="Times New Roman"/>
          <w:sz w:val="24"/>
          <w:szCs w:val="24"/>
          <w:lang w:eastAsia="ru-RU"/>
        </w:rPr>
        <w:t>організації</w:t>
      </w:r>
      <w:proofErr w:type="spellEnd"/>
      <w:r w:rsidR="0079155F" w:rsidRPr="0079155F">
        <w:rPr>
          <w:rFonts w:ascii="Times New Roman" w:eastAsia="Times New Roman" w:hAnsi="Times New Roman" w:cs="Times New Roman"/>
          <w:sz w:val="24"/>
          <w:szCs w:val="24"/>
          <w:lang w:eastAsia="ru-RU"/>
        </w:rPr>
        <w:t xml:space="preserve"> </w:t>
      </w:r>
      <w:proofErr w:type="spellStart"/>
      <w:r w:rsidR="0079155F" w:rsidRPr="0079155F">
        <w:rPr>
          <w:rFonts w:ascii="Times New Roman" w:eastAsia="Times New Roman" w:hAnsi="Times New Roman" w:cs="Times New Roman"/>
          <w:sz w:val="24"/>
          <w:szCs w:val="24"/>
          <w:lang w:eastAsia="ru-RU"/>
        </w:rPr>
        <w:t>надання</w:t>
      </w:r>
      <w:proofErr w:type="spellEnd"/>
      <w:r w:rsidR="0079155F" w:rsidRPr="0079155F">
        <w:rPr>
          <w:rFonts w:ascii="Times New Roman" w:eastAsia="Times New Roman" w:hAnsi="Times New Roman" w:cs="Times New Roman"/>
          <w:sz w:val="24"/>
          <w:szCs w:val="24"/>
          <w:lang w:eastAsia="ru-RU"/>
        </w:rPr>
        <w:t xml:space="preserve"> </w:t>
      </w:r>
      <w:proofErr w:type="spellStart"/>
      <w:r w:rsidR="0079155F" w:rsidRPr="0079155F">
        <w:rPr>
          <w:rFonts w:ascii="Times New Roman" w:eastAsia="Times New Roman" w:hAnsi="Times New Roman" w:cs="Times New Roman"/>
          <w:sz w:val="24"/>
          <w:szCs w:val="24"/>
          <w:lang w:eastAsia="ru-RU"/>
        </w:rPr>
        <w:t>адресної</w:t>
      </w:r>
      <w:proofErr w:type="spellEnd"/>
      <w:r w:rsidR="0079155F" w:rsidRPr="0079155F">
        <w:rPr>
          <w:rFonts w:ascii="Times New Roman" w:eastAsia="Times New Roman" w:hAnsi="Times New Roman" w:cs="Times New Roman"/>
          <w:sz w:val="24"/>
          <w:szCs w:val="24"/>
          <w:lang w:eastAsia="ru-RU"/>
        </w:rPr>
        <w:t xml:space="preserve"> </w:t>
      </w:r>
      <w:proofErr w:type="spellStart"/>
      <w:r w:rsidR="0079155F" w:rsidRPr="0079155F">
        <w:rPr>
          <w:rFonts w:ascii="Times New Roman" w:eastAsia="Times New Roman" w:hAnsi="Times New Roman" w:cs="Times New Roman"/>
          <w:sz w:val="24"/>
          <w:szCs w:val="24"/>
          <w:lang w:eastAsia="ru-RU"/>
        </w:rPr>
        <w:t>натуральної</w:t>
      </w:r>
      <w:proofErr w:type="spellEnd"/>
      <w:r w:rsidR="0079155F" w:rsidRPr="0079155F">
        <w:rPr>
          <w:rFonts w:ascii="Times New Roman" w:eastAsia="Times New Roman" w:hAnsi="Times New Roman" w:cs="Times New Roman"/>
          <w:sz w:val="24"/>
          <w:szCs w:val="24"/>
          <w:lang w:eastAsia="ru-RU"/>
        </w:rPr>
        <w:t xml:space="preserve"> </w:t>
      </w:r>
      <w:proofErr w:type="spellStart"/>
      <w:r w:rsidR="0079155F" w:rsidRPr="0079155F">
        <w:rPr>
          <w:rFonts w:ascii="Times New Roman" w:eastAsia="Times New Roman" w:hAnsi="Times New Roman" w:cs="Times New Roman"/>
          <w:sz w:val="24"/>
          <w:szCs w:val="24"/>
          <w:lang w:eastAsia="ru-RU"/>
        </w:rPr>
        <w:t>допомоги</w:t>
      </w:r>
      <w:proofErr w:type="spellEnd"/>
      <w:r w:rsidR="0079155F" w:rsidRPr="0079155F">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територіального</w:t>
      </w:r>
      <w:proofErr w:type="spellEnd"/>
      <w:r w:rsidRPr="008E65C4">
        <w:rPr>
          <w:rFonts w:ascii="Times New Roman" w:eastAsia="Times New Roman" w:hAnsi="Times New Roman" w:cs="Times New Roman"/>
          <w:sz w:val="24"/>
          <w:szCs w:val="24"/>
          <w:lang w:eastAsia="ru-RU"/>
        </w:rPr>
        <w:t xml:space="preserve"> центру (</w:t>
      </w:r>
      <w:proofErr w:type="spellStart"/>
      <w:r w:rsidRPr="008E65C4">
        <w:rPr>
          <w:rFonts w:ascii="Times New Roman" w:eastAsia="Times New Roman" w:hAnsi="Times New Roman" w:cs="Times New Roman"/>
          <w:sz w:val="24"/>
          <w:szCs w:val="24"/>
          <w:lang w:eastAsia="ru-RU"/>
        </w:rPr>
        <w:t>далі</w:t>
      </w:r>
      <w:proofErr w:type="spellEnd"/>
      <w:r w:rsidRPr="008E65C4">
        <w:rPr>
          <w:rFonts w:ascii="Times New Roman" w:eastAsia="Times New Roman" w:hAnsi="Times New Roman" w:cs="Times New Roman"/>
          <w:sz w:val="24"/>
          <w:szCs w:val="24"/>
          <w:lang w:eastAsia="ru-RU"/>
        </w:rPr>
        <w:t xml:space="preserve"> –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утворюється</w:t>
      </w:r>
      <w:proofErr w:type="spellEnd"/>
      <w:r w:rsidRPr="008E65C4">
        <w:rPr>
          <w:rFonts w:ascii="Times New Roman" w:eastAsia="Times New Roman" w:hAnsi="Times New Roman" w:cs="Times New Roman"/>
          <w:sz w:val="24"/>
          <w:szCs w:val="24"/>
          <w:lang w:eastAsia="ru-RU"/>
        </w:rPr>
        <w:t xml:space="preserve"> для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особам, </w:t>
      </w:r>
      <w:proofErr w:type="spellStart"/>
      <w:r w:rsidRPr="008E65C4">
        <w:rPr>
          <w:rFonts w:ascii="Times New Roman" w:eastAsia="Times New Roman" w:hAnsi="Times New Roman" w:cs="Times New Roman"/>
          <w:sz w:val="24"/>
          <w:szCs w:val="24"/>
          <w:lang w:eastAsia="ru-RU"/>
        </w:rPr>
        <w:t>зазначеним</w:t>
      </w:r>
      <w:proofErr w:type="spellEnd"/>
      <w:r w:rsidRPr="008E65C4">
        <w:rPr>
          <w:rFonts w:ascii="Times New Roman" w:eastAsia="Times New Roman" w:hAnsi="Times New Roman" w:cs="Times New Roman"/>
          <w:sz w:val="24"/>
          <w:szCs w:val="24"/>
          <w:lang w:eastAsia="ru-RU"/>
        </w:rPr>
        <w:t xml:space="preserve"> в пункт</w:t>
      </w:r>
      <w:r w:rsidR="009030D4">
        <w:rPr>
          <w:rFonts w:ascii="Times New Roman" w:eastAsia="Times New Roman" w:hAnsi="Times New Roman" w:cs="Times New Roman"/>
          <w:sz w:val="24"/>
          <w:szCs w:val="24"/>
          <w:lang w:val="uk-UA" w:eastAsia="ru-RU"/>
        </w:rPr>
        <w:t>і</w:t>
      </w:r>
      <w:r w:rsidRPr="008E65C4">
        <w:rPr>
          <w:rFonts w:ascii="Times New Roman" w:eastAsia="Times New Roman" w:hAnsi="Times New Roman" w:cs="Times New Roman"/>
          <w:sz w:val="24"/>
          <w:szCs w:val="24"/>
          <w:lang w:eastAsia="ru-RU"/>
        </w:rPr>
        <w:t xml:space="preserve"> 2 </w:t>
      </w:r>
      <w:proofErr w:type="spellStart"/>
      <w:r w:rsidRPr="008E65C4">
        <w:rPr>
          <w:rFonts w:ascii="Times New Roman" w:eastAsia="Times New Roman" w:hAnsi="Times New Roman" w:cs="Times New Roman"/>
          <w:sz w:val="24"/>
          <w:szCs w:val="24"/>
          <w:lang w:eastAsia="ru-RU"/>
        </w:rPr>
        <w:t>цього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Переліку</w:t>
      </w:r>
      <w:proofErr w:type="spellEnd"/>
      <w:r w:rsidR="009030D4">
        <w:rPr>
          <w:rFonts w:ascii="Times New Roman" w:eastAsia="Times New Roman" w:hAnsi="Times New Roman" w:cs="Times New Roman"/>
          <w:sz w:val="24"/>
          <w:szCs w:val="24"/>
          <w:lang w:val="uk-UA" w:eastAsia="ru-RU"/>
        </w:rPr>
        <w:t>,</w:t>
      </w:r>
      <w:r w:rsidR="00C80270">
        <w:rPr>
          <w:rFonts w:ascii="Times New Roman" w:eastAsia="Times New Roman" w:hAnsi="Times New Roman" w:cs="Times New Roman"/>
          <w:sz w:val="24"/>
          <w:szCs w:val="24"/>
          <w:lang w:eastAsia="ru-RU"/>
        </w:rPr>
        <w:t xml:space="preserve"> </w:t>
      </w:r>
      <w:proofErr w:type="spellStart"/>
      <w:r w:rsidR="00C80270">
        <w:rPr>
          <w:rFonts w:ascii="Times New Roman" w:eastAsia="Times New Roman" w:hAnsi="Times New Roman" w:cs="Times New Roman"/>
          <w:sz w:val="24"/>
          <w:szCs w:val="24"/>
          <w:lang w:eastAsia="ru-RU"/>
        </w:rPr>
        <w:t>протягом</w:t>
      </w:r>
      <w:proofErr w:type="spellEnd"/>
      <w:r w:rsidR="00C80270">
        <w:rPr>
          <w:rFonts w:ascii="Times New Roman" w:eastAsia="Times New Roman" w:hAnsi="Times New Roman" w:cs="Times New Roman"/>
          <w:sz w:val="24"/>
          <w:szCs w:val="24"/>
          <w:lang w:eastAsia="ru-RU"/>
        </w:rPr>
        <w:t xml:space="preserve"> дня</w:t>
      </w:r>
      <w:r w:rsidR="009030D4">
        <w:rPr>
          <w:rFonts w:ascii="Times New Roman" w:eastAsia="Times New Roman" w:hAnsi="Times New Roman" w:cs="Times New Roman"/>
          <w:sz w:val="24"/>
          <w:szCs w:val="24"/>
          <w:lang w:val="uk-UA" w:eastAsia="ru-RU"/>
        </w:rPr>
        <w:t xml:space="preserve">. </w:t>
      </w:r>
    </w:p>
    <w:p w14:paraId="7B47D47D" w14:textId="77777777" w:rsidR="0043112A" w:rsidRPr="00FB044C" w:rsidRDefault="0043112A" w:rsidP="0043112A">
      <w:pPr>
        <w:spacing w:after="150" w:line="240" w:lineRule="auto"/>
        <w:rPr>
          <w:rFonts w:ascii="Times New Roman" w:eastAsia="Times New Roman" w:hAnsi="Times New Roman" w:cs="Times New Roman"/>
          <w:sz w:val="24"/>
          <w:szCs w:val="24"/>
          <w:lang w:val="uk-UA" w:eastAsia="ru-RU"/>
        </w:rPr>
      </w:pP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обслуговує</w:t>
      </w:r>
      <w:proofErr w:type="spellEnd"/>
      <w:r w:rsidRPr="008E65C4">
        <w:rPr>
          <w:rFonts w:ascii="Times New Roman" w:eastAsia="Times New Roman" w:hAnsi="Times New Roman" w:cs="Times New Roman"/>
          <w:sz w:val="24"/>
          <w:szCs w:val="24"/>
          <w:lang w:eastAsia="ru-RU"/>
        </w:rPr>
        <w:t xml:space="preserve"> </w:t>
      </w:r>
      <w:r w:rsidR="007375E6">
        <w:rPr>
          <w:rFonts w:ascii="Times New Roman" w:eastAsia="Times New Roman" w:hAnsi="Times New Roman" w:cs="Times New Roman"/>
          <w:sz w:val="24"/>
          <w:szCs w:val="24"/>
          <w:lang w:val="uk-UA" w:eastAsia="ru-RU"/>
        </w:rPr>
        <w:t>осіб</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які</w:t>
      </w:r>
      <w:proofErr w:type="spellEnd"/>
      <w:r w:rsidRPr="008E65C4">
        <w:rPr>
          <w:rFonts w:ascii="Times New Roman" w:eastAsia="Times New Roman" w:hAnsi="Times New Roman" w:cs="Times New Roman"/>
          <w:sz w:val="24"/>
          <w:szCs w:val="24"/>
          <w:lang w:eastAsia="ru-RU"/>
        </w:rPr>
        <w:t xml:space="preserve"> не </w:t>
      </w:r>
      <w:proofErr w:type="spellStart"/>
      <w:r w:rsidRPr="008E65C4">
        <w:rPr>
          <w:rFonts w:ascii="Times New Roman" w:eastAsia="Times New Roman" w:hAnsi="Times New Roman" w:cs="Times New Roman"/>
          <w:sz w:val="24"/>
          <w:szCs w:val="24"/>
          <w:lang w:eastAsia="ru-RU"/>
        </w:rPr>
        <w:t>мають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медичних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протипоказань</w:t>
      </w:r>
      <w:proofErr w:type="spellEnd"/>
      <w:r w:rsidRPr="008E65C4">
        <w:rPr>
          <w:rFonts w:ascii="Times New Roman" w:eastAsia="Times New Roman" w:hAnsi="Times New Roman" w:cs="Times New Roman"/>
          <w:sz w:val="24"/>
          <w:szCs w:val="24"/>
          <w:lang w:eastAsia="ru-RU"/>
        </w:rPr>
        <w:t xml:space="preserve"> для </w:t>
      </w:r>
      <w:proofErr w:type="spellStart"/>
      <w:r w:rsidRPr="008E65C4">
        <w:rPr>
          <w:rFonts w:ascii="Times New Roman" w:eastAsia="Times New Roman" w:hAnsi="Times New Roman" w:cs="Times New Roman"/>
          <w:sz w:val="24"/>
          <w:szCs w:val="24"/>
          <w:lang w:eastAsia="ru-RU"/>
        </w:rPr>
        <w:t>перебування</w:t>
      </w:r>
      <w:proofErr w:type="spellEnd"/>
      <w:r w:rsidRPr="008E65C4">
        <w:rPr>
          <w:rFonts w:ascii="Times New Roman" w:eastAsia="Times New Roman" w:hAnsi="Times New Roman" w:cs="Times New Roman"/>
          <w:sz w:val="24"/>
          <w:szCs w:val="24"/>
          <w:lang w:eastAsia="ru-RU"/>
        </w:rPr>
        <w:t xml:space="preserve"> в </w:t>
      </w:r>
      <w:proofErr w:type="spellStart"/>
      <w:r w:rsidRPr="008E65C4">
        <w:rPr>
          <w:rFonts w:ascii="Times New Roman" w:eastAsia="Times New Roman" w:hAnsi="Times New Roman" w:cs="Times New Roman"/>
          <w:sz w:val="24"/>
          <w:szCs w:val="24"/>
          <w:lang w:eastAsia="ru-RU"/>
        </w:rPr>
        <w:t>колективі</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потребують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з метою </w:t>
      </w:r>
      <w:proofErr w:type="spellStart"/>
      <w:r w:rsidRPr="008E65C4">
        <w:rPr>
          <w:rFonts w:ascii="Times New Roman" w:eastAsia="Times New Roman" w:hAnsi="Times New Roman" w:cs="Times New Roman"/>
          <w:sz w:val="24"/>
          <w:szCs w:val="24"/>
          <w:lang w:eastAsia="ru-RU"/>
        </w:rPr>
        <w:t>усунення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обмежень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життєдіяльності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запобігання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виникненню</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розвитку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можливих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захворюва</w:t>
      </w:r>
      <w:r w:rsidR="00BE51E3">
        <w:rPr>
          <w:rFonts w:ascii="Times New Roman" w:eastAsia="Times New Roman" w:hAnsi="Times New Roman" w:cs="Times New Roman"/>
          <w:sz w:val="24"/>
          <w:szCs w:val="24"/>
          <w:lang w:eastAsia="ru-RU"/>
        </w:rPr>
        <w:t>нь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підтримки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здоров’я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незалежності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сприяння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розвитку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різнобічних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інтересів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організації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дозвілля</w:t>
      </w:r>
      <w:proofErr w:type="spellEnd"/>
      <w:r w:rsidRPr="008E65C4">
        <w:rPr>
          <w:rFonts w:ascii="Times New Roman" w:eastAsia="Times New Roman" w:hAnsi="Times New Roman" w:cs="Times New Roman"/>
          <w:sz w:val="24"/>
          <w:szCs w:val="24"/>
          <w:lang w:eastAsia="ru-RU"/>
        </w:rPr>
        <w:t xml:space="preserve"> і </w:t>
      </w:r>
      <w:proofErr w:type="spellStart"/>
      <w:r w:rsidRPr="008E65C4">
        <w:rPr>
          <w:rFonts w:ascii="Times New Roman" w:eastAsia="Times New Roman" w:hAnsi="Times New Roman" w:cs="Times New Roman"/>
          <w:sz w:val="24"/>
          <w:szCs w:val="24"/>
          <w:lang w:eastAsia="ru-RU"/>
        </w:rPr>
        <w:t>відпочинку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відновлення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знань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вмінь</w:t>
      </w:r>
      <w:proofErr w:type="spellEnd"/>
      <w:r w:rsidRPr="008E65C4">
        <w:rPr>
          <w:rFonts w:ascii="Times New Roman" w:eastAsia="Times New Roman" w:hAnsi="Times New Roman" w:cs="Times New Roman"/>
          <w:sz w:val="24"/>
          <w:szCs w:val="24"/>
          <w:lang w:eastAsia="ru-RU"/>
        </w:rPr>
        <w:t xml:space="preserve"> і </w:t>
      </w:r>
      <w:proofErr w:type="spellStart"/>
      <w:r w:rsidRPr="008E65C4">
        <w:rPr>
          <w:rFonts w:ascii="Times New Roman" w:eastAsia="Times New Roman" w:hAnsi="Times New Roman" w:cs="Times New Roman"/>
          <w:sz w:val="24"/>
          <w:szCs w:val="24"/>
          <w:lang w:eastAsia="ru-RU"/>
        </w:rPr>
        <w:t>навичок</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щодо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орієнтування</w:t>
      </w:r>
      <w:proofErr w:type="spellEnd"/>
      <w:r w:rsidRPr="008E65C4">
        <w:rPr>
          <w:rFonts w:ascii="Times New Roman" w:eastAsia="Times New Roman" w:hAnsi="Times New Roman" w:cs="Times New Roman"/>
          <w:sz w:val="24"/>
          <w:szCs w:val="24"/>
          <w:lang w:eastAsia="ru-RU"/>
        </w:rPr>
        <w:t xml:space="preserve"> в </w:t>
      </w:r>
      <w:proofErr w:type="spellStart"/>
      <w:r w:rsidRPr="008E65C4">
        <w:rPr>
          <w:rFonts w:ascii="Times New Roman" w:eastAsia="Times New Roman" w:hAnsi="Times New Roman" w:cs="Times New Roman"/>
          <w:sz w:val="24"/>
          <w:szCs w:val="24"/>
          <w:lang w:eastAsia="ru-RU"/>
        </w:rPr>
        <w:t>домашніх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умовах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ведення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домашнього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господарства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самообслуговування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поведінки</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суспільстві</w:t>
      </w:r>
      <w:proofErr w:type="spellEnd"/>
      <w:r w:rsidRPr="008E65C4">
        <w:rPr>
          <w:rFonts w:ascii="Times New Roman" w:eastAsia="Times New Roman" w:hAnsi="Times New Roman" w:cs="Times New Roman"/>
          <w:sz w:val="24"/>
          <w:szCs w:val="24"/>
          <w:lang w:eastAsia="ru-RU"/>
        </w:rPr>
        <w:t>.</w:t>
      </w:r>
      <w:r w:rsidR="00FB044C">
        <w:rPr>
          <w:rFonts w:ascii="Times New Roman" w:eastAsia="Times New Roman" w:hAnsi="Times New Roman" w:cs="Times New Roman"/>
          <w:sz w:val="24"/>
          <w:szCs w:val="24"/>
          <w:lang w:val="uk-UA" w:eastAsia="ru-RU"/>
        </w:rPr>
        <w:t xml:space="preserve"> </w:t>
      </w:r>
    </w:p>
    <w:p w14:paraId="0DAFC1F0" w14:textId="77777777" w:rsidR="0043112A" w:rsidRPr="008E65C4" w:rsidRDefault="0043112A" w:rsidP="0043112A">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2</w:t>
      </w:r>
      <w:r w:rsidR="00FB044C">
        <w:rPr>
          <w:rFonts w:ascii="Times New Roman" w:eastAsia="Times New Roman" w:hAnsi="Times New Roman" w:cs="Times New Roman"/>
          <w:sz w:val="24"/>
          <w:szCs w:val="24"/>
          <w:lang w:val="uk-UA" w:eastAsia="ru-RU"/>
        </w:rPr>
        <w:t>4</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r w:rsidR="00EA2773">
        <w:rPr>
          <w:rFonts w:ascii="Times New Roman" w:eastAsia="Times New Roman" w:hAnsi="Times New Roman" w:cs="Times New Roman"/>
          <w:sz w:val="24"/>
          <w:szCs w:val="24"/>
          <w:lang w:val="uk-UA" w:eastAsia="ru-RU"/>
        </w:rPr>
        <w:t xml:space="preserve">відповідно до державних стандартів </w:t>
      </w:r>
      <w:proofErr w:type="spellStart"/>
      <w:r w:rsidRPr="008E65C4">
        <w:rPr>
          <w:rFonts w:ascii="Times New Roman" w:eastAsia="Times New Roman" w:hAnsi="Times New Roman" w:cs="Times New Roman"/>
          <w:sz w:val="24"/>
          <w:szCs w:val="24"/>
          <w:lang w:eastAsia="ru-RU"/>
        </w:rPr>
        <w:t>надає</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такі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послуги</w:t>
      </w:r>
      <w:proofErr w:type="spellEnd"/>
      <w:r w:rsidRPr="008E65C4">
        <w:rPr>
          <w:rFonts w:ascii="Times New Roman" w:eastAsia="Times New Roman" w:hAnsi="Times New Roman" w:cs="Times New Roman"/>
          <w:sz w:val="24"/>
          <w:szCs w:val="24"/>
          <w:lang w:eastAsia="ru-RU"/>
        </w:rPr>
        <w:t>:</w:t>
      </w:r>
    </w:p>
    <w:p w14:paraId="2AAFD7D9" w14:textId="77777777" w:rsidR="0043112A" w:rsidRDefault="00852C56" w:rsidP="0043112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0043112A" w:rsidRPr="008E65C4">
        <w:rPr>
          <w:rFonts w:ascii="Times New Roman" w:eastAsia="Times New Roman" w:hAnsi="Times New Roman" w:cs="Times New Roman"/>
          <w:sz w:val="24"/>
          <w:szCs w:val="24"/>
          <w:lang w:eastAsia="ru-RU"/>
        </w:rPr>
        <w:t>соціальна</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адаптація</w:t>
      </w:r>
      <w:proofErr w:type="spellEnd"/>
      <w:r w:rsidR="0043112A" w:rsidRPr="008E65C4">
        <w:rPr>
          <w:rFonts w:ascii="Times New Roman" w:eastAsia="Times New Roman" w:hAnsi="Times New Roman" w:cs="Times New Roman"/>
          <w:sz w:val="24"/>
          <w:szCs w:val="24"/>
          <w:lang w:eastAsia="ru-RU"/>
        </w:rPr>
        <w:t>;</w:t>
      </w:r>
    </w:p>
    <w:p w14:paraId="36F87A7F" w14:textId="77777777" w:rsidR="003E62F1" w:rsidRPr="008E65C4" w:rsidRDefault="00852C56" w:rsidP="003E62F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003E62F1" w:rsidRPr="008E65C4">
        <w:rPr>
          <w:rFonts w:ascii="Times New Roman" w:eastAsia="Times New Roman" w:hAnsi="Times New Roman" w:cs="Times New Roman"/>
          <w:sz w:val="24"/>
          <w:szCs w:val="24"/>
          <w:lang w:eastAsia="ru-RU"/>
        </w:rPr>
        <w:t>натуральн</w:t>
      </w:r>
      <w:proofErr w:type="spellEnd"/>
      <w:r w:rsidR="003E62F1">
        <w:rPr>
          <w:rFonts w:ascii="Times New Roman" w:eastAsia="Times New Roman" w:hAnsi="Times New Roman" w:cs="Times New Roman"/>
          <w:sz w:val="24"/>
          <w:szCs w:val="24"/>
          <w:lang w:val="uk-UA" w:eastAsia="ru-RU"/>
        </w:rPr>
        <w:t>а</w:t>
      </w:r>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допомог</w:t>
      </w:r>
      <w:proofErr w:type="spellEnd"/>
      <w:r w:rsidR="003E62F1">
        <w:rPr>
          <w:rFonts w:ascii="Times New Roman" w:eastAsia="Times New Roman" w:hAnsi="Times New Roman" w:cs="Times New Roman"/>
          <w:sz w:val="24"/>
          <w:szCs w:val="24"/>
          <w:lang w:val="uk-UA" w:eastAsia="ru-RU"/>
        </w:rPr>
        <w:t>а</w:t>
      </w:r>
      <w:r w:rsidR="003E62F1" w:rsidRPr="008E65C4">
        <w:rPr>
          <w:rFonts w:ascii="Times New Roman" w:eastAsia="Times New Roman" w:hAnsi="Times New Roman" w:cs="Times New Roman"/>
          <w:sz w:val="24"/>
          <w:szCs w:val="24"/>
          <w:lang w:eastAsia="ru-RU"/>
        </w:rPr>
        <w:t>;</w:t>
      </w:r>
    </w:p>
    <w:p w14:paraId="75802BBB" w14:textId="77777777" w:rsidR="0009402B" w:rsidRPr="0009402B" w:rsidRDefault="00852C56" w:rsidP="0009402B">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roofErr w:type="spellStart"/>
      <w:r w:rsidR="0009402B" w:rsidRPr="008E65C4">
        <w:rPr>
          <w:rFonts w:ascii="Times New Roman" w:eastAsia="Times New Roman" w:hAnsi="Times New Roman" w:cs="Times New Roman"/>
          <w:sz w:val="24"/>
          <w:szCs w:val="24"/>
          <w:lang w:eastAsia="ru-RU"/>
        </w:rPr>
        <w:t>інформування</w:t>
      </w:r>
      <w:proofErr w:type="spellEnd"/>
      <w:r w:rsidR="00EA2773">
        <w:rPr>
          <w:rFonts w:ascii="Times New Roman" w:eastAsia="Times New Roman" w:hAnsi="Times New Roman" w:cs="Times New Roman"/>
          <w:sz w:val="24"/>
          <w:szCs w:val="24"/>
          <w:lang w:val="uk-UA" w:eastAsia="ru-RU"/>
        </w:rPr>
        <w:t>.</w:t>
      </w:r>
    </w:p>
    <w:p w14:paraId="511A9DB8" w14:textId="77777777" w:rsidR="0043112A" w:rsidRPr="00852C56" w:rsidRDefault="0043112A" w:rsidP="001B1030">
      <w:pPr>
        <w:jc w:val="both"/>
        <w:rPr>
          <w:rFonts w:ascii="Times New Roman" w:eastAsia="Times New Roman" w:hAnsi="Times New Roman" w:cs="Times New Roman"/>
          <w:sz w:val="24"/>
          <w:szCs w:val="24"/>
          <w:lang w:val="uk-UA" w:eastAsia="ru-RU"/>
        </w:rPr>
      </w:pPr>
      <w:r w:rsidRPr="001B1030">
        <w:rPr>
          <w:rFonts w:ascii="Times New Roman" w:eastAsia="Times New Roman" w:hAnsi="Times New Roman" w:cs="Times New Roman"/>
          <w:sz w:val="24"/>
          <w:szCs w:val="24"/>
          <w:lang w:val="uk-UA" w:eastAsia="ru-RU"/>
        </w:rPr>
        <w:t>Крім того, відділення може надавати</w:t>
      </w:r>
      <w:r w:rsidR="001B1030" w:rsidRPr="001B1030">
        <w:rPr>
          <w:sz w:val="28"/>
          <w:szCs w:val="28"/>
          <w:lang w:val="uk-UA"/>
        </w:rPr>
        <w:t xml:space="preserve"> </w:t>
      </w:r>
      <w:r w:rsidR="00EA2773">
        <w:rPr>
          <w:rFonts w:ascii="Times New Roman" w:eastAsia="Times New Roman" w:hAnsi="Times New Roman" w:cs="Times New Roman"/>
          <w:sz w:val="24"/>
          <w:szCs w:val="24"/>
          <w:lang w:val="uk-UA" w:eastAsia="ru-RU"/>
        </w:rPr>
        <w:t xml:space="preserve">й інші </w:t>
      </w:r>
      <w:proofErr w:type="spellStart"/>
      <w:r w:rsidRPr="008E65C4">
        <w:rPr>
          <w:rFonts w:ascii="Times New Roman" w:eastAsia="Times New Roman" w:hAnsi="Times New Roman" w:cs="Times New Roman"/>
          <w:sz w:val="24"/>
          <w:szCs w:val="24"/>
          <w:lang w:eastAsia="ru-RU"/>
        </w:rPr>
        <w:t>соціальні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послуги</w:t>
      </w:r>
      <w:proofErr w:type="spellEnd"/>
      <w:r w:rsidR="00852C56">
        <w:rPr>
          <w:rFonts w:ascii="Times New Roman" w:eastAsia="Times New Roman" w:hAnsi="Times New Roman" w:cs="Times New Roman"/>
          <w:sz w:val="24"/>
          <w:szCs w:val="24"/>
          <w:lang w:val="uk-UA" w:eastAsia="ru-RU"/>
        </w:rPr>
        <w:t>.</w:t>
      </w:r>
    </w:p>
    <w:p w14:paraId="05216E32" w14:textId="77777777" w:rsidR="003E62F1" w:rsidRPr="00852C56" w:rsidRDefault="001B1030" w:rsidP="003E62F1">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821DE2">
        <w:rPr>
          <w:rFonts w:ascii="Times New Roman" w:eastAsia="Times New Roman" w:hAnsi="Times New Roman" w:cs="Times New Roman"/>
          <w:sz w:val="24"/>
          <w:szCs w:val="24"/>
          <w:lang w:val="uk-UA" w:eastAsia="ru-RU"/>
        </w:rPr>
        <w:t>5</w:t>
      </w:r>
      <w:r w:rsidR="003E62F1" w:rsidRPr="00852C56">
        <w:rPr>
          <w:rFonts w:ascii="Times New Roman" w:eastAsia="Times New Roman" w:hAnsi="Times New Roman" w:cs="Times New Roman"/>
          <w:sz w:val="24"/>
          <w:szCs w:val="24"/>
          <w:lang w:val="uk-UA" w:eastAsia="ru-RU"/>
        </w:rPr>
        <w:t>. Відділення</w:t>
      </w:r>
      <w:r w:rsidR="003E62F1">
        <w:rPr>
          <w:rFonts w:ascii="Times New Roman" w:eastAsia="Times New Roman" w:hAnsi="Times New Roman" w:cs="Times New Roman"/>
          <w:sz w:val="24"/>
          <w:szCs w:val="24"/>
          <w:lang w:val="uk-UA" w:eastAsia="ru-RU"/>
        </w:rPr>
        <w:t>,</w:t>
      </w:r>
      <w:r w:rsidR="003E62F1" w:rsidRPr="00852C56">
        <w:rPr>
          <w:rFonts w:ascii="Times New Roman" w:eastAsia="Times New Roman" w:hAnsi="Times New Roman" w:cs="Times New Roman"/>
          <w:sz w:val="24"/>
          <w:szCs w:val="24"/>
          <w:lang w:val="uk-UA" w:eastAsia="ru-RU"/>
        </w:rPr>
        <w:t xml:space="preserve"> виходячи з можливостей, наявної фінансової та матеріально-технічної бази безоплатно забезпечує отримувачів соціальн</w:t>
      </w:r>
      <w:r w:rsidR="00821DE2">
        <w:rPr>
          <w:rFonts w:ascii="Times New Roman" w:eastAsia="Times New Roman" w:hAnsi="Times New Roman" w:cs="Times New Roman"/>
          <w:sz w:val="24"/>
          <w:szCs w:val="24"/>
          <w:lang w:val="uk-UA" w:eastAsia="ru-RU"/>
        </w:rPr>
        <w:t>ої</w:t>
      </w:r>
      <w:r w:rsidR="003E62F1" w:rsidRPr="00852C56">
        <w:rPr>
          <w:rFonts w:ascii="Times New Roman" w:eastAsia="Times New Roman" w:hAnsi="Times New Roman" w:cs="Times New Roman"/>
          <w:sz w:val="24"/>
          <w:szCs w:val="24"/>
          <w:lang w:val="uk-UA" w:eastAsia="ru-RU"/>
        </w:rPr>
        <w:t xml:space="preserve"> послуг</w:t>
      </w:r>
      <w:r w:rsidR="00821DE2">
        <w:rPr>
          <w:rFonts w:ascii="Times New Roman" w:eastAsia="Times New Roman" w:hAnsi="Times New Roman" w:cs="Times New Roman"/>
          <w:sz w:val="24"/>
          <w:szCs w:val="24"/>
          <w:lang w:val="uk-UA" w:eastAsia="ru-RU"/>
        </w:rPr>
        <w:t>и натуральної допомоги</w:t>
      </w:r>
      <w:r w:rsidR="003E62F1" w:rsidRPr="00852C56">
        <w:rPr>
          <w:rFonts w:ascii="Times New Roman" w:eastAsia="Times New Roman" w:hAnsi="Times New Roman" w:cs="Times New Roman"/>
          <w:sz w:val="24"/>
          <w:szCs w:val="24"/>
          <w:lang w:val="uk-UA" w:eastAsia="ru-RU"/>
        </w:rPr>
        <w:t>:</w:t>
      </w:r>
    </w:p>
    <w:p w14:paraId="6E8D192D" w14:textId="77777777" w:rsidR="003E62F1" w:rsidRPr="008E65C4" w:rsidRDefault="00852C56" w:rsidP="003E62F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003E62F1" w:rsidRPr="008E65C4">
        <w:rPr>
          <w:rFonts w:ascii="Times New Roman" w:eastAsia="Times New Roman" w:hAnsi="Times New Roman" w:cs="Times New Roman"/>
          <w:sz w:val="24"/>
          <w:szCs w:val="24"/>
          <w:lang w:eastAsia="ru-RU"/>
        </w:rPr>
        <w:t xml:space="preserve"> продуктами </w:t>
      </w:r>
      <w:proofErr w:type="spellStart"/>
      <w:r w:rsidR="003E62F1" w:rsidRPr="008E65C4">
        <w:rPr>
          <w:rFonts w:ascii="Times New Roman" w:eastAsia="Times New Roman" w:hAnsi="Times New Roman" w:cs="Times New Roman"/>
          <w:sz w:val="24"/>
          <w:szCs w:val="24"/>
          <w:lang w:eastAsia="ru-RU"/>
        </w:rPr>
        <w:t>харчування</w:t>
      </w:r>
      <w:proofErr w:type="spellEnd"/>
      <w:r w:rsidR="003E62F1" w:rsidRPr="008E65C4">
        <w:rPr>
          <w:rFonts w:ascii="Times New Roman" w:eastAsia="Times New Roman" w:hAnsi="Times New Roman" w:cs="Times New Roman"/>
          <w:sz w:val="24"/>
          <w:szCs w:val="24"/>
          <w:lang w:eastAsia="ru-RU"/>
        </w:rPr>
        <w:t>;</w:t>
      </w:r>
    </w:p>
    <w:p w14:paraId="360BC936" w14:textId="77777777" w:rsidR="003E62F1" w:rsidRPr="008E65C4" w:rsidRDefault="00852C56" w:rsidP="003E62F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одягом</w:t>
      </w:r>
      <w:proofErr w:type="spellEnd"/>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взуттям</w:t>
      </w:r>
      <w:proofErr w:type="spellEnd"/>
      <w:r w:rsidR="003E62F1" w:rsidRPr="008E65C4">
        <w:rPr>
          <w:rFonts w:ascii="Times New Roman" w:eastAsia="Times New Roman" w:hAnsi="Times New Roman" w:cs="Times New Roman"/>
          <w:sz w:val="24"/>
          <w:szCs w:val="24"/>
          <w:lang w:eastAsia="ru-RU"/>
        </w:rPr>
        <w:t xml:space="preserve"> та </w:t>
      </w:r>
      <w:proofErr w:type="spellStart"/>
      <w:r w:rsidR="003E62F1" w:rsidRPr="008E65C4">
        <w:rPr>
          <w:rFonts w:ascii="Times New Roman" w:eastAsia="Times New Roman" w:hAnsi="Times New Roman" w:cs="Times New Roman"/>
          <w:sz w:val="24"/>
          <w:szCs w:val="24"/>
          <w:lang w:eastAsia="ru-RU"/>
        </w:rPr>
        <w:t>іншими</w:t>
      </w:r>
      <w:proofErr w:type="spellEnd"/>
      <w:r w:rsidR="003E62F1" w:rsidRPr="008E65C4">
        <w:rPr>
          <w:rFonts w:ascii="Times New Roman" w:eastAsia="Times New Roman" w:hAnsi="Times New Roman" w:cs="Times New Roman"/>
          <w:sz w:val="24"/>
          <w:szCs w:val="24"/>
          <w:lang w:eastAsia="ru-RU"/>
        </w:rPr>
        <w:t xml:space="preserve"> предметами </w:t>
      </w:r>
      <w:proofErr w:type="spellStart"/>
      <w:r w:rsidR="003E62F1" w:rsidRPr="008E65C4">
        <w:rPr>
          <w:rFonts w:ascii="Times New Roman" w:eastAsia="Times New Roman" w:hAnsi="Times New Roman" w:cs="Times New Roman"/>
          <w:sz w:val="24"/>
          <w:szCs w:val="24"/>
          <w:lang w:eastAsia="ru-RU"/>
        </w:rPr>
        <w:t>першої</w:t>
      </w:r>
      <w:proofErr w:type="spellEnd"/>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необхідності</w:t>
      </w:r>
      <w:proofErr w:type="spellEnd"/>
      <w:r w:rsidR="003E62F1" w:rsidRPr="008E65C4">
        <w:rPr>
          <w:rFonts w:ascii="Times New Roman" w:eastAsia="Times New Roman" w:hAnsi="Times New Roman" w:cs="Times New Roman"/>
          <w:sz w:val="24"/>
          <w:szCs w:val="24"/>
          <w:lang w:eastAsia="ru-RU"/>
        </w:rPr>
        <w:t>;</w:t>
      </w:r>
    </w:p>
    <w:p w14:paraId="7D32EBD0" w14:textId="77777777" w:rsidR="003E62F1" w:rsidRPr="008E65C4" w:rsidRDefault="00852C56" w:rsidP="003E62F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003E62F1" w:rsidRPr="008E65C4">
        <w:rPr>
          <w:rFonts w:ascii="Times New Roman" w:eastAsia="Times New Roman" w:hAnsi="Times New Roman" w:cs="Times New Roman"/>
          <w:sz w:val="24"/>
          <w:szCs w:val="24"/>
          <w:lang w:eastAsia="ru-RU"/>
        </w:rPr>
        <w:t xml:space="preserve"> предметами </w:t>
      </w:r>
      <w:r w:rsidR="00821DE2">
        <w:rPr>
          <w:rFonts w:ascii="Times New Roman" w:eastAsia="Times New Roman" w:hAnsi="Times New Roman" w:cs="Times New Roman"/>
          <w:sz w:val="24"/>
          <w:szCs w:val="24"/>
          <w:lang w:val="uk-UA" w:eastAsia="ru-RU"/>
        </w:rPr>
        <w:t>та</w:t>
      </w:r>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засобами</w:t>
      </w:r>
      <w:proofErr w:type="spellEnd"/>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особистої</w:t>
      </w:r>
      <w:proofErr w:type="spellEnd"/>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гігієни</w:t>
      </w:r>
      <w:proofErr w:type="spellEnd"/>
      <w:r w:rsidR="003E62F1" w:rsidRPr="008E65C4">
        <w:rPr>
          <w:rFonts w:ascii="Times New Roman" w:eastAsia="Times New Roman" w:hAnsi="Times New Roman" w:cs="Times New Roman"/>
          <w:sz w:val="24"/>
          <w:szCs w:val="24"/>
          <w:lang w:eastAsia="ru-RU"/>
        </w:rPr>
        <w:t>;</w:t>
      </w:r>
    </w:p>
    <w:p w14:paraId="258D8A8B" w14:textId="77777777" w:rsidR="003E62F1" w:rsidRDefault="00852C56" w:rsidP="003E62F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санітарно-гігієнічними</w:t>
      </w:r>
      <w:proofErr w:type="spellEnd"/>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засобами</w:t>
      </w:r>
      <w:proofErr w:type="spellEnd"/>
      <w:r w:rsidR="003E62F1" w:rsidRPr="008E65C4">
        <w:rPr>
          <w:rFonts w:ascii="Times New Roman" w:eastAsia="Times New Roman" w:hAnsi="Times New Roman" w:cs="Times New Roman"/>
          <w:sz w:val="24"/>
          <w:szCs w:val="24"/>
          <w:lang w:eastAsia="ru-RU"/>
        </w:rPr>
        <w:t xml:space="preserve"> для </w:t>
      </w:r>
      <w:proofErr w:type="spellStart"/>
      <w:r w:rsidR="003E62F1" w:rsidRPr="008E65C4">
        <w:rPr>
          <w:rFonts w:ascii="Times New Roman" w:eastAsia="Times New Roman" w:hAnsi="Times New Roman" w:cs="Times New Roman"/>
          <w:sz w:val="24"/>
          <w:szCs w:val="24"/>
          <w:lang w:eastAsia="ru-RU"/>
        </w:rPr>
        <w:t>прибирання</w:t>
      </w:r>
      <w:proofErr w:type="spellEnd"/>
      <w:r w:rsidR="003E62F1" w:rsidRPr="008E65C4">
        <w:rPr>
          <w:rFonts w:ascii="Times New Roman" w:eastAsia="Times New Roman" w:hAnsi="Times New Roman" w:cs="Times New Roman"/>
          <w:sz w:val="24"/>
          <w:szCs w:val="24"/>
          <w:lang w:eastAsia="ru-RU"/>
        </w:rPr>
        <w:t xml:space="preserve"> та </w:t>
      </w:r>
      <w:proofErr w:type="spellStart"/>
      <w:r w:rsidR="003E62F1" w:rsidRPr="008E65C4">
        <w:rPr>
          <w:rFonts w:ascii="Times New Roman" w:eastAsia="Times New Roman" w:hAnsi="Times New Roman" w:cs="Times New Roman"/>
          <w:sz w:val="24"/>
          <w:szCs w:val="24"/>
          <w:lang w:eastAsia="ru-RU"/>
        </w:rPr>
        <w:t>засобами</w:t>
      </w:r>
      <w:proofErr w:type="spellEnd"/>
      <w:r w:rsidR="003E62F1" w:rsidRPr="008E65C4">
        <w:rPr>
          <w:rFonts w:ascii="Times New Roman" w:eastAsia="Times New Roman" w:hAnsi="Times New Roman" w:cs="Times New Roman"/>
          <w:sz w:val="24"/>
          <w:szCs w:val="24"/>
          <w:lang w:eastAsia="ru-RU"/>
        </w:rPr>
        <w:t xml:space="preserve"> догляду</w:t>
      </w:r>
      <w:r w:rsidR="003E62F1">
        <w:rPr>
          <w:rFonts w:ascii="Times New Roman" w:eastAsia="Times New Roman" w:hAnsi="Times New Roman" w:cs="Times New Roman"/>
          <w:sz w:val="24"/>
          <w:szCs w:val="24"/>
          <w:lang w:val="uk-UA" w:eastAsia="ru-RU"/>
        </w:rPr>
        <w:t xml:space="preserve"> </w:t>
      </w:r>
      <w:proofErr w:type="spellStart"/>
      <w:r w:rsidR="003E62F1" w:rsidRPr="008E65C4">
        <w:rPr>
          <w:rFonts w:ascii="Times New Roman" w:eastAsia="Times New Roman" w:hAnsi="Times New Roman" w:cs="Times New Roman"/>
          <w:sz w:val="24"/>
          <w:szCs w:val="24"/>
          <w:lang w:eastAsia="ru-RU"/>
        </w:rPr>
        <w:t>тощо</w:t>
      </w:r>
      <w:proofErr w:type="spellEnd"/>
      <w:r w:rsidR="003E62F1" w:rsidRPr="008E65C4">
        <w:rPr>
          <w:rFonts w:ascii="Times New Roman" w:eastAsia="Times New Roman" w:hAnsi="Times New Roman" w:cs="Times New Roman"/>
          <w:sz w:val="24"/>
          <w:szCs w:val="24"/>
          <w:lang w:eastAsia="ru-RU"/>
        </w:rPr>
        <w:t>.</w:t>
      </w:r>
    </w:p>
    <w:p w14:paraId="4208B343" w14:textId="77777777" w:rsidR="003E62F1" w:rsidRPr="008E65C4" w:rsidRDefault="001B1030" w:rsidP="003E62F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w:t>
      </w:r>
      <w:r w:rsidR="00821DE2">
        <w:rPr>
          <w:rFonts w:ascii="Times New Roman" w:eastAsia="Times New Roman" w:hAnsi="Times New Roman" w:cs="Times New Roman"/>
          <w:sz w:val="24"/>
          <w:szCs w:val="24"/>
          <w:lang w:val="uk-UA" w:eastAsia="ru-RU"/>
        </w:rPr>
        <w:t>6</w:t>
      </w:r>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Відділення</w:t>
      </w:r>
      <w:proofErr w:type="spellEnd"/>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може</w:t>
      </w:r>
      <w:proofErr w:type="spellEnd"/>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надавати</w:t>
      </w:r>
      <w:proofErr w:type="spellEnd"/>
      <w:r w:rsidR="003E62F1" w:rsidRPr="008E65C4">
        <w:rPr>
          <w:rFonts w:ascii="Times New Roman" w:eastAsia="Times New Roman" w:hAnsi="Times New Roman" w:cs="Times New Roman"/>
          <w:sz w:val="24"/>
          <w:szCs w:val="24"/>
          <w:lang w:eastAsia="ru-RU"/>
        </w:rPr>
        <w:t xml:space="preserve"> </w:t>
      </w:r>
      <w:proofErr w:type="spellStart"/>
      <w:r w:rsidR="00821DE2" w:rsidRPr="008E65C4">
        <w:rPr>
          <w:rFonts w:ascii="Times New Roman" w:eastAsia="Times New Roman" w:hAnsi="Times New Roman" w:cs="Times New Roman"/>
          <w:sz w:val="24"/>
          <w:szCs w:val="24"/>
          <w:lang w:eastAsia="ru-RU"/>
        </w:rPr>
        <w:t>отримувач</w:t>
      </w:r>
      <w:r w:rsidR="00821DE2">
        <w:rPr>
          <w:rFonts w:ascii="Times New Roman" w:eastAsia="Times New Roman" w:hAnsi="Times New Roman" w:cs="Times New Roman"/>
          <w:sz w:val="24"/>
          <w:szCs w:val="24"/>
          <w:lang w:val="uk-UA" w:eastAsia="ru-RU"/>
        </w:rPr>
        <w:t>ам</w:t>
      </w:r>
      <w:proofErr w:type="spellEnd"/>
      <w:r w:rsidR="00821DE2" w:rsidRPr="008E65C4">
        <w:rPr>
          <w:rFonts w:ascii="Times New Roman" w:eastAsia="Times New Roman" w:hAnsi="Times New Roman" w:cs="Times New Roman"/>
          <w:sz w:val="24"/>
          <w:szCs w:val="24"/>
          <w:lang w:eastAsia="ru-RU"/>
        </w:rPr>
        <w:t xml:space="preserve"> </w:t>
      </w:r>
      <w:proofErr w:type="spellStart"/>
      <w:r w:rsidR="00821DE2" w:rsidRPr="008E65C4">
        <w:rPr>
          <w:rFonts w:ascii="Times New Roman" w:eastAsia="Times New Roman" w:hAnsi="Times New Roman" w:cs="Times New Roman"/>
          <w:sz w:val="24"/>
          <w:szCs w:val="24"/>
          <w:lang w:eastAsia="ru-RU"/>
        </w:rPr>
        <w:t>соціальних</w:t>
      </w:r>
      <w:proofErr w:type="spellEnd"/>
      <w:r w:rsidR="00821DE2" w:rsidRPr="008E65C4">
        <w:rPr>
          <w:rFonts w:ascii="Times New Roman" w:eastAsia="Times New Roman" w:hAnsi="Times New Roman" w:cs="Times New Roman"/>
          <w:sz w:val="24"/>
          <w:szCs w:val="24"/>
          <w:lang w:eastAsia="ru-RU"/>
        </w:rPr>
        <w:t xml:space="preserve"> </w:t>
      </w:r>
      <w:proofErr w:type="spellStart"/>
      <w:r w:rsidR="00821DE2" w:rsidRPr="008E65C4">
        <w:rPr>
          <w:rFonts w:ascii="Times New Roman" w:eastAsia="Times New Roman" w:hAnsi="Times New Roman" w:cs="Times New Roman"/>
          <w:sz w:val="24"/>
          <w:szCs w:val="24"/>
          <w:lang w:eastAsia="ru-RU"/>
        </w:rPr>
        <w:t>послуг</w:t>
      </w:r>
      <w:proofErr w:type="spellEnd"/>
      <w:r w:rsidR="00821DE2" w:rsidRPr="008E65C4">
        <w:rPr>
          <w:rFonts w:ascii="Times New Roman" w:eastAsia="Times New Roman" w:hAnsi="Times New Roman" w:cs="Times New Roman"/>
          <w:sz w:val="24"/>
          <w:szCs w:val="24"/>
          <w:lang w:eastAsia="ru-RU"/>
        </w:rPr>
        <w:t xml:space="preserve"> </w:t>
      </w:r>
      <w:r w:rsidR="003E62F1" w:rsidRPr="008E65C4">
        <w:rPr>
          <w:rFonts w:ascii="Times New Roman" w:eastAsia="Times New Roman" w:hAnsi="Times New Roman" w:cs="Times New Roman"/>
          <w:sz w:val="24"/>
          <w:szCs w:val="24"/>
          <w:lang w:eastAsia="ru-RU"/>
        </w:rPr>
        <w:t xml:space="preserve">у </w:t>
      </w:r>
      <w:proofErr w:type="spellStart"/>
      <w:r w:rsidR="003E62F1" w:rsidRPr="008E65C4">
        <w:rPr>
          <w:rFonts w:ascii="Times New Roman" w:eastAsia="Times New Roman" w:hAnsi="Times New Roman" w:cs="Times New Roman"/>
          <w:sz w:val="24"/>
          <w:szCs w:val="24"/>
          <w:lang w:eastAsia="ru-RU"/>
        </w:rPr>
        <w:t>тимчасове</w:t>
      </w:r>
      <w:proofErr w:type="spellEnd"/>
      <w:r w:rsidR="003E62F1" w:rsidRPr="008E65C4">
        <w:rPr>
          <w:rFonts w:ascii="Times New Roman" w:eastAsia="Times New Roman" w:hAnsi="Times New Roman" w:cs="Times New Roman"/>
          <w:sz w:val="24"/>
          <w:szCs w:val="24"/>
          <w:lang w:eastAsia="ru-RU"/>
        </w:rPr>
        <w:t xml:space="preserve"> </w:t>
      </w:r>
      <w:proofErr w:type="spellStart"/>
      <w:r w:rsidR="003E62F1" w:rsidRPr="008E65C4">
        <w:rPr>
          <w:rFonts w:ascii="Times New Roman" w:eastAsia="Times New Roman" w:hAnsi="Times New Roman" w:cs="Times New Roman"/>
          <w:sz w:val="24"/>
          <w:szCs w:val="24"/>
          <w:lang w:eastAsia="ru-RU"/>
        </w:rPr>
        <w:t>користування</w:t>
      </w:r>
      <w:proofErr w:type="spellEnd"/>
      <w:r w:rsidR="003E62F1" w:rsidRPr="008E65C4">
        <w:rPr>
          <w:rFonts w:ascii="Times New Roman" w:eastAsia="Times New Roman" w:hAnsi="Times New Roman" w:cs="Times New Roman"/>
          <w:sz w:val="24"/>
          <w:szCs w:val="24"/>
          <w:lang w:eastAsia="ru-RU"/>
        </w:rPr>
        <w:t xml:space="preserve"> </w:t>
      </w:r>
      <w:proofErr w:type="spellStart"/>
      <w:r w:rsidR="00821DE2">
        <w:rPr>
          <w:rFonts w:ascii="Times New Roman" w:eastAsia="Times New Roman" w:hAnsi="Times New Roman" w:cs="Times New Roman"/>
          <w:sz w:val="24"/>
          <w:szCs w:val="24"/>
          <w:lang w:eastAsia="ru-RU"/>
        </w:rPr>
        <w:t>технічні</w:t>
      </w:r>
      <w:proofErr w:type="spellEnd"/>
      <w:r w:rsidR="00821DE2">
        <w:rPr>
          <w:rFonts w:ascii="Times New Roman" w:eastAsia="Times New Roman" w:hAnsi="Times New Roman" w:cs="Times New Roman"/>
          <w:sz w:val="24"/>
          <w:szCs w:val="24"/>
          <w:lang w:eastAsia="ru-RU"/>
        </w:rPr>
        <w:t xml:space="preserve"> </w:t>
      </w:r>
      <w:proofErr w:type="spellStart"/>
      <w:r w:rsidR="00821DE2">
        <w:rPr>
          <w:rFonts w:ascii="Times New Roman" w:eastAsia="Times New Roman" w:hAnsi="Times New Roman" w:cs="Times New Roman"/>
          <w:sz w:val="24"/>
          <w:szCs w:val="24"/>
          <w:lang w:eastAsia="ru-RU"/>
        </w:rPr>
        <w:t>засоби</w:t>
      </w:r>
      <w:proofErr w:type="spellEnd"/>
      <w:r w:rsidR="00821DE2">
        <w:rPr>
          <w:rFonts w:ascii="Times New Roman" w:eastAsia="Times New Roman" w:hAnsi="Times New Roman" w:cs="Times New Roman"/>
          <w:sz w:val="24"/>
          <w:szCs w:val="24"/>
          <w:lang w:eastAsia="ru-RU"/>
        </w:rPr>
        <w:t xml:space="preserve"> </w:t>
      </w:r>
      <w:proofErr w:type="spellStart"/>
      <w:r w:rsidR="00821DE2">
        <w:rPr>
          <w:rFonts w:ascii="Times New Roman" w:eastAsia="Times New Roman" w:hAnsi="Times New Roman" w:cs="Times New Roman"/>
          <w:sz w:val="24"/>
          <w:szCs w:val="24"/>
          <w:lang w:eastAsia="ru-RU"/>
        </w:rPr>
        <w:t>реабілітації</w:t>
      </w:r>
      <w:proofErr w:type="spellEnd"/>
      <w:r w:rsidR="00824B87">
        <w:rPr>
          <w:rFonts w:ascii="Times New Roman" w:eastAsia="Times New Roman" w:hAnsi="Times New Roman" w:cs="Times New Roman"/>
          <w:sz w:val="24"/>
          <w:szCs w:val="24"/>
          <w:lang w:val="uk-UA" w:eastAsia="ru-RU"/>
        </w:rPr>
        <w:t>.</w:t>
      </w:r>
    </w:p>
    <w:p w14:paraId="62D1F717" w14:textId="77777777" w:rsidR="00C80270" w:rsidRDefault="00AE64A9" w:rsidP="0043112A">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27</w:t>
      </w:r>
      <w:r w:rsidR="0043112A" w:rsidRPr="008E65C4">
        <w:rPr>
          <w:rFonts w:ascii="Times New Roman" w:eastAsia="Times New Roman" w:hAnsi="Times New Roman" w:cs="Times New Roman"/>
          <w:sz w:val="24"/>
          <w:szCs w:val="24"/>
          <w:lang w:eastAsia="ru-RU"/>
        </w:rPr>
        <w:t xml:space="preserve">. На кожного </w:t>
      </w:r>
      <w:proofErr w:type="spellStart"/>
      <w:r w:rsidR="0043112A" w:rsidRPr="008E65C4">
        <w:rPr>
          <w:rFonts w:ascii="Times New Roman" w:eastAsia="Times New Roman" w:hAnsi="Times New Roman" w:cs="Times New Roman"/>
          <w:sz w:val="24"/>
          <w:szCs w:val="24"/>
          <w:lang w:eastAsia="ru-RU"/>
        </w:rPr>
        <w:t>отримувача</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соціальних</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послуг</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якого</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обслуговує</w:t>
      </w:r>
      <w:proofErr w:type="spellEnd"/>
      <w:r w:rsidR="0043112A" w:rsidRPr="008E65C4">
        <w:rPr>
          <w:rFonts w:ascii="Times New Roman" w:eastAsia="Times New Roman" w:hAnsi="Times New Roman" w:cs="Times New Roman"/>
          <w:sz w:val="24"/>
          <w:szCs w:val="24"/>
          <w:lang w:eastAsia="ru-RU"/>
        </w:rPr>
        <w:t xml:space="preserve"> </w:t>
      </w:r>
      <w:r w:rsidR="001B1030">
        <w:rPr>
          <w:rFonts w:ascii="Times New Roman" w:eastAsia="Times New Roman" w:hAnsi="Times New Roman" w:cs="Times New Roman"/>
          <w:sz w:val="24"/>
          <w:szCs w:val="24"/>
          <w:lang w:val="uk-UA" w:eastAsia="ru-RU"/>
        </w:rPr>
        <w:t>виключно дане відділення</w:t>
      </w:r>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ведеться</w:t>
      </w:r>
      <w:proofErr w:type="spellEnd"/>
      <w:r w:rsidR="0043112A" w:rsidRPr="008E65C4">
        <w:rPr>
          <w:rFonts w:ascii="Times New Roman" w:eastAsia="Times New Roman" w:hAnsi="Times New Roman" w:cs="Times New Roman"/>
          <w:sz w:val="24"/>
          <w:szCs w:val="24"/>
          <w:lang w:eastAsia="ru-RU"/>
        </w:rPr>
        <w:t xml:space="preserve"> </w:t>
      </w:r>
      <w:proofErr w:type="spellStart"/>
      <w:r w:rsidR="0043112A" w:rsidRPr="008E65C4">
        <w:rPr>
          <w:rFonts w:ascii="Times New Roman" w:eastAsia="Times New Roman" w:hAnsi="Times New Roman" w:cs="Times New Roman"/>
          <w:sz w:val="24"/>
          <w:szCs w:val="24"/>
          <w:lang w:eastAsia="ru-RU"/>
        </w:rPr>
        <w:t>особова</w:t>
      </w:r>
      <w:proofErr w:type="spellEnd"/>
      <w:r w:rsidR="0043112A" w:rsidRPr="008E65C4">
        <w:rPr>
          <w:rFonts w:ascii="Times New Roman" w:eastAsia="Times New Roman" w:hAnsi="Times New Roman" w:cs="Times New Roman"/>
          <w:sz w:val="24"/>
          <w:szCs w:val="24"/>
          <w:lang w:eastAsia="ru-RU"/>
        </w:rPr>
        <w:t xml:space="preserve"> справа</w:t>
      </w:r>
      <w:r w:rsidR="00824B87">
        <w:rPr>
          <w:rFonts w:ascii="Times New Roman" w:eastAsia="Times New Roman" w:hAnsi="Times New Roman" w:cs="Times New Roman"/>
          <w:sz w:val="24"/>
          <w:szCs w:val="24"/>
          <w:lang w:val="uk-UA" w:eastAsia="ru-RU"/>
        </w:rPr>
        <w:t>, в якій</w:t>
      </w:r>
      <w:r w:rsidR="00C80270">
        <w:rPr>
          <w:rFonts w:ascii="Times New Roman" w:eastAsia="Times New Roman" w:hAnsi="Times New Roman" w:cs="Times New Roman"/>
          <w:sz w:val="24"/>
          <w:szCs w:val="24"/>
          <w:lang w:val="uk-UA" w:eastAsia="ru-RU"/>
        </w:rPr>
        <w:t xml:space="preserve"> </w:t>
      </w:r>
      <w:r w:rsidR="00824B87">
        <w:rPr>
          <w:rFonts w:ascii="Times New Roman" w:eastAsia="Times New Roman" w:hAnsi="Times New Roman" w:cs="Times New Roman"/>
          <w:sz w:val="24"/>
          <w:szCs w:val="24"/>
          <w:lang w:val="uk-UA" w:eastAsia="ru-RU"/>
        </w:rPr>
        <w:t>міститься:</w:t>
      </w:r>
    </w:p>
    <w:p w14:paraId="2C0120D2" w14:textId="77777777" w:rsidR="0043112A" w:rsidRPr="008E65C4" w:rsidRDefault="0043112A" w:rsidP="0043112A">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lastRenderedPageBreak/>
        <w:t xml:space="preserve">1) </w:t>
      </w:r>
      <w:proofErr w:type="spellStart"/>
      <w:r w:rsidRPr="008E65C4">
        <w:rPr>
          <w:rFonts w:ascii="Times New Roman" w:eastAsia="Times New Roman" w:hAnsi="Times New Roman" w:cs="Times New Roman"/>
          <w:sz w:val="24"/>
          <w:szCs w:val="24"/>
          <w:lang w:eastAsia="ru-RU"/>
        </w:rPr>
        <w:t>рішення</w:t>
      </w:r>
      <w:proofErr w:type="spellEnd"/>
      <w:r w:rsidRPr="008E65C4">
        <w:rPr>
          <w:rFonts w:ascii="Times New Roman" w:eastAsia="Times New Roman" w:hAnsi="Times New Roman" w:cs="Times New Roman"/>
          <w:sz w:val="24"/>
          <w:szCs w:val="24"/>
          <w:lang w:eastAsia="ru-RU"/>
        </w:rPr>
        <w:t xml:space="preserve"> </w:t>
      </w:r>
      <w:r w:rsidR="00C80270" w:rsidRPr="00C80270">
        <w:rPr>
          <w:rFonts w:ascii="Times New Roman" w:eastAsia="Times New Roman" w:hAnsi="Times New Roman" w:cs="Times New Roman"/>
          <w:sz w:val="24"/>
          <w:szCs w:val="24"/>
          <w:lang w:val="uk-UA" w:eastAsia="ru-RU"/>
        </w:rPr>
        <w:t>уповноваженого органу</w:t>
      </w:r>
      <w:r w:rsidRPr="00C80270">
        <w:rPr>
          <w:rFonts w:ascii="Times New Roman" w:eastAsia="Times New Roman" w:hAnsi="Times New Roman" w:cs="Times New Roman"/>
          <w:sz w:val="24"/>
          <w:szCs w:val="24"/>
          <w:lang w:eastAsia="ru-RU"/>
        </w:rPr>
        <w:t xml:space="preserve"> </w:t>
      </w:r>
      <w:r w:rsidRPr="008E65C4">
        <w:rPr>
          <w:rFonts w:ascii="Times New Roman" w:eastAsia="Times New Roman" w:hAnsi="Times New Roman" w:cs="Times New Roman"/>
          <w:sz w:val="24"/>
          <w:szCs w:val="24"/>
          <w:lang w:eastAsia="ru-RU"/>
        </w:rPr>
        <w:t xml:space="preserve">про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w:t>
      </w:r>
    </w:p>
    <w:p w14:paraId="4254EE9B" w14:textId="77777777" w:rsidR="00824B87" w:rsidRPr="00824B87" w:rsidRDefault="0043112A" w:rsidP="00824B87">
      <w:pPr>
        <w:jc w:val="both"/>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2) </w:t>
      </w:r>
      <w:proofErr w:type="spellStart"/>
      <w:r w:rsidR="00824B87" w:rsidRPr="00824B87">
        <w:rPr>
          <w:rFonts w:ascii="Times New Roman" w:eastAsia="Times New Roman" w:hAnsi="Times New Roman" w:cs="Times New Roman"/>
          <w:sz w:val="24"/>
          <w:szCs w:val="24"/>
          <w:lang w:eastAsia="ru-RU"/>
        </w:rPr>
        <w:t>копія</w:t>
      </w:r>
      <w:proofErr w:type="spellEnd"/>
      <w:r w:rsidR="00824B87" w:rsidRPr="00824B87">
        <w:rPr>
          <w:rFonts w:ascii="Times New Roman" w:eastAsia="Times New Roman" w:hAnsi="Times New Roman" w:cs="Times New Roman"/>
          <w:sz w:val="24"/>
          <w:szCs w:val="24"/>
          <w:lang w:eastAsia="ru-RU"/>
        </w:rPr>
        <w:t xml:space="preserve"> </w:t>
      </w:r>
      <w:proofErr w:type="spellStart"/>
      <w:r w:rsidR="00824B87" w:rsidRPr="00824B87">
        <w:rPr>
          <w:rFonts w:ascii="Times New Roman" w:eastAsia="Times New Roman" w:hAnsi="Times New Roman" w:cs="Times New Roman"/>
          <w:sz w:val="24"/>
          <w:szCs w:val="24"/>
          <w:lang w:eastAsia="ru-RU"/>
        </w:rPr>
        <w:t>медичного</w:t>
      </w:r>
      <w:proofErr w:type="spellEnd"/>
      <w:r w:rsidR="00824B87" w:rsidRPr="00824B87">
        <w:rPr>
          <w:rFonts w:ascii="Times New Roman" w:eastAsia="Times New Roman" w:hAnsi="Times New Roman" w:cs="Times New Roman"/>
          <w:sz w:val="24"/>
          <w:szCs w:val="24"/>
          <w:lang w:eastAsia="ru-RU"/>
        </w:rPr>
        <w:t xml:space="preserve"> </w:t>
      </w:r>
      <w:proofErr w:type="spellStart"/>
      <w:r w:rsidR="00824B87" w:rsidRPr="00824B87">
        <w:rPr>
          <w:rFonts w:ascii="Times New Roman" w:eastAsia="Times New Roman" w:hAnsi="Times New Roman" w:cs="Times New Roman"/>
          <w:sz w:val="24"/>
          <w:szCs w:val="24"/>
          <w:lang w:eastAsia="ru-RU"/>
        </w:rPr>
        <w:t>висновку</w:t>
      </w:r>
      <w:proofErr w:type="spellEnd"/>
      <w:r w:rsidR="00824B87" w:rsidRPr="00824B87">
        <w:rPr>
          <w:rFonts w:ascii="Times New Roman" w:eastAsia="Times New Roman" w:hAnsi="Times New Roman" w:cs="Times New Roman"/>
          <w:sz w:val="24"/>
          <w:szCs w:val="24"/>
          <w:lang w:eastAsia="ru-RU"/>
        </w:rPr>
        <w:t xml:space="preserve"> про стан </w:t>
      </w:r>
      <w:proofErr w:type="spellStart"/>
      <w:r w:rsidR="00824B87" w:rsidRPr="00824B87">
        <w:rPr>
          <w:rFonts w:ascii="Times New Roman" w:eastAsia="Times New Roman" w:hAnsi="Times New Roman" w:cs="Times New Roman"/>
          <w:sz w:val="24"/>
          <w:szCs w:val="24"/>
          <w:lang w:eastAsia="ru-RU"/>
        </w:rPr>
        <w:t>здоров’я</w:t>
      </w:r>
      <w:proofErr w:type="spellEnd"/>
      <w:r w:rsidR="00824B87" w:rsidRPr="00824B87">
        <w:rPr>
          <w:rFonts w:ascii="Times New Roman" w:eastAsia="Times New Roman" w:hAnsi="Times New Roman" w:cs="Times New Roman"/>
          <w:sz w:val="24"/>
          <w:szCs w:val="24"/>
          <w:lang w:eastAsia="ru-RU"/>
        </w:rPr>
        <w:t xml:space="preserve">, </w:t>
      </w:r>
      <w:proofErr w:type="spellStart"/>
      <w:r w:rsidR="00824B87" w:rsidRPr="00824B87">
        <w:rPr>
          <w:rFonts w:ascii="Times New Roman" w:eastAsia="Times New Roman" w:hAnsi="Times New Roman" w:cs="Times New Roman"/>
          <w:sz w:val="24"/>
          <w:szCs w:val="24"/>
          <w:lang w:eastAsia="ru-RU"/>
        </w:rPr>
        <w:t>завірена</w:t>
      </w:r>
      <w:proofErr w:type="spellEnd"/>
      <w:r w:rsidR="00824B87" w:rsidRPr="00824B87">
        <w:rPr>
          <w:rFonts w:ascii="Times New Roman" w:eastAsia="Times New Roman" w:hAnsi="Times New Roman" w:cs="Times New Roman"/>
          <w:sz w:val="24"/>
          <w:szCs w:val="24"/>
          <w:lang w:eastAsia="ru-RU"/>
        </w:rPr>
        <w:t xml:space="preserve"> в </w:t>
      </w:r>
      <w:proofErr w:type="spellStart"/>
      <w:r w:rsidR="00824B87" w:rsidRPr="00824B87">
        <w:rPr>
          <w:rFonts w:ascii="Times New Roman" w:eastAsia="Times New Roman" w:hAnsi="Times New Roman" w:cs="Times New Roman"/>
          <w:sz w:val="24"/>
          <w:szCs w:val="24"/>
          <w:lang w:eastAsia="ru-RU"/>
        </w:rPr>
        <w:t>установленому</w:t>
      </w:r>
      <w:proofErr w:type="spellEnd"/>
      <w:r w:rsidR="00824B87" w:rsidRPr="00824B87">
        <w:rPr>
          <w:rFonts w:ascii="Times New Roman" w:eastAsia="Times New Roman" w:hAnsi="Times New Roman" w:cs="Times New Roman"/>
          <w:sz w:val="24"/>
          <w:szCs w:val="24"/>
          <w:lang w:eastAsia="ru-RU"/>
        </w:rPr>
        <w:t xml:space="preserve"> порядку;</w:t>
      </w:r>
    </w:p>
    <w:p w14:paraId="4F5293BD" w14:textId="77777777" w:rsidR="0043112A" w:rsidRPr="008E65C4" w:rsidRDefault="0043112A" w:rsidP="0043112A">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3) </w:t>
      </w:r>
      <w:proofErr w:type="spellStart"/>
      <w:r w:rsidRPr="008E65C4">
        <w:rPr>
          <w:rFonts w:ascii="Times New Roman" w:eastAsia="Times New Roman" w:hAnsi="Times New Roman" w:cs="Times New Roman"/>
          <w:sz w:val="24"/>
          <w:szCs w:val="24"/>
          <w:lang w:eastAsia="ru-RU"/>
        </w:rPr>
        <w:t>індивідуальний</w:t>
      </w:r>
      <w:proofErr w:type="spellEnd"/>
      <w:r w:rsidRPr="008E65C4">
        <w:rPr>
          <w:rFonts w:ascii="Times New Roman" w:eastAsia="Times New Roman" w:hAnsi="Times New Roman" w:cs="Times New Roman"/>
          <w:sz w:val="24"/>
          <w:szCs w:val="24"/>
          <w:lang w:eastAsia="ru-RU"/>
        </w:rPr>
        <w:t xml:space="preserve"> план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послуги</w:t>
      </w:r>
      <w:proofErr w:type="spellEnd"/>
      <w:r w:rsidRPr="008E65C4">
        <w:rPr>
          <w:rFonts w:ascii="Times New Roman" w:eastAsia="Times New Roman" w:hAnsi="Times New Roman" w:cs="Times New Roman"/>
          <w:sz w:val="24"/>
          <w:szCs w:val="24"/>
          <w:lang w:eastAsia="ru-RU"/>
        </w:rPr>
        <w:t>;</w:t>
      </w:r>
    </w:p>
    <w:p w14:paraId="2DFA94ED" w14:textId="77777777" w:rsidR="0043112A" w:rsidRPr="008E65C4" w:rsidRDefault="0043112A" w:rsidP="0043112A">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4)</w:t>
      </w:r>
      <w:r w:rsidR="00824B87" w:rsidRPr="00824B87">
        <w:rPr>
          <w:rFonts w:ascii="Times New Roman" w:eastAsia="Times New Roman" w:hAnsi="Times New Roman" w:cs="Times New Roman"/>
          <w:sz w:val="24"/>
          <w:szCs w:val="24"/>
          <w:lang w:eastAsia="ru-RU"/>
        </w:rPr>
        <w:t xml:space="preserve"> </w:t>
      </w:r>
      <w:proofErr w:type="spellStart"/>
      <w:r w:rsidR="00824B87" w:rsidRPr="008E65C4">
        <w:rPr>
          <w:rFonts w:ascii="Times New Roman" w:eastAsia="Times New Roman" w:hAnsi="Times New Roman" w:cs="Times New Roman"/>
          <w:sz w:val="24"/>
          <w:szCs w:val="24"/>
          <w:lang w:eastAsia="ru-RU"/>
        </w:rPr>
        <w:t>договір</w:t>
      </w:r>
      <w:proofErr w:type="spellEnd"/>
      <w:r w:rsidR="00824B87" w:rsidRPr="008E65C4">
        <w:rPr>
          <w:rFonts w:ascii="Times New Roman" w:eastAsia="Times New Roman" w:hAnsi="Times New Roman" w:cs="Times New Roman"/>
          <w:sz w:val="24"/>
          <w:szCs w:val="24"/>
          <w:lang w:eastAsia="ru-RU"/>
        </w:rPr>
        <w:t xml:space="preserve"> про </w:t>
      </w:r>
      <w:proofErr w:type="spellStart"/>
      <w:r w:rsidR="00824B87" w:rsidRPr="008E65C4">
        <w:rPr>
          <w:rFonts w:ascii="Times New Roman" w:eastAsia="Times New Roman" w:hAnsi="Times New Roman" w:cs="Times New Roman"/>
          <w:sz w:val="24"/>
          <w:szCs w:val="24"/>
          <w:lang w:eastAsia="ru-RU"/>
        </w:rPr>
        <w:t>надання</w:t>
      </w:r>
      <w:proofErr w:type="spellEnd"/>
      <w:r w:rsidR="00824B87" w:rsidRPr="008E65C4">
        <w:rPr>
          <w:rFonts w:ascii="Times New Roman" w:eastAsia="Times New Roman" w:hAnsi="Times New Roman" w:cs="Times New Roman"/>
          <w:sz w:val="24"/>
          <w:szCs w:val="24"/>
          <w:lang w:eastAsia="ru-RU"/>
        </w:rPr>
        <w:t xml:space="preserve"> </w:t>
      </w:r>
      <w:proofErr w:type="spellStart"/>
      <w:r w:rsidR="00824B87" w:rsidRPr="008E65C4">
        <w:rPr>
          <w:rFonts w:ascii="Times New Roman" w:eastAsia="Times New Roman" w:hAnsi="Times New Roman" w:cs="Times New Roman"/>
          <w:sz w:val="24"/>
          <w:szCs w:val="24"/>
          <w:lang w:eastAsia="ru-RU"/>
        </w:rPr>
        <w:t>соціальної</w:t>
      </w:r>
      <w:proofErr w:type="spellEnd"/>
      <w:r w:rsidR="00824B87" w:rsidRPr="008E65C4">
        <w:rPr>
          <w:rFonts w:ascii="Times New Roman" w:eastAsia="Times New Roman" w:hAnsi="Times New Roman" w:cs="Times New Roman"/>
          <w:sz w:val="24"/>
          <w:szCs w:val="24"/>
          <w:lang w:eastAsia="ru-RU"/>
        </w:rPr>
        <w:t xml:space="preserve"> </w:t>
      </w:r>
      <w:proofErr w:type="spellStart"/>
      <w:r w:rsidR="00824B87" w:rsidRPr="008E65C4">
        <w:rPr>
          <w:rFonts w:ascii="Times New Roman" w:eastAsia="Times New Roman" w:hAnsi="Times New Roman" w:cs="Times New Roman"/>
          <w:sz w:val="24"/>
          <w:szCs w:val="24"/>
          <w:lang w:eastAsia="ru-RU"/>
        </w:rPr>
        <w:t>послуги</w:t>
      </w:r>
      <w:proofErr w:type="spellEnd"/>
      <w:r w:rsidRPr="008E65C4">
        <w:rPr>
          <w:rFonts w:ascii="Times New Roman" w:eastAsia="Times New Roman" w:hAnsi="Times New Roman" w:cs="Times New Roman"/>
          <w:sz w:val="24"/>
          <w:szCs w:val="24"/>
          <w:lang w:eastAsia="ru-RU"/>
        </w:rPr>
        <w:t>;</w:t>
      </w:r>
    </w:p>
    <w:p w14:paraId="013004B8" w14:textId="77777777" w:rsidR="0043112A" w:rsidRDefault="0043112A" w:rsidP="0043112A">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5) </w:t>
      </w:r>
      <w:r w:rsidR="00824B87">
        <w:rPr>
          <w:rFonts w:ascii="Times New Roman" w:eastAsia="Times New Roman" w:hAnsi="Times New Roman" w:cs="Times New Roman"/>
          <w:sz w:val="24"/>
          <w:szCs w:val="24"/>
          <w:lang w:val="uk-UA" w:eastAsia="ru-RU"/>
        </w:rPr>
        <w:t xml:space="preserve">копія наказу </w:t>
      </w:r>
      <w:r w:rsidR="00824B87" w:rsidRPr="008E65C4">
        <w:rPr>
          <w:rFonts w:ascii="Times New Roman" w:eastAsia="Times New Roman" w:hAnsi="Times New Roman" w:cs="Times New Roman"/>
          <w:sz w:val="24"/>
          <w:szCs w:val="24"/>
          <w:lang w:eastAsia="ru-RU"/>
        </w:rPr>
        <w:t xml:space="preserve">про </w:t>
      </w:r>
      <w:proofErr w:type="spellStart"/>
      <w:r w:rsidR="00824B87" w:rsidRPr="008E65C4">
        <w:rPr>
          <w:rFonts w:ascii="Times New Roman" w:eastAsia="Times New Roman" w:hAnsi="Times New Roman" w:cs="Times New Roman"/>
          <w:sz w:val="24"/>
          <w:szCs w:val="24"/>
          <w:lang w:eastAsia="ru-RU"/>
        </w:rPr>
        <w:t>надання</w:t>
      </w:r>
      <w:proofErr w:type="spellEnd"/>
      <w:r w:rsidR="00824B87" w:rsidRPr="008E65C4">
        <w:rPr>
          <w:rFonts w:ascii="Times New Roman" w:eastAsia="Times New Roman" w:hAnsi="Times New Roman" w:cs="Times New Roman"/>
          <w:sz w:val="24"/>
          <w:szCs w:val="24"/>
          <w:lang w:eastAsia="ru-RU"/>
        </w:rPr>
        <w:t xml:space="preserve"> / </w:t>
      </w:r>
      <w:proofErr w:type="spellStart"/>
      <w:r w:rsidR="00824B87" w:rsidRPr="008E65C4">
        <w:rPr>
          <w:rFonts w:ascii="Times New Roman" w:eastAsia="Times New Roman" w:hAnsi="Times New Roman" w:cs="Times New Roman"/>
          <w:sz w:val="24"/>
          <w:szCs w:val="24"/>
          <w:lang w:eastAsia="ru-RU"/>
        </w:rPr>
        <w:t>припинення</w:t>
      </w:r>
      <w:proofErr w:type="spellEnd"/>
      <w:r w:rsidR="00824B87" w:rsidRPr="008E65C4">
        <w:rPr>
          <w:rFonts w:ascii="Times New Roman" w:eastAsia="Times New Roman" w:hAnsi="Times New Roman" w:cs="Times New Roman"/>
          <w:sz w:val="24"/>
          <w:szCs w:val="24"/>
          <w:lang w:eastAsia="ru-RU"/>
        </w:rPr>
        <w:t xml:space="preserve"> </w:t>
      </w:r>
      <w:proofErr w:type="spellStart"/>
      <w:r w:rsidR="00824B87" w:rsidRPr="008E65C4">
        <w:rPr>
          <w:rFonts w:ascii="Times New Roman" w:eastAsia="Times New Roman" w:hAnsi="Times New Roman" w:cs="Times New Roman"/>
          <w:sz w:val="24"/>
          <w:szCs w:val="24"/>
          <w:lang w:eastAsia="ru-RU"/>
        </w:rPr>
        <w:t>соціальних</w:t>
      </w:r>
      <w:proofErr w:type="spellEnd"/>
      <w:r w:rsidR="00824B87" w:rsidRPr="008E65C4">
        <w:rPr>
          <w:rFonts w:ascii="Times New Roman" w:eastAsia="Times New Roman" w:hAnsi="Times New Roman" w:cs="Times New Roman"/>
          <w:sz w:val="24"/>
          <w:szCs w:val="24"/>
          <w:lang w:eastAsia="ru-RU"/>
        </w:rPr>
        <w:t xml:space="preserve"> </w:t>
      </w:r>
      <w:proofErr w:type="spellStart"/>
      <w:r w:rsidR="00824B87"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w:t>
      </w:r>
    </w:p>
    <w:p w14:paraId="2A31B84C" w14:textId="77777777" w:rsidR="003E62F1" w:rsidRDefault="003E62F1" w:rsidP="003E62F1">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Якщо</w:t>
      </w:r>
      <w:proofErr w:type="spellEnd"/>
      <w:r w:rsidRPr="008E65C4">
        <w:rPr>
          <w:rFonts w:ascii="Times New Roman" w:eastAsia="Times New Roman" w:hAnsi="Times New Roman" w:cs="Times New Roman"/>
          <w:sz w:val="24"/>
          <w:szCs w:val="24"/>
          <w:lang w:eastAsia="ru-RU"/>
        </w:rPr>
        <w:t xml:space="preserve"> особа через </w:t>
      </w:r>
      <w:proofErr w:type="spellStart"/>
      <w:r w:rsidRPr="008E65C4">
        <w:rPr>
          <w:rFonts w:ascii="Times New Roman" w:eastAsia="Times New Roman" w:hAnsi="Times New Roman" w:cs="Times New Roman"/>
          <w:sz w:val="24"/>
          <w:szCs w:val="24"/>
          <w:lang w:eastAsia="ru-RU"/>
        </w:rPr>
        <w:t>часткову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втрату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рухової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активності</w:t>
      </w:r>
      <w:proofErr w:type="spellEnd"/>
      <w:r w:rsidRPr="008E65C4">
        <w:rPr>
          <w:rFonts w:ascii="Times New Roman" w:eastAsia="Times New Roman" w:hAnsi="Times New Roman" w:cs="Times New Roman"/>
          <w:sz w:val="24"/>
          <w:szCs w:val="24"/>
          <w:lang w:eastAsia="ru-RU"/>
        </w:rPr>
        <w:t xml:space="preserve"> не </w:t>
      </w:r>
      <w:proofErr w:type="spellStart"/>
      <w:r w:rsidRPr="008E65C4">
        <w:rPr>
          <w:rFonts w:ascii="Times New Roman" w:eastAsia="Times New Roman" w:hAnsi="Times New Roman" w:cs="Times New Roman"/>
          <w:sz w:val="24"/>
          <w:szCs w:val="24"/>
          <w:lang w:eastAsia="ru-RU"/>
        </w:rPr>
        <w:t>може</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відвідати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особисто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отримати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допомогу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територіальний</w:t>
      </w:r>
      <w:proofErr w:type="spellEnd"/>
      <w:r w:rsidRPr="008E65C4">
        <w:rPr>
          <w:rFonts w:ascii="Times New Roman" w:eastAsia="Times New Roman" w:hAnsi="Times New Roman" w:cs="Times New Roman"/>
          <w:sz w:val="24"/>
          <w:szCs w:val="24"/>
          <w:lang w:eastAsia="ru-RU"/>
        </w:rPr>
        <w:t xml:space="preserve"> центр </w:t>
      </w:r>
      <w:proofErr w:type="spellStart"/>
      <w:r w:rsidRPr="008E65C4">
        <w:rPr>
          <w:rFonts w:ascii="Times New Roman" w:eastAsia="Times New Roman" w:hAnsi="Times New Roman" w:cs="Times New Roman"/>
          <w:sz w:val="24"/>
          <w:szCs w:val="24"/>
          <w:lang w:eastAsia="ru-RU"/>
        </w:rPr>
        <w:t>вживає</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заходів</w:t>
      </w:r>
      <w:proofErr w:type="spellEnd"/>
      <w:r w:rsidRPr="008E65C4">
        <w:rPr>
          <w:rFonts w:ascii="Times New Roman" w:eastAsia="Times New Roman" w:hAnsi="Times New Roman" w:cs="Times New Roman"/>
          <w:sz w:val="24"/>
          <w:szCs w:val="24"/>
          <w:lang w:eastAsia="ru-RU"/>
        </w:rPr>
        <w:t xml:space="preserve"> для доставки </w:t>
      </w:r>
      <w:proofErr w:type="spellStart"/>
      <w:r w:rsidRPr="008E65C4">
        <w:rPr>
          <w:rFonts w:ascii="Times New Roman" w:eastAsia="Times New Roman" w:hAnsi="Times New Roman" w:cs="Times New Roman"/>
          <w:sz w:val="24"/>
          <w:szCs w:val="24"/>
          <w:lang w:eastAsia="ru-RU"/>
        </w:rPr>
        <w:t>допомоги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особі</w:t>
      </w:r>
      <w:proofErr w:type="spellEnd"/>
      <w:r w:rsidRPr="008E65C4">
        <w:rPr>
          <w:rFonts w:ascii="Times New Roman" w:eastAsia="Times New Roman" w:hAnsi="Times New Roman" w:cs="Times New Roman"/>
          <w:sz w:val="24"/>
          <w:szCs w:val="24"/>
          <w:lang w:eastAsia="ru-RU"/>
        </w:rPr>
        <w:t xml:space="preserve"> за </w:t>
      </w:r>
      <w:proofErr w:type="spellStart"/>
      <w:r w:rsidRPr="008E65C4">
        <w:rPr>
          <w:rFonts w:ascii="Times New Roman" w:eastAsia="Times New Roman" w:hAnsi="Times New Roman" w:cs="Times New Roman"/>
          <w:sz w:val="24"/>
          <w:szCs w:val="24"/>
          <w:lang w:eastAsia="ru-RU"/>
        </w:rPr>
        <w:t>місцем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її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проживання</w:t>
      </w:r>
      <w:proofErr w:type="spellEnd"/>
      <w:r w:rsidRPr="008E65C4">
        <w:rPr>
          <w:rFonts w:ascii="Times New Roman" w:eastAsia="Times New Roman" w:hAnsi="Times New Roman" w:cs="Times New Roman"/>
          <w:sz w:val="24"/>
          <w:szCs w:val="24"/>
          <w:lang w:eastAsia="ru-RU"/>
        </w:rPr>
        <w:t>.</w:t>
      </w:r>
    </w:p>
    <w:p w14:paraId="507810F4" w14:textId="77777777" w:rsidR="0043112A" w:rsidRPr="00E31247" w:rsidRDefault="0043112A" w:rsidP="0043112A">
      <w:pPr>
        <w:spacing w:after="150" w:line="240" w:lineRule="auto"/>
        <w:jc w:val="center"/>
        <w:rPr>
          <w:rFonts w:ascii="Times New Roman" w:eastAsia="Times New Roman" w:hAnsi="Times New Roman" w:cs="Times New Roman"/>
          <w:sz w:val="24"/>
          <w:szCs w:val="24"/>
          <w:lang w:val="uk-UA" w:eastAsia="ru-RU"/>
        </w:rPr>
      </w:pPr>
      <w:r w:rsidRPr="008E65C4">
        <w:rPr>
          <w:rFonts w:ascii="Times New Roman" w:eastAsia="Times New Roman" w:hAnsi="Times New Roman" w:cs="Times New Roman"/>
          <w:sz w:val="24"/>
          <w:szCs w:val="24"/>
          <w:lang w:eastAsia="ru-RU"/>
        </w:rPr>
        <w:t> </w:t>
      </w:r>
    </w:p>
    <w:p w14:paraId="292F41B6" w14:textId="77777777" w:rsidR="0064709B" w:rsidRDefault="0043112A" w:rsidP="00AA10EB">
      <w:pPr>
        <w:spacing w:after="150" w:line="240" w:lineRule="auto"/>
        <w:jc w:val="center"/>
        <w:rPr>
          <w:rFonts w:ascii="Times New Roman" w:eastAsia="Times New Roman" w:hAnsi="Times New Roman" w:cs="Times New Roman"/>
          <w:sz w:val="24"/>
          <w:szCs w:val="24"/>
          <w:lang w:eastAsia="ru-RU"/>
        </w:rPr>
      </w:pPr>
      <w:r w:rsidRPr="001B1030">
        <w:rPr>
          <w:rFonts w:ascii="Times New Roman" w:eastAsia="Times New Roman" w:hAnsi="Times New Roman" w:cs="Times New Roman"/>
          <w:sz w:val="24"/>
          <w:szCs w:val="24"/>
          <w:lang w:eastAsia="ru-RU"/>
        </w:rPr>
        <w:t> </w:t>
      </w:r>
      <w:proofErr w:type="spellStart"/>
      <w:r w:rsidR="00AA10EB" w:rsidRPr="001B1030">
        <w:rPr>
          <w:rFonts w:ascii="Times New Roman" w:eastAsia="Times New Roman" w:hAnsi="Times New Roman" w:cs="Times New Roman"/>
          <w:sz w:val="24"/>
          <w:szCs w:val="24"/>
          <w:lang w:eastAsia="ru-RU"/>
        </w:rPr>
        <w:t>Надання</w:t>
      </w:r>
      <w:proofErr w:type="spellEnd"/>
      <w:r w:rsidR="00AA10EB" w:rsidRPr="001B1030">
        <w:rPr>
          <w:rFonts w:ascii="Times New Roman" w:eastAsia="Times New Roman" w:hAnsi="Times New Roman" w:cs="Times New Roman"/>
          <w:sz w:val="24"/>
          <w:szCs w:val="24"/>
          <w:lang w:eastAsia="ru-RU"/>
        </w:rPr>
        <w:t xml:space="preserve"> </w:t>
      </w:r>
      <w:proofErr w:type="spellStart"/>
      <w:r w:rsidR="00AA10EB" w:rsidRPr="001B1030">
        <w:rPr>
          <w:rFonts w:ascii="Times New Roman" w:eastAsia="Times New Roman" w:hAnsi="Times New Roman" w:cs="Times New Roman"/>
          <w:sz w:val="24"/>
          <w:szCs w:val="24"/>
          <w:lang w:eastAsia="ru-RU"/>
        </w:rPr>
        <w:t>соціальних</w:t>
      </w:r>
      <w:proofErr w:type="spellEnd"/>
      <w:r w:rsidR="00AA10EB" w:rsidRPr="001B1030">
        <w:rPr>
          <w:rFonts w:ascii="Times New Roman" w:eastAsia="Times New Roman" w:hAnsi="Times New Roman" w:cs="Times New Roman"/>
          <w:sz w:val="24"/>
          <w:szCs w:val="24"/>
          <w:lang w:eastAsia="ru-RU"/>
        </w:rPr>
        <w:t xml:space="preserve"> </w:t>
      </w:r>
      <w:proofErr w:type="spellStart"/>
      <w:r w:rsidR="00AA10EB" w:rsidRPr="001B1030">
        <w:rPr>
          <w:rFonts w:ascii="Times New Roman" w:eastAsia="Times New Roman" w:hAnsi="Times New Roman" w:cs="Times New Roman"/>
          <w:sz w:val="24"/>
          <w:szCs w:val="24"/>
          <w:lang w:eastAsia="ru-RU"/>
        </w:rPr>
        <w:t>послуг</w:t>
      </w:r>
      <w:proofErr w:type="spellEnd"/>
      <w:r w:rsidR="0064709B">
        <w:rPr>
          <w:rFonts w:ascii="Times New Roman" w:eastAsia="Times New Roman" w:hAnsi="Times New Roman" w:cs="Times New Roman"/>
          <w:sz w:val="24"/>
          <w:szCs w:val="24"/>
          <w:lang w:val="uk-UA" w:eastAsia="ru-RU"/>
        </w:rPr>
        <w:t xml:space="preserve"> </w:t>
      </w:r>
      <w:proofErr w:type="spellStart"/>
      <w:r w:rsidR="00AA10EB" w:rsidRPr="001B1030">
        <w:rPr>
          <w:rFonts w:ascii="Times New Roman" w:eastAsia="Times New Roman" w:hAnsi="Times New Roman" w:cs="Times New Roman"/>
          <w:sz w:val="24"/>
          <w:szCs w:val="24"/>
          <w:lang w:eastAsia="ru-RU"/>
        </w:rPr>
        <w:t>відділенням</w:t>
      </w:r>
      <w:proofErr w:type="spellEnd"/>
      <w:r w:rsidR="00AA10EB" w:rsidRPr="001B1030">
        <w:rPr>
          <w:rFonts w:ascii="Times New Roman" w:eastAsia="Times New Roman" w:hAnsi="Times New Roman" w:cs="Times New Roman"/>
          <w:sz w:val="24"/>
          <w:szCs w:val="24"/>
          <w:lang w:eastAsia="ru-RU"/>
        </w:rPr>
        <w:t xml:space="preserve"> </w:t>
      </w:r>
      <w:proofErr w:type="spellStart"/>
      <w:r w:rsidR="00AA10EB" w:rsidRPr="001B1030">
        <w:rPr>
          <w:rFonts w:ascii="Times New Roman" w:eastAsia="Times New Roman" w:hAnsi="Times New Roman" w:cs="Times New Roman"/>
          <w:sz w:val="24"/>
          <w:szCs w:val="24"/>
          <w:lang w:eastAsia="ru-RU"/>
        </w:rPr>
        <w:t>стаціонарного</w:t>
      </w:r>
      <w:proofErr w:type="spellEnd"/>
      <w:r w:rsidR="00AA10EB" w:rsidRPr="001B1030">
        <w:rPr>
          <w:rFonts w:ascii="Times New Roman" w:eastAsia="Times New Roman" w:hAnsi="Times New Roman" w:cs="Times New Roman"/>
          <w:sz w:val="24"/>
          <w:szCs w:val="24"/>
          <w:lang w:eastAsia="ru-RU"/>
        </w:rPr>
        <w:t xml:space="preserve"> догляду</w:t>
      </w:r>
    </w:p>
    <w:p w14:paraId="14F8B5D7" w14:textId="77777777" w:rsidR="00AA10EB" w:rsidRPr="001B1030" w:rsidRDefault="00AA10EB" w:rsidP="00AA10EB">
      <w:pPr>
        <w:spacing w:after="150" w:line="240" w:lineRule="auto"/>
        <w:jc w:val="center"/>
        <w:rPr>
          <w:rFonts w:ascii="Times New Roman" w:eastAsia="Times New Roman" w:hAnsi="Times New Roman" w:cs="Times New Roman"/>
          <w:sz w:val="24"/>
          <w:szCs w:val="24"/>
          <w:lang w:eastAsia="ru-RU"/>
        </w:rPr>
      </w:pPr>
      <w:r w:rsidRPr="001B1030">
        <w:rPr>
          <w:rFonts w:ascii="Times New Roman" w:eastAsia="Times New Roman" w:hAnsi="Times New Roman" w:cs="Times New Roman"/>
          <w:sz w:val="24"/>
          <w:szCs w:val="24"/>
          <w:lang w:eastAsia="ru-RU"/>
        </w:rPr>
        <w:t xml:space="preserve"> для </w:t>
      </w:r>
      <w:proofErr w:type="spellStart"/>
      <w:r w:rsidRPr="001B1030">
        <w:rPr>
          <w:rFonts w:ascii="Times New Roman" w:eastAsia="Times New Roman" w:hAnsi="Times New Roman" w:cs="Times New Roman"/>
          <w:sz w:val="24"/>
          <w:szCs w:val="24"/>
          <w:lang w:eastAsia="ru-RU"/>
        </w:rPr>
        <w:t>постійного</w:t>
      </w:r>
      <w:proofErr w:type="spellEnd"/>
      <w:r w:rsidRPr="001B1030">
        <w:rPr>
          <w:rFonts w:ascii="Times New Roman" w:eastAsia="Times New Roman" w:hAnsi="Times New Roman" w:cs="Times New Roman"/>
          <w:sz w:val="24"/>
          <w:szCs w:val="24"/>
          <w:lang w:eastAsia="ru-RU"/>
        </w:rPr>
        <w:t xml:space="preserve"> </w:t>
      </w:r>
      <w:proofErr w:type="spellStart"/>
      <w:r w:rsidRPr="001B1030">
        <w:rPr>
          <w:rFonts w:ascii="Times New Roman" w:eastAsia="Times New Roman" w:hAnsi="Times New Roman" w:cs="Times New Roman"/>
          <w:sz w:val="24"/>
          <w:szCs w:val="24"/>
          <w:lang w:eastAsia="ru-RU"/>
        </w:rPr>
        <w:t>або</w:t>
      </w:r>
      <w:proofErr w:type="spellEnd"/>
      <w:r w:rsidRPr="001B1030">
        <w:rPr>
          <w:rFonts w:ascii="Times New Roman" w:eastAsia="Times New Roman" w:hAnsi="Times New Roman" w:cs="Times New Roman"/>
          <w:sz w:val="24"/>
          <w:szCs w:val="24"/>
          <w:lang w:eastAsia="ru-RU"/>
        </w:rPr>
        <w:t xml:space="preserve"> </w:t>
      </w:r>
      <w:proofErr w:type="spellStart"/>
      <w:r w:rsidRPr="001B1030">
        <w:rPr>
          <w:rFonts w:ascii="Times New Roman" w:eastAsia="Times New Roman" w:hAnsi="Times New Roman" w:cs="Times New Roman"/>
          <w:sz w:val="24"/>
          <w:szCs w:val="24"/>
          <w:lang w:eastAsia="ru-RU"/>
        </w:rPr>
        <w:t>тимчасового</w:t>
      </w:r>
      <w:proofErr w:type="spellEnd"/>
      <w:r w:rsidRPr="001B1030">
        <w:rPr>
          <w:rFonts w:ascii="Times New Roman" w:eastAsia="Times New Roman" w:hAnsi="Times New Roman" w:cs="Times New Roman"/>
          <w:sz w:val="24"/>
          <w:szCs w:val="24"/>
          <w:lang w:eastAsia="ru-RU"/>
        </w:rPr>
        <w:t xml:space="preserve"> </w:t>
      </w:r>
      <w:proofErr w:type="spellStart"/>
      <w:r w:rsidRPr="001B1030">
        <w:rPr>
          <w:rFonts w:ascii="Times New Roman" w:eastAsia="Times New Roman" w:hAnsi="Times New Roman" w:cs="Times New Roman"/>
          <w:sz w:val="24"/>
          <w:szCs w:val="24"/>
          <w:lang w:eastAsia="ru-RU"/>
        </w:rPr>
        <w:t>проживання</w:t>
      </w:r>
      <w:proofErr w:type="spellEnd"/>
      <w:r w:rsidRPr="001B1030">
        <w:rPr>
          <w:rFonts w:ascii="Times New Roman" w:eastAsia="Times New Roman" w:hAnsi="Times New Roman" w:cs="Times New Roman"/>
          <w:sz w:val="24"/>
          <w:szCs w:val="24"/>
          <w:lang w:eastAsia="ru-RU"/>
        </w:rPr>
        <w:t xml:space="preserve"> </w:t>
      </w:r>
      <w:proofErr w:type="spellStart"/>
      <w:r w:rsidRPr="001B1030">
        <w:rPr>
          <w:rFonts w:ascii="Times New Roman" w:eastAsia="Times New Roman" w:hAnsi="Times New Roman" w:cs="Times New Roman"/>
          <w:sz w:val="24"/>
          <w:szCs w:val="24"/>
          <w:lang w:eastAsia="ru-RU"/>
        </w:rPr>
        <w:t>територіального</w:t>
      </w:r>
      <w:proofErr w:type="spellEnd"/>
      <w:r w:rsidRPr="001B1030">
        <w:rPr>
          <w:rFonts w:ascii="Times New Roman" w:eastAsia="Times New Roman" w:hAnsi="Times New Roman" w:cs="Times New Roman"/>
          <w:sz w:val="24"/>
          <w:szCs w:val="24"/>
          <w:lang w:eastAsia="ru-RU"/>
        </w:rPr>
        <w:t xml:space="preserve"> центру</w:t>
      </w:r>
    </w:p>
    <w:p w14:paraId="2464C0F7"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2</w:t>
      </w:r>
      <w:r w:rsidR="00AE64A9">
        <w:rPr>
          <w:rFonts w:ascii="Times New Roman" w:eastAsia="Times New Roman" w:hAnsi="Times New Roman" w:cs="Times New Roman"/>
          <w:sz w:val="24"/>
          <w:szCs w:val="24"/>
          <w:lang w:val="uk-UA" w:eastAsia="ru-RU"/>
        </w:rPr>
        <w:t>8</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для </w:t>
      </w:r>
      <w:proofErr w:type="spellStart"/>
      <w:r w:rsidRPr="008E65C4">
        <w:rPr>
          <w:rFonts w:ascii="Times New Roman" w:eastAsia="Times New Roman" w:hAnsi="Times New Roman" w:cs="Times New Roman"/>
          <w:sz w:val="24"/>
          <w:szCs w:val="24"/>
          <w:lang w:eastAsia="ru-RU"/>
        </w:rPr>
        <w:t>постійного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або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тимчасового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проживання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територіального</w:t>
      </w:r>
      <w:proofErr w:type="spellEnd"/>
      <w:r w:rsidRPr="008E65C4">
        <w:rPr>
          <w:rFonts w:ascii="Times New Roman" w:eastAsia="Times New Roman" w:hAnsi="Times New Roman" w:cs="Times New Roman"/>
          <w:sz w:val="24"/>
          <w:szCs w:val="24"/>
          <w:lang w:eastAsia="ru-RU"/>
        </w:rPr>
        <w:t xml:space="preserve"> центру (</w:t>
      </w:r>
      <w:proofErr w:type="spellStart"/>
      <w:r w:rsidRPr="008E65C4">
        <w:rPr>
          <w:rFonts w:ascii="Times New Roman" w:eastAsia="Times New Roman" w:hAnsi="Times New Roman" w:cs="Times New Roman"/>
          <w:sz w:val="24"/>
          <w:szCs w:val="24"/>
          <w:lang w:eastAsia="ru-RU"/>
        </w:rPr>
        <w:t>далі</w:t>
      </w:r>
      <w:proofErr w:type="spellEnd"/>
      <w:r w:rsidRPr="008E65C4">
        <w:rPr>
          <w:rFonts w:ascii="Times New Roman" w:eastAsia="Times New Roman" w:hAnsi="Times New Roman" w:cs="Times New Roman"/>
          <w:sz w:val="24"/>
          <w:szCs w:val="24"/>
          <w:lang w:eastAsia="ru-RU"/>
        </w:rPr>
        <w:t xml:space="preserve"> –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w:t>
      </w:r>
      <w:r w:rsidR="00CF456B">
        <w:rPr>
          <w:rFonts w:ascii="Times New Roman" w:eastAsia="Times New Roman" w:hAnsi="Times New Roman" w:cs="Times New Roman"/>
          <w:sz w:val="24"/>
          <w:szCs w:val="24"/>
          <w:lang w:val="uk-UA" w:eastAsia="ru-RU"/>
        </w:rPr>
        <w:t>розраховано</w:t>
      </w:r>
      <w:r w:rsidRPr="008E65C4">
        <w:rPr>
          <w:rFonts w:ascii="Times New Roman" w:eastAsia="Times New Roman" w:hAnsi="Times New Roman" w:cs="Times New Roman"/>
          <w:sz w:val="24"/>
          <w:szCs w:val="24"/>
          <w:lang w:eastAsia="ru-RU"/>
        </w:rPr>
        <w:t xml:space="preserve"> для </w:t>
      </w:r>
      <w:proofErr w:type="spellStart"/>
      <w:r w:rsidRPr="008E65C4">
        <w:rPr>
          <w:rFonts w:ascii="Times New Roman" w:eastAsia="Times New Roman" w:hAnsi="Times New Roman" w:cs="Times New Roman"/>
          <w:sz w:val="24"/>
          <w:szCs w:val="24"/>
          <w:lang w:eastAsia="ru-RU"/>
        </w:rPr>
        <w:t>обслуговування</w:t>
      </w:r>
      <w:proofErr w:type="spellEnd"/>
      <w:r w:rsidRPr="008E65C4">
        <w:rPr>
          <w:rFonts w:ascii="Times New Roman" w:eastAsia="Times New Roman" w:hAnsi="Times New Roman" w:cs="Times New Roman"/>
          <w:sz w:val="24"/>
          <w:szCs w:val="24"/>
          <w:lang w:eastAsia="ru-RU"/>
        </w:rPr>
        <w:t xml:space="preserve"> </w:t>
      </w:r>
      <w:r w:rsidR="00CF456B">
        <w:rPr>
          <w:rFonts w:ascii="Times New Roman" w:eastAsia="Times New Roman" w:hAnsi="Times New Roman" w:cs="Times New Roman"/>
          <w:sz w:val="24"/>
          <w:szCs w:val="24"/>
          <w:lang w:val="uk-UA" w:eastAsia="ru-RU"/>
        </w:rPr>
        <w:t>30</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осіб</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на </w:t>
      </w:r>
      <w:proofErr w:type="spellStart"/>
      <w:r w:rsidRPr="008E65C4">
        <w:rPr>
          <w:rFonts w:ascii="Times New Roman" w:eastAsia="Times New Roman" w:hAnsi="Times New Roman" w:cs="Times New Roman"/>
          <w:sz w:val="24"/>
          <w:szCs w:val="24"/>
          <w:lang w:eastAsia="ru-RU"/>
        </w:rPr>
        <w:t>постійне</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або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тимчасове</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проживання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приймаються</w:t>
      </w:r>
      <w:proofErr w:type="spellEnd"/>
      <w:r w:rsidR="00CF456B">
        <w:rPr>
          <w:rFonts w:ascii="Times New Roman" w:eastAsia="Times New Roman" w:hAnsi="Times New Roman" w:cs="Times New Roman"/>
          <w:sz w:val="24"/>
          <w:szCs w:val="24"/>
          <w:lang w:val="uk-UA" w:eastAsia="ru-RU"/>
        </w:rPr>
        <w:t xml:space="preserve"> особи, зазначені у п.2,</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які</w:t>
      </w:r>
      <w:proofErr w:type="spellEnd"/>
      <w:r w:rsidRPr="008E65C4">
        <w:rPr>
          <w:rFonts w:ascii="Times New Roman" w:eastAsia="Times New Roman" w:hAnsi="Times New Roman" w:cs="Times New Roman"/>
          <w:sz w:val="24"/>
          <w:szCs w:val="24"/>
          <w:lang w:eastAsia="ru-RU"/>
        </w:rPr>
        <w:t xml:space="preserve"> за станом </w:t>
      </w:r>
      <w:proofErr w:type="spellStart"/>
      <w:r w:rsidRPr="008E65C4">
        <w:rPr>
          <w:rFonts w:ascii="Times New Roman" w:eastAsia="Times New Roman" w:hAnsi="Times New Roman" w:cs="Times New Roman"/>
          <w:sz w:val="24"/>
          <w:szCs w:val="24"/>
          <w:lang w:eastAsia="ru-RU"/>
        </w:rPr>
        <w:t>здоров’я</w:t>
      </w:r>
      <w:proofErr w:type="spellEnd"/>
      <w:r w:rsidRPr="008E65C4">
        <w:rPr>
          <w:rFonts w:ascii="Times New Roman" w:eastAsia="Times New Roman" w:hAnsi="Times New Roman" w:cs="Times New Roman"/>
          <w:sz w:val="24"/>
          <w:szCs w:val="24"/>
          <w:lang w:eastAsia="ru-RU"/>
        </w:rPr>
        <w:t xml:space="preserve"> не </w:t>
      </w:r>
      <w:proofErr w:type="spellStart"/>
      <w:r w:rsidRPr="008E65C4">
        <w:rPr>
          <w:rFonts w:ascii="Times New Roman" w:eastAsia="Times New Roman" w:hAnsi="Times New Roman" w:cs="Times New Roman"/>
          <w:sz w:val="24"/>
          <w:szCs w:val="24"/>
          <w:lang w:eastAsia="ru-RU"/>
        </w:rPr>
        <w:t>здатні</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самообслуговування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потребують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постійного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стороннього</w:t>
      </w:r>
      <w:proofErr w:type="spellEnd"/>
      <w:r w:rsidRPr="008E65C4">
        <w:rPr>
          <w:rFonts w:ascii="Times New Roman" w:eastAsia="Times New Roman" w:hAnsi="Times New Roman" w:cs="Times New Roman"/>
          <w:sz w:val="24"/>
          <w:szCs w:val="24"/>
          <w:lang w:eastAsia="ru-RU"/>
        </w:rPr>
        <w:t xml:space="preserve"> догляду, </w:t>
      </w:r>
      <w:proofErr w:type="spellStart"/>
      <w:r w:rsidRPr="008E65C4">
        <w:rPr>
          <w:rFonts w:ascii="Times New Roman" w:eastAsia="Times New Roman" w:hAnsi="Times New Roman" w:cs="Times New Roman"/>
          <w:sz w:val="24"/>
          <w:szCs w:val="24"/>
          <w:lang w:eastAsia="ru-RU"/>
        </w:rPr>
        <w:t>соціального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обслуговування</w:t>
      </w:r>
      <w:proofErr w:type="spellEnd"/>
      <w:r w:rsidRPr="008E65C4">
        <w:rPr>
          <w:rFonts w:ascii="Times New Roman" w:eastAsia="Times New Roman" w:hAnsi="Times New Roman" w:cs="Times New Roman"/>
          <w:sz w:val="24"/>
          <w:szCs w:val="24"/>
          <w:lang w:eastAsia="ru-RU"/>
        </w:rPr>
        <w:t xml:space="preserve"> і </w:t>
      </w:r>
      <w:proofErr w:type="spellStart"/>
      <w:r w:rsidRPr="008E65C4">
        <w:rPr>
          <w:rFonts w:ascii="Times New Roman" w:eastAsia="Times New Roman" w:hAnsi="Times New Roman" w:cs="Times New Roman"/>
          <w:sz w:val="24"/>
          <w:szCs w:val="24"/>
          <w:lang w:eastAsia="ru-RU"/>
        </w:rPr>
        <w:t>яким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згідно</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висновком</w:t>
      </w:r>
      <w:proofErr w:type="spellEnd"/>
      <w:r w:rsidRPr="008E65C4">
        <w:rPr>
          <w:rFonts w:ascii="Times New Roman" w:eastAsia="Times New Roman" w:hAnsi="Times New Roman" w:cs="Times New Roman"/>
          <w:sz w:val="24"/>
          <w:szCs w:val="24"/>
          <w:lang w:eastAsia="ru-RU"/>
        </w:rPr>
        <w:t xml:space="preserve"> про стан </w:t>
      </w:r>
      <w:proofErr w:type="spellStart"/>
      <w:r w:rsidRPr="008E65C4">
        <w:rPr>
          <w:rFonts w:ascii="Times New Roman" w:eastAsia="Times New Roman" w:hAnsi="Times New Roman" w:cs="Times New Roman"/>
          <w:sz w:val="24"/>
          <w:szCs w:val="24"/>
          <w:lang w:eastAsia="ru-RU"/>
        </w:rPr>
        <w:t>здоров’я</w:t>
      </w:r>
      <w:proofErr w:type="spellEnd"/>
      <w:r w:rsidRPr="008E65C4">
        <w:rPr>
          <w:rFonts w:ascii="Times New Roman" w:eastAsia="Times New Roman" w:hAnsi="Times New Roman" w:cs="Times New Roman"/>
          <w:sz w:val="24"/>
          <w:szCs w:val="24"/>
          <w:lang w:eastAsia="ru-RU"/>
        </w:rPr>
        <w:t xml:space="preserve"> не </w:t>
      </w:r>
      <w:proofErr w:type="spellStart"/>
      <w:r w:rsidRPr="008E65C4">
        <w:rPr>
          <w:rFonts w:ascii="Times New Roman" w:eastAsia="Times New Roman" w:hAnsi="Times New Roman" w:cs="Times New Roman"/>
          <w:sz w:val="24"/>
          <w:szCs w:val="24"/>
          <w:lang w:eastAsia="ru-RU"/>
        </w:rPr>
        <w:t>протипоказане</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перебування</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відділенні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w:t>
      </w:r>
    </w:p>
    <w:p w14:paraId="484B7EA0"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2</w:t>
      </w:r>
      <w:r w:rsidR="00AE64A9">
        <w:rPr>
          <w:rFonts w:ascii="Times New Roman" w:eastAsia="Times New Roman" w:hAnsi="Times New Roman" w:cs="Times New Roman"/>
          <w:sz w:val="24"/>
          <w:szCs w:val="24"/>
          <w:lang w:val="uk-UA" w:eastAsia="ru-RU"/>
        </w:rPr>
        <w:t>9</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Основними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завданнями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є:</w:t>
      </w:r>
    </w:p>
    <w:p w14:paraId="13459120"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забезпечення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належних</w:t>
      </w:r>
      <w:proofErr w:type="spellEnd"/>
      <w:r w:rsidRPr="008E65C4">
        <w:rPr>
          <w:rFonts w:ascii="Times New Roman" w:eastAsia="Times New Roman" w:hAnsi="Times New Roman" w:cs="Times New Roman"/>
          <w:sz w:val="24"/>
          <w:szCs w:val="24"/>
          <w:lang w:eastAsia="ru-RU"/>
        </w:rPr>
        <w:t xml:space="preserve"> умов </w:t>
      </w:r>
      <w:proofErr w:type="spellStart"/>
      <w:r w:rsidRPr="008E65C4">
        <w:rPr>
          <w:rFonts w:ascii="Times New Roman" w:eastAsia="Times New Roman" w:hAnsi="Times New Roman" w:cs="Times New Roman"/>
          <w:sz w:val="24"/>
          <w:szCs w:val="24"/>
          <w:lang w:eastAsia="ru-RU"/>
        </w:rPr>
        <w:t>проживання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соціально-побутового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обслуговування</w:t>
      </w:r>
      <w:proofErr w:type="spellEnd"/>
      <w:r w:rsidRPr="008E65C4">
        <w:rPr>
          <w:rFonts w:ascii="Times New Roman" w:eastAsia="Times New Roman" w:hAnsi="Times New Roman" w:cs="Times New Roman"/>
          <w:sz w:val="24"/>
          <w:szCs w:val="24"/>
          <w:lang w:eastAsia="ru-RU"/>
        </w:rPr>
        <w:t xml:space="preserve">, </w:t>
      </w:r>
      <w:r w:rsidR="00F423DA">
        <w:rPr>
          <w:rFonts w:ascii="Times New Roman" w:eastAsia="Times New Roman" w:hAnsi="Times New Roman" w:cs="Times New Roman"/>
          <w:sz w:val="24"/>
          <w:szCs w:val="24"/>
          <w:lang w:val="uk-UA" w:eastAsia="ru-RU"/>
        </w:rPr>
        <w:t xml:space="preserve">організації надання медичної допомоги, </w:t>
      </w:r>
      <w:proofErr w:type="spellStart"/>
      <w:r w:rsidRPr="008E65C4">
        <w:rPr>
          <w:rFonts w:ascii="Times New Roman" w:eastAsia="Times New Roman" w:hAnsi="Times New Roman" w:cs="Times New Roman"/>
          <w:sz w:val="24"/>
          <w:szCs w:val="24"/>
          <w:lang w:eastAsia="ru-RU"/>
        </w:rPr>
        <w:t>денної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зайнятості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заняття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творчістю</w:t>
      </w:r>
      <w:proofErr w:type="spellEnd"/>
      <w:r w:rsidRPr="008E65C4">
        <w:rPr>
          <w:rFonts w:ascii="Times New Roman" w:eastAsia="Times New Roman" w:hAnsi="Times New Roman" w:cs="Times New Roman"/>
          <w:sz w:val="24"/>
          <w:szCs w:val="24"/>
          <w:lang w:eastAsia="ru-RU"/>
        </w:rPr>
        <w:t>, культурно-</w:t>
      </w:r>
      <w:proofErr w:type="spellStart"/>
      <w:r w:rsidRPr="008E65C4">
        <w:rPr>
          <w:rFonts w:ascii="Times New Roman" w:eastAsia="Times New Roman" w:hAnsi="Times New Roman" w:cs="Times New Roman"/>
          <w:sz w:val="24"/>
          <w:szCs w:val="24"/>
          <w:lang w:eastAsia="ru-RU"/>
        </w:rPr>
        <w:t>дозвіллєві</w:t>
      </w:r>
      <w:proofErr w:type="spellEnd"/>
      <w:r w:rsidRPr="008E65C4">
        <w:rPr>
          <w:rFonts w:ascii="Times New Roman" w:eastAsia="Times New Roman" w:hAnsi="Times New Roman" w:cs="Times New Roman"/>
          <w:sz w:val="24"/>
          <w:szCs w:val="24"/>
          <w:lang w:eastAsia="ru-RU"/>
        </w:rPr>
        <w:t xml:space="preserve"> заходи, </w:t>
      </w:r>
      <w:proofErr w:type="spellStart"/>
      <w:r w:rsidRPr="008E65C4">
        <w:rPr>
          <w:rFonts w:ascii="Times New Roman" w:eastAsia="Times New Roman" w:hAnsi="Times New Roman" w:cs="Times New Roman"/>
          <w:sz w:val="24"/>
          <w:szCs w:val="24"/>
          <w:lang w:eastAsia="ru-RU"/>
        </w:rPr>
        <w:t>працетерапія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тощо</w:t>
      </w:r>
      <w:proofErr w:type="spellEnd"/>
      <w:r w:rsidRPr="008E65C4">
        <w:rPr>
          <w:rFonts w:ascii="Times New Roman" w:eastAsia="Times New Roman" w:hAnsi="Times New Roman" w:cs="Times New Roman"/>
          <w:sz w:val="24"/>
          <w:szCs w:val="24"/>
          <w:lang w:eastAsia="ru-RU"/>
        </w:rPr>
        <w:t>);</w:t>
      </w:r>
    </w:p>
    <w:p w14:paraId="6EDD39A9"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стимулювання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особистої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заінтересованості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отримувачів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збереженні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активності</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здатності</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самообслуговування</w:t>
      </w:r>
      <w:proofErr w:type="spellEnd"/>
      <w:r w:rsidRPr="008E65C4">
        <w:rPr>
          <w:rFonts w:ascii="Times New Roman" w:eastAsia="Times New Roman" w:hAnsi="Times New Roman" w:cs="Times New Roman"/>
          <w:sz w:val="24"/>
          <w:szCs w:val="24"/>
          <w:lang w:eastAsia="ru-RU"/>
        </w:rPr>
        <w:t>;</w:t>
      </w:r>
    </w:p>
    <w:p w14:paraId="0C3A3D94" w14:textId="77777777" w:rsidR="00F423DA" w:rsidRDefault="00AE64A9" w:rsidP="00AA10EB">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30</w:t>
      </w:r>
      <w:r w:rsidR="00AA10EB" w:rsidRPr="008E65C4">
        <w:rPr>
          <w:rFonts w:ascii="Times New Roman" w:eastAsia="Times New Roman" w:hAnsi="Times New Roman" w:cs="Times New Roman"/>
          <w:sz w:val="24"/>
          <w:szCs w:val="24"/>
          <w:lang w:eastAsia="ru-RU"/>
        </w:rPr>
        <w:t xml:space="preserve">. До </w:t>
      </w:r>
      <w:proofErr w:type="spellStart"/>
      <w:r w:rsidR="00AA10EB" w:rsidRPr="008E65C4">
        <w:rPr>
          <w:rFonts w:ascii="Times New Roman" w:eastAsia="Times New Roman" w:hAnsi="Times New Roman" w:cs="Times New Roman"/>
          <w:sz w:val="24"/>
          <w:szCs w:val="24"/>
          <w:lang w:eastAsia="ru-RU"/>
        </w:rPr>
        <w:t>відділення</w:t>
      </w:r>
      <w:proofErr w:type="spellEnd"/>
      <w:r w:rsidR="00AA10EB" w:rsidRPr="008E65C4">
        <w:rPr>
          <w:rFonts w:ascii="Times New Roman" w:eastAsia="Times New Roman" w:hAnsi="Times New Roman" w:cs="Times New Roman"/>
          <w:sz w:val="24"/>
          <w:szCs w:val="24"/>
          <w:lang w:eastAsia="ru-RU"/>
        </w:rPr>
        <w:t xml:space="preserve"> </w:t>
      </w:r>
      <w:proofErr w:type="spellStart"/>
      <w:r w:rsidR="00D6106A" w:rsidRPr="008E65C4">
        <w:rPr>
          <w:rFonts w:ascii="Times New Roman" w:eastAsia="Times New Roman" w:hAnsi="Times New Roman" w:cs="Times New Roman"/>
          <w:sz w:val="24"/>
          <w:szCs w:val="24"/>
          <w:lang w:eastAsia="ru-RU"/>
        </w:rPr>
        <w:t>стаціонарного</w:t>
      </w:r>
      <w:proofErr w:type="spellEnd"/>
      <w:r w:rsidR="00D6106A" w:rsidRPr="008E65C4">
        <w:rPr>
          <w:rFonts w:ascii="Times New Roman" w:eastAsia="Times New Roman" w:hAnsi="Times New Roman" w:cs="Times New Roman"/>
          <w:sz w:val="24"/>
          <w:szCs w:val="24"/>
          <w:lang w:eastAsia="ru-RU"/>
        </w:rPr>
        <w:t xml:space="preserve"> догляду</w:t>
      </w:r>
      <w:r w:rsidR="00F423DA">
        <w:rPr>
          <w:rFonts w:ascii="Times New Roman" w:eastAsia="Times New Roman" w:hAnsi="Times New Roman" w:cs="Times New Roman"/>
          <w:sz w:val="24"/>
          <w:szCs w:val="24"/>
          <w:lang w:val="uk-UA" w:eastAsia="ru-RU"/>
        </w:rPr>
        <w:t xml:space="preserve"> приймаються:</w:t>
      </w:r>
    </w:p>
    <w:p w14:paraId="3158FCAE" w14:textId="1FE55980" w:rsidR="00F423DA" w:rsidRDefault="00F423DA" w:rsidP="00AA10EB">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1)</w:t>
      </w:r>
      <w:r w:rsidR="00D6106A" w:rsidRPr="008E65C4">
        <w:rPr>
          <w:rFonts w:ascii="Times New Roman" w:eastAsia="Times New Roman" w:hAnsi="Times New Roman" w:cs="Times New Roman"/>
          <w:sz w:val="24"/>
          <w:szCs w:val="24"/>
          <w:lang w:eastAsia="ru-RU"/>
        </w:rPr>
        <w:t xml:space="preserve"> </w:t>
      </w:r>
      <w:r w:rsidR="00AA10EB" w:rsidRPr="008E65C4">
        <w:rPr>
          <w:rFonts w:ascii="Times New Roman" w:eastAsia="Times New Roman" w:hAnsi="Times New Roman" w:cs="Times New Roman"/>
          <w:sz w:val="24"/>
          <w:szCs w:val="24"/>
          <w:lang w:eastAsia="ru-RU"/>
        </w:rPr>
        <w:t>на </w:t>
      </w:r>
      <w:proofErr w:type="spellStart"/>
      <w:r w:rsidR="00E73AD0">
        <w:fldChar w:fldCharType="begin"/>
      </w:r>
      <w:r w:rsidR="00E73AD0">
        <w:instrText xml:space="preserve"> HYPERLINK "https://zakon.rada.gov.ua/laws/show/772-2020-%D0%BF?find=1&amp;text=%D0%BF%D0%BE%D0%B2%D0%BD%D0%B5+%D0%B4%D0%B5%D1%80%D0%B6%D0%B0%D0%B2%D0%BD%D0%B5" \l "w1_2" \t "_blank" </w:instrText>
      </w:r>
      <w:r w:rsidR="00E73AD0">
        <w:fldChar w:fldCharType="separate"/>
      </w:r>
      <w:r w:rsidR="00AA10EB" w:rsidRPr="00196428">
        <w:rPr>
          <w:rFonts w:ascii="Times New Roman" w:eastAsia="Times New Roman" w:hAnsi="Times New Roman" w:cs="Times New Roman"/>
          <w:sz w:val="24"/>
          <w:szCs w:val="24"/>
          <w:lang w:eastAsia="ru-RU"/>
        </w:rPr>
        <w:t>повне</w:t>
      </w:r>
      <w:proofErr w:type="spellEnd"/>
      <w:r w:rsidR="00E73AD0">
        <w:rPr>
          <w:rFonts w:ascii="Times New Roman" w:eastAsia="Times New Roman" w:hAnsi="Times New Roman" w:cs="Times New Roman"/>
          <w:sz w:val="24"/>
          <w:szCs w:val="24"/>
          <w:lang w:eastAsia="ru-RU"/>
        </w:rPr>
        <w:fldChar w:fldCharType="end"/>
      </w:r>
      <w:r w:rsidR="00AA10EB" w:rsidRPr="00196428">
        <w:rPr>
          <w:rFonts w:ascii="Times New Roman" w:eastAsia="Times New Roman" w:hAnsi="Times New Roman" w:cs="Times New Roman"/>
          <w:sz w:val="24"/>
          <w:szCs w:val="24"/>
          <w:lang w:eastAsia="ru-RU"/>
        </w:rPr>
        <w:t> </w:t>
      </w:r>
      <w:proofErr w:type="spellStart"/>
      <w:r w:rsidR="00E73AD0">
        <w:fldChar w:fldCharType="begin"/>
      </w:r>
      <w:r w:rsidR="00E73AD0">
        <w:instrText xml:space="preserve"> HYPERLINK "https://zakon.rada.gov.ua/laws/show/772-2020-%D0%BF?find=1&amp;text=%D0%BF%D0%BE%D0%B2%D0%BD%D0%B5+%D0%B4%D0%B5%D1%80%D0%B6%D0%B0%D0%B2%D0%BD%D0%B5" \l "w2_3" \t "_blank" </w:instrText>
      </w:r>
      <w:r w:rsidR="00E73AD0">
        <w:fldChar w:fldCharType="separate"/>
      </w:r>
      <w:r w:rsidR="00AA10EB" w:rsidRPr="00196428">
        <w:rPr>
          <w:rFonts w:ascii="Times New Roman" w:eastAsia="Times New Roman" w:hAnsi="Times New Roman" w:cs="Times New Roman"/>
          <w:sz w:val="24"/>
          <w:szCs w:val="24"/>
          <w:lang w:eastAsia="ru-RU"/>
        </w:rPr>
        <w:t>державне</w:t>
      </w:r>
      <w:proofErr w:type="spellEnd"/>
      <w:r w:rsidR="00E73AD0">
        <w:rPr>
          <w:rFonts w:ascii="Times New Roman" w:eastAsia="Times New Roman" w:hAnsi="Times New Roman" w:cs="Times New Roman"/>
          <w:sz w:val="24"/>
          <w:szCs w:val="24"/>
          <w:lang w:eastAsia="ru-RU"/>
        </w:rPr>
        <w:fldChar w:fldCharType="end"/>
      </w:r>
      <w:r w:rsidR="00AA10EB" w:rsidRPr="00196428">
        <w:rPr>
          <w:rFonts w:ascii="Times New Roman" w:eastAsia="Times New Roman" w:hAnsi="Times New Roman" w:cs="Times New Roman"/>
          <w:sz w:val="24"/>
          <w:szCs w:val="24"/>
          <w:lang w:eastAsia="ru-RU"/>
        </w:rPr>
        <w:t> </w:t>
      </w:r>
      <w:proofErr w:type="spellStart"/>
      <w:r w:rsidR="00AA10EB" w:rsidRPr="008E65C4">
        <w:rPr>
          <w:rFonts w:ascii="Times New Roman" w:eastAsia="Times New Roman" w:hAnsi="Times New Roman" w:cs="Times New Roman"/>
          <w:sz w:val="24"/>
          <w:szCs w:val="24"/>
          <w:lang w:eastAsia="ru-RU"/>
        </w:rPr>
        <w:t>утримання</w:t>
      </w:r>
      <w:proofErr w:type="spellEnd"/>
      <w:r>
        <w:rPr>
          <w:rFonts w:ascii="Times New Roman" w:eastAsia="Times New Roman" w:hAnsi="Times New Roman" w:cs="Times New Roman"/>
          <w:sz w:val="24"/>
          <w:szCs w:val="24"/>
          <w:lang w:val="uk-UA" w:eastAsia="ru-RU"/>
        </w:rPr>
        <w:t>:</w:t>
      </w:r>
      <w:r w:rsidR="00AA10EB" w:rsidRPr="008E65C4">
        <w:rPr>
          <w:rFonts w:ascii="Times New Roman" w:eastAsia="Times New Roman" w:hAnsi="Times New Roman" w:cs="Times New Roman"/>
          <w:sz w:val="24"/>
          <w:szCs w:val="24"/>
          <w:lang w:eastAsia="ru-RU"/>
        </w:rPr>
        <w:t xml:space="preserve"> </w:t>
      </w:r>
    </w:p>
    <w:p w14:paraId="3DE2759B" w14:textId="77777777" w:rsidR="00AA10EB" w:rsidRPr="008E65C4" w:rsidRDefault="00F423DA" w:rsidP="00AA10EB">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002E12FB">
        <w:rPr>
          <w:rFonts w:ascii="Times New Roman" w:eastAsia="Times New Roman" w:hAnsi="Times New Roman" w:cs="Times New Roman"/>
          <w:sz w:val="24"/>
          <w:szCs w:val="24"/>
          <w:lang w:val="uk-UA" w:eastAsia="ru-RU"/>
        </w:rPr>
        <w:t xml:space="preserve">- </w:t>
      </w:r>
      <w:r w:rsidR="00AA10EB" w:rsidRPr="008E65C4">
        <w:rPr>
          <w:rFonts w:ascii="Times New Roman" w:eastAsia="Times New Roman" w:hAnsi="Times New Roman" w:cs="Times New Roman"/>
          <w:sz w:val="24"/>
          <w:szCs w:val="24"/>
          <w:lang w:eastAsia="ru-RU"/>
        </w:rPr>
        <w:t xml:space="preserve">особи з </w:t>
      </w:r>
      <w:proofErr w:type="spellStart"/>
      <w:r w:rsidR="00AA10EB" w:rsidRPr="008E65C4">
        <w:rPr>
          <w:rFonts w:ascii="Times New Roman" w:eastAsia="Times New Roman" w:hAnsi="Times New Roman" w:cs="Times New Roman"/>
          <w:sz w:val="24"/>
          <w:szCs w:val="24"/>
          <w:lang w:eastAsia="ru-RU"/>
        </w:rPr>
        <w:t>інвалідністю</w:t>
      </w:r>
      <w:proofErr w:type="spellEnd"/>
      <w:r w:rsidR="00AA10EB" w:rsidRPr="008E65C4">
        <w:rPr>
          <w:rFonts w:ascii="Times New Roman" w:eastAsia="Times New Roman" w:hAnsi="Times New Roman" w:cs="Times New Roman"/>
          <w:sz w:val="24"/>
          <w:szCs w:val="24"/>
          <w:lang w:eastAsia="ru-RU"/>
        </w:rPr>
        <w:t xml:space="preserve"> I </w:t>
      </w:r>
      <w:proofErr w:type="spellStart"/>
      <w:r w:rsidR="00AA10EB" w:rsidRPr="008E65C4">
        <w:rPr>
          <w:rFonts w:ascii="Times New Roman" w:eastAsia="Times New Roman" w:hAnsi="Times New Roman" w:cs="Times New Roman"/>
          <w:sz w:val="24"/>
          <w:szCs w:val="24"/>
          <w:lang w:eastAsia="ru-RU"/>
        </w:rPr>
        <w:t>групи</w:t>
      </w:r>
      <w:proofErr w:type="spellEnd"/>
      <w:r w:rsidR="00AA10EB" w:rsidRPr="008E65C4">
        <w:rPr>
          <w:rFonts w:ascii="Times New Roman" w:eastAsia="Times New Roman" w:hAnsi="Times New Roman" w:cs="Times New Roman"/>
          <w:sz w:val="24"/>
          <w:szCs w:val="24"/>
          <w:lang w:eastAsia="ru-RU"/>
        </w:rPr>
        <w:t>;</w:t>
      </w:r>
    </w:p>
    <w:p w14:paraId="33C67F58" w14:textId="77777777" w:rsidR="00AA10EB" w:rsidRPr="008E65C4" w:rsidRDefault="00F423DA" w:rsidP="00AA10EB">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002E12FB">
        <w:rPr>
          <w:rFonts w:ascii="Times New Roman" w:eastAsia="Times New Roman" w:hAnsi="Times New Roman" w:cs="Times New Roman"/>
          <w:sz w:val="24"/>
          <w:szCs w:val="24"/>
          <w:lang w:val="uk-UA" w:eastAsia="ru-RU"/>
        </w:rPr>
        <w:t xml:space="preserve">- </w:t>
      </w:r>
      <w:r w:rsidR="00CA1E68">
        <w:rPr>
          <w:rFonts w:ascii="Times New Roman" w:eastAsia="Times New Roman" w:hAnsi="Times New Roman" w:cs="Times New Roman"/>
          <w:sz w:val="24"/>
          <w:szCs w:val="24"/>
          <w:lang w:val="uk-UA" w:eastAsia="ru-RU"/>
        </w:rPr>
        <w:t xml:space="preserve">особи </w:t>
      </w:r>
      <w:proofErr w:type="spellStart"/>
      <w:r w:rsidR="00AA10EB" w:rsidRPr="008E65C4">
        <w:rPr>
          <w:rFonts w:ascii="Times New Roman" w:eastAsia="Times New Roman" w:hAnsi="Times New Roman" w:cs="Times New Roman"/>
          <w:sz w:val="24"/>
          <w:szCs w:val="24"/>
          <w:lang w:eastAsia="ru-RU"/>
        </w:rPr>
        <w:t>похилого</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віку</w:t>
      </w:r>
      <w:proofErr w:type="spellEnd"/>
      <w:r w:rsidR="00CA1E68">
        <w:rPr>
          <w:rFonts w:ascii="Times New Roman" w:eastAsia="Times New Roman" w:hAnsi="Times New Roman" w:cs="Times New Roman"/>
          <w:sz w:val="24"/>
          <w:szCs w:val="24"/>
          <w:lang w:val="uk-UA" w:eastAsia="ru-RU"/>
        </w:rPr>
        <w:t xml:space="preserve"> та</w:t>
      </w:r>
      <w:r w:rsidR="00AA10EB" w:rsidRPr="008E65C4">
        <w:rPr>
          <w:rFonts w:ascii="Times New Roman" w:eastAsia="Times New Roman" w:hAnsi="Times New Roman" w:cs="Times New Roman"/>
          <w:sz w:val="24"/>
          <w:szCs w:val="24"/>
          <w:lang w:eastAsia="ru-RU"/>
        </w:rPr>
        <w:t xml:space="preserve"> особи з </w:t>
      </w:r>
      <w:proofErr w:type="spellStart"/>
      <w:r w:rsidR="00AA10EB" w:rsidRPr="008E65C4">
        <w:rPr>
          <w:rFonts w:ascii="Times New Roman" w:eastAsia="Times New Roman" w:hAnsi="Times New Roman" w:cs="Times New Roman"/>
          <w:sz w:val="24"/>
          <w:szCs w:val="24"/>
          <w:lang w:eastAsia="ru-RU"/>
        </w:rPr>
        <w:t>інвалідністю</w:t>
      </w:r>
      <w:proofErr w:type="spellEnd"/>
      <w:r w:rsidR="00AA10EB" w:rsidRPr="008E65C4">
        <w:rPr>
          <w:rFonts w:ascii="Times New Roman" w:eastAsia="Times New Roman" w:hAnsi="Times New Roman" w:cs="Times New Roman"/>
          <w:sz w:val="24"/>
          <w:szCs w:val="24"/>
          <w:lang w:eastAsia="ru-RU"/>
        </w:rPr>
        <w:t xml:space="preserve"> II-III </w:t>
      </w:r>
      <w:proofErr w:type="spellStart"/>
      <w:r w:rsidR="00AA10EB" w:rsidRPr="008E65C4">
        <w:rPr>
          <w:rFonts w:ascii="Times New Roman" w:eastAsia="Times New Roman" w:hAnsi="Times New Roman" w:cs="Times New Roman"/>
          <w:sz w:val="24"/>
          <w:szCs w:val="24"/>
          <w:lang w:eastAsia="ru-RU"/>
        </w:rPr>
        <w:t>груп</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середньомісячний</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сукупний</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дохід</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яких</w:t>
      </w:r>
      <w:proofErr w:type="spellEnd"/>
      <w:r w:rsidR="00AA10EB" w:rsidRPr="008E65C4">
        <w:rPr>
          <w:rFonts w:ascii="Times New Roman" w:eastAsia="Times New Roman" w:hAnsi="Times New Roman" w:cs="Times New Roman"/>
          <w:sz w:val="24"/>
          <w:szCs w:val="24"/>
          <w:lang w:eastAsia="ru-RU"/>
        </w:rPr>
        <w:t xml:space="preserve"> становить </w:t>
      </w:r>
      <w:proofErr w:type="spellStart"/>
      <w:r w:rsidR="00AA10EB" w:rsidRPr="008E65C4">
        <w:rPr>
          <w:rFonts w:ascii="Times New Roman" w:eastAsia="Times New Roman" w:hAnsi="Times New Roman" w:cs="Times New Roman"/>
          <w:sz w:val="24"/>
          <w:szCs w:val="24"/>
          <w:lang w:eastAsia="ru-RU"/>
        </w:rPr>
        <w:t>менше</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двох</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прожиткових</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мінімумів</w:t>
      </w:r>
      <w:proofErr w:type="spellEnd"/>
      <w:r w:rsidR="00AA10EB" w:rsidRPr="008E65C4">
        <w:rPr>
          <w:rFonts w:ascii="Times New Roman" w:eastAsia="Times New Roman" w:hAnsi="Times New Roman" w:cs="Times New Roman"/>
          <w:sz w:val="24"/>
          <w:szCs w:val="24"/>
          <w:lang w:eastAsia="ru-RU"/>
        </w:rPr>
        <w:t xml:space="preserve"> для </w:t>
      </w:r>
      <w:proofErr w:type="spellStart"/>
      <w:r w:rsidR="00AA10EB" w:rsidRPr="008E65C4">
        <w:rPr>
          <w:rFonts w:ascii="Times New Roman" w:eastAsia="Times New Roman" w:hAnsi="Times New Roman" w:cs="Times New Roman"/>
          <w:sz w:val="24"/>
          <w:szCs w:val="24"/>
          <w:lang w:eastAsia="ru-RU"/>
        </w:rPr>
        <w:t>відповідної</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категорії</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осіб</w:t>
      </w:r>
      <w:proofErr w:type="spellEnd"/>
      <w:r w:rsidR="00AA10EB" w:rsidRPr="008E65C4">
        <w:rPr>
          <w:rFonts w:ascii="Times New Roman" w:eastAsia="Times New Roman" w:hAnsi="Times New Roman" w:cs="Times New Roman"/>
          <w:sz w:val="24"/>
          <w:szCs w:val="24"/>
          <w:lang w:eastAsia="ru-RU"/>
        </w:rPr>
        <w:t>.</w:t>
      </w:r>
    </w:p>
    <w:p w14:paraId="61102A1C" w14:textId="77777777" w:rsidR="00F423DA" w:rsidRPr="00F423DA" w:rsidRDefault="00F423DA" w:rsidP="00AA10EB">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2) </w:t>
      </w:r>
      <w:r w:rsidRPr="008E65C4">
        <w:rPr>
          <w:rFonts w:ascii="Times New Roman" w:eastAsia="Times New Roman" w:hAnsi="Times New Roman" w:cs="Times New Roman"/>
          <w:sz w:val="24"/>
          <w:szCs w:val="24"/>
          <w:lang w:eastAsia="ru-RU"/>
        </w:rPr>
        <w:t xml:space="preserve">з </w:t>
      </w:r>
      <w:proofErr w:type="spellStart"/>
      <w:r w:rsidRPr="008E65C4">
        <w:rPr>
          <w:rFonts w:ascii="Times New Roman" w:eastAsia="Times New Roman" w:hAnsi="Times New Roman" w:cs="Times New Roman"/>
          <w:sz w:val="24"/>
          <w:szCs w:val="24"/>
          <w:lang w:eastAsia="ru-RU"/>
        </w:rPr>
        <w:t>установленням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диференційованої</w:t>
      </w:r>
      <w:proofErr w:type="spellEnd"/>
      <w:r w:rsidRPr="008E65C4">
        <w:rPr>
          <w:rFonts w:ascii="Times New Roman" w:eastAsia="Times New Roman" w:hAnsi="Times New Roman" w:cs="Times New Roman"/>
          <w:sz w:val="24"/>
          <w:szCs w:val="24"/>
          <w:lang w:eastAsia="ru-RU"/>
        </w:rPr>
        <w:t xml:space="preserve"> плати</w:t>
      </w:r>
      <w:r>
        <w:rPr>
          <w:rFonts w:ascii="Times New Roman" w:eastAsia="Times New Roman" w:hAnsi="Times New Roman" w:cs="Times New Roman"/>
          <w:sz w:val="24"/>
          <w:szCs w:val="24"/>
          <w:lang w:val="uk-UA" w:eastAsia="ru-RU"/>
        </w:rPr>
        <w:t>:</w:t>
      </w:r>
    </w:p>
    <w:p w14:paraId="442C5787" w14:textId="77777777" w:rsidR="00AA10EB" w:rsidRPr="008E65C4" w:rsidRDefault="00F423DA" w:rsidP="00AA10EB">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  </w:t>
      </w:r>
      <w:r w:rsidR="00CA1E68">
        <w:rPr>
          <w:rFonts w:ascii="Times New Roman" w:eastAsia="Times New Roman" w:hAnsi="Times New Roman" w:cs="Times New Roman"/>
          <w:sz w:val="24"/>
          <w:szCs w:val="24"/>
          <w:lang w:val="uk-UA" w:eastAsia="ru-RU"/>
        </w:rPr>
        <w:t>особи</w:t>
      </w:r>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похилого</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віку</w:t>
      </w:r>
      <w:proofErr w:type="spellEnd"/>
      <w:r w:rsidR="00CA1E68">
        <w:rPr>
          <w:rFonts w:ascii="Times New Roman" w:eastAsia="Times New Roman" w:hAnsi="Times New Roman" w:cs="Times New Roman"/>
          <w:sz w:val="24"/>
          <w:szCs w:val="24"/>
          <w:lang w:val="uk-UA" w:eastAsia="ru-RU"/>
        </w:rPr>
        <w:t xml:space="preserve"> та</w:t>
      </w:r>
      <w:r w:rsidR="00AA10EB" w:rsidRPr="008E65C4">
        <w:rPr>
          <w:rFonts w:ascii="Times New Roman" w:eastAsia="Times New Roman" w:hAnsi="Times New Roman" w:cs="Times New Roman"/>
          <w:sz w:val="24"/>
          <w:szCs w:val="24"/>
          <w:lang w:eastAsia="ru-RU"/>
        </w:rPr>
        <w:t xml:space="preserve"> особи з </w:t>
      </w:r>
      <w:proofErr w:type="spellStart"/>
      <w:r w:rsidR="00AA10EB" w:rsidRPr="008E65C4">
        <w:rPr>
          <w:rFonts w:ascii="Times New Roman" w:eastAsia="Times New Roman" w:hAnsi="Times New Roman" w:cs="Times New Roman"/>
          <w:sz w:val="24"/>
          <w:szCs w:val="24"/>
          <w:lang w:eastAsia="ru-RU"/>
        </w:rPr>
        <w:t>інвалідністю</w:t>
      </w:r>
      <w:proofErr w:type="spellEnd"/>
      <w:r w:rsidR="00AA10EB" w:rsidRPr="008E65C4">
        <w:rPr>
          <w:rFonts w:ascii="Times New Roman" w:eastAsia="Times New Roman" w:hAnsi="Times New Roman" w:cs="Times New Roman"/>
          <w:sz w:val="24"/>
          <w:szCs w:val="24"/>
          <w:lang w:eastAsia="ru-RU"/>
        </w:rPr>
        <w:t xml:space="preserve"> II-III </w:t>
      </w:r>
      <w:proofErr w:type="spellStart"/>
      <w:r w:rsidR="00AA10EB" w:rsidRPr="008E65C4">
        <w:rPr>
          <w:rFonts w:ascii="Times New Roman" w:eastAsia="Times New Roman" w:hAnsi="Times New Roman" w:cs="Times New Roman"/>
          <w:sz w:val="24"/>
          <w:szCs w:val="24"/>
          <w:lang w:eastAsia="ru-RU"/>
        </w:rPr>
        <w:t>груп</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середньомісячний</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сукупний</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дохід</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яких</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перевищує</w:t>
      </w:r>
      <w:proofErr w:type="spellEnd"/>
      <w:r w:rsidR="00AA10EB" w:rsidRPr="008E65C4">
        <w:rPr>
          <w:rFonts w:ascii="Times New Roman" w:eastAsia="Times New Roman" w:hAnsi="Times New Roman" w:cs="Times New Roman"/>
          <w:sz w:val="24"/>
          <w:szCs w:val="24"/>
          <w:lang w:eastAsia="ru-RU"/>
        </w:rPr>
        <w:t xml:space="preserve"> два </w:t>
      </w:r>
      <w:proofErr w:type="spellStart"/>
      <w:r w:rsidR="00AA10EB" w:rsidRPr="008E65C4">
        <w:rPr>
          <w:rFonts w:ascii="Times New Roman" w:eastAsia="Times New Roman" w:hAnsi="Times New Roman" w:cs="Times New Roman"/>
          <w:sz w:val="24"/>
          <w:szCs w:val="24"/>
          <w:lang w:eastAsia="ru-RU"/>
        </w:rPr>
        <w:t>прожиткових</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мінімуми</w:t>
      </w:r>
      <w:proofErr w:type="spellEnd"/>
      <w:r w:rsidR="00AA10EB" w:rsidRPr="008E65C4">
        <w:rPr>
          <w:rFonts w:ascii="Times New Roman" w:eastAsia="Times New Roman" w:hAnsi="Times New Roman" w:cs="Times New Roman"/>
          <w:sz w:val="24"/>
          <w:szCs w:val="24"/>
          <w:lang w:eastAsia="ru-RU"/>
        </w:rPr>
        <w:t xml:space="preserve">, але не </w:t>
      </w:r>
      <w:proofErr w:type="spellStart"/>
      <w:r w:rsidR="00AA10EB" w:rsidRPr="008E65C4">
        <w:rPr>
          <w:rFonts w:ascii="Times New Roman" w:eastAsia="Times New Roman" w:hAnsi="Times New Roman" w:cs="Times New Roman"/>
          <w:sz w:val="24"/>
          <w:szCs w:val="24"/>
          <w:lang w:eastAsia="ru-RU"/>
        </w:rPr>
        <w:t>перевищує</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чотирьох</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прожиткових</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мінімумів</w:t>
      </w:r>
      <w:proofErr w:type="spellEnd"/>
      <w:r w:rsidR="00AA10EB" w:rsidRPr="008E65C4">
        <w:rPr>
          <w:rFonts w:ascii="Times New Roman" w:eastAsia="Times New Roman" w:hAnsi="Times New Roman" w:cs="Times New Roman"/>
          <w:sz w:val="24"/>
          <w:szCs w:val="24"/>
          <w:lang w:eastAsia="ru-RU"/>
        </w:rPr>
        <w:t xml:space="preserve"> для </w:t>
      </w:r>
      <w:proofErr w:type="spellStart"/>
      <w:r w:rsidR="00AA10EB" w:rsidRPr="008E65C4">
        <w:rPr>
          <w:rFonts w:ascii="Times New Roman" w:eastAsia="Times New Roman" w:hAnsi="Times New Roman" w:cs="Times New Roman"/>
          <w:sz w:val="24"/>
          <w:szCs w:val="24"/>
          <w:lang w:eastAsia="ru-RU"/>
        </w:rPr>
        <w:t>відповідної</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категорії</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осіб</w:t>
      </w:r>
      <w:proofErr w:type="spellEnd"/>
      <w:r w:rsidR="00AA10EB" w:rsidRPr="008E65C4">
        <w:rPr>
          <w:rFonts w:ascii="Times New Roman" w:eastAsia="Times New Roman" w:hAnsi="Times New Roman" w:cs="Times New Roman"/>
          <w:sz w:val="24"/>
          <w:szCs w:val="24"/>
          <w:lang w:eastAsia="ru-RU"/>
        </w:rPr>
        <w:t>.</w:t>
      </w:r>
    </w:p>
    <w:p w14:paraId="7426AA56" w14:textId="77777777" w:rsidR="00356C50" w:rsidRDefault="00356C50" w:rsidP="00AA10EB">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3) </w:t>
      </w:r>
      <w:r w:rsidRPr="00ED74A2">
        <w:rPr>
          <w:rFonts w:ascii="Times New Roman" w:eastAsia="Times New Roman" w:hAnsi="Times New Roman" w:cs="Times New Roman"/>
          <w:sz w:val="24"/>
          <w:szCs w:val="24"/>
          <w:lang w:val="uk-UA" w:eastAsia="ru-RU"/>
        </w:rPr>
        <w:t>за рахунок отримувача соціальних послуг або третіх осіб</w:t>
      </w:r>
      <w:r>
        <w:rPr>
          <w:rFonts w:ascii="Times New Roman" w:eastAsia="Times New Roman" w:hAnsi="Times New Roman" w:cs="Times New Roman"/>
          <w:sz w:val="24"/>
          <w:szCs w:val="24"/>
          <w:lang w:val="uk-UA" w:eastAsia="ru-RU"/>
        </w:rPr>
        <w:t>:</w:t>
      </w:r>
    </w:p>
    <w:p w14:paraId="0A618C59" w14:textId="77777777" w:rsidR="00AA10EB" w:rsidRPr="00356C50" w:rsidRDefault="00356C50" w:rsidP="00AA10EB">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ED74A2">
        <w:rPr>
          <w:rFonts w:ascii="Times New Roman" w:eastAsia="Times New Roman" w:hAnsi="Times New Roman" w:cs="Times New Roman"/>
          <w:sz w:val="24"/>
          <w:szCs w:val="24"/>
          <w:lang w:val="uk-UA" w:eastAsia="ru-RU"/>
        </w:rPr>
        <w:t xml:space="preserve"> </w:t>
      </w:r>
      <w:r w:rsidR="00410C15">
        <w:rPr>
          <w:rFonts w:ascii="Times New Roman" w:eastAsia="Times New Roman" w:hAnsi="Times New Roman" w:cs="Times New Roman"/>
          <w:sz w:val="24"/>
          <w:szCs w:val="24"/>
          <w:lang w:val="uk-UA" w:eastAsia="ru-RU"/>
        </w:rPr>
        <w:t>особи</w:t>
      </w:r>
      <w:r w:rsidR="00410C15" w:rsidRPr="008E65C4">
        <w:rPr>
          <w:rFonts w:ascii="Times New Roman" w:eastAsia="Times New Roman" w:hAnsi="Times New Roman" w:cs="Times New Roman"/>
          <w:sz w:val="24"/>
          <w:szCs w:val="24"/>
          <w:lang w:eastAsia="ru-RU"/>
        </w:rPr>
        <w:t xml:space="preserve"> </w:t>
      </w:r>
      <w:proofErr w:type="spellStart"/>
      <w:r w:rsidR="00410C15" w:rsidRPr="008E65C4">
        <w:rPr>
          <w:rFonts w:ascii="Times New Roman" w:eastAsia="Times New Roman" w:hAnsi="Times New Roman" w:cs="Times New Roman"/>
          <w:sz w:val="24"/>
          <w:szCs w:val="24"/>
          <w:lang w:eastAsia="ru-RU"/>
        </w:rPr>
        <w:t>похилого</w:t>
      </w:r>
      <w:proofErr w:type="spellEnd"/>
      <w:r w:rsidR="00410C15" w:rsidRPr="008E65C4">
        <w:rPr>
          <w:rFonts w:ascii="Times New Roman" w:eastAsia="Times New Roman" w:hAnsi="Times New Roman" w:cs="Times New Roman"/>
          <w:sz w:val="24"/>
          <w:szCs w:val="24"/>
          <w:lang w:eastAsia="ru-RU"/>
        </w:rPr>
        <w:t xml:space="preserve"> </w:t>
      </w:r>
      <w:proofErr w:type="spellStart"/>
      <w:r w:rsidR="00410C15" w:rsidRPr="008E65C4">
        <w:rPr>
          <w:rFonts w:ascii="Times New Roman" w:eastAsia="Times New Roman" w:hAnsi="Times New Roman" w:cs="Times New Roman"/>
          <w:sz w:val="24"/>
          <w:szCs w:val="24"/>
          <w:lang w:eastAsia="ru-RU"/>
        </w:rPr>
        <w:t>віку</w:t>
      </w:r>
      <w:proofErr w:type="spellEnd"/>
      <w:r w:rsidR="00410C15">
        <w:rPr>
          <w:rFonts w:ascii="Times New Roman" w:eastAsia="Times New Roman" w:hAnsi="Times New Roman" w:cs="Times New Roman"/>
          <w:sz w:val="24"/>
          <w:szCs w:val="24"/>
          <w:lang w:val="uk-UA" w:eastAsia="ru-RU"/>
        </w:rPr>
        <w:t xml:space="preserve"> та</w:t>
      </w:r>
      <w:r w:rsidR="00410C15" w:rsidRPr="008E65C4">
        <w:rPr>
          <w:rFonts w:ascii="Times New Roman" w:eastAsia="Times New Roman" w:hAnsi="Times New Roman" w:cs="Times New Roman"/>
          <w:sz w:val="24"/>
          <w:szCs w:val="24"/>
          <w:lang w:eastAsia="ru-RU"/>
        </w:rPr>
        <w:t xml:space="preserve"> особи з </w:t>
      </w:r>
      <w:proofErr w:type="spellStart"/>
      <w:r w:rsidR="00410C15" w:rsidRPr="008E65C4">
        <w:rPr>
          <w:rFonts w:ascii="Times New Roman" w:eastAsia="Times New Roman" w:hAnsi="Times New Roman" w:cs="Times New Roman"/>
          <w:sz w:val="24"/>
          <w:szCs w:val="24"/>
          <w:lang w:eastAsia="ru-RU"/>
        </w:rPr>
        <w:t>інвалідністю</w:t>
      </w:r>
      <w:proofErr w:type="spellEnd"/>
      <w:r w:rsidR="00410C15" w:rsidRPr="008E65C4">
        <w:rPr>
          <w:rFonts w:ascii="Times New Roman" w:eastAsia="Times New Roman" w:hAnsi="Times New Roman" w:cs="Times New Roman"/>
          <w:sz w:val="24"/>
          <w:szCs w:val="24"/>
          <w:lang w:eastAsia="ru-RU"/>
        </w:rPr>
        <w:t xml:space="preserve"> II-III </w:t>
      </w:r>
      <w:proofErr w:type="spellStart"/>
      <w:r w:rsidR="00410C15" w:rsidRPr="008E65C4">
        <w:rPr>
          <w:rFonts w:ascii="Times New Roman" w:eastAsia="Times New Roman" w:hAnsi="Times New Roman" w:cs="Times New Roman"/>
          <w:sz w:val="24"/>
          <w:szCs w:val="24"/>
          <w:lang w:eastAsia="ru-RU"/>
        </w:rPr>
        <w:t>груп</w:t>
      </w:r>
      <w:proofErr w:type="spellEnd"/>
      <w:r w:rsidR="00410C15">
        <w:rPr>
          <w:rFonts w:ascii="Times New Roman" w:eastAsia="Times New Roman" w:hAnsi="Times New Roman" w:cs="Times New Roman"/>
          <w:sz w:val="24"/>
          <w:szCs w:val="24"/>
          <w:lang w:val="uk-UA" w:eastAsia="ru-RU"/>
        </w:rPr>
        <w:t>,</w:t>
      </w:r>
      <w:r w:rsidR="00AA10EB" w:rsidRPr="00356C50">
        <w:rPr>
          <w:rFonts w:ascii="Times New Roman" w:eastAsia="Times New Roman" w:hAnsi="Times New Roman" w:cs="Times New Roman"/>
          <w:sz w:val="24"/>
          <w:szCs w:val="24"/>
          <w:lang w:val="uk-UA" w:eastAsia="ru-RU"/>
        </w:rPr>
        <w:t xml:space="preserve"> середньомісячний сукупний дохід </w:t>
      </w:r>
      <w:r w:rsidR="00410C15">
        <w:rPr>
          <w:rFonts w:ascii="Times New Roman" w:eastAsia="Times New Roman" w:hAnsi="Times New Roman" w:cs="Times New Roman"/>
          <w:sz w:val="24"/>
          <w:szCs w:val="24"/>
          <w:lang w:val="uk-UA" w:eastAsia="ru-RU"/>
        </w:rPr>
        <w:t>яких</w:t>
      </w:r>
      <w:r w:rsidR="00AA10EB" w:rsidRPr="00356C50">
        <w:rPr>
          <w:rFonts w:ascii="Times New Roman" w:eastAsia="Times New Roman" w:hAnsi="Times New Roman" w:cs="Times New Roman"/>
          <w:sz w:val="24"/>
          <w:szCs w:val="24"/>
          <w:lang w:val="uk-UA" w:eastAsia="ru-RU"/>
        </w:rPr>
        <w:t xml:space="preserve"> перевищує чотири прожиткових мінімуми для відповідної категорії осіб.</w:t>
      </w:r>
    </w:p>
    <w:p w14:paraId="5B51E369" w14:textId="68D9BC2B" w:rsidR="00CA1E68" w:rsidRPr="005C0AAF" w:rsidRDefault="00AE64A9" w:rsidP="00AA10EB">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w:t>
      </w:r>
      <w:r w:rsidR="00AA10EB" w:rsidRPr="005C0AAF">
        <w:rPr>
          <w:rFonts w:ascii="Times New Roman" w:eastAsia="Times New Roman" w:hAnsi="Times New Roman" w:cs="Times New Roman"/>
          <w:sz w:val="24"/>
          <w:szCs w:val="24"/>
          <w:lang w:val="uk-UA" w:eastAsia="ru-RU"/>
        </w:rPr>
        <w:t xml:space="preserve">. Право на позачергове влаштування до відділення стаціонарного догляду мають одинокі ветерани війни, особи, на яких поширюється дія Закону України </w:t>
      </w:r>
      <w:r w:rsidR="009B7423">
        <w:rPr>
          <w:rFonts w:ascii="Times New Roman" w:eastAsia="Times New Roman" w:hAnsi="Times New Roman" w:cs="Times New Roman"/>
          <w:sz w:val="24"/>
          <w:szCs w:val="24"/>
          <w:lang w:val="uk-UA" w:eastAsia="ru-RU"/>
        </w:rPr>
        <w:t>«</w:t>
      </w:r>
      <w:r w:rsidR="00AA10EB" w:rsidRPr="005C0AAF">
        <w:rPr>
          <w:rFonts w:ascii="Times New Roman" w:eastAsia="Times New Roman" w:hAnsi="Times New Roman" w:cs="Times New Roman"/>
          <w:sz w:val="24"/>
          <w:szCs w:val="24"/>
          <w:lang w:val="uk-UA" w:eastAsia="ru-RU"/>
        </w:rPr>
        <w:t>Про статус ветеранів війни, гарантії їх соціального захисту</w:t>
      </w:r>
      <w:r w:rsidR="009B7423">
        <w:rPr>
          <w:rFonts w:ascii="Times New Roman" w:eastAsia="Times New Roman" w:hAnsi="Times New Roman" w:cs="Times New Roman"/>
          <w:sz w:val="24"/>
          <w:szCs w:val="24"/>
          <w:lang w:val="uk-UA" w:eastAsia="ru-RU"/>
        </w:rPr>
        <w:t>»</w:t>
      </w:r>
      <w:r w:rsidR="00AA10EB" w:rsidRPr="005C0AAF">
        <w:rPr>
          <w:rFonts w:ascii="Times New Roman" w:eastAsia="Times New Roman" w:hAnsi="Times New Roman" w:cs="Times New Roman"/>
          <w:sz w:val="24"/>
          <w:szCs w:val="24"/>
          <w:lang w:val="uk-UA" w:eastAsia="ru-RU"/>
        </w:rPr>
        <w:t>, жертви нацистських переслідувань, особи, які постраждали внаслідок Чорнобильської катастрофи</w:t>
      </w:r>
      <w:r w:rsidR="00074285" w:rsidRPr="005C0AAF">
        <w:rPr>
          <w:rFonts w:ascii="Times New Roman" w:hAnsi="Times New Roman" w:cs="Times New Roman"/>
          <w:color w:val="000000"/>
          <w:sz w:val="24"/>
          <w:szCs w:val="24"/>
          <w:lang w:val="uk-UA"/>
        </w:rPr>
        <w:t xml:space="preserve"> і віднесені до 1, 2 і 3 </w:t>
      </w:r>
      <w:r w:rsidR="00074285" w:rsidRPr="005C0AAF">
        <w:rPr>
          <w:rFonts w:ascii="Times New Roman" w:hAnsi="Times New Roman" w:cs="Times New Roman"/>
          <w:color w:val="000000"/>
          <w:sz w:val="24"/>
          <w:szCs w:val="24"/>
          <w:lang w:val="uk-UA"/>
        </w:rPr>
        <w:lastRenderedPageBreak/>
        <w:t>категорії</w:t>
      </w:r>
      <w:r w:rsidR="00AA10EB" w:rsidRPr="005C0AAF">
        <w:rPr>
          <w:rFonts w:ascii="Times New Roman" w:eastAsia="Times New Roman" w:hAnsi="Times New Roman" w:cs="Times New Roman"/>
          <w:sz w:val="24"/>
          <w:szCs w:val="24"/>
          <w:lang w:val="uk-UA" w:eastAsia="ru-RU"/>
        </w:rPr>
        <w:t>, особи, депортовані за національною ознакою, якщо вони не здатні до самообслуговування, потребують постійного стороннього догляду</w:t>
      </w:r>
      <w:r w:rsidR="00CA1E68">
        <w:rPr>
          <w:rFonts w:ascii="Times New Roman" w:eastAsia="Times New Roman" w:hAnsi="Times New Roman" w:cs="Times New Roman"/>
          <w:sz w:val="24"/>
          <w:szCs w:val="24"/>
          <w:lang w:val="uk-UA" w:eastAsia="ru-RU"/>
        </w:rPr>
        <w:t>.</w:t>
      </w:r>
      <w:r w:rsidR="00AA10EB" w:rsidRPr="005C0AAF">
        <w:rPr>
          <w:rFonts w:ascii="Times New Roman" w:eastAsia="Times New Roman" w:hAnsi="Times New Roman" w:cs="Times New Roman"/>
          <w:sz w:val="24"/>
          <w:szCs w:val="24"/>
          <w:lang w:val="uk-UA" w:eastAsia="ru-RU"/>
        </w:rPr>
        <w:t xml:space="preserve"> </w:t>
      </w:r>
    </w:p>
    <w:p w14:paraId="6F8E0C02" w14:textId="04149BF6" w:rsidR="00AA10EB"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Одинокі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ветерани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праці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самотні</w:t>
      </w:r>
      <w:proofErr w:type="spellEnd"/>
      <w:r w:rsidRPr="008E65C4">
        <w:rPr>
          <w:rFonts w:ascii="Times New Roman" w:eastAsia="Times New Roman" w:hAnsi="Times New Roman" w:cs="Times New Roman"/>
          <w:sz w:val="24"/>
          <w:szCs w:val="24"/>
          <w:lang w:eastAsia="ru-RU"/>
        </w:rPr>
        <w:t xml:space="preserve"> особи </w:t>
      </w:r>
      <w:proofErr w:type="spellStart"/>
      <w:r w:rsidRPr="008E65C4">
        <w:rPr>
          <w:rFonts w:ascii="Times New Roman" w:eastAsia="Times New Roman" w:hAnsi="Times New Roman" w:cs="Times New Roman"/>
          <w:sz w:val="24"/>
          <w:szCs w:val="24"/>
          <w:lang w:eastAsia="ru-RU"/>
        </w:rPr>
        <w:t>похилого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віку</w:t>
      </w:r>
      <w:proofErr w:type="spellEnd"/>
      <w:r w:rsidRPr="008E65C4">
        <w:rPr>
          <w:rFonts w:ascii="Times New Roman" w:eastAsia="Times New Roman" w:hAnsi="Times New Roman" w:cs="Times New Roman"/>
          <w:sz w:val="24"/>
          <w:szCs w:val="24"/>
          <w:lang w:eastAsia="ru-RU"/>
        </w:rPr>
        <w:t xml:space="preserve"> та члени </w:t>
      </w:r>
      <w:proofErr w:type="spellStart"/>
      <w:r w:rsidRPr="008E65C4">
        <w:rPr>
          <w:rFonts w:ascii="Times New Roman" w:eastAsia="Times New Roman" w:hAnsi="Times New Roman" w:cs="Times New Roman"/>
          <w:sz w:val="24"/>
          <w:szCs w:val="24"/>
          <w:lang w:eastAsia="ru-RU"/>
        </w:rPr>
        <w:t>сімей</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загиблих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військовослужбовців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мають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переважне</w:t>
      </w:r>
      <w:proofErr w:type="spellEnd"/>
      <w:r w:rsidRPr="008E65C4">
        <w:rPr>
          <w:rFonts w:ascii="Times New Roman" w:eastAsia="Times New Roman" w:hAnsi="Times New Roman" w:cs="Times New Roman"/>
          <w:sz w:val="24"/>
          <w:szCs w:val="24"/>
          <w:lang w:eastAsia="ru-RU"/>
        </w:rPr>
        <w:t xml:space="preserve"> право на </w:t>
      </w:r>
      <w:proofErr w:type="spellStart"/>
      <w:r w:rsidRPr="008E65C4">
        <w:rPr>
          <w:rFonts w:ascii="Times New Roman" w:eastAsia="Times New Roman" w:hAnsi="Times New Roman" w:cs="Times New Roman"/>
          <w:sz w:val="24"/>
          <w:szCs w:val="24"/>
          <w:lang w:eastAsia="ru-RU"/>
        </w:rPr>
        <w:t>влаштування</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w:t>
      </w:r>
    </w:p>
    <w:p w14:paraId="25AFD3C8" w14:textId="5A5561E0" w:rsidR="009B7423" w:rsidRDefault="009B7423" w:rsidP="00AA10EB">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32. Громадяни, які уклали договір або угоду, що передбачає </w:t>
      </w:r>
      <w:proofErr w:type="spellStart"/>
      <w:r>
        <w:rPr>
          <w:rFonts w:ascii="Times New Roman" w:eastAsia="Times New Roman" w:hAnsi="Times New Roman" w:cs="Times New Roman"/>
          <w:sz w:val="24"/>
          <w:szCs w:val="24"/>
          <w:lang w:val="uk-UA" w:eastAsia="ru-RU"/>
        </w:rPr>
        <w:t>відчудження</w:t>
      </w:r>
      <w:proofErr w:type="spellEnd"/>
      <w:r>
        <w:rPr>
          <w:rFonts w:ascii="Times New Roman" w:eastAsia="Times New Roman" w:hAnsi="Times New Roman" w:cs="Times New Roman"/>
          <w:sz w:val="24"/>
          <w:szCs w:val="24"/>
          <w:lang w:val="uk-UA" w:eastAsia="ru-RU"/>
        </w:rPr>
        <w:t xml:space="preserve"> майна, що їм належить</w:t>
      </w:r>
      <w:r w:rsidR="00525FA7">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на умовах купівлі-продажу, міни, дарування, заповіту тощо з іншими юридичними чи фізичними особами (крім територіальної громади міста Козятина в особі Козятинської міської ради)</w:t>
      </w:r>
      <w:r w:rsidR="00525FA7">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протягом п</w:t>
      </w:r>
      <w:r w:rsidRPr="00AB5259">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uk-UA" w:eastAsia="ru-RU"/>
        </w:rPr>
        <w:t>яти</w:t>
      </w:r>
      <w:proofErr w:type="spellEnd"/>
      <w:r>
        <w:rPr>
          <w:rFonts w:ascii="Times New Roman" w:eastAsia="Times New Roman" w:hAnsi="Times New Roman" w:cs="Times New Roman"/>
          <w:sz w:val="24"/>
          <w:szCs w:val="24"/>
          <w:lang w:val="uk-UA" w:eastAsia="ru-RU"/>
        </w:rPr>
        <w:t xml:space="preserve"> </w:t>
      </w:r>
      <w:r w:rsidR="00AB5259">
        <w:rPr>
          <w:rFonts w:ascii="Times New Roman" w:eastAsia="Times New Roman" w:hAnsi="Times New Roman" w:cs="Times New Roman"/>
          <w:sz w:val="24"/>
          <w:szCs w:val="24"/>
          <w:lang w:val="uk-UA" w:eastAsia="ru-RU"/>
        </w:rPr>
        <w:t>років з моменту укладання відповідного правочину до відділення стаціонарного догляду приймаються виключно за умови оплати згідно із затвердженими тарифами та наявності вільних місць.</w:t>
      </w:r>
    </w:p>
    <w:p w14:paraId="7AB12384" w14:textId="4B934ECD" w:rsidR="00AB5259" w:rsidRPr="009B7423" w:rsidRDefault="00AB5259" w:rsidP="00AA10EB">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Громадяни, які уклали договір (угоду) довічного утримання (догляду), до відділення стаціонарного догляду не приймаються. </w:t>
      </w:r>
    </w:p>
    <w:p w14:paraId="376F92E7" w14:textId="36A1D350" w:rsidR="00AA10EB" w:rsidRPr="008E65C4" w:rsidRDefault="00AA10EB" w:rsidP="00AA10EB">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3</w:t>
      </w:r>
      <w:r w:rsidR="00525FA7">
        <w:rPr>
          <w:rFonts w:ascii="Times New Roman" w:eastAsia="Times New Roman" w:hAnsi="Times New Roman" w:cs="Times New Roman"/>
          <w:sz w:val="24"/>
          <w:szCs w:val="24"/>
          <w:lang w:val="uk-UA" w:eastAsia="ru-RU"/>
        </w:rPr>
        <w:t>3</w:t>
      </w:r>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відділенні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w:t>
      </w:r>
      <w:proofErr w:type="spellStart"/>
      <w:r w:rsidRPr="008E65C4">
        <w:rPr>
          <w:rFonts w:ascii="Times New Roman" w:eastAsia="Times New Roman" w:hAnsi="Times New Roman" w:cs="Times New Roman"/>
          <w:sz w:val="24"/>
          <w:szCs w:val="24"/>
          <w:lang w:eastAsia="ru-RU"/>
        </w:rPr>
        <w:t>отримувачі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w:t>
      </w:r>
      <w:proofErr w:type="spellStart"/>
      <w:r w:rsidRPr="008E65C4">
        <w:rPr>
          <w:rFonts w:ascii="Times New Roman" w:eastAsia="Times New Roman" w:hAnsi="Times New Roman" w:cs="Times New Roman"/>
          <w:sz w:val="24"/>
          <w:szCs w:val="24"/>
          <w:lang w:eastAsia="ru-RU"/>
        </w:rPr>
        <w:t>відповідно</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встановлених</w:t>
      </w:r>
      <w:proofErr w:type="spellEnd"/>
      <w:r w:rsidRPr="008E65C4">
        <w:rPr>
          <w:rFonts w:ascii="Times New Roman" w:eastAsia="Times New Roman" w:hAnsi="Times New Roman" w:cs="Times New Roman"/>
          <w:sz w:val="24"/>
          <w:szCs w:val="24"/>
          <w:lang w:eastAsia="ru-RU"/>
        </w:rPr>
        <w:t xml:space="preserve"> норм </w:t>
      </w:r>
      <w:proofErr w:type="spellStart"/>
      <w:r w:rsidRPr="008E65C4">
        <w:rPr>
          <w:rFonts w:ascii="Times New Roman" w:eastAsia="Times New Roman" w:hAnsi="Times New Roman" w:cs="Times New Roman"/>
          <w:sz w:val="24"/>
          <w:szCs w:val="24"/>
          <w:lang w:eastAsia="ru-RU"/>
        </w:rPr>
        <w:t>забезпечуються</w:t>
      </w:r>
      <w:proofErr w:type="spellEnd"/>
      <w:r w:rsidRPr="008E65C4">
        <w:rPr>
          <w:rFonts w:ascii="Times New Roman" w:eastAsia="Times New Roman" w:hAnsi="Times New Roman" w:cs="Times New Roman"/>
          <w:sz w:val="24"/>
          <w:szCs w:val="24"/>
          <w:lang w:eastAsia="ru-RU"/>
        </w:rPr>
        <w:t>:</w:t>
      </w:r>
    </w:p>
    <w:p w14:paraId="4E636A3B"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D6106A">
        <w:rPr>
          <w:rFonts w:ascii="Times New Roman" w:eastAsia="Times New Roman" w:hAnsi="Times New Roman" w:cs="Times New Roman"/>
          <w:sz w:val="24"/>
          <w:szCs w:val="24"/>
          <w:lang w:eastAsia="ru-RU"/>
        </w:rPr>
        <w:t>жи</w:t>
      </w:r>
      <w:r w:rsidR="00D6106A">
        <w:rPr>
          <w:rFonts w:ascii="Times New Roman" w:eastAsia="Times New Roman" w:hAnsi="Times New Roman" w:cs="Times New Roman"/>
          <w:sz w:val="24"/>
          <w:szCs w:val="24"/>
          <w:lang w:val="uk-UA" w:eastAsia="ru-RU"/>
        </w:rPr>
        <w:t>тлов</w:t>
      </w:r>
      <w:proofErr w:type="spellEnd"/>
      <w:r w:rsidRPr="00D6106A">
        <w:rPr>
          <w:rFonts w:ascii="Times New Roman" w:eastAsia="Times New Roman" w:hAnsi="Times New Roman" w:cs="Times New Roman"/>
          <w:sz w:val="24"/>
          <w:szCs w:val="24"/>
          <w:lang w:eastAsia="ru-RU"/>
        </w:rPr>
        <w:t>им</w:t>
      </w:r>
      <w:r w:rsidRPr="00D6106A">
        <w:rPr>
          <w:rFonts w:ascii="Times New Roman" w:eastAsia="Times New Roman" w:hAnsi="Times New Roman" w:cs="Times New Roman"/>
          <w:color w:val="FF0000"/>
          <w:sz w:val="24"/>
          <w:szCs w:val="24"/>
          <w:lang w:eastAsia="ru-RU"/>
        </w:rPr>
        <w:t xml:space="preserve"> </w:t>
      </w:r>
      <w:proofErr w:type="spellStart"/>
      <w:r w:rsidRPr="008E65C4">
        <w:rPr>
          <w:rFonts w:ascii="Times New Roman" w:eastAsia="Times New Roman" w:hAnsi="Times New Roman" w:cs="Times New Roman"/>
          <w:sz w:val="24"/>
          <w:szCs w:val="24"/>
          <w:lang w:eastAsia="ru-RU"/>
        </w:rPr>
        <w:t>приміщенням</w:t>
      </w:r>
      <w:proofErr w:type="spellEnd"/>
      <w:r w:rsidRPr="008E65C4">
        <w:rPr>
          <w:rFonts w:ascii="Times New Roman" w:eastAsia="Times New Roman" w:hAnsi="Times New Roman" w:cs="Times New Roman"/>
          <w:sz w:val="24"/>
          <w:szCs w:val="24"/>
          <w:lang w:eastAsia="ru-RU"/>
        </w:rPr>
        <w:t xml:space="preserve"> для </w:t>
      </w:r>
      <w:proofErr w:type="spellStart"/>
      <w:r w:rsidRPr="008E65C4">
        <w:rPr>
          <w:rFonts w:ascii="Times New Roman" w:eastAsia="Times New Roman" w:hAnsi="Times New Roman" w:cs="Times New Roman"/>
          <w:sz w:val="24"/>
          <w:szCs w:val="24"/>
          <w:lang w:eastAsia="ru-RU"/>
        </w:rPr>
        <w:t>проживання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перебування</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усіма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житлово-комунальними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послугами</w:t>
      </w:r>
      <w:proofErr w:type="spellEnd"/>
      <w:r w:rsidRPr="008E65C4">
        <w:rPr>
          <w:rFonts w:ascii="Times New Roman" w:eastAsia="Times New Roman" w:hAnsi="Times New Roman" w:cs="Times New Roman"/>
          <w:sz w:val="24"/>
          <w:szCs w:val="24"/>
          <w:lang w:eastAsia="ru-RU"/>
        </w:rPr>
        <w:t>;</w:t>
      </w:r>
    </w:p>
    <w:p w14:paraId="56EF29C1"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предметами, </w:t>
      </w:r>
      <w:proofErr w:type="spellStart"/>
      <w:r w:rsidRPr="008E65C4">
        <w:rPr>
          <w:rFonts w:ascii="Times New Roman" w:eastAsia="Times New Roman" w:hAnsi="Times New Roman" w:cs="Times New Roman"/>
          <w:sz w:val="24"/>
          <w:szCs w:val="24"/>
          <w:lang w:eastAsia="ru-RU"/>
        </w:rPr>
        <w:t>матеріалами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м’яким</w:t>
      </w:r>
      <w:proofErr w:type="spellEnd"/>
      <w:r w:rsidRPr="008E65C4">
        <w:rPr>
          <w:rFonts w:ascii="Times New Roman" w:eastAsia="Times New Roman" w:hAnsi="Times New Roman" w:cs="Times New Roman"/>
          <w:sz w:val="24"/>
          <w:szCs w:val="24"/>
          <w:lang w:eastAsia="ru-RU"/>
        </w:rPr>
        <w:t xml:space="preserve"> і твердим </w:t>
      </w:r>
      <w:proofErr w:type="spellStart"/>
      <w:r w:rsidRPr="008E65C4">
        <w:rPr>
          <w:rFonts w:ascii="Times New Roman" w:eastAsia="Times New Roman" w:hAnsi="Times New Roman" w:cs="Times New Roman"/>
          <w:sz w:val="24"/>
          <w:szCs w:val="24"/>
          <w:lang w:eastAsia="ru-RU"/>
        </w:rPr>
        <w:t>інвентарем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одягом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взуттям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постільною</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білизною</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засобами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особистої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гігієни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столовим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посудом</w:t>
      </w:r>
      <w:proofErr w:type="spellEnd"/>
      <w:r w:rsidRPr="008E65C4">
        <w:rPr>
          <w:rFonts w:ascii="Times New Roman" w:eastAsia="Times New Roman" w:hAnsi="Times New Roman" w:cs="Times New Roman"/>
          <w:sz w:val="24"/>
          <w:szCs w:val="24"/>
          <w:lang w:eastAsia="ru-RU"/>
        </w:rPr>
        <w:t>);</w:t>
      </w:r>
    </w:p>
    <w:p w14:paraId="3021C687" w14:textId="77777777" w:rsidR="00074285" w:rsidRDefault="00AA10EB" w:rsidP="00074285">
      <w:pPr>
        <w:pStyle w:val="HTML"/>
        <w:textAlignment w:val="baseline"/>
        <w:rPr>
          <w:rFonts w:ascii="Times New Roman" w:hAnsi="Times New Roman" w:cs="Times New Roman"/>
          <w:color w:val="000000"/>
          <w:sz w:val="24"/>
          <w:szCs w:val="24"/>
        </w:rPr>
      </w:pPr>
      <w:proofErr w:type="spellStart"/>
      <w:r w:rsidRPr="008E65C4">
        <w:rPr>
          <w:rFonts w:ascii="Times New Roman" w:hAnsi="Times New Roman" w:cs="Times New Roman"/>
          <w:sz w:val="24"/>
          <w:szCs w:val="24"/>
        </w:rPr>
        <w:t>раціональним</w:t>
      </w:r>
      <w:proofErr w:type="spellEnd"/>
      <w:r w:rsidRPr="008E65C4">
        <w:rPr>
          <w:rFonts w:ascii="Times New Roman" w:hAnsi="Times New Roman" w:cs="Times New Roman"/>
          <w:sz w:val="24"/>
          <w:szCs w:val="24"/>
        </w:rPr>
        <w:t xml:space="preserve"> </w:t>
      </w:r>
      <w:proofErr w:type="spellStart"/>
      <w:r w:rsidRPr="008E65C4">
        <w:rPr>
          <w:rFonts w:ascii="Times New Roman" w:hAnsi="Times New Roman" w:cs="Times New Roman"/>
          <w:sz w:val="24"/>
          <w:szCs w:val="24"/>
        </w:rPr>
        <w:t>чотириразовим</w:t>
      </w:r>
      <w:proofErr w:type="spellEnd"/>
      <w:r w:rsidRPr="008E65C4">
        <w:rPr>
          <w:rFonts w:ascii="Times New Roman" w:hAnsi="Times New Roman" w:cs="Times New Roman"/>
          <w:sz w:val="24"/>
          <w:szCs w:val="24"/>
        </w:rPr>
        <w:t xml:space="preserve"> </w:t>
      </w:r>
      <w:proofErr w:type="spellStart"/>
      <w:r w:rsidRPr="008E65C4">
        <w:rPr>
          <w:rFonts w:ascii="Times New Roman" w:hAnsi="Times New Roman" w:cs="Times New Roman"/>
          <w:sz w:val="24"/>
          <w:szCs w:val="24"/>
        </w:rPr>
        <w:t>харчуванням</w:t>
      </w:r>
      <w:proofErr w:type="spellEnd"/>
      <w:r w:rsidRPr="008E65C4">
        <w:rPr>
          <w:rFonts w:ascii="Times New Roman" w:hAnsi="Times New Roman" w:cs="Times New Roman"/>
          <w:sz w:val="24"/>
          <w:szCs w:val="24"/>
        </w:rPr>
        <w:t xml:space="preserve">, </w:t>
      </w:r>
      <w:r w:rsidR="00074285" w:rsidRPr="004C2140">
        <w:rPr>
          <w:rFonts w:ascii="Times New Roman" w:hAnsi="Times New Roman" w:cs="Times New Roman"/>
          <w:color w:val="000000"/>
          <w:sz w:val="24"/>
          <w:szCs w:val="24"/>
        </w:rPr>
        <w:t>у</w:t>
      </w:r>
      <w:r w:rsidR="00074285">
        <w:rPr>
          <w:rFonts w:ascii="Times New Roman" w:hAnsi="Times New Roman" w:cs="Times New Roman"/>
          <w:color w:val="000000"/>
          <w:sz w:val="24"/>
          <w:szCs w:val="24"/>
        </w:rPr>
        <w:t xml:space="preserve"> </w:t>
      </w:r>
      <w:r w:rsidR="00074285" w:rsidRPr="004C2140">
        <w:rPr>
          <w:rFonts w:ascii="Times New Roman" w:hAnsi="Times New Roman" w:cs="Times New Roman"/>
          <w:color w:val="000000"/>
          <w:sz w:val="24"/>
          <w:szCs w:val="24"/>
        </w:rPr>
        <w:t>тому</w:t>
      </w:r>
      <w:r w:rsidR="00074285">
        <w:rPr>
          <w:rFonts w:ascii="Times New Roman" w:hAnsi="Times New Roman" w:cs="Times New Roman"/>
          <w:color w:val="000000"/>
          <w:sz w:val="24"/>
          <w:szCs w:val="24"/>
        </w:rPr>
        <w:t xml:space="preserve"> </w:t>
      </w:r>
      <w:proofErr w:type="spellStart"/>
      <w:r w:rsidR="00074285" w:rsidRPr="004C2140">
        <w:rPr>
          <w:rFonts w:ascii="Times New Roman" w:hAnsi="Times New Roman" w:cs="Times New Roman"/>
          <w:color w:val="000000"/>
          <w:sz w:val="24"/>
          <w:szCs w:val="24"/>
        </w:rPr>
        <w:t>числі</w:t>
      </w:r>
      <w:proofErr w:type="spellEnd"/>
      <w:r w:rsidR="00074285">
        <w:rPr>
          <w:rFonts w:ascii="Times New Roman" w:hAnsi="Times New Roman" w:cs="Times New Roman"/>
          <w:color w:val="000000"/>
          <w:sz w:val="24"/>
          <w:szCs w:val="24"/>
        </w:rPr>
        <w:t xml:space="preserve"> </w:t>
      </w:r>
      <w:r w:rsidR="00074285" w:rsidRPr="004C2140">
        <w:rPr>
          <w:rFonts w:ascii="Times New Roman" w:hAnsi="Times New Roman" w:cs="Times New Roman"/>
          <w:color w:val="000000"/>
          <w:sz w:val="24"/>
          <w:szCs w:val="24"/>
        </w:rPr>
        <w:t>з</w:t>
      </w:r>
      <w:r w:rsidR="00074285">
        <w:rPr>
          <w:rFonts w:ascii="Times New Roman" w:hAnsi="Times New Roman" w:cs="Times New Roman"/>
          <w:color w:val="000000"/>
          <w:sz w:val="24"/>
          <w:szCs w:val="24"/>
        </w:rPr>
        <w:t xml:space="preserve"> </w:t>
      </w:r>
      <w:proofErr w:type="spellStart"/>
      <w:r w:rsidR="00074285" w:rsidRPr="004C2140">
        <w:rPr>
          <w:rFonts w:ascii="Times New Roman" w:hAnsi="Times New Roman" w:cs="Times New Roman"/>
          <w:color w:val="000000"/>
          <w:sz w:val="24"/>
          <w:szCs w:val="24"/>
        </w:rPr>
        <w:t>урахуванням</w:t>
      </w:r>
      <w:proofErr w:type="spellEnd"/>
      <w:r w:rsidR="00074285">
        <w:rPr>
          <w:rFonts w:ascii="Times New Roman" w:hAnsi="Times New Roman" w:cs="Times New Roman"/>
          <w:color w:val="000000"/>
          <w:sz w:val="24"/>
          <w:szCs w:val="24"/>
        </w:rPr>
        <w:t xml:space="preserve"> </w:t>
      </w:r>
      <w:proofErr w:type="spellStart"/>
      <w:r w:rsidR="00074285" w:rsidRPr="004C2140">
        <w:rPr>
          <w:rFonts w:ascii="Times New Roman" w:hAnsi="Times New Roman" w:cs="Times New Roman"/>
          <w:color w:val="000000"/>
          <w:sz w:val="24"/>
          <w:szCs w:val="24"/>
        </w:rPr>
        <w:t>віку</w:t>
      </w:r>
      <w:proofErr w:type="spellEnd"/>
      <w:r w:rsidR="00074285">
        <w:rPr>
          <w:rFonts w:ascii="Times New Roman" w:hAnsi="Times New Roman" w:cs="Times New Roman"/>
          <w:color w:val="000000"/>
          <w:sz w:val="24"/>
          <w:szCs w:val="24"/>
        </w:rPr>
        <w:t xml:space="preserve"> </w:t>
      </w:r>
      <w:r w:rsidR="00074285" w:rsidRPr="004C2140">
        <w:rPr>
          <w:rFonts w:ascii="Times New Roman" w:hAnsi="Times New Roman" w:cs="Times New Roman"/>
          <w:color w:val="000000"/>
          <w:sz w:val="24"/>
          <w:szCs w:val="24"/>
        </w:rPr>
        <w:t>і</w:t>
      </w:r>
      <w:r w:rsidR="00074285">
        <w:rPr>
          <w:rFonts w:ascii="Times New Roman" w:hAnsi="Times New Roman" w:cs="Times New Roman"/>
          <w:color w:val="000000"/>
          <w:sz w:val="24"/>
          <w:szCs w:val="24"/>
        </w:rPr>
        <w:t xml:space="preserve"> </w:t>
      </w:r>
      <w:r w:rsidR="00074285" w:rsidRPr="004C2140">
        <w:rPr>
          <w:rFonts w:ascii="Times New Roman" w:hAnsi="Times New Roman" w:cs="Times New Roman"/>
          <w:color w:val="000000"/>
          <w:sz w:val="24"/>
          <w:szCs w:val="24"/>
        </w:rPr>
        <w:t>стану</w:t>
      </w:r>
      <w:r w:rsidR="00074285">
        <w:rPr>
          <w:rFonts w:ascii="Times New Roman" w:hAnsi="Times New Roman" w:cs="Times New Roman"/>
          <w:color w:val="000000"/>
          <w:sz w:val="24"/>
          <w:szCs w:val="24"/>
        </w:rPr>
        <w:t xml:space="preserve"> </w:t>
      </w:r>
      <w:proofErr w:type="spellStart"/>
      <w:r w:rsidR="00074285" w:rsidRPr="004C2140">
        <w:rPr>
          <w:rFonts w:ascii="Times New Roman" w:hAnsi="Times New Roman" w:cs="Times New Roman"/>
          <w:color w:val="000000"/>
          <w:sz w:val="24"/>
          <w:szCs w:val="24"/>
        </w:rPr>
        <w:t>здоров'я</w:t>
      </w:r>
      <w:proofErr w:type="spellEnd"/>
      <w:r w:rsidR="00074285" w:rsidRPr="004C2140">
        <w:rPr>
          <w:rFonts w:ascii="Times New Roman" w:hAnsi="Times New Roman" w:cs="Times New Roman"/>
          <w:color w:val="000000"/>
          <w:sz w:val="24"/>
          <w:szCs w:val="24"/>
        </w:rPr>
        <w:t>,</w:t>
      </w:r>
      <w:r w:rsidR="00074285">
        <w:rPr>
          <w:rFonts w:ascii="Times New Roman" w:hAnsi="Times New Roman" w:cs="Times New Roman"/>
          <w:color w:val="000000"/>
          <w:sz w:val="24"/>
          <w:szCs w:val="24"/>
        </w:rPr>
        <w:t xml:space="preserve"> </w:t>
      </w:r>
      <w:proofErr w:type="gramStart"/>
      <w:r w:rsidR="00074285" w:rsidRPr="004C2140">
        <w:rPr>
          <w:rFonts w:ascii="Times New Roman" w:hAnsi="Times New Roman" w:cs="Times New Roman"/>
          <w:color w:val="000000"/>
          <w:sz w:val="24"/>
          <w:szCs w:val="24"/>
        </w:rPr>
        <w:t>у</w:t>
      </w:r>
      <w:r w:rsidR="00074285">
        <w:rPr>
          <w:rFonts w:ascii="Times New Roman" w:hAnsi="Times New Roman" w:cs="Times New Roman"/>
          <w:color w:val="000000"/>
          <w:sz w:val="24"/>
          <w:szCs w:val="24"/>
        </w:rPr>
        <w:t xml:space="preserve"> </w:t>
      </w:r>
      <w:r w:rsidR="00074285" w:rsidRPr="004C2140">
        <w:rPr>
          <w:rFonts w:ascii="Times New Roman" w:hAnsi="Times New Roman" w:cs="Times New Roman"/>
          <w:color w:val="000000"/>
          <w:sz w:val="24"/>
          <w:szCs w:val="24"/>
        </w:rPr>
        <w:t>межах</w:t>
      </w:r>
      <w:proofErr w:type="gramEnd"/>
      <w:r w:rsidR="00074285">
        <w:rPr>
          <w:rFonts w:ascii="Times New Roman" w:hAnsi="Times New Roman" w:cs="Times New Roman"/>
          <w:color w:val="000000"/>
          <w:sz w:val="24"/>
          <w:szCs w:val="24"/>
        </w:rPr>
        <w:t xml:space="preserve"> </w:t>
      </w:r>
      <w:proofErr w:type="spellStart"/>
      <w:r w:rsidR="00074285" w:rsidRPr="004C2140">
        <w:rPr>
          <w:rFonts w:ascii="Times New Roman" w:hAnsi="Times New Roman" w:cs="Times New Roman"/>
          <w:color w:val="000000"/>
          <w:sz w:val="24"/>
          <w:szCs w:val="24"/>
        </w:rPr>
        <w:t>натуральних</w:t>
      </w:r>
      <w:proofErr w:type="spellEnd"/>
      <w:r w:rsidR="00074285" w:rsidRPr="004C2140">
        <w:rPr>
          <w:rFonts w:ascii="Times New Roman" w:hAnsi="Times New Roman" w:cs="Times New Roman"/>
          <w:color w:val="000000"/>
          <w:sz w:val="24"/>
          <w:szCs w:val="24"/>
        </w:rPr>
        <w:t xml:space="preserve"> норм</w:t>
      </w:r>
      <w:r w:rsidR="00074285">
        <w:rPr>
          <w:rFonts w:ascii="Times New Roman" w:hAnsi="Times New Roman" w:cs="Times New Roman"/>
          <w:color w:val="000000"/>
          <w:sz w:val="24"/>
          <w:szCs w:val="24"/>
        </w:rPr>
        <w:t xml:space="preserve"> </w:t>
      </w:r>
      <w:proofErr w:type="spellStart"/>
      <w:r w:rsidR="00074285" w:rsidRPr="004C2140">
        <w:rPr>
          <w:rFonts w:ascii="Times New Roman" w:hAnsi="Times New Roman" w:cs="Times New Roman"/>
          <w:color w:val="000000"/>
          <w:sz w:val="24"/>
          <w:szCs w:val="24"/>
        </w:rPr>
        <w:t>харчування</w:t>
      </w:r>
      <w:proofErr w:type="spellEnd"/>
      <w:r w:rsidR="00074285" w:rsidRPr="004C2140">
        <w:rPr>
          <w:rFonts w:ascii="Times New Roman" w:hAnsi="Times New Roman" w:cs="Times New Roman"/>
          <w:color w:val="000000"/>
          <w:sz w:val="24"/>
          <w:szCs w:val="24"/>
        </w:rPr>
        <w:t xml:space="preserve">, </w:t>
      </w:r>
      <w:proofErr w:type="spellStart"/>
      <w:r w:rsidR="00074285" w:rsidRPr="004C2140">
        <w:rPr>
          <w:rFonts w:ascii="Times New Roman" w:hAnsi="Times New Roman" w:cs="Times New Roman"/>
          <w:color w:val="000000"/>
          <w:sz w:val="24"/>
          <w:szCs w:val="24"/>
        </w:rPr>
        <w:t>передбачених</w:t>
      </w:r>
      <w:proofErr w:type="spellEnd"/>
      <w:r w:rsidR="00074285" w:rsidRPr="004C2140">
        <w:rPr>
          <w:rFonts w:ascii="Times New Roman" w:hAnsi="Times New Roman" w:cs="Times New Roman"/>
          <w:color w:val="000000"/>
          <w:sz w:val="24"/>
          <w:szCs w:val="24"/>
        </w:rPr>
        <w:t xml:space="preserve"> для </w:t>
      </w:r>
      <w:proofErr w:type="spellStart"/>
      <w:r w:rsidR="00074285" w:rsidRPr="004C2140">
        <w:rPr>
          <w:rFonts w:ascii="Times New Roman" w:hAnsi="Times New Roman" w:cs="Times New Roman"/>
          <w:color w:val="000000"/>
          <w:sz w:val="24"/>
          <w:szCs w:val="24"/>
        </w:rPr>
        <w:t>мешканців</w:t>
      </w:r>
      <w:proofErr w:type="spellEnd"/>
      <w:r w:rsidR="00074285" w:rsidRPr="004C2140">
        <w:rPr>
          <w:rFonts w:ascii="Times New Roman" w:hAnsi="Times New Roman" w:cs="Times New Roman"/>
          <w:color w:val="000000"/>
          <w:sz w:val="24"/>
          <w:szCs w:val="24"/>
        </w:rPr>
        <w:t xml:space="preserve"> </w:t>
      </w:r>
      <w:proofErr w:type="spellStart"/>
      <w:r w:rsidR="00074285" w:rsidRPr="004C2140">
        <w:rPr>
          <w:rFonts w:ascii="Times New Roman" w:hAnsi="Times New Roman" w:cs="Times New Roman"/>
          <w:color w:val="000000"/>
          <w:sz w:val="24"/>
          <w:szCs w:val="24"/>
        </w:rPr>
        <w:t>інтернатних</w:t>
      </w:r>
      <w:proofErr w:type="spellEnd"/>
      <w:r w:rsidR="00074285" w:rsidRPr="004C2140">
        <w:rPr>
          <w:rFonts w:ascii="Times New Roman" w:hAnsi="Times New Roman" w:cs="Times New Roman"/>
          <w:color w:val="000000"/>
          <w:sz w:val="24"/>
          <w:szCs w:val="24"/>
        </w:rPr>
        <w:t xml:space="preserve"> </w:t>
      </w:r>
      <w:proofErr w:type="spellStart"/>
      <w:r w:rsidR="00074285" w:rsidRPr="004C2140">
        <w:rPr>
          <w:rFonts w:ascii="Times New Roman" w:hAnsi="Times New Roman" w:cs="Times New Roman"/>
          <w:color w:val="000000"/>
          <w:sz w:val="24"/>
          <w:szCs w:val="24"/>
        </w:rPr>
        <w:t>установ</w:t>
      </w:r>
      <w:proofErr w:type="spellEnd"/>
      <w:r w:rsidR="00074285" w:rsidRPr="004C2140">
        <w:rPr>
          <w:rFonts w:ascii="Times New Roman" w:hAnsi="Times New Roman" w:cs="Times New Roman"/>
          <w:color w:val="000000"/>
          <w:sz w:val="24"/>
          <w:szCs w:val="24"/>
        </w:rPr>
        <w:t>;</w:t>
      </w:r>
    </w:p>
    <w:p w14:paraId="1AC9F4B9"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лікарськими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засобами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технічними</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іншими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засобами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реабілітації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виробами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медичного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призначення</w:t>
      </w:r>
      <w:proofErr w:type="spellEnd"/>
      <w:r w:rsidRPr="008E65C4">
        <w:rPr>
          <w:rFonts w:ascii="Times New Roman" w:eastAsia="Times New Roman" w:hAnsi="Times New Roman" w:cs="Times New Roman"/>
          <w:sz w:val="24"/>
          <w:szCs w:val="24"/>
          <w:lang w:eastAsia="ru-RU"/>
        </w:rPr>
        <w:t xml:space="preserve"> </w:t>
      </w:r>
      <w:proofErr w:type="gramStart"/>
      <w:r w:rsidR="00074285" w:rsidRPr="008E65C4">
        <w:rPr>
          <w:rFonts w:ascii="Times New Roman" w:eastAsia="Times New Roman" w:hAnsi="Times New Roman" w:cs="Times New Roman"/>
          <w:sz w:val="24"/>
          <w:szCs w:val="24"/>
          <w:lang w:eastAsia="ru-RU"/>
        </w:rPr>
        <w:t xml:space="preserve">у </w:t>
      </w:r>
      <w:proofErr w:type="spellStart"/>
      <w:r w:rsidR="00074285" w:rsidRPr="008E65C4">
        <w:rPr>
          <w:rFonts w:ascii="Times New Roman" w:eastAsia="Times New Roman" w:hAnsi="Times New Roman" w:cs="Times New Roman"/>
          <w:sz w:val="24"/>
          <w:szCs w:val="24"/>
          <w:lang w:eastAsia="ru-RU"/>
        </w:rPr>
        <w:t>порядк</w:t>
      </w:r>
      <w:proofErr w:type="spellEnd"/>
      <w:r w:rsidR="00074285">
        <w:rPr>
          <w:rFonts w:ascii="Times New Roman" w:eastAsia="Times New Roman" w:hAnsi="Times New Roman" w:cs="Times New Roman"/>
          <w:sz w:val="24"/>
          <w:szCs w:val="24"/>
          <w:lang w:val="uk-UA" w:eastAsia="ru-RU"/>
        </w:rPr>
        <w:t>у</w:t>
      </w:r>
      <w:proofErr w:type="gram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встановленому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законодавством</w:t>
      </w:r>
      <w:proofErr w:type="spellEnd"/>
      <w:r w:rsidRPr="008E65C4">
        <w:rPr>
          <w:rFonts w:ascii="Times New Roman" w:eastAsia="Times New Roman" w:hAnsi="Times New Roman" w:cs="Times New Roman"/>
          <w:sz w:val="24"/>
          <w:szCs w:val="24"/>
          <w:lang w:eastAsia="ru-RU"/>
        </w:rPr>
        <w:t>.</w:t>
      </w:r>
    </w:p>
    <w:p w14:paraId="50BE2237" w14:textId="1FFF72C8" w:rsidR="00AA10EB" w:rsidRPr="008E65C4" w:rsidRDefault="00AE64A9" w:rsidP="00AA10EB">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25FA7">
        <w:rPr>
          <w:rFonts w:ascii="Times New Roman" w:eastAsia="Times New Roman" w:hAnsi="Times New Roman" w:cs="Times New Roman"/>
          <w:sz w:val="24"/>
          <w:szCs w:val="24"/>
          <w:lang w:val="uk-UA" w:eastAsia="ru-RU"/>
        </w:rPr>
        <w:t>4</w:t>
      </w:r>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Отримувачам</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соціальних</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послуг</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гарантуються</w:t>
      </w:r>
      <w:proofErr w:type="spellEnd"/>
      <w:r w:rsidR="00AA10EB" w:rsidRPr="008E65C4">
        <w:rPr>
          <w:rFonts w:ascii="Times New Roman" w:eastAsia="Times New Roman" w:hAnsi="Times New Roman" w:cs="Times New Roman"/>
          <w:sz w:val="24"/>
          <w:szCs w:val="24"/>
          <w:lang w:eastAsia="ru-RU"/>
        </w:rPr>
        <w:t>:</w:t>
      </w:r>
    </w:p>
    <w:p w14:paraId="29337CFC"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створення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належних</w:t>
      </w:r>
      <w:proofErr w:type="spellEnd"/>
      <w:r w:rsidRPr="008E65C4">
        <w:rPr>
          <w:rFonts w:ascii="Times New Roman" w:eastAsia="Times New Roman" w:hAnsi="Times New Roman" w:cs="Times New Roman"/>
          <w:sz w:val="24"/>
          <w:szCs w:val="24"/>
          <w:lang w:eastAsia="ru-RU"/>
        </w:rPr>
        <w:t xml:space="preserve"> умов </w:t>
      </w:r>
      <w:proofErr w:type="spellStart"/>
      <w:r w:rsidRPr="008E65C4">
        <w:rPr>
          <w:rFonts w:ascii="Times New Roman" w:eastAsia="Times New Roman" w:hAnsi="Times New Roman" w:cs="Times New Roman"/>
          <w:sz w:val="24"/>
          <w:szCs w:val="24"/>
          <w:lang w:eastAsia="ru-RU"/>
        </w:rPr>
        <w:t>проживання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соціально-побутового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обслуговування</w:t>
      </w:r>
      <w:proofErr w:type="spellEnd"/>
      <w:r w:rsidRPr="008E65C4">
        <w:rPr>
          <w:rFonts w:ascii="Times New Roman" w:eastAsia="Times New Roman" w:hAnsi="Times New Roman" w:cs="Times New Roman"/>
          <w:sz w:val="24"/>
          <w:szCs w:val="24"/>
          <w:lang w:eastAsia="ru-RU"/>
        </w:rPr>
        <w:t>;</w:t>
      </w:r>
    </w:p>
    <w:p w14:paraId="374EA3B1"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направлення</w:t>
      </w:r>
      <w:proofErr w:type="spellEnd"/>
      <w:r w:rsidRPr="008E65C4">
        <w:rPr>
          <w:rFonts w:ascii="Times New Roman" w:eastAsia="Times New Roman" w:hAnsi="Times New Roman" w:cs="Times New Roman"/>
          <w:sz w:val="24"/>
          <w:szCs w:val="24"/>
          <w:lang w:eastAsia="ru-RU"/>
        </w:rPr>
        <w:t xml:space="preserve"> в </w:t>
      </w:r>
      <w:proofErr w:type="spellStart"/>
      <w:r w:rsidRPr="008E65C4">
        <w:rPr>
          <w:rFonts w:ascii="Times New Roman" w:eastAsia="Times New Roman" w:hAnsi="Times New Roman" w:cs="Times New Roman"/>
          <w:sz w:val="24"/>
          <w:szCs w:val="24"/>
          <w:lang w:eastAsia="ru-RU"/>
        </w:rPr>
        <w:t>установленому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законодавством</w:t>
      </w:r>
      <w:proofErr w:type="spellEnd"/>
      <w:r w:rsidRPr="008E65C4">
        <w:rPr>
          <w:rFonts w:ascii="Times New Roman" w:eastAsia="Times New Roman" w:hAnsi="Times New Roman" w:cs="Times New Roman"/>
          <w:sz w:val="24"/>
          <w:szCs w:val="24"/>
          <w:lang w:eastAsia="ru-RU"/>
        </w:rPr>
        <w:t xml:space="preserve"> порядку </w:t>
      </w:r>
      <w:proofErr w:type="gramStart"/>
      <w:r w:rsidRPr="008E65C4">
        <w:rPr>
          <w:rFonts w:ascii="Times New Roman" w:eastAsia="Times New Roman" w:hAnsi="Times New Roman" w:cs="Times New Roman"/>
          <w:sz w:val="24"/>
          <w:szCs w:val="24"/>
          <w:lang w:eastAsia="ru-RU"/>
        </w:rPr>
        <w:t>до закладу</w:t>
      </w:r>
      <w:proofErr w:type="gram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охорони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здоров’я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що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надає</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медичну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допомогу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відповідного</w:t>
      </w:r>
      <w:proofErr w:type="spellEnd"/>
      <w:r w:rsidRPr="008E65C4">
        <w:rPr>
          <w:rFonts w:ascii="Times New Roman" w:eastAsia="Times New Roman" w:hAnsi="Times New Roman" w:cs="Times New Roman"/>
          <w:sz w:val="24"/>
          <w:szCs w:val="24"/>
          <w:lang w:eastAsia="ru-RU"/>
        </w:rPr>
        <w:t xml:space="preserve"> виду;</w:t>
      </w:r>
    </w:p>
    <w:p w14:paraId="5EEA9677"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створення</w:t>
      </w:r>
      <w:proofErr w:type="spellEnd"/>
      <w:r w:rsidRPr="008E65C4">
        <w:rPr>
          <w:rFonts w:ascii="Times New Roman" w:eastAsia="Times New Roman" w:hAnsi="Times New Roman" w:cs="Times New Roman"/>
          <w:sz w:val="24"/>
          <w:szCs w:val="24"/>
          <w:lang w:eastAsia="ru-RU"/>
        </w:rPr>
        <w:t xml:space="preserve"> умов для </w:t>
      </w:r>
      <w:proofErr w:type="spellStart"/>
      <w:r w:rsidRPr="008E65C4">
        <w:rPr>
          <w:rFonts w:ascii="Times New Roman" w:eastAsia="Times New Roman" w:hAnsi="Times New Roman" w:cs="Times New Roman"/>
          <w:sz w:val="24"/>
          <w:szCs w:val="24"/>
          <w:lang w:eastAsia="ru-RU"/>
        </w:rPr>
        <w:t>участі</w:t>
      </w:r>
      <w:proofErr w:type="spellEnd"/>
      <w:r w:rsidRPr="008E65C4">
        <w:rPr>
          <w:rFonts w:ascii="Times New Roman" w:eastAsia="Times New Roman" w:hAnsi="Times New Roman" w:cs="Times New Roman"/>
          <w:sz w:val="24"/>
          <w:szCs w:val="24"/>
          <w:lang w:eastAsia="ru-RU"/>
        </w:rPr>
        <w:t xml:space="preserve"> в культурно-</w:t>
      </w:r>
      <w:proofErr w:type="spellStart"/>
      <w:r w:rsidRPr="008E65C4">
        <w:rPr>
          <w:rFonts w:ascii="Times New Roman" w:eastAsia="Times New Roman" w:hAnsi="Times New Roman" w:cs="Times New Roman"/>
          <w:sz w:val="24"/>
          <w:szCs w:val="24"/>
          <w:lang w:eastAsia="ru-RU"/>
        </w:rPr>
        <w:t>дозвіллєвих</w:t>
      </w:r>
      <w:proofErr w:type="spellEnd"/>
      <w:r w:rsidRPr="008E65C4">
        <w:rPr>
          <w:rFonts w:ascii="Times New Roman" w:eastAsia="Times New Roman" w:hAnsi="Times New Roman" w:cs="Times New Roman"/>
          <w:sz w:val="24"/>
          <w:szCs w:val="24"/>
          <w:lang w:eastAsia="ru-RU"/>
        </w:rPr>
        <w:t xml:space="preserve"> заходах </w:t>
      </w:r>
      <w:proofErr w:type="spellStart"/>
      <w:r w:rsidRPr="008E65C4">
        <w:rPr>
          <w:rFonts w:ascii="Times New Roman" w:eastAsia="Times New Roman" w:hAnsi="Times New Roman" w:cs="Times New Roman"/>
          <w:sz w:val="24"/>
          <w:szCs w:val="24"/>
          <w:lang w:eastAsia="ru-RU"/>
        </w:rPr>
        <w:t>із</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урахуванням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побажань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підопічних</w:t>
      </w:r>
      <w:proofErr w:type="spellEnd"/>
      <w:r w:rsidRPr="008E65C4">
        <w:rPr>
          <w:rFonts w:ascii="Times New Roman" w:eastAsia="Times New Roman" w:hAnsi="Times New Roman" w:cs="Times New Roman"/>
          <w:sz w:val="24"/>
          <w:szCs w:val="24"/>
          <w:lang w:eastAsia="ru-RU"/>
        </w:rPr>
        <w:t>;</w:t>
      </w:r>
    </w:p>
    <w:p w14:paraId="689B32E9"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залучення</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заходів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спрямованих</w:t>
      </w:r>
      <w:proofErr w:type="spellEnd"/>
      <w:r w:rsidRPr="008E65C4">
        <w:rPr>
          <w:rFonts w:ascii="Times New Roman" w:eastAsia="Times New Roman" w:hAnsi="Times New Roman" w:cs="Times New Roman"/>
          <w:sz w:val="24"/>
          <w:szCs w:val="24"/>
          <w:lang w:eastAsia="ru-RU"/>
        </w:rPr>
        <w:t xml:space="preserve"> на </w:t>
      </w:r>
      <w:proofErr w:type="spellStart"/>
      <w:r w:rsidRPr="008E65C4">
        <w:rPr>
          <w:rFonts w:ascii="Times New Roman" w:eastAsia="Times New Roman" w:hAnsi="Times New Roman" w:cs="Times New Roman"/>
          <w:sz w:val="24"/>
          <w:szCs w:val="24"/>
          <w:lang w:eastAsia="ru-RU"/>
        </w:rPr>
        <w:t>заохочення</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ведення</w:t>
      </w:r>
      <w:proofErr w:type="spellEnd"/>
      <w:r w:rsidRPr="008E65C4">
        <w:rPr>
          <w:rFonts w:ascii="Times New Roman" w:eastAsia="Times New Roman" w:hAnsi="Times New Roman" w:cs="Times New Roman"/>
          <w:sz w:val="24"/>
          <w:szCs w:val="24"/>
          <w:lang w:eastAsia="ru-RU"/>
        </w:rPr>
        <w:t xml:space="preserve"> активного способу </w:t>
      </w:r>
      <w:proofErr w:type="spellStart"/>
      <w:r w:rsidRPr="008E65C4">
        <w:rPr>
          <w:rFonts w:ascii="Times New Roman" w:eastAsia="Times New Roman" w:hAnsi="Times New Roman" w:cs="Times New Roman"/>
          <w:sz w:val="24"/>
          <w:szCs w:val="24"/>
          <w:lang w:eastAsia="ru-RU"/>
        </w:rPr>
        <w:t>життя</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урахуванням</w:t>
      </w:r>
      <w:proofErr w:type="spellEnd"/>
      <w:r w:rsidRPr="008E65C4">
        <w:rPr>
          <w:rFonts w:ascii="Times New Roman" w:eastAsia="Times New Roman" w:hAnsi="Times New Roman" w:cs="Times New Roman"/>
          <w:sz w:val="24"/>
          <w:szCs w:val="24"/>
          <w:lang w:eastAsia="ru-RU"/>
        </w:rPr>
        <w:t xml:space="preserve"> стану </w:t>
      </w:r>
      <w:proofErr w:type="spellStart"/>
      <w:r w:rsidRPr="008E65C4">
        <w:rPr>
          <w:rFonts w:ascii="Times New Roman" w:eastAsia="Times New Roman" w:hAnsi="Times New Roman" w:cs="Times New Roman"/>
          <w:sz w:val="24"/>
          <w:szCs w:val="24"/>
          <w:lang w:eastAsia="ru-RU"/>
        </w:rPr>
        <w:t>здоров’я</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побажань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підопічних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створення</w:t>
      </w:r>
      <w:proofErr w:type="spellEnd"/>
      <w:r w:rsidRPr="008E65C4">
        <w:rPr>
          <w:rFonts w:ascii="Times New Roman" w:eastAsia="Times New Roman" w:hAnsi="Times New Roman" w:cs="Times New Roman"/>
          <w:sz w:val="24"/>
          <w:szCs w:val="24"/>
          <w:lang w:eastAsia="ru-RU"/>
        </w:rPr>
        <w:t xml:space="preserve"> для </w:t>
      </w:r>
      <w:proofErr w:type="spellStart"/>
      <w:r w:rsidRPr="008E65C4">
        <w:rPr>
          <w:rFonts w:ascii="Times New Roman" w:eastAsia="Times New Roman" w:hAnsi="Times New Roman" w:cs="Times New Roman"/>
          <w:sz w:val="24"/>
          <w:szCs w:val="24"/>
          <w:lang w:eastAsia="ru-RU"/>
        </w:rPr>
        <w:t>цього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відповідних</w:t>
      </w:r>
      <w:proofErr w:type="spellEnd"/>
      <w:r w:rsidRPr="008E65C4">
        <w:rPr>
          <w:rFonts w:ascii="Times New Roman" w:eastAsia="Times New Roman" w:hAnsi="Times New Roman" w:cs="Times New Roman"/>
          <w:sz w:val="24"/>
          <w:szCs w:val="24"/>
          <w:lang w:eastAsia="ru-RU"/>
        </w:rPr>
        <w:t xml:space="preserve"> умов;</w:t>
      </w:r>
    </w:p>
    <w:p w14:paraId="24FD1320"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забезпечення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захисту</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підтримки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представництва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інтересів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поінформованості</w:t>
      </w:r>
      <w:proofErr w:type="spellEnd"/>
      <w:r w:rsidRPr="008E65C4">
        <w:rPr>
          <w:rFonts w:ascii="Times New Roman" w:eastAsia="Times New Roman" w:hAnsi="Times New Roman" w:cs="Times New Roman"/>
          <w:sz w:val="24"/>
          <w:szCs w:val="24"/>
          <w:lang w:eastAsia="ru-RU"/>
        </w:rPr>
        <w:t xml:space="preserve"> про права;</w:t>
      </w:r>
    </w:p>
    <w:p w14:paraId="1BD37D7B"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організація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заходів</w:t>
      </w:r>
      <w:proofErr w:type="spellEnd"/>
      <w:r w:rsidRPr="008E65C4">
        <w:rPr>
          <w:rFonts w:ascii="Times New Roman" w:eastAsia="Times New Roman" w:hAnsi="Times New Roman" w:cs="Times New Roman"/>
          <w:sz w:val="24"/>
          <w:szCs w:val="24"/>
          <w:lang w:eastAsia="ru-RU"/>
        </w:rPr>
        <w:t xml:space="preserve"> з метою </w:t>
      </w:r>
      <w:proofErr w:type="spellStart"/>
      <w:r w:rsidRPr="008E65C4">
        <w:rPr>
          <w:rFonts w:ascii="Times New Roman" w:eastAsia="Times New Roman" w:hAnsi="Times New Roman" w:cs="Times New Roman"/>
          <w:sz w:val="24"/>
          <w:szCs w:val="24"/>
          <w:lang w:eastAsia="ru-RU"/>
        </w:rPr>
        <w:t>залучення</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життєдіяльності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місцевої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громади</w:t>
      </w:r>
      <w:proofErr w:type="spellEnd"/>
      <w:r w:rsidRPr="008E65C4">
        <w:rPr>
          <w:rFonts w:ascii="Times New Roman" w:eastAsia="Times New Roman" w:hAnsi="Times New Roman" w:cs="Times New Roman"/>
          <w:sz w:val="24"/>
          <w:szCs w:val="24"/>
          <w:lang w:eastAsia="ru-RU"/>
        </w:rPr>
        <w:t>;</w:t>
      </w:r>
    </w:p>
    <w:p w14:paraId="1B819CC5"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цілодобовий</w:t>
      </w:r>
      <w:proofErr w:type="spellEnd"/>
      <w:r w:rsidRPr="008E65C4">
        <w:rPr>
          <w:rFonts w:ascii="Times New Roman" w:eastAsia="Times New Roman" w:hAnsi="Times New Roman" w:cs="Times New Roman"/>
          <w:sz w:val="24"/>
          <w:szCs w:val="24"/>
          <w:lang w:eastAsia="ru-RU"/>
        </w:rPr>
        <w:t xml:space="preserve"> доступ до </w:t>
      </w:r>
      <w:proofErr w:type="spellStart"/>
      <w:r w:rsidRPr="008E65C4">
        <w:rPr>
          <w:rFonts w:ascii="Times New Roman" w:eastAsia="Times New Roman" w:hAnsi="Times New Roman" w:cs="Times New Roman"/>
          <w:sz w:val="24"/>
          <w:szCs w:val="24"/>
          <w:lang w:eastAsia="ru-RU"/>
        </w:rPr>
        <w:t>засобів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зв’язку</w:t>
      </w:r>
      <w:proofErr w:type="spellEnd"/>
      <w:r w:rsidRPr="008E65C4">
        <w:rPr>
          <w:rFonts w:ascii="Times New Roman" w:eastAsia="Times New Roman" w:hAnsi="Times New Roman" w:cs="Times New Roman"/>
          <w:sz w:val="24"/>
          <w:szCs w:val="24"/>
          <w:lang w:eastAsia="ru-RU"/>
        </w:rPr>
        <w:t>;</w:t>
      </w:r>
    </w:p>
    <w:p w14:paraId="5667F72C"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можливість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використання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особистих</w:t>
      </w:r>
      <w:proofErr w:type="spellEnd"/>
      <w:r w:rsidRPr="008E65C4">
        <w:rPr>
          <w:rFonts w:ascii="Times New Roman" w:eastAsia="Times New Roman" w:hAnsi="Times New Roman" w:cs="Times New Roman"/>
          <w:sz w:val="24"/>
          <w:szCs w:val="24"/>
          <w:lang w:eastAsia="ru-RU"/>
        </w:rPr>
        <w:t xml:space="preserve"> речей;</w:t>
      </w:r>
    </w:p>
    <w:p w14:paraId="6D82495E"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повага</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честі</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гідності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запобігання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дискримінації</w:t>
      </w:r>
      <w:proofErr w:type="spellEnd"/>
      <w:r w:rsidRPr="008E65C4">
        <w:rPr>
          <w:rFonts w:ascii="Times New Roman" w:eastAsia="Times New Roman" w:hAnsi="Times New Roman" w:cs="Times New Roman"/>
          <w:sz w:val="24"/>
          <w:szCs w:val="24"/>
          <w:lang w:eastAsia="ru-RU"/>
        </w:rPr>
        <w:t>;</w:t>
      </w:r>
    </w:p>
    <w:p w14:paraId="3A459B0D"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отримання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спільної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кімнати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якщо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обоє</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подружжя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проживають</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відділенні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та </w:t>
      </w:r>
      <w:proofErr w:type="spellStart"/>
      <w:r w:rsidRPr="008E65C4">
        <w:rPr>
          <w:rFonts w:ascii="Times New Roman" w:eastAsia="Times New Roman" w:hAnsi="Times New Roman" w:cs="Times New Roman"/>
          <w:sz w:val="24"/>
          <w:szCs w:val="24"/>
          <w:lang w:eastAsia="ru-RU"/>
        </w:rPr>
        <w:t>погоджуються</w:t>
      </w:r>
      <w:proofErr w:type="spellEnd"/>
      <w:r w:rsidRPr="008E65C4">
        <w:rPr>
          <w:rFonts w:ascii="Times New Roman" w:eastAsia="Times New Roman" w:hAnsi="Times New Roman" w:cs="Times New Roman"/>
          <w:sz w:val="24"/>
          <w:szCs w:val="24"/>
          <w:lang w:eastAsia="ru-RU"/>
        </w:rPr>
        <w:t xml:space="preserve"> на </w:t>
      </w:r>
      <w:proofErr w:type="spellStart"/>
      <w:r w:rsidRPr="008E65C4">
        <w:rPr>
          <w:rFonts w:ascii="Times New Roman" w:eastAsia="Times New Roman" w:hAnsi="Times New Roman" w:cs="Times New Roman"/>
          <w:sz w:val="24"/>
          <w:szCs w:val="24"/>
          <w:lang w:eastAsia="ru-RU"/>
        </w:rPr>
        <w:t>спільне</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проживання</w:t>
      </w:r>
      <w:proofErr w:type="spellEnd"/>
      <w:r w:rsidRPr="008E65C4">
        <w:rPr>
          <w:rFonts w:ascii="Times New Roman" w:eastAsia="Times New Roman" w:hAnsi="Times New Roman" w:cs="Times New Roman"/>
          <w:sz w:val="24"/>
          <w:szCs w:val="24"/>
          <w:lang w:eastAsia="ru-RU"/>
        </w:rPr>
        <w:t>;</w:t>
      </w:r>
    </w:p>
    <w:p w14:paraId="1B5A1DF6"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доступ </w:t>
      </w:r>
      <w:proofErr w:type="gramStart"/>
      <w:r w:rsidRPr="008E65C4">
        <w:rPr>
          <w:rFonts w:ascii="Times New Roman" w:eastAsia="Times New Roman" w:hAnsi="Times New Roman" w:cs="Times New Roman"/>
          <w:sz w:val="24"/>
          <w:szCs w:val="24"/>
          <w:lang w:eastAsia="ru-RU"/>
        </w:rPr>
        <w:t>до перегляду</w:t>
      </w:r>
      <w:proofErr w:type="gram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особистих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документів</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особової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справи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виготовлення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їх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фотокопій</w:t>
      </w:r>
      <w:proofErr w:type="spellEnd"/>
      <w:r w:rsidRPr="008E65C4">
        <w:rPr>
          <w:rFonts w:ascii="Times New Roman" w:eastAsia="Times New Roman" w:hAnsi="Times New Roman" w:cs="Times New Roman"/>
          <w:sz w:val="24"/>
          <w:szCs w:val="24"/>
          <w:lang w:eastAsia="ru-RU"/>
        </w:rPr>
        <w:t>;</w:t>
      </w:r>
    </w:p>
    <w:p w14:paraId="6B3C30D8"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lastRenderedPageBreak/>
        <w:t>можливість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зустрічатися</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рідними</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друзями</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відділенні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в </w:t>
      </w:r>
      <w:proofErr w:type="spellStart"/>
      <w:r w:rsidRPr="008E65C4">
        <w:rPr>
          <w:rFonts w:ascii="Times New Roman" w:eastAsia="Times New Roman" w:hAnsi="Times New Roman" w:cs="Times New Roman"/>
          <w:sz w:val="24"/>
          <w:szCs w:val="24"/>
          <w:lang w:eastAsia="ru-RU"/>
        </w:rPr>
        <w:t>окремо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пристосованій</w:t>
      </w:r>
      <w:proofErr w:type="spellEnd"/>
      <w:r w:rsidRPr="008E65C4">
        <w:rPr>
          <w:rFonts w:ascii="Times New Roman" w:eastAsia="Times New Roman" w:hAnsi="Times New Roman" w:cs="Times New Roman"/>
          <w:sz w:val="24"/>
          <w:szCs w:val="24"/>
          <w:lang w:eastAsia="ru-RU"/>
        </w:rPr>
        <w:t xml:space="preserve"> для </w:t>
      </w:r>
      <w:proofErr w:type="spellStart"/>
      <w:r w:rsidRPr="008E65C4">
        <w:rPr>
          <w:rFonts w:ascii="Times New Roman" w:eastAsia="Times New Roman" w:hAnsi="Times New Roman" w:cs="Times New Roman"/>
          <w:sz w:val="24"/>
          <w:szCs w:val="24"/>
          <w:lang w:eastAsia="ru-RU"/>
        </w:rPr>
        <w:t>цього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кімнаті</w:t>
      </w:r>
      <w:proofErr w:type="spellEnd"/>
      <w:r w:rsidRPr="008E65C4">
        <w:rPr>
          <w:rFonts w:ascii="Times New Roman" w:eastAsia="Times New Roman" w:hAnsi="Times New Roman" w:cs="Times New Roman"/>
          <w:sz w:val="24"/>
          <w:szCs w:val="24"/>
          <w:lang w:eastAsia="ru-RU"/>
        </w:rPr>
        <w:t>;</w:t>
      </w:r>
    </w:p>
    <w:p w14:paraId="7F2ABD6F"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захист</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катувань</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інших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жорстоких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нелюдських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або</w:t>
      </w:r>
      <w:proofErr w:type="spellEnd"/>
      <w:r w:rsidRPr="008E65C4">
        <w:rPr>
          <w:rFonts w:ascii="Times New Roman" w:eastAsia="Times New Roman" w:hAnsi="Times New Roman" w:cs="Times New Roman"/>
          <w:sz w:val="24"/>
          <w:szCs w:val="24"/>
          <w:lang w:eastAsia="ru-RU"/>
        </w:rPr>
        <w:t xml:space="preserve"> таких, </w:t>
      </w:r>
      <w:proofErr w:type="spellStart"/>
      <w:r w:rsidRPr="008E65C4">
        <w:rPr>
          <w:rFonts w:ascii="Times New Roman" w:eastAsia="Times New Roman" w:hAnsi="Times New Roman" w:cs="Times New Roman"/>
          <w:sz w:val="24"/>
          <w:szCs w:val="24"/>
          <w:lang w:eastAsia="ru-RU"/>
        </w:rPr>
        <w:t>що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принижують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гідність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способів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поводження</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покарання</w:t>
      </w:r>
      <w:proofErr w:type="spellEnd"/>
      <w:r w:rsidRPr="008E65C4">
        <w:rPr>
          <w:rFonts w:ascii="Times New Roman" w:eastAsia="Times New Roman" w:hAnsi="Times New Roman" w:cs="Times New Roman"/>
          <w:sz w:val="24"/>
          <w:szCs w:val="24"/>
          <w:lang w:eastAsia="ru-RU"/>
        </w:rPr>
        <w:t>.</w:t>
      </w:r>
    </w:p>
    <w:p w14:paraId="25B24BFA" w14:textId="15DD309E" w:rsidR="00AA10EB" w:rsidRPr="008E65C4" w:rsidRDefault="00AA10EB" w:rsidP="00AA10EB">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3</w:t>
      </w:r>
      <w:r w:rsidR="00525FA7">
        <w:rPr>
          <w:rFonts w:ascii="Times New Roman" w:eastAsia="Times New Roman" w:hAnsi="Times New Roman" w:cs="Times New Roman"/>
          <w:sz w:val="24"/>
          <w:szCs w:val="24"/>
          <w:lang w:val="uk-UA" w:eastAsia="ru-RU"/>
        </w:rPr>
        <w:t>5</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Отримувачі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приймаються</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на </w:t>
      </w:r>
      <w:proofErr w:type="spellStart"/>
      <w:r w:rsidRPr="008E65C4">
        <w:rPr>
          <w:rFonts w:ascii="Times New Roman" w:eastAsia="Times New Roman" w:hAnsi="Times New Roman" w:cs="Times New Roman"/>
          <w:sz w:val="24"/>
          <w:szCs w:val="24"/>
          <w:lang w:eastAsia="ru-RU"/>
        </w:rPr>
        <w:t>підставі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рішення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прийнятого</w:t>
      </w:r>
      <w:proofErr w:type="spellEnd"/>
      <w:r w:rsidRPr="008E65C4">
        <w:rPr>
          <w:rFonts w:ascii="Times New Roman" w:eastAsia="Times New Roman" w:hAnsi="Times New Roman" w:cs="Times New Roman"/>
          <w:sz w:val="24"/>
          <w:szCs w:val="24"/>
          <w:lang w:eastAsia="ru-RU"/>
        </w:rPr>
        <w:t xml:space="preserve"> </w:t>
      </w:r>
      <w:r w:rsidR="00FE3063" w:rsidRPr="00FE3063">
        <w:rPr>
          <w:rFonts w:ascii="Times New Roman" w:eastAsia="Times New Roman" w:hAnsi="Times New Roman" w:cs="Times New Roman"/>
          <w:sz w:val="24"/>
          <w:szCs w:val="24"/>
          <w:lang w:val="uk-UA" w:eastAsia="ru-RU"/>
        </w:rPr>
        <w:t>уповноваженим</w:t>
      </w:r>
      <w:r w:rsidRPr="00FE3063">
        <w:rPr>
          <w:rFonts w:ascii="Times New Roman" w:eastAsia="Times New Roman" w:hAnsi="Times New Roman" w:cs="Times New Roman"/>
          <w:sz w:val="24"/>
          <w:szCs w:val="24"/>
          <w:lang w:eastAsia="ru-RU"/>
        </w:rPr>
        <w:t xml:space="preserve"> </w:t>
      </w:r>
      <w:r w:rsidRPr="008E65C4">
        <w:rPr>
          <w:rFonts w:ascii="Times New Roman" w:eastAsia="Times New Roman" w:hAnsi="Times New Roman" w:cs="Times New Roman"/>
          <w:sz w:val="24"/>
          <w:szCs w:val="24"/>
          <w:lang w:eastAsia="ru-RU"/>
        </w:rPr>
        <w:t xml:space="preserve">органом </w:t>
      </w:r>
      <w:proofErr w:type="spellStart"/>
      <w:r w:rsidRPr="008E65C4">
        <w:rPr>
          <w:rFonts w:ascii="Times New Roman" w:eastAsia="Times New Roman" w:hAnsi="Times New Roman" w:cs="Times New Roman"/>
          <w:sz w:val="24"/>
          <w:szCs w:val="24"/>
          <w:lang w:eastAsia="ru-RU"/>
        </w:rPr>
        <w:t>відповідно</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законодавства</w:t>
      </w:r>
      <w:proofErr w:type="spellEnd"/>
      <w:r w:rsidRPr="008E65C4">
        <w:rPr>
          <w:rFonts w:ascii="Times New Roman" w:eastAsia="Times New Roman" w:hAnsi="Times New Roman" w:cs="Times New Roman"/>
          <w:sz w:val="24"/>
          <w:szCs w:val="24"/>
          <w:lang w:eastAsia="ru-RU"/>
        </w:rPr>
        <w:t xml:space="preserve">, та </w:t>
      </w:r>
      <w:r w:rsidR="00AF2F50">
        <w:rPr>
          <w:rFonts w:ascii="Times New Roman" w:eastAsia="Times New Roman" w:hAnsi="Times New Roman" w:cs="Times New Roman"/>
          <w:sz w:val="24"/>
          <w:szCs w:val="24"/>
          <w:lang w:val="uk-UA" w:eastAsia="ru-RU"/>
        </w:rPr>
        <w:t>путівки</w:t>
      </w:r>
      <w:r w:rsidRPr="008E65C4">
        <w:rPr>
          <w:rFonts w:ascii="Times New Roman" w:eastAsia="Times New Roman" w:hAnsi="Times New Roman" w:cs="Times New Roman"/>
          <w:sz w:val="24"/>
          <w:szCs w:val="24"/>
          <w:lang w:eastAsia="ru-RU"/>
        </w:rPr>
        <w:t>.</w:t>
      </w:r>
    </w:p>
    <w:p w14:paraId="44198B04" w14:textId="77777777" w:rsidR="00AA10EB" w:rsidRPr="008E65C4" w:rsidRDefault="00AF2F50" w:rsidP="00AA10EB">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На підставі</w:t>
      </w:r>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рішення</w:t>
      </w:r>
      <w:proofErr w:type="spellEnd"/>
      <w:r>
        <w:rPr>
          <w:rFonts w:ascii="Times New Roman" w:eastAsia="Times New Roman" w:hAnsi="Times New Roman" w:cs="Times New Roman"/>
          <w:sz w:val="24"/>
          <w:szCs w:val="24"/>
          <w:lang w:val="uk-UA" w:eastAsia="ru-RU"/>
        </w:rPr>
        <w:t xml:space="preserve"> та путівки</w:t>
      </w:r>
      <w:r w:rsidR="00AA10EB" w:rsidRPr="008E65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виданих</w:t>
      </w:r>
      <w:r w:rsidR="00AA10EB" w:rsidRPr="008E65C4">
        <w:rPr>
          <w:rFonts w:ascii="Times New Roman" w:eastAsia="Times New Roman" w:hAnsi="Times New Roman" w:cs="Times New Roman"/>
          <w:sz w:val="24"/>
          <w:szCs w:val="24"/>
          <w:lang w:eastAsia="ru-RU"/>
        </w:rPr>
        <w:t xml:space="preserve"> </w:t>
      </w:r>
      <w:r w:rsidR="00FE3063" w:rsidRPr="00FE3063">
        <w:rPr>
          <w:rFonts w:ascii="Times New Roman" w:eastAsia="Times New Roman" w:hAnsi="Times New Roman" w:cs="Times New Roman"/>
          <w:sz w:val="24"/>
          <w:szCs w:val="24"/>
          <w:lang w:val="uk-UA" w:eastAsia="ru-RU"/>
        </w:rPr>
        <w:t>уповноваженим</w:t>
      </w:r>
      <w:r w:rsidR="00FE3063" w:rsidRPr="008E65C4">
        <w:rPr>
          <w:rFonts w:ascii="Times New Roman" w:eastAsia="Times New Roman" w:hAnsi="Times New Roman" w:cs="Times New Roman"/>
          <w:sz w:val="24"/>
          <w:szCs w:val="24"/>
          <w:lang w:eastAsia="ru-RU"/>
        </w:rPr>
        <w:t xml:space="preserve"> </w:t>
      </w:r>
      <w:r w:rsidR="00AA10EB" w:rsidRPr="008E65C4">
        <w:rPr>
          <w:rFonts w:ascii="Times New Roman" w:eastAsia="Times New Roman" w:hAnsi="Times New Roman" w:cs="Times New Roman"/>
          <w:sz w:val="24"/>
          <w:szCs w:val="24"/>
          <w:lang w:eastAsia="ru-RU"/>
        </w:rPr>
        <w:t xml:space="preserve">органом, </w:t>
      </w:r>
      <w:r>
        <w:rPr>
          <w:rFonts w:ascii="Times New Roman" w:eastAsia="Times New Roman" w:hAnsi="Times New Roman" w:cs="Times New Roman"/>
          <w:sz w:val="24"/>
          <w:szCs w:val="24"/>
          <w:lang w:val="uk-UA" w:eastAsia="ru-RU"/>
        </w:rPr>
        <w:t xml:space="preserve">та пакета документів, який передається уповноваженим органом до територіального центру, </w:t>
      </w:r>
      <w:proofErr w:type="spellStart"/>
      <w:r w:rsidR="00AA10EB" w:rsidRPr="008E65C4">
        <w:rPr>
          <w:rFonts w:ascii="Times New Roman" w:eastAsia="Times New Roman" w:hAnsi="Times New Roman" w:cs="Times New Roman"/>
          <w:sz w:val="24"/>
          <w:szCs w:val="24"/>
          <w:lang w:eastAsia="ru-RU"/>
        </w:rPr>
        <w:t>видається</w:t>
      </w:r>
      <w:proofErr w:type="spellEnd"/>
      <w:r w:rsidR="00AA10EB" w:rsidRPr="008E65C4">
        <w:rPr>
          <w:rFonts w:ascii="Times New Roman" w:eastAsia="Times New Roman" w:hAnsi="Times New Roman" w:cs="Times New Roman"/>
          <w:sz w:val="24"/>
          <w:szCs w:val="24"/>
          <w:lang w:eastAsia="ru-RU"/>
        </w:rPr>
        <w:t xml:space="preserve"> наказ директора </w:t>
      </w:r>
      <w:proofErr w:type="spellStart"/>
      <w:r w:rsidR="00AA10EB" w:rsidRPr="008E65C4">
        <w:rPr>
          <w:rFonts w:ascii="Times New Roman" w:eastAsia="Times New Roman" w:hAnsi="Times New Roman" w:cs="Times New Roman"/>
          <w:sz w:val="24"/>
          <w:szCs w:val="24"/>
          <w:lang w:eastAsia="ru-RU"/>
        </w:rPr>
        <w:t>територіального</w:t>
      </w:r>
      <w:proofErr w:type="spellEnd"/>
      <w:r w:rsidR="00AA10EB" w:rsidRPr="008E65C4">
        <w:rPr>
          <w:rFonts w:ascii="Times New Roman" w:eastAsia="Times New Roman" w:hAnsi="Times New Roman" w:cs="Times New Roman"/>
          <w:sz w:val="24"/>
          <w:szCs w:val="24"/>
          <w:lang w:eastAsia="ru-RU"/>
        </w:rPr>
        <w:t xml:space="preserve"> центру про </w:t>
      </w:r>
      <w:proofErr w:type="spellStart"/>
      <w:r w:rsidR="00AA10EB" w:rsidRPr="008E65C4">
        <w:rPr>
          <w:rFonts w:ascii="Times New Roman" w:eastAsia="Times New Roman" w:hAnsi="Times New Roman" w:cs="Times New Roman"/>
          <w:sz w:val="24"/>
          <w:szCs w:val="24"/>
          <w:lang w:eastAsia="ru-RU"/>
        </w:rPr>
        <w:t>прийняття</w:t>
      </w:r>
      <w:proofErr w:type="spellEnd"/>
      <w:r w:rsidR="00AA10EB" w:rsidRPr="008E65C4">
        <w:rPr>
          <w:rFonts w:ascii="Times New Roman" w:eastAsia="Times New Roman" w:hAnsi="Times New Roman" w:cs="Times New Roman"/>
          <w:sz w:val="24"/>
          <w:szCs w:val="24"/>
          <w:lang w:eastAsia="ru-RU"/>
        </w:rPr>
        <w:t xml:space="preserve"> особи до </w:t>
      </w:r>
      <w:proofErr w:type="spellStart"/>
      <w:r w:rsidR="00AA10EB" w:rsidRPr="008E65C4">
        <w:rPr>
          <w:rFonts w:ascii="Times New Roman" w:eastAsia="Times New Roman" w:hAnsi="Times New Roman" w:cs="Times New Roman"/>
          <w:sz w:val="24"/>
          <w:szCs w:val="24"/>
          <w:lang w:eastAsia="ru-RU"/>
        </w:rPr>
        <w:t>відділення</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стаціонарного</w:t>
      </w:r>
      <w:proofErr w:type="spellEnd"/>
      <w:r w:rsidR="00AA10EB" w:rsidRPr="008E65C4">
        <w:rPr>
          <w:rFonts w:ascii="Times New Roman" w:eastAsia="Times New Roman" w:hAnsi="Times New Roman" w:cs="Times New Roman"/>
          <w:sz w:val="24"/>
          <w:szCs w:val="24"/>
          <w:lang w:eastAsia="ru-RU"/>
        </w:rPr>
        <w:t xml:space="preserve"> догляду, </w:t>
      </w:r>
      <w:proofErr w:type="spellStart"/>
      <w:r w:rsidR="00AA10EB" w:rsidRPr="008E65C4">
        <w:rPr>
          <w:rFonts w:ascii="Times New Roman" w:eastAsia="Times New Roman" w:hAnsi="Times New Roman" w:cs="Times New Roman"/>
          <w:sz w:val="24"/>
          <w:szCs w:val="24"/>
          <w:lang w:eastAsia="ru-RU"/>
        </w:rPr>
        <w:t>визнача</w:t>
      </w:r>
      <w:proofErr w:type="spellEnd"/>
      <w:r w:rsidR="00FF07EC">
        <w:rPr>
          <w:rFonts w:ascii="Times New Roman" w:eastAsia="Times New Roman" w:hAnsi="Times New Roman" w:cs="Times New Roman"/>
          <w:sz w:val="24"/>
          <w:szCs w:val="24"/>
          <w:lang w:val="uk-UA" w:eastAsia="ru-RU"/>
        </w:rPr>
        <w:t>є</w:t>
      </w:r>
      <w:proofErr w:type="spellStart"/>
      <w:r w:rsidR="00AA10EB" w:rsidRPr="008E65C4">
        <w:rPr>
          <w:rFonts w:ascii="Times New Roman" w:eastAsia="Times New Roman" w:hAnsi="Times New Roman" w:cs="Times New Roman"/>
          <w:sz w:val="24"/>
          <w:szCs w:val="24"/>
          <w:lang w:eastAsia="ru-RU"/>
        </w:rPr>
        <w:t>ться</w:t>
      </w:r>
      <w:proofErr w:type="spellEnd"/>
      <w:r w:rsidR="00AA10EB" w:rsidRPr="008E65C4">
        <w:rPr>
          <w:rFonts w:ascii="Times New Roman" w:eastAsia="Times New Roman" w:hAnsi="Times New Roman" w:cs="Times New Roman"/>
          <w:sz w:val="24"/>
          <w:szCs w:val="24"/>
          <w:lang w:eastAsia="ru-RU"/>
        </w:rPr>
        <w:t xml:space="preserve"> </w:t>
      </w:r>
      <w:r w:rsidR="00FF07EC">
        <w:rPr>
          <w:rFonts w:ascii="Times New Roman" w:eastAsia="Times New Roman" w:hAnsi="Times New Roman" w:cs="Times New Roman"/>
          <w:sz w:val="24"/>
          <w:szCs w:val="24"/>
          <w:lang w:val="uk-UA" w:eastAsia="ru-RU"/>
        </w:rPr>
        <w:t xml:space="preserve">ступінь </w:t>
      </w:r>
      <w:proofErr w:type="spellStart"/>
      <w:r w:rsidR="00FF07EC">
        <w:rPr>
          <w:rFonts w:ascii="Times New Roman" w:eastAsia="Times New Roman" w:hAnsi="Times New Roman" w:cs="Times New Roman"/>
          <w:sz w:val="24"/>
          <w:szCs w:val="24"/>
          <w:lang w:eastAsia="ru-RU"/>
        </w:rPr>
        <w:t>індивідуальних</w:t>
      </w:r>
      <w:proofErr w:type="spellEnd"/>
      <w:r w:rsidR="00AA10EB" w:rsidRPr="008E65C4">
        <w:rPr>
          <w:rFonts w:ascii="Times New Roman" w:eastAsia="Times New Roman" w:hAnsi="Times New Roman" w:cs="Times New Roman"/>
          <w:sz w:val="24"/>
          <w:szCs w:val="24"/>
          <w:lang w:eastAsia="ru-RU"/>
        </w:rPr>
        <w:t xml:space="preserve"> потреб та </w:t>
      </w:r>
      <w:proofErr w:type="spellStart"/>
      <w:r w:rsidR="00AA10EB" w:rsidRPr="008E65C4">
        <w:rPr>
          <w:rFonts w:ascii="Times New Roman" w:eastAsia="Times New Roman" w:hAnsi="Times New Roman" w:cs="Times New Roman"/>
          <w:sz w:val="24"/>
          <w:szCs w:val="24"/>
          <w:lang w:eastAsia="ru-RU"/>
        </w:rPr>
        <w:t>складається</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індивідуальний</w:t>
      </w:r>
      <w:proofErr w:type="spellEnd"/>
      <w:r w:rsidR="00AA10EB" w:rsidRPr="008E65C4">
        <w:rPr>
          <w:rFonts w:ascii="Times New Roman" w:eastAsia="Times New Roman" w:hAnsi="Times New Roman" w:cs="Times New Roman"/>
          <w:sz w:val="24"/>
          <w:szCs w:val="24"/>
          <w:lang w:eastAsia="ru-RU"/>
        </w:rPr>
        <w:t xml:space="preserve"> план </w:t>
      </w:r>
      <w:proofErr w:type="spellStart"/>
      <w:r w:rsidR="00AA10EB" w:rsidRPr="008E65C4">
        <w:rPr>
          <w:rFonts w:ascii="Times New Roman" w:eastAsia="Times New Roman" w:hAnsi="Times New Roman" w:cs="Times New Roman"/>
          <w:sz w:val="24"/>
          <w:szCs w:val="24"/>
          <w:lang w:eastAsia="ru-RU"/>
        </w:rPr>
        <w:t>надання</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соціальних</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послуг</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відповідно</w:t>
      </w:r>
      <w:proofErr w:type="spellEnd"/>
      <w:r w:rsidR="00AA10EB" w:rsidRPr="008E65C4">
        <w:rPr>
          <w:rFonts w:ascii="Times New Roman" w:eastAsia="Times New Roman" w:hAnsi="Times New Roman" w:cs="Times New Roman"/>
          <w:sz w:val="24"/>
          <w:szCs w:val="24"/>
          <w:lang w:eastAsia="ru-RU"/>
        </w:rPr>
        <w:t xml:space="preserve"> до </w:t>
      </w:r>
      <w:proofErr w:type="spellStart"/>
      <w:r w:rsidR="00AA10EB" w:rsidRPr="008E65C4">
        <w:rPr>
          <w:rFonts w:ascii="Times New Roman" w:eastAsia="Times New Roman" w:hAnsi="Times New Roman" w:cs="Times New Roman"/>
          <w:sz w:val="24"/>
          <w:szCs w:val="24"/>
          <w:lang w:eastAsia="ru-RU"/>
        </w:rPr>
        <w:t>державних</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стандартів</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соціальних</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послуг</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затверджених</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Мінсоцполітики</w:t>
      </w:r>
      <w:proofErr w:type="spellEnd"/>
      <w:r w:rsidR="00AA10EB" w:rsidRPr="008E65C4">
        <w:rPr>
          <w:rFonts w:ascii="Times New Roman" w:eastAsia="Times New Roman" w:hAnsi="Times New Roman" w:cs="Times New Roman"/>
          <w:sz w:val="24"/>
          <w:szCs w:val="24"/>
          <w:lang w:eastAsia="ru-RU"/>
        </w:rPr>
        <w:t>.</w:t>
      </w:r>
    </w:p>
    <w:p w14:paraId="22F6E016" w14:textId="27E1EEF7" w:rsidR="00AA10EB" w:rsidRPr="00FE3063" w:rsidRDefault="00AA10EB" w:rsidP="00AA10EB">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3</w:t>
      </w:r>
      <w:r w:rsidR="00525FA7">
        <w:rPr>
          <w:rFonts w:ascii="Times New Roman" w:eastAsia="Times New Roman" w:hAnsi="Times New Roman" w:cs="Times New Roman"/>
          <w:sz w:val="24"/>
          <w:szCs w:val="24"/>
          <w:lang w:val="uk-UA" w:eastAsia="ru-RU"/>
        </w:rPr>
        <w:t>6</w:t>
      </w:r>
      <w:r w:rsidRPr="008E65C4">
        <w:rPr>
          <w:rFonts w:ascii="Times New Roman" w:eastAsia="Times New Roman" w:hAnsi="Times New Roman" w:cs="Times New Roman"/>
          <w:sz w:val="24"/>
          <w:szCs w:val="24"/>
          <w:lang w:eastAsia="ru-RU"/>
        </w:rPr>
        <w:t xml:space="preserve">. </w:t>
      </w:r>
      <w:r w:rsidRPr="00FE3063">
        <w:rPr>
          <w:rFonts w:ascii="Times New Roman" w:eastAsia="Times New Roman" w:hAnsi="Times New Roman" w:cs="Times New Roman"/>
          <w:sz w:val="24"/>
          <w:szCs w:val="24"/>
          <w:lang w:eastAsia="ru-RU"/>
        </w:rPr>
        <w:t xml:space="preserve">В </w:t>
      </w:r>
      <w:proofErr w:type="spellStart"/>
      <w:r w:rsidRPr="00FE3063">
        <w:rPr>
          <w:rFonts w:ascii="Times New Roman" w:eastAsia="Times New Roman" w:hAnsi="Times New Roman" w:cs="Times New Roman"/>
          <w:sz w:val="24"/>
          <w:szCs w:val="24"/>
          <w:lang w:eastAsia="ru-RU"/>
        </w:rPr>
        <w:t>індивідуальному</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плані</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надання</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соціальних</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послуг</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зазначаються</w:t>
      </w:r>
      <w:proofErr w:type="spellEnd"/>
      <w:r w:rsidRPr="00FE3063">
        <w:rPr>
          <w:rFonts w:ascii="Times New Roman" w:eastAsia="Times New Roman" w:hAnsi="Times New Roman" w:cs="Times New Roman"/>
          <w:sz w:val="24"/>
          <w:szCs w:val="24"/>
          <w:lang w:eastAsia="ru-RU"/>
        </w:rPr>
        <w:t xml:space="preserve"> заходи, </w:t>
      </w:r>
      <w:proofErr w:type="spellStart"/>
      <w:r w:rsidRPr="00FE3063">
        <w:rPr>
          <w:rFonts w:ascii="Times New Roman" w:eastAsia="Times New Roman" w:hAnsi="Times New Roman" w:cs="Times New Roman"/>
          <w:sz w:val="24"/>
          <w:szCs w:val="24"/>
          <w:lang w:eastAsia="ru-RU"/>
        </w:rPr>
        <w:t>які</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потрібно</w:t>
      </w:r>
      <w:proofErr w:type="spellEnd"/>
      <w:r w:rsidRPr="00FE3063">
        <w:rPr>
          <w:rFonts w:ascii="Times New Roman" w:eastAsia="Times New Roman" w:hAnsi="Times New Roman" w:cs="Times New Roman"/>
          <w:sz w:val="24"/>
          <w:szCs w:val="24"/>
          <w:lang w:eastAsia="ru-RU"/>
        </w:rPr>
        <w:t xml:space="preserve"> провести для </w:t>
      </w:r>
      <w:proofErr w:type="spellStart"/>
      <w:r w:rsidRPr="00FE3063">
        <w:rPr>
          <w:rFonts w:ascii="Times New Roman" w:eastAsia="Times New Roman" w:hAnsi="Times New Roman" w:cs="Times New Roman"/>
          <w:sz w:val="24"/>
          <w:szCs w:val="24"/>
          <w:lang w:eastAsia="ru-RU"/>
        </w:rPr>
        <w:t>надання</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соціальних</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послуг</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відомості</w:t>
      </w:r>
      <w:proofErr w:type="spellEnd"/>
      <w:r w:rsidRPr="00FE3063">
        <w:rPr>
          <w:rFonts w:ascii="Times New Roman" w:eastAsia="Times New Roman" w:hAnsi="Times New Roman" w:cs="Times New Roman"/>
          <w:sz w:val="24"/>
          <w:szCs w:val="24"/>
          <w:lang w:eastAsia="ru-RU"/>
        </w:rPr>
        <w:t xml:space="preserve"> про </w:t>
      </w:r>
      <w:proofErr w:type="spellStart"/>
      <w:r w:rsidRPr="00FE3063">
        <w:rPr>
          <w:rFonts w:ascii="Times New Roman" w:eastAsia="Times New Roman" w:hAnsi="Times New Roman" w:cs="Times New Roman"/>
          <w:sz w:val="24"/>
          <w:szCs w:val="24"/>
          <w:lang w:eastAsia="ru-RU"/>
        </w:rPr>
        <w:t>необхідні</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ресурси</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періодичність</w:t>
      </w:r>
      <w:proofErr w:type="spellEnd"/>
      <w:r w:rsidRPr="00FE3063">
        <w:rPr>
          <w:rFonts w:ascii="Times New Roman" w:eastAsia="Times New Roman" w:hAnsi="Times New Roman" w:cs="Times New Roman"/>
          <w:sz w:val="24"/>
          <w:szCs w:val="24"/>
          <w:lang w:eastAsia="ru-RU"/>
        </w:rPr>
        <w:t xml:space="preserve"> і строки </w:t>
      </w:r>
      <w:proofErr w:type="spellStart"/>
      <w:r w:rsidRPr="00FE3063">
        <w:rPr>
          <w:rFonts w:ascii="Times New Roman" w:eastAsia="Times New Roman" w:hAnsi="Times New Roman" w:cs="Times New Roman"/>
          <w:sz w:val="24"/>
          <w:szCs w:val="24"/>
          <w:lang w:eastAsia="ru-RU"/>
        </w:rPr>
        <w:t>проведення</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цих</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заходів</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відповідальні</w:t>
      </w:r>
      <w:proofErr w:type="spellEnd"/>
      <w:r w:rsidRPr="00FE3063">
        <w:rPr>
          <w:rFonts w:ascii="Times New Roman" w:eastAsia="Times New Roman" w:hAnsi="Times New Roman" w:cs="Times New Roman"/>
          <w:sz w:val="24"/>
          <w:szCs w:val="24"/>
          <w:lang w:eastAsia="ru-RU"/>
        </w:rPr>
        <w:t xml:space="preserve"> за </w:t>
      </w:r>
      <w:proofErr w:type="spellStart"/>
      <w:r w:rsidRPr="00FE3063">
        <w:rPr>
          <w:rFonts w:ascii="Times New Roman" w:eastAsia="Times New Roman" w:hAnsi="Times New Roman" w:cs="Times New Roman"/>
          <w:sz w:val="24"/>
          <w:szCs w:val="24"/>
          <w:lang w:eastAsia="ru-RU"/>
        </w:rPr>
        <w:t>виконання</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дані</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щодо</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моніторингу</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результатів</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надання</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соціальних</w:t>
      </w:r>
      <w:proofErr w:type="spellEnd"/>
      <w:r w:rsidRPr="00FE3063">
        <w:rPr>
          <w:rFonts w:ascii="Times New Roman" w:eastAsia="Times New Roman" w:hAnsi="Times New Roman" w:cs="Times New Roman"/>
          <w:sz w:val="24"/>
          <w:szCs w:val="24"/>
          <w:lang w:eastAsia="ru-RU"/>
        </w:rPr>
        <w:t xml:space="preserve"> </w:t>
      </w:r>
      <w:proofErr w:type="spellStart"/>
      <w:r w:rsidRPr="00FE3063">
        <w:rPr>
          <w:rFonts w:ascii="Times New Roman" w:eastAsia="Times New Roman" w:hAnsi="Times New Roman" w:cs="Times New Roman"/>
          <w:sz w:val="24"/>
          <w:szCs w:val="24"/>
          <w:lang w:eastAsia="ru-RU"/>
        </w:rPr>
        <w:t>послуг</w:t>
      </w:r>
      <w:proofErr w:type="spellEnd"/>
      <w:r w:rsidRPr="00FE3063">
        <w:rPr>
          <w:rFonts w:ascii="Times New Roman" w:eastAsia="Times New Roman" w:hAnsi="Times New Roman" w:cs="Times New Roman"/>
          <w:sz w:val="24"/>
          <w:szCs w:val="24"/>
          <w:lang w:eastAsia="ru-RU"/>
        </w:rPr>
        <w:t>.</w:t>
      </w:r>
    </w:p>
    <w:p w14:paraId="73FF7857"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На </w:t>
      </w:r>
      <w:proofErr w:type="spellStart"/>
      <w:r w:rsidRPr="008E65C4">
        <w:rPr>
          <w:rFonts w:ascii="Times New Roman" w:eastAsia="Times New Roman" w:hAnsi="Times New Roman" w:cs="Times New Roman"/>
          <w:sz w:val="24"/>
          <w:szCs w:val="24"/>
          <w:lang w:eastAsia="ru-RU"/>
        </w:rPr>
        <w:t>основі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індивідуального</w:t>
      </w:r>
      <w:proofErr w:type="spellEnd"/>
      <w:r w:rsidRPr="008E65C4">
        <w:rPr>
          <w:rFonts w:ascii="Times New Roman" w:eastAsia="Times New Roman" w:hAnsi="Times New Roman" w:cs="Times New Roman"/>
          <w:sz w:val="24"/>
          <w:szCs w:val="24"/>
          <w:lang w:eastAsia="ru-RU"/>
        </w:rPr>
        <w:t xml:space="preserve"> плану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між</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отримувачем</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і </w:t>
      </w:r>
      <w:proofErr w:type="spellStart"/>
      <w:r w:rsidRPr="008E65C4">
        <w:rPr>
          <w:rFonts w:ascii="Times New Roman" w:eastAsia="Times New Roman" w:hAnsi="Times New Roman" w:cs="Times New Roman"/>
          <w:sz w:val="24"/>
          <w:szCs w:val="24"/>
          <w:lang w:eastAsia="ru-RU"/>
        </w:rPr>
        <w:t>територіальним</w:t>
      </w:r>
      <w:proofErr w:type="spellEnd"/>
      <w:r w:rsidRPr="008E65C4">
        <w:rPr>
          <w:rFonts w:ascii="Times New Roman" w:eastAsia="Times New Roman" w:hAnsi="Times New Roman" w:cs="Times New Roman"/>
          <w:sz w:val="24"/>
          <w:szCs w:val="24"/>
          <w:lang w:eastAsia="ru-RU"/>
        </w:rPr>
        <w:t xml:space="preserve"> центром </w:t>
      </w:r>
      <w:proofErr w:type="spellStart"/>
      <w:r w:rsidRPr="008E65C4">
        <w:rPr>
          <w:rFonts w:ascii="Times New Roman" w:eastAsia="Times New Roman" w:hAnsi="Times New Roman" w:cs="Times New Roman"/>
          <w:sz w:val="24"/>
          <w:szCs w:val="24"/>
          <w:lang w:eastAsia="ru-RU"/>
        </w:rPr>
        <w:t>укладається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договір</w:t>
      </w:r>
      <w:proofErr w:type="spellEnd"/>
      <w:r w:rsidRPr="008E65C4">
        <w:rPr>
          <w:rFonts w:ascii="Times New Roman" w:eastAsia="Times New Roman" w:hAnsi="Times New Roman" w:cs="Times New Roman"/>
          <w:sz w:val="24"/>
          <w:szCs w:val="24"/>
          <w:lang w:eastAsia="ru-RU"/>
        </w:rPr>
        <w:t xml:space="preserve"> про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якому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зазначаються</w:t>
      </w:r>
      <w:proofErr w:type="spellEnd"/>
      <w:r w:rsidRPr="008E65C4">
        <w:rPr>
          <w:rFonts w:ascii="Times New Roman" w:eastAsia="Times New Roman" w:hAnsi="Times New Roman" w:cs="Times New Roman"/>
          <w:sz w:val="24"/>
          <w:szCs w:val="24"/>
          <w:lang w:eastAsia="ru-RU"/>
        </w:rPr>
        <w:t xml:space="preserve"> права та </w:t>
      </w:r>
      <w:proofErr w:type="spellStart"/>
      <w:r w:rsidRPr="008E65C4">
        <w:rPr>
          <w:rFonts w:ascii="Times New Roman" w:eastAsia="Times New Roman" w:hAnsi="Times New Roman" w:cs="Times New Roman"/>
          <w:sz w:val="24"/>
          <w:szCs w:val="24"/>
          <w:lang w:eastAsia="ru-RU"/>
        </w:rPr>
        <w:t>обов’язки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кожної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із</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сторін</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обсяг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цілі</w:t>
      </w:r>
      <w:proofErr w:type="spellEnd"/>
      <w:r w:rsidRPr="008E65C4">
        <w:rPr>
          <w:rFonts w:ascii="Times New Roman" w:eastAsia="Times New Roman" w:hAnsi="Times New Roman" w:cs="Times New Roman"/>
          <w:sz w:val="24"/>
          <w:szCs w:val="24"/>
          <w:lang w:eastAsia="ru-RU"/>
        </w:rPr>
        <w:t xml:space="preserve"> та строк </w:t>
      </w:r>
      <w:proofErr w:type="spellStart"/>
      <w:r w:rsidRPr="008E65C4">
        <w:rPr>
          <w:rFonts w:ascii="Times New Roman" w:eastAsia="Times New Roman" w:hAnsi="Times New Roman" w:cs="Times New Roman"/>
          <w:sz w:val="24"/>
          <w:szCs w:val="24"/>
          <w:lang w:eastAsia="ru-RU"/>
        </w:rPr>
        <w:t>їх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w:t>
      </w:r>
    </w:p>
    <w:p w14:paraId="2AB8A555"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Невід’ємною</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частиною</w:t>
      </w:r>
      <w:proofErr w:type="spellEnd"/>
      <w:r w:rsidRPr="008E65C4">
        <w:rPr>
          <w:rFonts w:ascii="Times New Roman" w:eastAsia="Times New Roman" w:hAnsi="Times New Roman" w:cs="Times New Roman"/>
          <w:sz w:val="24"/>
          <w:szCs w:val="24"/>
          <w:lang w:eastAsia="ru-RU"/>
        </w:rPr>
        <w:t xml:space="preserve"> договору є </w:t>
      </w:r>
      <w:proofErr w:type="spellStart"/>
      <w:r w:rsidRPr="008E65C4">
        <w:rPr>
          <w:rFonts w:ascii="Times New Roman" w:eastAsia="Times New Roman" w:hAnsi="Times New Roman" w:cs="Times New Roman"/>
          <w:sz w:val="24"/>
          <w:szCs w:val="24"/>
          <w:lang w:eastAsia="ru-RU"/>
        </w:rPr>
        <w:t>індивідуальний</w:t>
      </w:r>
      <w:proofErr w:type="spellEnd"/>
      <w:r w:rsidRPr="008E65C4">
        <w:rPr>
          <w:rFonts w:ascii="Times New Roman" w:eastAsia="Times New Roman" w:hAnsi="Times New Roman" w:cs="Times New Roman"/>
          <w:sz w:val="24"/>
          <w:szCs w:val="24"/>
          <w:lang w:eastAsia="ru-RU"/>
        </w:rPr>
        <w:t xml:space="preserve"> план </w:t>
      </w:r>
      <w:proofErr w:type="spellStart"/>
      <w:r w:rsidRPr="008E65C4">
        <w:rPr>
          <w:rFonts w:ascii="Times New Roman" w:eastAsia="Times New Roman" w:hAnsi="Times New Roman" w:cs="Times New Roman"/>
          <w:sz w:val="24"/>
          <w:szCs w:val="24"/>
          <w:lang w:eastAsia="ru-RU"/>
        </w:rPr>
        <w:t>надання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w:t>
      </w:r>
    </w:p>
    <w:p w14:paraId="33A59C01" w14:textId="1241B88D" w:rsidR="007C38F4" w:rsidRDefault="00AA10EB" w:rsidP="00AA10EB">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3</w:t>
      </w:r>
      <w:r w:rsidR="00525FA7">
        <w:rPr>
          <w:rFonts w:ascii="Times New Roman" w:eastAsia="Times New Roman" w:hAnsi="Times New Roman" w:cs="Times New Roman"/>
          <w:sz w:val="24"/>
          <w:szCs w:val="24"/>
          <w:lang w:val="uk-UA" w:eastAsia="ru-RU"/>
        </w:rPr>
        <w:t>7</w:t>
      </w:r>
      <w:r w:rsidRPr="008E65C4">
        <w:rPr>
          <w:rFonts w:ascii="Times New Roman" w:eastAsia="Times New Roman" w:hAnsi="Times New Roman" w:cs="Times New Roman"/>
          <w:sz w:val="24"/>
          <w:szCs w:val="24"/>
          <w:lang w:eastAsia="ru-RU"/>
        </w:rPr>
        <w:t xml:space="preserve">. На кожного </w:t>
      </w:r>
      <w:proofErr w:type="spellStart"/>
      <w:r w:rsidRPr="008E65C4">
        <w:rPr>
          <w:rFonts w:ascii="Times New Roman" w:eastAsia="Times New Roman" w:hAnsi="Times New Roman" w:cs="Times New Roman"/>
          <w:sz w:val="24"/>
          <w:szCs w:val="24"/>
          <w:lang w:eastAsia="ru-RU"/>
        </w:rPr>
        <w:t>отримувача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який</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перебуває</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відділенні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w:t>
      </w:r>
      <w:proofErr w:type="spellStart"/>
      <w:r w:rsidRPr="008E65C4">
        <w:rPr>
          <w:rFonts w:ascii="Times New Roman" w:eastAsia="Times New Roman" w:hAnsi="Times New Roman" w:cs="Times New Roman"/>
          <w:sz w:val="24"/>
          <w:szCs w:val="24"/>
          <w:lang w:eastAsia="ru-RU"/>
        </w:rPr>
        <w:t>ведеться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особова</w:t>
      </w:r>
      <w:proofErr w:type="spellEnd"/>
      <w:r w:rsidRPr="008E65C4">
        <w:rPr>
          <w:rFonts w:ascii="Times New Roman" w:eastAsia="Times New Roman" w:hAnsi="Times New Roman" w:cs="Times New Roman"/>
          <w:sz w:val="24"/>
          <w:szCs w:val="24"/>
          <w:lang w:eastAsia="ru-RU"/>
        </w:rPr>
        <w:t xml:space="preserve"> справа</w:t>
      </w:r>
      <w:r w:rsidR="007C38F4">
        <w:rPr>
          <w:rFonts w:ascii="Times New Roman" w:eastAsia="Times New Roman" w:hAnsi="Times New Roman" w:cs="Times New Roman"/>
          <w:sz w:val="24"/>
          <w:szCs w:val="24"/>
          <w:lang w:eastAsia="ru-RU"/>
        </w:rPr>
        <w:t>.</w:t>
      </w:r>
    </w:p>
    <w:p w14:paraId="735EA9F4"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В </w:t>
      </w:r>
      <w:proofErr w:type="spellStart"/>
      <w:r w:rsidRPr="008E65C4">
        <w:rPr>
          <w:rFonts w:ascii="Times New Roman" w:eastAsia="Times New Roman" w:hAnsi="Times New Roman" w:cs="Times New Roman"/>
          <w:sz w:val="24"/>
          <w:szCs w:val="24"/>
          <w:lang w:eastAsia="ru-RU"/>
        </w:rPr>
        <w:t>особовій</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справі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містяться</w:t>
      </w:r>
      <w:proofErr w:type="spellEnd"/>
      <w:r w:rsidRPr="008E65C4">
        <w:rPr>
          <w:rFonts w:ascii="Times New Roman" w:eastAsia="Times New Roman" w:hAnsi="Times New Roman" w:cs="Times New Roman"/>
          <w:sz w:val="24"/>
          <w:szCs w:val="24"/>
          <w:lang w:eastAsia="ru-RU"/>
        </w:rPr>
        <w:t>:</w:t>
      </w:r>
    </w:p>
    <w:p w14:paraId="11AADC72" w14:textId="77777777" w:rsidR="004F62C2" w:rsidRPr="00FB25C1" w:rsidRDefault="00AA10EB" w:rsidP="00AA10EB">
      <w:pPr>
        <w:spacing w:after="150" w:line="240" w:lineRule="auto"/>
        <w:rPr>
          <w:rFonts w:ascii="Times New Roman" w:eastAsia="Times New Roman" w:hAnsi="Times New Roman" w:cs="Times New Roman"/>
          <w:sz w:val="24"/>
          <w:szCs w:val="24"/>
          <w:lang w:eastAsia="ru-RU"/>
        </w:rPr>
      </w:pPr>
      <w:r w:rsidRPr="00FB25C1">
        <w:rPr>
          <w:rFonts w:ascii="Times New Roman" w:eastAsia="Times New Roman" w:hAnsi="Times New Roman" w:cs="Times New Roman"/>
          <w:sz w:val="24"/>
          <w:szCs w:val="24"/>
          <w:lang w:eastAsia="ru-RU"/>
        </w:rPr>
        <w:t>1) </w:t>
      </w:r>
      <w:proofErr w:type="spellStart"/>
      <w:r w:rsidRPr="00FB25C1">
        <w:rPr>
          <w:rFonts w:ascii="Times New Roman" w:eastAsia="Times New Roman" w:hAnsi="Times New Roman" w:cs="Times New Roman"/>
          <w:sz w:val="24"/>
          <w:szCs w:val="24"/>
          <w:lang w:eastAsia="ru-RU"/>
        </w:rPr>
        <w:t>рішення</w:t>
      </w:r>
      <w:proofErr w:type="spellEnd"/>
      <w:r w:rsidRPr="00FB25C1">
        <w:rPr>
          <w:rFonts w:ascii="Times New Roman" w:eastAsia="Times New Roman" w:hAnsi="Times New Roman" w:cs="Times New Roman"/>
          <w:sz w:val="24"/>
          <w:szCs w:val="24"/>
          <w:lang w:eastAsia="ru-RU"/>
        </w:rPr>
        <w:t xml:space="preserve"> </w:t>
      </w:r>
      <w:r w:rsidR="004F62C2" w:rsidRPr="00FB25C1">
        <w:rPr>
          <w:rFonts w:ascii="Times New Roman" w:eastAsia="Times New Roman" w:hAnsi="Times New Roman" w:cs="Times New Roman"/>
          <w:sz w:val="24"/>
          <w:szCs w:val="24"/>
          <w:lang w:val="uk-UA" w:eastAsia="ru-RU"/>
        </w:rPr>
        <w:t xml:space="preserve">та путівка </w:t>
      </w:r>
      <w:proofErr w:type="spellStart"/>
      <w:r w:rsidR="007C38F4" w:rsidRPr="00FB25C1">
        <w:rPr>
          <w:rFonts w:ascii="Times New Roman" w:eastAsia="Times New Roman" w:hAnsi="Times New Roman" w:cs="Times New Roman"/>
          <w:sz w:val="24"/>
          <w:szCs w:val="24"/>
          <w:lang w:eastAsia="ru-RU"/>
        </w:rPr>
        <w:t>уповноваженого</w:t>
      </w:r>
      <w:proofErr w:type="spellEnd"/>
      <w:r w:rsidRPr="00FB25C1">
        <w:rPr>
          <w:rFonts w:ascii="Times New Roman" w:eastAsia="Times New Roman" w:hAnsi="Times New Roman" w:cs="Times New Roman"/>
          <w:sz w:val="24"/>
          <w:szCs w:val="24"/>
          <w:lang w:eastAsia="ru-RU"/>
        </w:rPr>
        <w:t xml:space="preserve"> органу</w:t>
      </w:r>
      <w:r w:rsidR="004F62C2" w:rsidRPr="00FB25C1">
        <w:rPr>
          <w:rFonts w:ascii="Times New Roman" w:eastAsia="Times New Roman" w:hAnsi="Times New Roman" w:cs="Times New Roman"/>
          <w:sz w:val="24"/>
          <w:szCs w:val="24"/>
          <w:lang w:val="uk-UA" w:eastAsia="ru-RU"/>
        </w:rPr>
        <w:t>;</w:t>
      </w:r>
      <w:r w:rsidRPr="00FB25C1">
        <w:rPr>
          <w:rFonts w:ascii="Times New Roman" w:eastAsia="Times New Roman" w:hAnsi="Times New Roman" w:cs="Times New Roman"/>
          <w:sz w:val="24"/>
          <w:szCs w:val="24"/>
          <w:lang w:eastAsia="ru-RU"/>
        </w:rPr>
        <w:t xml:space="preserve"> </w:t>
      </w:r>
    </w:p>
    <w:p w14:paraId="62D7BCFB" w14:textId="77777777" w:rsidR="00AA10EB" w:rsidRPr="00FB25C1" w:rsidRDefault="00AA10EB" w:rsidP="00AA10EB">
      <w:pPr>
        <w:spacing w:after="150" w:line="240" w:lineRule="auto"/>
        <w:rPr>
          <w:rFonts w:ascii="Times New Roman" w:eastAsia="Times New Roman" w:hAnsi="Times New Roman" w:cs="Times New Roman"/>
          <w:sz w:val="24"/>
          <w:szCs w:val="24"/>
          <w:lang w:eastAsia="ru-RU"/>
        </w:rPr>
      </w:pPr>
      <w:r w:rsidRPr="00FB25C1">
        <w:rPr>
          <w:rFonts w:ascii="Times New Roman" w:eastAsia="Times New Roman" w:hAnsi="Times New Roman" w:cs="Times New Roman"/>
          <w:sz w:val="24"/>
          <w:szCs w:val="24"/>
          <w:lang w:eastAsia="ru-RU"/>
        </w:rPr>
        <w:t>2) </w:t>
      </w:r>
      <w:proofErr w:type="spellStart"/>
      <w:r w:rsidRPr="00FB25C1">
        <w:rPr>
          <w:rFonts w:ascii="Times New Roman" w:eastAsia="Times New Roman" w:hAnsi="Times New Roman" w:cs="Times New Roman"/>
          <w:sz w:val="24"/>
          <w:szCs w:val="24"/>
          <w:lang w:eastAsia="ru-RU"/>
        </w:rPr>
        <w:t>копія</w:t>
      </w:r>
      <w:proofErr w:type="spellEnd"/>
      <w:r w:rsidRPr="00FB25C1">
        <w:rPr>
          <w:rFonts w:ascii="Times New Roman" w:eastAsia="Times New Roman" w:hAnsi="Times New Roman" w:cs="Times New Roman"/>
          <w:sz w:val="24"/>
          <w:szCs w:val="24"/>
          <w:lang w:eastAsia="ru-RU"/>
        </w:rPr>
        <w:t xml:space="preserve"> наказу </w:t>
      </w:r>
      <w:r w:rsidR="004F62C2" w:rsidRPr="00FB25C1">
        <w:rPr>
          <w:rFonts w:ascii="Times New Roman" w:eastAsia="Times New Roman" w:hAnsi="Times New Roman" w:cs="Times New Roman"/>
          <w:sz w:val="24"/>
          <w:szCs w:val="24"/>
          <w:lang w:val="uk-UA" w:eastAsia="ru-RU"/>
        </w:rPr>
        <w:t>про надання (припинення) соціальних послуг</w:t>
      </w:r>
      <w:r w:rsidRPr="00FB25C1">
        <w:rPr>
          <w:rFonts w:ascii="Times New Roman" w:eastAsia="Times New Roman" w:hAnsi="Times New Roman" w:cs="Times New Roman"/>
          <w:sz w:val="24"/>
          <w:szCs w:val="24"/>
          <w:lang w:eastAsia="ru-RU"/>
        </w:rPr>
        <w:t>;</w:t>
      </w:r>
    </w:p>
    <w:p w14:paraId="0979D289" w14:textId="77777777" w:rsidR="00AA10EB" w:rsidRPr="0047046F" w:rsidRDefault="00AA10EB" w:rsidP="00BE3DC4">
      <w:pPr>
        <w:spacing w:after="150" w:line="240" w:lineRule="auto"/>
        <w:rPr>
          <w:rFonts w:ascii="Times New Roman" w:eastAsia="Times New Roman" w:hAnsi="Times New Roman" w:cs="Times New Roman"/>
          <w:sz w:val="24"/>
          <w:szCs w:val="24"/>
          <w:lang w:eastAsia="ru-RU"/>
        </w:rPr>
      </w:pPr>
      <w:r w:rsidRPr="0047046F">
        <w:rPr>
          <w:rFonts w:ascii="Times New Roman" w:eastAsia="Times New Roman" w:hAnsi="Times New Roman" w:cs="Times New Roman"/>
          <w:sz w:val="24"/>
          <w:szCs w:val="24"/>
          <w:lang w:eastAsia="ru-RU"/>
        </w:rPr>
        <w:t>3) </w:t>
      </w:r>
      <w:proofErr w:type="spellStart"/>
      <w:r w:rsidR="00BE3DC4" w:rsidRPr="0047046F">
        <w:rPr>
          <w:rFonts w:ascii="Times New Roman" w:eastAsia="Times New Roman" w:hAnsi="Times New Roman" w:cs="Times New Roman"/>
          <w:sz w:val="24"/>
          <w:szCs w:val="24"/>
          <w:lang w:eastAsia="ru-RU"/>
        </w:rPr>
        <w:t>копія</w:t>
      </w:r>
      <w:proofErr w:type="spellEnd"/>
      <w:r w:rsidR="00BE3DC4" w:rsidRPr="0047046F">
        <w:rPr>
          <w:rFonts w:ascii="Times New Roman" w:eastAsia="Times New Roman" w:hAnsi="Times New Roman" w:cs="Times New Roman"/>
          <w:sz w:val="24"/>
          <w:szCs w:val="24"/>
          <w:lang w:eastAsia="ru-RU"/>
        </w:rPr>
        <w:t xml:space="preserve"> паспорта </w:t>
      </w:r>
      <w:proofErr w:type="spellStart"/>
      <w:r w:rsidR="00BE3DC4" w:rsidRPr="0047046F">
        <w:rPr>
          <w:rFonts w:ascii="Times New Roman" w:eastAsia="Times New Roman" w:hAnsi="Times New Roman" w:cs="Times New Roman"/>
          <w:sz w:val="24"/>
          <w:szCs w:val="24"/>
          <w:lang w:eastAsia="ru-RU"/>
        </w:rPr>
        <w:t>або</w:t>
      </w:r>
      <w:proofErr w:type="spellEnd"/>
      <w:r w:rsidR="00BE3DC4" w:rsidRPr="0047046F">
        <w:rPr>
          <w:rFonts w:ascii="Times New Roman" w:eastAsia="Times New Roman" w:hAnsi="Times New Roman" w:cs="Times New Roman"/>
          <w:sz w:val="24"/>
          <w:szCs w:val="24"/>
          <w:lang w:eastAsia="ru-RU"/>
        </w:rPr>
        <w:t xml:space="preserve"> </w:t>
      </w:r>
      <w:proofErr w:type="spellStart"/>
      <w:r w:rsidR="00BE3DC4" w:rsidRPr="0047046F">
        <w:rPr>
          <w:rFonts w:ascii="Times New Roman" w:eastAsia="Times New Roman" w:hAnsi="Times New Roman" w:cs="Times New Roman"/>
          <w:sz w:val="24"/>
          <w:szCs w:val="24"/>
          <w:lang w:eastAsia="ru-RU"/>
        </w:rPr>
        <w:t>іншого</w:t>
      </w:r>
      <w:proofErr w:type="spellEnd"/>
      <w:r w:rsidR="00BE3DC4" w:rsidRPr="0047046F">
        <w:rPr>
          <w:rFonts w:ascii="Times New Roman" w:eastAsia="Times New Roman" w:hAnsi="Times New Roman" w:cs="Times New Roman"/>
          <w:sz w:val="24"/>
          <w:szCs w:val="24"/>
          <w:lang w:eastAsia="ru-RU"/>
        </w:rPr>
        <w:t xml:space="preserve"> документа, </w:t>
      </w:r>
      <w:proofErr w:type="spellStart"/>
      <w:r w:rsidR="00BE3DC4" w:rsidRPr="0047046F">
        <w:rPr>
          <w:rFonts w:ascii="Times New Roman" w:eastAsia="Times New Roman" w:hAnsi="Times New Roman" w:cs="Times New Roman"/>
          <w:sz w:val="24"/>
          <w:szCs w:val="24"/>
          <w:lang w:eastAsia="ru-RU"/>
        </w:rPr>
        <w:t>що</w:t>
      </w:r>
      <w:proofErr w:type="spellEnd"/>
      <w:r w:rsidR="00BE3DC4" w:rsidRPr="0047046F">
        <w:rPr>
          <w:rFonts w:ascii="Times New Roman" w:eastAsia="Times New Roman" w:hAnsi="Times New Roman" w:cs="Times New Roman"/>
          <w:sz w:val="24"/>
          <w:szCs w:val="24"/>
          <w:lang w:eastAsia="ru-RU"/>
        </w:rPr>
        <w:t xml:space="preserve"> </w:t>
      </w:r>
      <w:proofErr w:type="spellStart"/>
      <w:r w:rsidR="00BE3DC4" w:rsidRPr="0047046F">
        <w:rPr>
          <w:rFonts w:ascii="Times New Roman" w:eastAsia="Times New Roman" w:hAnsi="Times New Roman" w:cs="Times New Roman"/>
          <w:sz w:val="24"/>
          <w:szCs w:val="24"/>
          <w:lang w:eastAsia="ru-RU"/>
        </w:rPr>
        <w:t>посвідчує</w:t>
      </w:r>
      <w:proofErr w:type="spellEnd"/>
      <w:r w:rsidR="00BE3DC4" w:rsidRPr="0047046F">
        <w:rPr>
          <w:rFonts w:ascii="Times New Roman" w:eastAsia="Times New Roman" w:hAnsi="Times New Roman" w:cs="Times New Roman"/>
          <w:sz w:val="24"/>
          <w:szCs w:val="24"/>
          <w:lang w:eastAsia="ru-RU"/>
        </w:rPr>
        <w:t xml:space="preserve"> особу</w:t>
      </w:r>
      <w:r w:rsidR="00BE3DC4" w:rsidRPr="0047046F">
        <w:rPr>
          <w:rFonts w:ascii="Times New Roman" w:eastAsia="Times New Roman" w:hAnsi="Times New Roman" w:cs="Times New Roman"/>
          <w:sz w:val="24"/>
          <w:szCs w:val="24"/>
          <w:lang w:val="uk-UA" w:eastAsia="ru-RU"/>
        </w:rPr>
        <w:t>;</w:t>
      </w:r>
    </w:p>
    <w:p w14:paraId="218E9415" w14:textId="77777777" w:rsidR="00AA10EB" w:rsidRPr="002B429F" w:rsidRDefault="00AA10EB" w:rsidP="00AA10EB">
      <w:pPr>
        <w:spacing w:after="150" w:line="240" w:lineRule="auto"/>
        <w:rPr>
          <w:rFonts w:ascii="Times New Roman" w:eastAsia="Times New Roman" w:hAnsi="Times New Roman" w:cs="Times New Roman"/>
          <w:strike/>
          <w:sz w:val="24"/>
          <w:szCs w:val="24"/>
          <w:lang w:val="uk-UA" w:eastAsia="ru-RU"/>
        </w:rPr>
      </w:pPr>
      <w:r w:rsidRPr="0047046F">
        <w:rPr>
          <w:rFonts w:ascii="Times New Roman" w:eastAsia="Times New Roman" w:hAnsi="Times New Roman" w:cs="Times New Roman"/>
          <w:sz w:val="24"/>
          <w:szCs w:val="24"/>
          <w:lang w:eastAsia="ru-RU"/>
        </w:rPr>
        <w:t xml:space="preserve">4)  </w:t>
      </w:r>
      <w:proofErr w:type="spellStart"/>
      <w:r w:rsidR="00BE3DC4" w:rsidRPr="0047046F">
        <w:rPr>
          <w:rFonts w:ascii="Times New Roman" w:eastAsia="Times New Roman" w:hAnsi="Times New Roman" w:cs="Times New Roman"/>
          <w:sz w:val="24"/>
          <w:szCs w:val="24"/>
          <w:lang w:eastAsia="ru-RU"/>
        </w:rPr>
        <w:t>копія</w:t>
      </w:r>
      <w:proofErr w:type="spellEnd"/>
      <w:r w:rsidR="00BE3DC4" w:rsidRPr="0047046F">
        <w:rPr>
          <w:rFonts w:ascii="Times New Roman" w:eastAsia="Times New Roman" w:hAnsi="Times New Roman" w:cs="Times New Roman"/>
          <w:sz w:val="24"/>
          <w:szCs w:val="24"/>
          <w:lang w:eastAsia="ru-RU"/>
        </w:rPr>
        <w:t xml:space="preserve"> документа, </w:t>
      </w:r>
      <w:proofErr w:type="spellStart"/>
      <w:r w:rsidR="00BE3DC4" w:rsidRPr="0047046F">
        <w:rPr>
          <w:rFonts w:ascii="Times New Roman" w:eastAsia="Times New Roman" w:hAnsi="Times New Roman" w:cs="Times New Roman"/>
          <w:sz w:val="24"/>
          <w:szCs w:val="24"/>
          <w:lang w:eastAsia="ru-RU"/>
        </w:rPr>
        <w:t>що</w:t>
      </w:r>
      <w:proofErr w:type="spellEnd"/>
      <w:r w:rsidR="00BE3DC4" w:rsidRPr="0047046F">
        <w:rPr>
          <w:rFonts w:ascii="Times New Roman" w:eastAsia="Times New Roman" w:hAnsi="Times New Roman" w:cs="Times New Roman"/>
          <w:sz w:val="24"/>
          <w:szCs w:val="24"/>
          <w:lang w:eastAsia="ru-RU"/>
        </w:rPr>
        <w:t xml:space="preserve"> </w:t>
      </w:r>
      <w:proofErr w:type="spellStart"/>
      <w:r w:rsidR="00BE3DC4" w:rsidRPr="0047046F">
        <w:rPr>
          <w:rFonts w:ascii="Times New Roman" w:eastAsia="Times New Roman" w:hAnsi="Times New Roman" w:cs="Times New Roman"/>
          <w:sz w:val="24"/>
          <w:szCs w:val="24"/>
          <w:lang w:eastAsia="ru-RU"/>
        </w:rPr>
        <w:t>засвідчує</w:t>
      </w:r>
      <w:proofErr w:type="spellEnd"/>
      <w:r w:rsidR="00BE3DC4" w:rsidRPr="0047046F">
        <w:rPr>
          <w:rFonts w:ascii="Times New Roman" w:eastAsia="Times New Roman" w:hAnsi="Times New Roman" w:cs="Times New Roman"/>
          <w:sz w:val="24"/>
          <w:szCs w:val="24"/>
          <w:lang w:eastAsia="ru-RU"/>
        </w:rPr>
        <w:t xml:space="preserve"> </w:t>
      </w:r>
      <w:proofErr w:type="spellStart"/>
      <w:r w:rsidR="00BE3DC4" w:rsidRPr="0047046F">
        <w:rPr>
          <w:rFonts w:ascii="Times New Roman" w:eastAsia="Times New Roman" w:hAnsi="Times New Roman" w:cs="Times New Roman"/>
          <w:sz w:val="24"/>
          <w:szCs w:val="24"/>
          <w:lang w:eastAsia="ru-RU"/>
        </w:rPr>
        <w:t>реєстрацію</w:t>
      </w:r>
      <w:proofErr w:type="spellEnd"/>
      <w:r w:rsidR="00BE3DC4" w:rsidRPr="0047046F">
        <w:rPr>
          <w:rFonts w:ascii="Times New Roman" w:eastAsia="Times New Roman" w:hAnsi="Times New Roman" w:cs="Times New Roman"/>
          <w:sz w:val="24"/>
          <w:szCs w:val="24"/>
          <w:lang w:eastAsia="ru-RU"/>
        </w:rPr>
        <w:t xml:space="preserve"> у Державному </w:t>
      </w:r>
      <w:proofErr w:type="spellStart"/>
      <w:r w:rsidR="00BE3DC4" w:rsidRPr="0047046F">
        <w:rPr>
          <w:rFonts w:ascii="Times New Roman" w:eastAsia="Times New Roman" w:hAnsi="Times New Roman" w:cs="Times New Roman"/>
          <w:sz w:val="24"/>
          <w:szCs w:val="24"/>
          <w:lang w:eastAsia="ru-RU"/>
        </w:rPr>
        <w:t>реєстрі</w:t>
      </w:r>
      <w:proofErr w:type="spellEnd"/>
      <w:r w:rsidR="00BE3DC4" w:rsidRPr="0047046F">
        <w:rPr>
          <w:rFonts w:ascii="Times New Roman" w:eastAsia="Times New Roman" w:hAnsi="Times New Roman" w:cs="Times New Roman"/>
          <w:sz w:val="24"/>
          <w:szCs w:val="24"/>
          <w:lang w:eastAsia="ru-RU"/>
        </w:rPr>
        <w:t xml:space="preserve"> </w:t>
      </w:r>
      <w:proofErr w:type="spellStart"/>
      <w:r w:rsidR="00BE3DC4" w:rsidRPr="0047046F">
        <w:rPr>
          <w:rFonts w:ascii="Times New Roman" w:eastAsia="Times New Roman" w:hAnsi="Times New Roman" w:cs="Times New Roman"/>
          <w:sz w:val="24"/>
          <w:szCs w:val="24"/>
          <w:lang w:eastAsia="ru-RU"/>
        </w:rPr>
        <w:t>фізичних</w:t>
      </w:r>
      <w:proofErr w:type="spellEnd"/>
      <w:r w:rsidR="00BE3DC4" w:rsidRPr="0047046F">
        <w:rPr>
          <w:rFonts w:ascii="Times New Roman" w:eastAsia="Times New Roman" w:hAnsi="Times New Roman" w:cs="Times New Roman"/>
          <w:sz w:val="24"/>
          <w:szCs w:val="24"/>
          <w:lang w:eastAsia="ru-RU"/>
        </w:rPr>
        <w:t xml:space="preserve"> </w:t>
      </w:r>
      <w:proofErr w:type="spellStart"/>
      <w:r w:rsidR="00BE3DC4" w:rsidRPr="0047046F">
        <w:rPr>
          <w:rFonts w:ascii="Times New Roman" w:eastAsia="Times New Roman" w:hAnsi="Times New Roman" w:cs="Times New Roman"/>
          <w:sz w:val="24"/>
          <w:szCs w:val="24"/>
          <w:lang w:eastAsia="ru-RU"/>
        </w:rPr>
        <w:t>осіб</w:t>
      </w:r>
      <w:proofErr w:type="spellEnd"/>
      <w:r w:rsidR="00BE3DC4" w:rsidRPr="0047046F">
        <w:rPr>
          <w:rFonts w:ascii="Times New Roman" w:eastAsia="Times New Roman" w:hAnsi="Times New Roman" w:cs="Times New Roman"/>
          <w:sz w:val="24"/>
          <w:szCs w:val="24"/>
          <w:lang w:eastAsia="ru-RU"/>
        </w:rPr>
        <w:t xml:space="preserve"> – </w:t>
      </w:r>
      <w:proofErr w:type="spellStart"/>
      <w:r w:rsidR="00BE3DC4" w:rsidRPr="0047046F">
        <w:rPr>
          <w:rFonts w:ascii="Times New Roman" w:eastAsia="Times New Roman" w:hAnsi="Times New Roman" w:cs="Times New Roman"/>
          <w:sz w:val="24"/>
          <w:szCs w:val="24"/>
          <w:lang w:eastAsia="ru-RU"/>
        </w:rPr>
        <w:t>платників</w:t>
      </w:r>
      <w:proofErr w:type="spellEnd"/>
      <w:r w:rsidR="00BE3DC4" w:rsidRPr="0047046F">
        <w:rPr>
          <w:rFonts w:ascii="Times New Roman" w:eastAsia="Times New Roman" w:hAnsi="Times New Roman" w:cs="Times New Roman"/>
          <w:sz w:val="24"/>
          <w:szCs w:val="24"/>
          <w:lang w:eastAsia="ru-RU"/>
        </w:rPr>
        <w:t xml:space="preserve"> </w:t>
      </w:r>
      <w:proofErr w:type="spellStart"/>
      <w:r w:rsidR="00BE3DC4" w:rsidRPr="0047046F">
        <w:rPr>
          <w:rFonts w:ascii="Times New Roman" w:eastAsia="Times New Roman" w:hAnsi="Times New Roman" w:cs="Times New Roman"/>
          <w:sz w:val="24"/>
          <w:szCs w:val="24"/>
          <w:lang w:eastAsia="ru-RU"/>
        </w:rPr>
        <w:t>податків</w:t>
      </w:r>
      <w:proofErr w:type="spellEnd"/>
      <w:r w:rsidR="00BE3DC4" w:rsidRPr="0047046F">
        <w:rPr>
          <w:rFonts w:ascii="Times New Roman" w:eastAsia="Times New Roman" w:hAnsi="Times New Roman" w:cs="Times New Roman"/>
          <w:sz w:val="24"/>
          <w:szCs w:val="24"/>
          <w:lang w:eastAsia="ru-RU"/>
        </w:rPr>
        <w:t xml:space="preserve"> (</w:t>
      </w:r>
      <w:proofErr w:type="spellStart"/>
      <w:r w:rsidR="00BE3DC4" w:rsidRPr="0047046F">
        <w:rPr>
          <w:rFonts w:ascii="Times New Roman" w:eastAsia="Times New Roman" w:hAnsi="Times New Roman" w:cs="Times New Roman"/>
          <w:sz w:val="24"/>
          <w:szCs w:val="24"/>
          <w:lang w:eastAsia="ru-RU"/>
        </w:rPr>
        <w:t>картка</w:t>
      </w:r>
      <w:proofErr w:type="spellEnd"/>
      <w:r w:rsidR="00BE3DC4" w:rsidRPr="0047046F">
        <w:rPr>
          <w:rFonts w:ascii="Times New Roman" w:eastAsia="Times New Roman" w:hAnsi="Times New Roman" w:cs="Times New Roman"/>
          <w:sz w:val="24"/>
          <w:szCs w:val="24"/>
          <w:lang w:eastAsia="ru-RU"/>
        </w:rPr>
        <w:t xml:space="preserve"> </w:t>
      </w:r>
      <w:proofErr w:type="spellStart"/>
      <w:r w:rsidR="00BE3DC4" w:rsidRPr="0047046F">
        <w:rPr>
          <w:rFonts w:ascii="Times New Roman" w:eastAsia="Times New Roman" w:hAnsi="Times New Roman" w:cs="Times New Roman"/>
          <w:sz w:val="24"/>
          <w:szCs w:val="24"/>
          <w:lang w:eastAsia="ru-RU"/>
        </w:rPr>
        <w:t>платника</w:t>
      </w:r>
      <w:proofErr w:type="spellEnd"/>
      <w:r w:rsidR="00BE3DC4" w:rsidRPr="0047046F">
        <w:rPr>
          <w:rFonts w:ascii="Times New Roman" w:eastAsia="Times New Roman" w:hAnsi="Times New Roman" w:cs="Times New Roman"/>
          <w:sz w:val="24"/>
          <w:szCs w:val="24"/>
          <w:lang w:eastAsia="ru-RU"/>
        </w:rPr>
        <w:t xml:space="preserve"> </w:t>
      </w:r>
      <w:proofErr w:type="spellStart"/>
      <w:r w:rsidR="00BE3DC4" w:rsidRPr="0047046F">
        <w:rPr>
          <w:rFonts w:ascii="Times New Roman" w:eastAsia="Times New Roman" w:hAnsi="Times New Roman" w:cs="Times New Roman"/>
          <w:sz w:val="24"/>
          <w:szCs w:val="24"/>
          <w:lang w:eastAsia="ru-RU"/>
        </w:rPr>
        <w:t>податків</w:t>
      </w:r>
      <w:proofErr w:type="spellEnd"/>
      <w:r w:rsidR="00BE3DC4" w:rsidRPr="0047046F">
        <w:rPr>
          <w:rFonts w:ascii="Times New Roman" w:eastAsia="Times New Roman" w:hAnsi="Times New Roman" w:cs="Times New Roman"/>
          <w:sz w:val="24"/>
          <w:szCs w:val="24"/>
          <w:lang w:eastAsia="ru-RU"/>
        </w:rPr>
        <w:t>)</w:t>
      </w:r>
      <w:r w:rsidR="002B429F">
        <w:rPr>
          <w:rFonts w:ascii="Times New Roman" w:eastAsia="Times New Roman" w:hAnsi="Times New Roman" w:cs="Times New Roman"/>
          <w:sz w:val="24"/>
          <w:szCs w:val="24"/>
          <w:lang w:val="uk-UA" w:eastAsia="ru-RU"/>
        </w:rPr>
        <w:t xml:space="preserve"> </w:t>
      </w:r>
    </w:p>
    <w:p w14:paraId="75D3B9F3" w14:textId="77777777" w:rsidR="00AA10EB" w:rsidRPr="005C0AAF" w:rsidRDefault="0047046F" w:rsidP="00AA10EB">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AA10EB" w:rsidRPr="005C0AAF">
        <w:rPr>
          <w:rFonts w:ascii="Times New Roman" w:eastAsia="Times New Roman" w:hAnsi="Times New Roman" w:cs="Times New Roman"/>
          <w:sz w:val="24"/>
          <w:szCs w:val="24"/>
          <w:lang w:val="uk-UA" w:eastAsia="ru-RU"/>
        </w:rPr>
        <w:t>) копії інших особистих документів (свідоцтва про народження, пенсійного посвідчення або посвідчення отримувача державної соціальної допомоги, військового квитка, посвідчення особи з інвалідністю внаслідок війни, учасника бойових дій, учасника війни, ветерана праці, посвідчення особи, яка постраждала внаслідок Чорнобильської катастрофи, особи, на яку поширюється дія законів України „Про статус ветеранів війни, гарантії їх соціального захисту”, „Про жертви нацистських переслідувань”, особи, яка має особливі трудові заслуги перед Батьківщиною);</w:t>
      </w:r>
    </w:p>
    <w:p w14:paraId="569194B0" w14:textId="77777777" w:rsidR="00AA10EB" w:rsidRDefault="0047046F" w:rsidP="00AA10EB">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w:t>
      </w:r>
      <w:r w:rsidR="00AA10EB" w:rsidRPr="00FB25C1">
        <w:rPr>
          <w:rFonts w:ascii="Times New Roman" w:eastAsia="Times New Roman" w:hAnsi="Times New Roman" w:cs="Times New Roman"/>
          <w:sz w:val="24"/>
          <w:szCs w:val="24"/>
          <w:lang w:eastAsia="ru-RU"/>
        </w:rPr>
        <w:t xml:space="preserve">) </w:t>
      </w:r>
      <w:r w:rsidR="000A4DF3">
        <w:rPr>
          <w:rFonts w:ascii="Times New Roman" w:eastAsia="Times New Roman" w:hAnsi="Times New Roman" w:cs="Times New Roman"/>
          <w:sz w:val="24"/>
          <w:szCs w:val="24"/>
          <w:lang w:val="uk-UA" w:eastAsia="ru-RU"/>
        </w:rPr>
        <w:t xml:space="preserve">копія </w:t>
      </w:r>
      <w:r w:rsidR="007D35A6">
        <w:rPr>
          <w:rFonts w:ascii="Times New Roman" w:eastAsia="Times New Roman" w:hAnsi="Times New Roman" w:cs="Times New Roman"/>
          <w:sz w:val="24"/>
          <w:szCs w:val="24"/>
          <w:lang w:val="uk-UA" w:eastAsia="ru-RU"/>
        </w:rPr>
        <w:t xml:space="preserve">медичного </w:t>
      </w:r>
      <w:proofErr w:type="spellStart"/>
      <w:r w:rsidR="00AA10EB" w:rsidRPr="00FB25C1">
        <w:rPr>
          <w:rFonts w:ascii="Times New Roman" w:eastAsia="Times New Roman" w:hAnsi="Times New Roman" w:cs="Times New Roman"/>
          <w:sz w:val="24"/>
          <w:szCs w:val="24"/>
          <w:lang w:eastAsia="ru-RU"/>
        </w:rPr>
        <w:t>виснов</w:t>
      </w:r>
      <w:proofErr w:type="spellEnd"/>
      <w:r w:rsidR="000A4DF3">
        <w:rPr>
          <w:rFonts w:ascii="Times New Roman" w:eastAsia="Times New Roman" w:hAnsi="Times New Roman" w:cs="Times New Roman"/>
          <w:sz w:val="24"/>
          <w:szCs w:val="24"/>
          <w:lang w:val="uk-UA" w:eastAsia="ru-RU"/>
        </w:rPr>
        <w:t>ку</w:t>
      </w:r>
      <w:r w:rsidR="00AA10EB" w:rsidRPr="00FB25C1">
        <w:rPr>
          <w:rFonts w:ascii="Times New Roman" w:eastAsia="Times New Roman" w:hAnsi="Times New Roman" w:cs="Times New Roman"/>
          <w:sz w:val="24"/>
          <w:szCs w:val="24"/>
          <w:lang w:eastAsia="ru-RU"/>
        </w:rPr>
        <w:t xml:space="preserve"> про </w:t>
      </w:r>
      <w:r w:rsidR="007D35A6">
        <w:rPr>
          <w:rFonts w:ascii="Times New Roman" w:eastAsia="Times New Roman" w:hAnsi="Times New Roman" w:cs="Times New Roman"/>
          <w:sz w:val="24"/>
          <w:szCs w:val="24"/>
          <w:lang w:val="uk-UA" w:eastAsia="ru-RU"/>
        </w:rPr>
        <w:t>здатність до самообслуговування та потребу в сторонній допомозі</w:t>
      </w:r>
      <w:r w:rsidR="00AA10EB" w:rsidRPr="00FB25C1">
        <w:rPr>
          <w:rFonts w:ascii="Times New Roman" w:eastAsia="Times New Roman" w:hAnsi="Times New Roman" w:cs="Times New Roman"/>
          <w:sz w:val="24"/>
          <w:szCs w:val="24"/>
          <w:lang w:eastAsia="ru-RU"/>
        </w:rPr>
        <w:t>;</w:t>
      </w:r>
    </w:p>
    <w:p w14:paraId="2A02160E" w14:textId="77777777" w:rsidR="007D35A6" w:rsidRDefault="0047046F" w:rsidP="00AA10EB">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 м</w:t>
      </w:r>
      <w:r w:rsidR="007D35A6">
        <w:rPr>
          <w:rFonts w:ascii="Times New Roman" w:eastAsia="Times New Roman" w:hAnsi="Times New Roman" w:cs="Times New Roman"/>
          <w:sz w:val="24"/>
          <w:szCs w:val="24"/>
          <w:lang w:val="uk-UA" w:eastAsia="ru-RU"/>
        </w:rPr>
        <w:t>едично карта престарілого (</w:t>
      </w:r>
      <w:r>
        <w:rPr>
          <w:rFonts w:ascii="Times New Roman" w:eastAsia="Times New Roman" w:hAnsi="Times New Roman" w:cs="Times New Roman"/>
          <w:sz w:val="24"/>
          <w:szCs w:val="24"/>
          <w:lang w:val="uk-UA" w:eastAsia="ru-RU"/>
        </w:rPr>
        <w:t xml:space="preserve">особи з </w:t>
      </w:r>
      <w:r w:rsidR="007D35A6">
        <w:rPr>
          <w:rFonts w:ascii="Times New Roman" w:eastAsia="Times New Roman" w:hAnsi="Times New Roman" w:cs="Times New Roman"/>
          <w:sz w:val="24"/>
          <w:szCs w:val="24"/>
          <w:lang w:val="uk-UA" w:eastAsia="ru-RU"/>
        </w:rPr>
        <w:t>інвалід</w:t>
      </w:r>
      <w:r>
        <w:rPr>
          <w:rFonts w:ascii="Times New Roman" w:eastAsia="Times New Roman" w:hAnsi="Times New Roman" w:cs="Times New Roman"/>
          <w:sz w:val="24"/>
          <w:szCs w:val="24"/>
          <w:lang w:val="uk-UA" w:eastAsia="ru-RU"/>
        </w:rPr>
        <w:t>ністю</w:t>
      </w:r>
      <w:r w:rsidR="007D35A6">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w:t>
      </w:r>
    </w:p>
    <w:p w14:paraId="2D14E311" w14:textId="77777777" w:rsidR="007D35A6" w:rsidRPr="00FB25C1" w:rsidRDefault="0047046F" w:rsidP="00AA10EB">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8) довідка </w:t>
      </w:r>
      <w:r w:rsidR="007D35A6">
        <w:rPr>
          <w:rFonts w:ascii="Times New Roman" w:eastAsia="Times New Roman" w:hAnsi="Times New Roman" w:cs="Times New Roman"/>
          <w:sz w:val="24"/>
          <w:szCs w:val="24"/>
          <w:lang w:val="uk-UA" w:eastAsia="ru-RU"/>
        </w:rPr>
        <w:t>ВПО</w:t>
      </w:r>
      <w:r>
        <w:rPr>
          <w:rFonts w:ascii="Times New Roman" w:eastAsia="Times New Roman" w:hAnsi="Times New Roman" w:cs="Times New Roman"/>
          <w:sz w:val="24"/>
          <w:szCs w:val="24"/>
          <w:lang w:val="uk-UA" w:eastAsia="ru-RU"/>
        </w:rPr>
        <w:t>;</w:t>
      </w:r>
    </w:p>
    <w:p w14:paraId="1557BDB3" w14:textId="77777777" w:rsidR="00AA10EB" w:rsidRPr="007D35A6" w:rsidRDefault="0047046F" w:rsidP="00AA10EB">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9</w:t>
      </w:r>
      <w:r w:rsidR="00AA10EB" w:rsidRPr="007D35A6">
        <w:rPr>
          <w:rFonts w:ascii="Times New Roman" w:eastAsia="Times New Roman" w:hAnsi="Times New Roman" w:cs="Times New Roman"/>
          <w:sz w:val="24"/>
          <w:szCs w:val="24"/>
          <w:lang w:eastAsia="ru-RU"/>
        </w:rPr>
        <w:t xml:space="preserve">) </w:t>
      </w:r>
      <w:proofErr w:type="spellStart"/>
      <w:r w:rsidR="00AA10EB" w:rsidRPr="007D35A6">
        <w:rPr>
          <w:rFonts w:ascii="Times New Roman" w:eastAsia="Times New Roman" w:hAnsi="Times New Roman" w:cs="Times New Roman"/>
          <w:sz w:val="24"/>
          <w:szCs w:val="24"/>
          <w:lang w:eastAsia="ru-RU"/>
        </w:rPr>
        <w:t>визначення</w:t>
      </w:r>
      <w:proofErr w:type="spellEnd"/>
      <w:r w:rsidR="00AA10EB" w:rsidRPr="007D35A6">
        <w:rPr>
          <w:rFonts w:ascii="Times New Roman" w:eastAsia="Times New Roman" w:hAnsi="Times New Roman" w:cs="Times New Roman"/>
          <w:sz w:val="24"/>
          <w:szCs w:val="24"/>
          <w:lang w:eastAsia="ru-RU"/>
        </w:rPr>
        <w:t xml:space="preserve"> </w:t>
      </w:r>
      <w:r w:rsidR="007D35A6" w:rsidRPr="007D35A6">
        <w:rPr>
          <w:rFonts w:ascii="Times New Roman" w:eastAsia="Times New Roman" w:hAnsi="Times New Roman" w:cs="Times New Roman"/>
          <w:sz w:val="24"/>
          <w:szCs w:val="24"/>
          <w:lang w:val="uk-UA" w:eastAsia="ru-RU"/>
        </w:rPr>
        <w:t xml:space="preserve">ступеня </w:t>
      </w:r>
      <w:proofErr w:type="spellStart"/>
      <w:r w:rsidR="00AA10EB" w:rsidRPr="007D35A6">
        <w:rPr>
          <w:rFonts w:ascii="Times New Roman" w:eastAsia="Times New Roman" w:hAnsi="Times New Roman" w:cs="Times New Roman"/>
          <w:sz w:val="24"/>
          <w:szCs w:val="24"/>
          <w:lang w:eastAsia="ru-RU"/>
        </w:rPr>
        <w:t>індивідуальних</w:t>
      </w:r>
      <w:proofErr w:type="spellEnd"/>
      <w:r w:rsidR="00AA10EB" w:rsidRPr="007D35A6">
        <w:rPr>
          <w:rFonts w:ascii="Times New Roman" w:eastAsia="Times New Roman" w:hAnsi="Times New Roman" w:cs="Times New Roman"/>
          <w:sz w:val="24"/>
          <w:szCs w:val="24"/>
          <w:lang w:eastAsia="ru-RU"/>
        </w:rPr>
        <w:t xml:space="preserve"> потреб, </w:t>
      </w:r>
      <w:proofErr w:type="spellStart"/>
      <w:r w:rsidR="00AA10EB" w:rsidRPr="007D35A6">
        <w:rPr>
          <w:rFonts w:ascii="Times New Roman" w:eastAsia="Times New Roman" w:hAnsi="Times New Roman" w:cs="Times New Roman"/>
          <w:sz w:val="24"/>
          <w:szCs w:val="24"/>
          <w:lang w:eastAsia="ru-RU"/>
        </w:rPr>
        <w:t>індивідуальний</w:t>
      </w:r>
      <w:proofErr w:type="spellEnd"/>
      <w:r w:rsidR="00AA10EB" w:rsidRPr="007D35A6">
        <w:rPr>
          <w:rFonts w:ascii="Times New Roman" w:eastAsia="Times New Roman" w:hAnsi="Times New Roman" w:cs="Times New Roman"/>
          <w:sz w:val="24"/>
          <w:szCs w:val="24"/>
          <w:lang w:eastAsia="ru-RU"/>
        </w:rPr>
        <w:t xml:space="preserve"> план </w:t>
      </w:r>
      <w:proofErr w:type="spellStart"/>
      <w:r w:rsidR="00AA10EB" w:rsidRPr="007D35A6">
        <w:rPr>
          <w:rFonts w:ascii="Times New Roman" w:eastAsia="Times New Roman" w:hAnsi="Times New Roman" w:cs="Times New Roman"/>
          <w:sz w:val="24"/>
          <w:szCs w:val="24"/>
          <w:lang w:eastAsia="ru-RU"/>
        </w:rPr>
        <w:t>надання</w:t>
      </w:r>
      <w:proofErr w:type="spellEnd"/>
      <w:r w:rsidR="00AA10EB" w:rsidRPr="007D35A6">
        <w:rPr>
          <w:rFonts w:ascii="Times New Roman" w:eastAsia="Times New Roman" w:hAnsi="Times New Roman" w:cs="Times New Roman"/>
          <w:sz w:val="24"/>
          <w:szCs w:val="24"/>
          <w:lang w:eastAsia="ru-RU"/>
        </w:rPr>
        <w:t xml:space="preserve"> </w:t>
      </w:r>
      <w:proofErr w:type="spellStart"/>
      <w:r w:rsidR="00AA10EB" w:rsidRPr="007D35A6">
        <w:rPr>
          <w:rFonts w:ascii="Times New Roman" w:eastAsia="Times New Roman" w:hAnsi="Times New Roman" w:cs="Times New Roman"/>
          <w:sz w:val="24"/>
          <w:szCs w:val="24"/>
          <w:lang w:eastAsia="ru-RU"/>
        </w:rPr>
        <w:t>соціальних</w:t>
      </w:r>
      <w:proofErr w:type="spellEnd"/>
      <w:r w:rsidR="00AA10EB" w:rsidRPr="007D35A6">
        <w:rPr>
          <w:rFonts w:ascii="Times New Roman" w:eastAsia="Times New Roman" w:hAnsi="Times New Roman" w:cs="Times New Roman"/>
          <w:sz w:val="24"/>
          <w:szCs w:val="24"/>
          <w:lang w:eastAsia="ru-RU"/>
        </w:rPr>
        <w:t xml:space="preserve"> </w:t>
      </w:r>
      <w:proofErr w:type="spellStart"/>
      <w:r w:rsidR="00AA10EB" w:rsidRPr="007D35A6">
        <w:rPr>
          <w:rFonts w:ascii="Times New Roman" w:eastAsia="Times New Roman" w:hAnsi="Times New Roman" w:cs="Times New Roman"/>
          <w:sz w:val="24"/>
          <w:szCs w:val="24"/>
          <w:lang w:eastAsia="ru-RU"/>
        </w:rPr>
        <w:t>послуг</w:t>
      </w:r>
      <w:proofErr w:type="spellEnd"/>
      <w:r w:rsidR="00AA10EB" w:rsidRPr="007D35A6">
        <w:rPr>
          <w:rFonts w:ascii="Times New Roman" w:eastAsia="Times New Roman" w:hAnsi="Times New Roman" w:cs="Times New Roman"/>
          <w:sz w:val="24"/>
          <w:szCs w:val="24"/>
          <w:lang w:eastAsia="ru-RU"/>
        </w:rPr>
        <w:t xml:space="preserve"> і </w:t>
      </w:r>
      <w:proofErr w:type="spellStart"/>
      <w:r w:rsidR="00AA10EB" w:rsidRPr="007D35A6">
        <w:rPr>
          <w:rFonts w:ascii="Times New Roman" w:eastAsia="Times New Roman" w:hAnsi="Times New Roman" w:cs="Times New Roman"/>
          <w:sz w:val="24"/>
          <w:szCs w:val="24"/>
          <w:lang w:eastAsia="ru-RU"/>
        </w:rPr>
        <w:t>договір</w:t>
      </w:r>
      <w:proofErr w:type="spellEnd"/>
      <w:r w:rsidR="00AA10EB" w:rsidRPr="007D35A6">
        <w:rPr>
          <w:rFonts w:ascii="Times New Roman" w:eastAsia="Times New Roman" w:hAnsi="Times New Roman" w:cs="Times New Roman"/>
          <w:sz w:val="24"/>
          <w:szCs w:val="24"/>
          <w:lang w:eastAsia="ru-RU"/>
        </w:rPr>
        <w:t xml:space="preserve"> про </w:t>
      </w:r>
      <w:proofErr w:type="spellStart"/>
      <w:r w:rsidR="00AA10EB" w:rsidRPr="007D35A6">
        <w:rPr>
          <w:rFonts w:ascii="Times New Roman" w:eastAsia="Times New Roman" w:hAnsi="Times New Roman" w:cs="Times New Roman"/>
          <w:sz w:val="24"/>
          <w:szCs w:val="24"/>
          <w:lang w:eastAsia="ru-RU"/>
        </w:rPr>
        <w:t>надання</w:t>
      </w:r>
      <w:proofErr w:type="spellEnd"/>
      <w:r w:rsidR="00AA10EB" w:rsidRPr="007D35A6">
        <w:rPr>
          <w:rFonts w:ascii="Times New Roman" w:eastAsia="Times New Roman" w:hAnsi="Times New Roman" w:cs="Times New Roman"/>
          <w:sz w:val="24"/>
          <w:szCs w:val="24"/>
          <w:lang w:eastAsia="ru-RU"/>
        </w:rPr>
        <w:t xml:space="preserve"> </w:t>
      </w:r>
      <w:proofErr w:type="spellStart"/>
      <w:r w:rsidR="00AA10EB" w:rsidRPr="007D35A6">
        <w:rPr>
          <w:rFonts w:ascii="Times New Roman" w:eastAsia="Times New Roman" w:hAnsi="Times New Roman" w:cs="Times New Roman"/>
          <w:sz w:val="24"/>
          <w:szCs w:val="24"/>
          <w:lang w:eastAsia="ru-RU"/>
        </w:rPr>
        <w:t>соціальних</w:t>
      </w:r>
      <w:proofErr w:type="spellEnd"/>
      <w:r w:rsidR="00AA10EB" w:rsidRPr="007D35A6">
        <w:rPr>
          <w:rFonts w:ascii="Times New Roman" w:eastAsia="Times New Roman" w:hAnsi="Times New Roman" w:cs="Times New Roman"/>
          <w:sz w:val="24"/>
          <w:szCs w:val="24"/>
          <w:lang w:eastAsia="ru-RU"/>
        </w:rPr>
        <w:t xml:space="preserve"> </w:t>
      </w:r>
      <w:proofErr w:type="spellStart"/>
      <w:r w:rsidR="00AA10EB" w:rsidRPr="007D35A6">
        <w:rPr>
          <w:rFonts w:ascii="Times New Roman" w:eastAsia="Times New Roman" w:hAnsi="Times New Roman" w:cs="Times New Roman"/>
          <w:sz w:val="24"/>
          <w:szCs w:val="24"/>
          <w:lang w:eastAsia="ru-RU"/>
        </w:rPr>
        <w:t>послуг</w:t>
      </w:r>
      <w:proofErr w:type="spellEnd"/>
      <w:r w:rsidR="00AA10EB" w:rsidRPr="007D35A6">
        <w:rPr>
          <w:rFonts w:ascii="Times New Roman" w:eastAsia="Times New Roman" w:hAnsi="Times New Roman" w:cs="Times New Roman"/>
          <w:sz w:val="24"/>
          <w:szCs w:val="24"/>
          <w:lang w:eastAsia="ru-RU"/>
        </w:rPr>
        <w:t>;</w:t>
      </w:r>
    </w:p>
    <w:p w14:paraId="62152A2E" w14:textId="77777777" w:rsidR="00AF463F" w:rsidRPr="0047046F" w:rsidRDefault="0047046F" w:rsidP="0047046F">
      <w:pPr>
        <w:spacing w:after="150" w:line="240" w:lineRule="auto"/>
        <w:rPr>
          <w:rFonts w:ascii="Times New Roman" w:eastAsia="Times New Roman" w:hAnsi="Times New Roman" w:cs="Times New Roman"/>
          <w:sz w:val="24"/>
          <w:szCs w:val="24"/>
          <w:lang w:val="uk-UA" w:eastAsia="ru-RU"/>
        </w:rPr>
      </w:pPr>
      <w:r>
        <w:rPr>
          <w:rFonts w:ascii="Times New Roman" w:hAnsi="Times New Roman" w:cs="Times New Roman"/>
          <w:color w:val="000000"/>
          <w:sz w:val="24"/>
          <w:szCs w:val="24"/>
          <w:lang w:val="uk-UA"/>
        </w:rPr>
        <w:lastRenderedPageBreak/>
        <w:t xml:space="preserve">10) медичний </w:t>
      </w:r>
      <w:proofErr w:type="spellStart"/>
      <w:r w:rsidR="00AF463F" w:rsidRPr="0047046F">
        <w:rPr>
          <w:rFonts w:ascii="Times New Roman" w:hAnsi="Times New Roman" w:cs="Times New Roman"/>
          <w:color w:val="000000"/>
          <w:sz w:val="24"/>
          <w:szCs w:val="24"/>
        </w:rPr>
        <w:t>висновок</w:t>
      </w:r>
      <w:proofErr w:type="spellEnd"/>
      <w:r w:rsidR="00AF463F" w:rsidRPr="0047046F">
        <w:rPr>
          <w:rFonts w:ascii="Times New Roman" w:hAnsi="Times New Roman" w:cs="Times New Roman"/>
          <w:color w:val="000000"/>
          <w:sz w:val="24"/>
          <w:szCs w:val="24"/>
        </w:rPr>
        <w:t xml:space="preserve"> про </w:t>
      </w:r>
      <w:proofErr w:type="spellStart"/>
      <w:r w:rsidR="00AF463F" w:rsidRPr="0047046F">
        <w:rPr>
          <w:rFonts w:ascii="Times New Roman" w:hAnsi="Times New Roman" w:cs="Times New Roman"/>
          <w:color w:val="000000"/>
          <w:sz w:val="24"/>
          <w:szCs w:val="24"/>
        </w:rPr>
        <w:t>нездатність</w:t>
      </w:r>
      <w:proofErr w:type="spellEnd"/>
      <w:r w:rsidR="00AF463F" w:rsidRPr="0047046F">
        <w:rPr>
          <w:rFonts w:ascii="Times New Roman" w:hAnsi="Times New Roman" w:cs="Times New Roman"/>
          <w:color w:val="000000"/>
          <w:sz w:val="24"/>
          <w:szCs w:val="24"/>
        </w:rPr>
        <w:t xml:space="preserve"> до </w:t>
      </w:r>
      <w:proofErr w:type="spellStart"/>
      <w:r w:rsidR="00AF463F" w:rsidRPr="0047046F">
        <w:rPr>
          <w:rFonts w:ascii="Times New Roman" w:hAnsi="Times New Roman" w:cs="Times New Roman"/>
          <w:color w:val="000000"/>
          <w:sz w:val="24"/>
          <w:szCs w:val="24"/>
        </w:rPr>
        <w:t>самообслуговування</w:t>
      </w:r>
      <w:proofErr w:type="spellEnd"/>
      <w:r w:rsidR="00AF463F" w:rsidRPr="0047046F">
        <w:rPr>
          <w:rFonts w:ascii="Times New Roman" w:hAnsi="Times New Roman" w:cs="Times New Roman"/>
          <w:color w:val="000000"/>
          <w:sz w:val="24"/>
          <w:szCs w:val="24"/>
        </w:rPr>
        <w:t xml:space="preserve"> та потребу в </w:t>
      </w:r>
      <w:proofErr w:type="spellStart"/>
      <w:r w:rsidR="00AF463F" w:rsidRPr="0047046F">
        <w:rPr>
          <w:rFonts w:ascii="Times New Roman" w:hAnsi="Times New Roman" w:cs="Times New Roman"/>
          <w:color w:val="000000"/>
          <w:sz w:val="24"/>
          <w:szCs w:val="24"/>
        </w:rPr>
        <w:t>постійному</w:t>
      </w:r>
      <w:proofErr w:type="spellEnd"/>
      <w:r w:rsidR="00AF463F" w:rsidRPr="0047046F">
        <w:rPr>
          <w:rFonts w:ascii="Times New Roman" w:hAnsi="Times New Roman" w:cs="Times New Roman"/>
          <w:color w:val="000000"/>
          <w:sz w:val="24"/>
          <w:szCs w:val="24"/>
        </w:rPr>
        <w:t xml:space="preserve"> </w:t>
      </w:r>
      <w:r w:rsidR="00AF463F" w:rsidRPr="0047046F">
        <w:rPr>
          <w:rFonts w:ascii="Times New Roman" w:eastAsia="Times New Roman" w:hAnsi="Times New Roman" w:cs="Times New Roman"/>
          <w:sz w:val="24"/>
          <w:szCs w:val="24"/>
          <w:lang w:val="uk-UA" w:eastAsia="ru-RU"/>
        </w:rPr>
        <w:t>сторонньому догляді та допомозі;</w:t>
      </w:r>
    </w:p>
    <w:p w14:paraId="610022B7" w14:textId="77777777" w:rsidR="00AA10EB" w:rsidRPr="00FB25C1" w:rsidRDefault="00AA10EB" w:rsidP="0047046F">
      <w:pPr>
        <w:spacing w:after="150" w:line="240" w:lineRule="auto"/>
        <w:rPr>
          <w:rFonts w:ascii="Times New Roman" w:eastAsia="Times New Roman" w:hAnsi="Times New Roman" w:cs="Times New Roman"/>
          <w:sz w:val="24"/>
          <w:szCs w:val="24"/>
          <w:lang w:eastAsia="ru-RU"/>
        </w:rPr>
      </w:pPr>
      <w:r w:rsidRPr="0047046F">
        <w:rPr>
          <w:rFonts w:ascii="Times New Roman" w:eastAsia="Times New Roman" w:hAnsi="Times New Roman" w:cs="Times New Roman"/>
          <w:sz w:val="24"/>
          <w:szCs w:val="24"/>
          <w:lang w:val="uk-UA" w:eastAsia="ru-RU"/>
        </w:rPr>
        <w:t>1</w:t>
      </w:r>
      <w:r w:rsidR="0047046F">
        <w:rPr>
          <w:rFonts w:ascii="Times New Roman" w:eastAsia="Times New Roman" w:hAnsi="Times New Roman" w:cs="Times New Roman"/>
          <w:sz w:val="24"/>
          <w:szCs w:val="24"/>
          <w:lang w:val="uk-UA" w:eastAsia="ru-RU"/>
        </w:rPr>
        <w:t>1</w:t>
      </w:r>
      <w:r w:rsidRPr="0047046F">
        <w:rPr>
          <w:rFonts w:ascii="Times New Roman" w:eastAsia="Times New Roman" w:hAnsi="Times New Roman" w:cs="Times New Roman"/>
          <w:sz w:val="24"/>
          <w:szCs w:val="24"/>
          <w:lang w:val="uk-UA" w:eastAsia="ru-RU"/>
        </w:rPr>
        <w:t xml:space="preserve">) копія довідки до </w:t>
      </w:r>
      <w:proofErr w:type="spellStart"/>
      <w:r w:rsidRPr="0047046F">
        <w:rPr>
          <w:rFonts w:ascii="Times New Roman" w:eastAsia="Times New Roman" w:hAnsi="Times New Roman" w:cs="Times New Roman"/>
          <w:sz w:val="24"/>
          <w:szCs w:val="24"/>
          <w:lang w:val="uk-UA" w:eastAsia="ru-RU"/>
        </w:rPr>
        <w:t>акта</w:t>
      </w:r>
      <w:proofErr w:type="spellEnd"/>
      <w:r w:rsidRPr="0047046F">
        <w:rPr>
          <w:rFonts w:ascii="Times New Roman" w:eastAsia="Times New Roman" w:hAnsi="Times New Roman" w:cs="Times New Roman"/>
          <w:sz w:val="24"/>
          <w:szCs w:val="24"/>
          <w:lang w:val="uk-UA" w:eastAsia="ru-RU"/>
        </w:rPr>
        <w:t xml:space="preserve"> огляду медико</w:t>
      </w:r>
      <w:r w:rsidRPr="00FB25C1">
        <w:rPr>
          <w:rFonts w:ascii="Times New Roman" w:eastAsia="Times New Roman" w:hAnsi="Times New Roman" w:cs="Times New Roman"/>
          <w:sz w:val="24"/>
          <w:szCs w:val="24"/>
          <w:lang w:eastAsia="ru-RU"/>
        </w:rPr>
        <w:t>-</w:t>
      </w:r>
      <w:proofErr w:type="spellStart"/>
      <w:r w:rsidRPr="00FB25C1">
        <w:rPr>
          <w:rFonts w:ascii="Times New Roman" w:eastAsia="Times New Roman" w:hAnsi="Times New Roman" w:cs="Times New Roman"/>
          <w:sz w:val="24"/>
          <w:szCs w:val="24"/>
          <w:lang w:eastAsia="ru-RU"/>
        </w:rPr>
        <w:t>соціальною</w:t>
      </w:r>
      <w:proofErr w:type="spellEnd"/>
      <w:r w:rsidRPr="00FB25C1">
        <w:rPr>
          <w:rFonts w:ascii="Times New Roman" w:eastAsia="Times New Roman" w:hAnsi="Times New Roman" w:cs="Times New Roman"/>
          <w:sz w:val="24"/>
          <w:szCs w:val="24"/>
          <w:lang w:eastAsia="ru-RU"/>
        </w:rPr>
        <w:t xml:space="preserve"> </w:t>
      </w:r>
      <w:proofErr w:type="spellStart"/>
      <w:r w:rsidRPr="00FB25C1">
        <w:rPr>
          <w:rFonts w:ascii="Times New Roman" w:eastAsia="Times New Roman" w:hAnsi="Times New Roman" w:cs="Times New Roman"/>
          <w:sz w:val="24"/>
          <w:szCs w:val="24"/>
          <w:lang w:eastAsia="ru-RU"/>
        </w:rPr>
        <w:t>експертною</w:t>
      </w:r>
      <w:proofErr w:type="spellEnd"/>
      <w:r w:rsidRPr="00FB25C1">
        <w:rPr>
          <w:rFonts w:ascii="Times New Roman" w:eastAsia="Times New Roman" w:hAnsi="Times New Roman" w:cs="Times New Roman"/>
          <w:sz w:val="24"/>
          <w:szCs w:val="24"/>
          <w:lang w:eastAsia="ru-RU"/>
        </w:rPr>
        <w:t xml:space="preserve"> </w:t>
      </w:r>
      <w:proofErr w:type="spellStart"/>
      <w:r w:rsidRPr="00FB25C1">
        <w:rPr>
          <w:rFonts w:ascii="Times New Roman" w:eastAsia="Times New Roman" w:hAnsi="Times New Roman" w:cs="Times New Roman"/>
          <w:sz w:val="24"/>
          <w:szCs w:val="24"/>
          <w:lang w:eastAsia="ru-RU"/>
        </w:rPr>
        <w:t>комісією</w:t>
      </w:r>
      <w:proofErr w:type="spellEnd"/>
      <w:r w:rsidRPr="00FB25C1">
        <w:rPr>
          <w:rFonts w:ascii="Times New Roman" w:eastAsia="Times New Roman" w:hAnsi="Times New Roman" w:cs="Times New Roman"/>
          <w:sz w:val="24"/>
          <w:szCs w:val="24"/>
          <w:lang w:eastAsia="ru-RU"/>
        </w:rPr>
        <w:t xml:space="preserve"> (за </w:t>
      </w:r>
      <w:proofErr w:type="spellStart"/>
      <w:r w:rsidRPr="00FB25C1">
        <w:rPr>
          <w:rFonts w:ascii="Times New Roman" w:eastAsia="Times New Roman" w:hAnsi="Times New Roman" w:cs="Times New Roman"/>
          <w:sz w:val="24"/>
          <w:szCs w:val="24"/>
          <w:lang w:eastAsia="ru-RU"/>
        </w:rPr>
        <w:t>наявності</w:t>
      </w:r>
      <w:proofErr w:type="spellEnd"/>
      <w:r w:rsidRPr="00FB25C1">
        <w:rPr>
          <w:rFonts w:ascii="Times New Roman" w:eastAsia="Times New Roman" w:hAnsi="Times New Roman" w:cs="Times New Roman"/>
          <w:sz w:val="24"/>
          <w:szCs w:val="24"/>
          <w:lang w:eastAsia="ru-RU"/>
        </w:rPr>
        <w:t xml:space="preserve"> </w:t>
      </w:r>
      <w:proofErr w:type="spellStart"/>
      <w:r w:rsidRPr="00FB25C1">
        <w:rPr>
          <w:rFonts w:ascii="Times New Roman" w:eastAsia="Times New Roman" w:hAnsi="Times New Roman" w:cs="Times New Roman"/>
          <w:sz w:val="24"/>
          <w:szCs w:val="24"/>
          <w:lang w:eastAsia="ru-RU"/>
        </w:rPr>
        <w:t>інвалідності</w:t>
      </w:r>
      <w:proofErr w:type="spellEnd"/>
      <w:r w:rsidRPr="00FB25C1">
        <w:rPr>
          <w:rFonts w:ascii="Times New Roman" w:eastAsia="Times New Roman" w:hAnsi="Times New Roman" w:cs="Times New Roman"/>
          <w:sz w:val="24"/>
          <w:szCs w:val="24"/>
          <w:lang w:eastAsia="ru-RU"/>
        </w:rPr>
        <w:t>);</w:t>
      </w:r>
    </w:p>
    <w:p w14:paraId="5D40B7EC" w14:textId="77777777" w:rsidR="00AA10EB" w:rsidRPr="00FB25C1" w:rsidRDefault="00AA10EB" w:rsidP="00AA10EB">
      <w:pPr>
        <w:spacing w:after="150" w:line="240" w:lineRule="auto"/>
        <w:rPr>
          <w:rFonts w:ascii="Times New Roman" w:eastAsia="Times New Roman" w:hAnsi="Times New Roman" w:cs="Times New Roman"/>
          <w:sz w:val="24"/>
          <w:szCs w:val="24"/>
          <w:lang w:eastAsia="ru-RU"/>
        </w:rPr>
      </w:pPr>
      <w:r w:rsidRPr="00FB25C1">
        <w:rPr>
          <w:rFonts w:ascii="Times New Roman" w:eastAsia="Times New Roman" w:hAnsi="Times New Roman" w:cs="Times New Roman"/>
          <w:sz w:val="24"/>
          <w:szCs w:val="24"/>
          <w:lang w:eastAsia="ru-RU"/>
        </w:rPr>
        <w:t>1</w:t>
      </w:r>
      <w:r w:rsidR="0047046F">
        <w:rPr>
          <w:rFonts w:ascii="Times New Roman" w:eastAsia="Times New Roman" w:hAnsi="Times New Roman" w:cs="Times New Roman"/>
          <w:sz w:val="24"/>
          <w:szCs w:val="24"/>
          <w:lang w:val="uk-UA" w:eastAsia="ru-RU"/>
        </w:rPr>
        <w:t>2</w:t>
      </w:r>
      <w:r w:rsidRPr="00FB25C1">
        <w:rPr>
          <w:rFonts w:ascii="Times New Roman" w:eastAsia="Times New Roman" w:hAnsi="Times New Roman" w:cs="Times New Roman"/>
          <w:sz w:val="24"/>
          <w:szCs w:val="24"/>
          <w:lang w:eastAsia="ru-RU"/>
        </w:rPr>
        <w:t>) </w:t>
      </w:r>
      <w:proofErr w:type="spellStart"/>
      <w:r w:rsidRPr="00FB25C1">
        <w:rPr>
          <w:rFonts w:ascii="Times New Roman" w:eastAsia="Times New Roman" w:hAnsi="Times New Roman" w:cs="Times New Roman"/>
          <w:sz w:val="24"/>
          <w:szCs w:val="24"/>
          <w:lang w:eastAsia="ru-RU"/>
        </w:rPr>
        <w:t>копія</w:t>
      </w:r>
      <w:proofErr w:type="spellEnd"/>
      <w:r w:rsidRPr="00FB25C1">
        <w:rPr>
          <w:rFonts w:ascii="Times New Roman" w:eastAsia="Times New Roman" w:hAnsi="Times New Roman" w:cs="Times New Roman"/>
          <w:sz w:val="24"/>
          <w:szCs w:val="24"/>
          <w:lang w:eastAsia="ru-RU"/>
        </w:rPr>
        <w:t xml:space="preserve"> </w:t>
      </w:r>
      <w:proofErr w:type="spellStart"/>
      <w:r w:rsidRPr="00FB25C1">
        <w:rPr>
          <w:rFonts w:ascii="Times New Roman" w:eastAsia="Times New Roman" w:hAnsi="Times New Roman" w:cs="Times New Roman"/>
          <w:sz w:val="24"/>
          <w:szCs w:val="24"/>
          <w:lang w:eastAsia="ru-RU"/>
        </w:rPr>
        <w:t>індивідуальної</w:t>
      </w:r>
      <w:proofErr w:type="spellEnd"/>
      <w:r w:rsidRPr="00FB25C1">
        <w:rPr>
          <w:rFonts w:ascii="Times New Roman" w:eastAsia="Times New Roman" w:hAnsi="Times New Roman" w:cs="Times New Roman"/>
          <w:sz w:val="24"/>
          <w:szCs w:val="24"/>
          <w:lang w:eastAsia="ru-RU"/>
        </w:rPr>
        <w:t xml:space="preserve"> </w:t>
      </w:r>
      <w:proofErr w:type="spellStart"/>
      <w:r w:rsidRPr="00FB25C1">
        <w:rPr>
          <w:rFonts w:ascii="Times New Roman" w:eastAsia="Times New Roman" w:hAnsi="Times New Roman" w:cs="Times New Roman"/>
          <w:sz w:val="24"/>
          <w:szCs w:val="24"/>
          <w:lang w:eastAsia="ru-RU"/>
        </w:rPr>
        <w:t>програми</w:t>
      </w:r>
      <w:proofErr w:type="spellEnd"/>
      <w:r w:rsidRPr="00FB25C1">
        <w:rPr>
          <w:rFonts w:ascii="Times New Roman" w:eastAsia="Times New Roman" w:hAnsi="Times New Roman" w:cs="Times New Roman"/>
          <w:sz w:val="24"/>
          <w:szCs w:val="24"/>
          <w:lang w:eastAsia="ru-RU"/>
        </w:rPr>
        <w:t xml:space="preserve"> </w:t>
      </w:r>
      <w:proofErr w:type="spellStart"/>
      <w:r w:rsidRPr="00FB25C1">
        <w:rPr>
          <w:rFonts w:ascii="Times New Roman" w:eastAsia="Times New Roman" w:hAnsi="Times New Roman" w:cs="Times New Roman"/>
          <w:sz w:val="24"/>
          <w:szCs w:val="24"/>
          <w:lang w:eastAsia="ru-RU"/>
        </w:rPr>
        <w:t>реабілітації</w:t>
      </w:r>
      <w:proofErr w:type="spellEnd"/>
      <w:r w:rsidRPr="00FB25C1">
        <w:rPr>
          <w:rFonts w:ascii="Times New Roman" w:eastAsia="Times New Roman" w:hAnsi="Times New Roman" w:cs="Times New Roman"/>
          <w:sz w:val="24"/>
          <w:szCs w:val="24"/>
          <w:lang w:eastAsia="ru-RU"/>
        </w:rPr>
        <w:t xml:space="preserve"> особи з </w:t>
      </w:r>
      <w:proofErr w:type="spellStart"/>
      <w:r w:rsidRPr="00FB25C1">
        <w:rPr>
          <w:rFonts w:ascii="Times New Roman" w:eastAsia="Times New Roman" w:hAnsi="Times New Roman" w:cs="Times New Roman"/>
          <w:sz w:val="24"/>
          <w:szCs w:val="24"/>
          <w:lang w:eastAsia="ru-RU"/>
        </w:rPr>
        <w:t>інвалідністю</w:t>
      </w:r>
      <w:proofErr w:type="spellEnd"/>
      <w:r w:rsidRPr="00FB25C1">
        <w:rPr>
          <w:rFonts w:ascii="Times New Roman" w:eastAsia="Times New Roman" w:hAnsi="Times New Roman" w:cs="Times New Roman"/>
          <w:sz w:val="24"/>
          <w:szCs w:val="24"/>
          <w:lang w:eastAsia="ru-RU"/>
        </w:rPr>
        <w:t xml:space="preserve"> (за </w:t>
      </w:r>
      <w:proofErr w:type="spellStart"/>
      <w:r w:rsidRPr="00FB25C1">
        <w:rPr>
          <w:rFonts w:ascii="Times New Roman" w:eastAsia="Times New Roman" w:hAnsi="Times New Roman" w:cs="Times New Roman"/>
          <w:sz w:val="24"/>
          <w:szCs w:val="24"/>
          <w:lang w:eastAsia="ru-RU"/>
        </w:rPr>
        <w:t>наявності</w:t>
      </w:r>
      <w:proofErr w:type="spellEnd"/>
      <w:r w:rsidRPr="00FB25C1">
        <w:rPr>
          <w:rFonts w:ascii="Times New Roman" w:eastAsia="Times New Roman" w:hAnsi="Times New Roman" w:cs="Times New Roman"/>
          <w:sz w:val="24"/>
          <w:szCs w:val="24"/>
          <w:lang w:eastAsia="ru-RU"/>
        </w:rPr>
        <w:t xml:space="preserve"> </w:t>
      </w:r>
      <w:proofErr w:type="spellStart"/>
      <w:r w:rsidRPr="00FB25C1">
        <w:rPr>
          <w:rFonts w:ascii="Times New Roman" w:eastAsia="Times New Roman" w:hAnsi="Times New Roman" w:cs="Times New Roman"/>
          <w:sz w:val="24"/>
          <w:szCs w:val="24"/>
          <w:lang w:eastAsia="ru-RU"/>
        </w:rPr>
        <w:t>інвалідності</w:t>
      </w:r>
      <w:proofErr w:type="spellEnd"/>
      <w:r w:rsidRPr="00FB25C1">
        <w:rPr>
          <w:rFonts w:ascii="Times New Roman" w:eastAsia="Times New Roman" w:hAnsi="Times New Roman" w:cs="Times New Roman"/>
          <w:sz w:val="24"/>
          <w:szCs w:val="24"/>
          <w:lang w:eastAsia="ru-RU"/>
        </w:rPr>
        <w:t>);</w:t>
      </w:r>
    </w:p>
    <w:p w14:paraId="16DCB2BA" w14:textId="77777777" w:rsidR="00AA10EB" w:rsidRPr="00AF463F" w:rsidRDefault="00AA10EB" w:rsidP="00AA10EB">
      <w:pPr>
        <w:spacing w:after="150" w:line="240" w:lineRule="auto"/>
        <w:rPr>
          <w:rFonts w:ascii="Times New Roman" w:eastAsia="Times New Roman" w:hAnsi="Times New Roman" w:cs="Times New Roman"/>
          <w:sz w:val="24"/>
          <w:szCs w:val="24"/>
          <w:lang w:eastAsia="ru-RU"/>
        </w:rPr>
      </w:pPr>
      <w:r w:rsidRPr="00AF463F">
        <w:rPr>
          <w:rFonts w:ascii="Times New Roman" w:eastAsia="Times New Roman" w:hAnsi="Times New Roman" w:cs="Times New Roman"/>
          <w:sz w:val="24"/>
          <w:szCs w:val="24"/>
          <w:lang w:eastAsia="ru-RU"/>
        </w:rPr>
        <w:t>1</w:t>
      </w:r>
      <w:r w:rsidR="0047046F">
        <w:rPr>
          <w:rFonts w:ascii="Times New Roman" w:eastAsia="Times New Roman" w:hAnsi="Times New Roman" w:cs="Times New Roman"/>
          <w:sz w:val="24"/>
          <w:szCs w:val="24"/>
          <w:lang w:val="uk-UA" w:eastAsia="ru-RU"/>
        </w:rPr>
        <w:t>3</w:t>
      </w:r>
      <w:r w:rsidRPr="00AF463F">
        <w:rPr>
          <w:rFonts w:ascii="Times New Roman" w:eastAsia="Times New Roman" w:hAnsi="Times New Roman" w:cs="Times New Roman"/>
          <w:sz w:val="24"/>
          <w:szCs w:val="24"/>
          <w:lang w:eastAsia="ru-RU"/>
        </w:rPr>
        <w:t xml:space="preserve">) акт </w:t>
      </w:r>
      <w:proofErr w:type="spellStart"/>
      <w:r w:rsidRPr="00AF463F">
        <w:rPr>
          <w:rFonts w:ascii="Times New Roman" w:eastAsia="Times New Roman" w:hAnsi="Times New Roman" w:cs="Times New Roman"/>
          <w:sz w:val="24"/>
          <w:szCs w:val="24"/>
          <w:lang w:eastAsia="ru-RU"/>
        </w:rPr>
        <w:t>приймання-передачі</w:t>
      </w:r>
      <w:proofErr w:type="spellEnd"/>
      <w:r w:rsidRPr="00AF463F">
        <w:rPr>
          <w:rFonts w:ascii="Times New Roman" w:eastAsia="Times New Roman" w:hAnsi="Times New Roman" w:cs="Times New Roman"/>
          <w:sz w:val="24"/>
          <w:szCs w:val="24"/>
          <w:lang w:eastAsia="ru-RU"/>
        </w:rPr>
        <w:t xml:space="preserve"> грошей, </w:t>
      </w:r>
      <w:proofErr w:type="spellStart"/>
      <w:r w:rsidRPr="00AF463F">
        <w:rPr>
          <w:rFonts w:ascii="Times New Roman" w:eastAsia="Times New Roman" w:hAnsi="Times New Roman" w:cs="Times New Roman"/>
          <w:sz w:val="24"/>
          <w:szCs w:val="24"/>
          <w:lang w:eastAsia="ru-RU"/>
        </w:rPr>
        <w:t>коштовностей</w:t>
      </w:r>
      <w:proofErr w:type="spellEnd"/>
      <w:r w:rsidRPr="00AF463F">
        <w:rPr>
          <w:rFonts w:ascii="Times New Roman" w:eastAsia="Times New Roman" w:hAnsi="Times New Roman" w:cs="Times New Roman"/>
          <w:sz w:val="24"/>
          <w:szCs w:val="24"/>
          <w:lang w:eastAsia="ru-RU"/>
        </w:rPr>
        <w:t xml:space="preserve"> та </w:t>
      </w:r>
      <w:proofErr w:type="spellStart"/>
      <w:r w:rsidRPr="00AF463F">
        <w:rPr>
          <w:rFonts w:ascii="Times New Roman" w:eastAsia="Times New Roman" w:hAnsi="Times New Roman" w:cs="Times New Roman"/>
          <w:sz w:val="24"/>
          <w:szCs w:val="24"/>
          <w:lang w:eastAsia="ru-RU"/>
        </w:rPr>
        <w:t>цінних</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паперів</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отримувача</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соціальних</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послуг</w:t>
      </w:r>
      <w:proofErr w:type="spellEnd"/>
      <w:r w:rsidRPr="00AF463F">
        <w:rPr>
          <w:rFonts w:ascii="Times New Roman" w:eastAsia="Times New Roman" w:hAnsi="Times New Roman" w:cs="Times New Roman"/>
          <w:sz w:val="24"/>
          <w:szCs w:val="24"/>
          <w:lang w:eastAsia="ru-RU"/>
        </w:rPr>
        <w:t xml:space="preserve"> на </w:t>
      </w:r>
      <w:proofErr w:type="spellStart"/>
      <w:r w:rsidRPr="00AF463F">
        <w:rPr>
          <w:rFonts w:ascii="Times New Roman" w:eastAsia="Times New Roman" w:hAnsi="Times New Roman" w:cs="Times New Roman"/>
          <w:sz w:val="24"/>
          <w:szCs w:val="24"/>
          <w:lang w:eastAsia="ru-RU"/>
        </w:rPr>
        <w:t>зберігання</w:t>
      </w:r>
      <w:proofErr w:type="spellEnd"/>
      <w:r w:rsidRPr="00AF463F">
        <w:rPr>
          <w:rFonts w:ascii="Times New Roman" w:eastAsia="Times New Roman" w:hAnsi="Times New Roman" w:cs="Times New Roman"/>
          <w:sz w:val="24"/>
          <w:szCs w:val="24"/>
          <w:lang w:eastAsia="ru-RU"/>
        </w:rPr>
        <w:t xml:space="preserve"> до </w:t>
      </w:r>
      <w:proofErr w:type="spellStart"/>
      <w:r w:rsidRPr="00AF463F">
        <w:rPr>
          <w:rFonts w:ascii="Times New Roman" w:eastAsia="Times New Roman" w:hAnsi="Times New Roman" w:cs="Times New Roman"/>
          <w:sz w:val="24"/>
          <w:szCs w:val="24"/>
          <w:lang w:eastAsia="ru-RU"/>
        </w:rPr>
        <w:t>відділення</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стаціонарного</w:t>
      </w:r>
      <w:proofErr w:type="spellEnd"/>
      <w:r w:rsidRPr="00AF463F">
        <w:rPr>
          <w:rFonts w:ascii="Times New Roman" w:eastAsia="Times New Roman" w:hAnsi="Times New Roman" w:cs="Times New Roman"/>
          <w:sz w:val="24"/>
          <w:szCs w:val="24"/>
          <w:lang w:eastAsia="ru-RU"/>
        </w:rPr>
        <w:t xml:space="preserve"> догляду – до </w:t>
      </w:r>
      <w:proofErr w:type="spellStart"/>
      <w:r w:rsidRPr="00AF463F">
        <w:rPr>
          <w:rFonts w:ascii="Times New Roman" w:eastAsia="Times New Roman" w:hAnsi="Times New Roman" w:cs="Times New Roman"/>
          <w:sz w:val="24"/>
          <w:szCs w:val="24"/>
          <w:lang w:eastAsia="ru-RU"/>
        </w:rPr>
        <w:t>запиту</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їх</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власником</w:t>
      </w:r>
      <w:proofErr w:type="spellEnd"/>
      <w:r w:rsidRPr="00AF463F">
        <w:rPr>
          <w:rFonts w:ascii="Times New Roman" w:eastAsia="Times New Roman" w:hAnsi="Times New Roman" w:cs="Times New Roman"/>
          <w:sz w:val="24"/>
          <w:szCs w:val="24"/>
          <w:lang w:eastAsia="ru-RU"/>
        </w:rPr>
        <w:t xml:space="preserve"> (за </w:t>
      </w:r>
      <w:proofErr w:type="spellStart"/>
      <w:r w:rsidRPr="00AF463F">
        <w:rPr>
          <w:rFonts w:ascii="Times New Roman" w:eastAsia="Times New Roman" w:hAnsi="Times New Roman" w:cs="Times New Roman"/>
          <w:sz w:val="24"/>
          <w:szCs w:val="24"/>
          <w:lang w:eastAsia="ru-RU"/>
        </w:rPr>
        <w:t>необхідності</w:t>
      </w:r>
      <w:proofErr w:type="spellEnd"/>
      <w:r w:rsidRPr="00AF463F">
        <w:rPr>
          <w:rFonts w:ascii="Times New Roman" w:eastAsia="Times New Roman" w:hAnsi="Times New Roman" w:cs="Times New Roman"/>
          <w:sz w:val="24"/>
          <w:szCs w:val="24"/>
          <w:lang w:eastAsia="ru-RU"/>
        </w:rPr>
        <w:t>);</w:t>
      </w:r>
    </w:p>
    <w:p w14:paraId="2BC142D1" w14:textId="77777777" w:rsidR="00AA10EB" w:rsidRPr="00AF463F" w:rsidRDefault="00AA10EB" w:rsidP="00AA10EB">
      <w:pPr>
        <w:spacing w:after="150" w:line="240" w:lineRule="auto"/>
        <w:rPr>
          <w:rFonts w:ascii="Times New Roman" w:eastAsia="Times New Roman" w:hAnsi="Times New Roman" w:cs="Times New Roman"/>
          <w:sz w:val="24"/>
          <w:szCs w:val="24"/>
          <w:lang w:eastAsia="ru-RU"/>
        </w:rPr>
      </w:pPr>
      <w:r w:rsidRPr="00AF463F">
        <w:rPr>
          <w:rFonts w:ascii="Times New Roman" w:eastAsia="Times New Roman" w:hAnsi="Times New Roman" w:cs="Times New Roman"/>
          <w:sz w:val="24"/>
          <w:szCs w:val="24"/>
          <w:lang w:eastAsia="ru-RU"/>
        </w:rPr>
        <w:t>1</w:t>
      </w:r>
      <w:r w:rsidR="0047046F">
        <w:rPr>
          <w:rFonts w:ascii="Times New Roman" w:eastAsia="Times New Roman" w:hAnsi="Times New Roman" w:cs="Times New Roman"/>
          <w:sz w:val="24"/>
          <w:szCs w:val="24"/>
          <w:lang w:val="uk-UA" w:eastAsia="ru-RU"/>
        </w:rPr>
        <w:t>4</w:t>
      </w:r>
      <w:r w:rsidRPr="00AF463F">
        <w:rPr>
          <w:rFonts w:ascii="Times New Roman" w:eastAsia="Times New Roman" w:hAnsi="Times New Roman" w:cs="Times New Roman"/>
          <w:sz w:val="24"/>
          <w:szCs w:val="24"/>
          <w:lang w:eastAsia="ru-RU"/>
        </w:rPr>
        <w:t xml:space="preserve">) заяви та </w:t>
      </w:r>
      <w:proofErr w:type="spellStart"/>
      <w:r w:rsidRPr="00AF463F">
        <w:rPr>
          <w:rFonts w:ascii="Times New Roman" w:eastAsia="Times New Roman" w:hAnsi="Times New Roman" w:cs="Times New Roman"/>
          <w:sz w:val="24"/>
          <w:szCs w:val="24"/>
          <w:lang w:eastAsia="ru-RU"/>
        </w:rPr>
        <w:t>інші</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письмові</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звернення</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отримувача</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соціальних</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послуг</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його</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родичів</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подані</w:t>
      </w:r>
      <w:proofErr w:type="spellEnd"/>
      <w:r w:rsidRPr="00AF463F">
        <w:rPr>
          <w:rFonts w:ascii="Times New Roman" w:eastAsia="Times New Roman" w:hAnsi="Times New Roman" w:cs="Times New Roman"/>
          <w:sz w:val="24"/>
          <w:szCs w:val="24"/>
          <w:lang w:eastAsia="ru-RU"/>
        </w:rPr>
        <w:t xml:space="preserve"> до </w:t>
      </w:r>
      <w:proofErr w:type="spellStart"/>
      <w:r w:rsidRPr="00AF463F">
        <w:rPr>
          <w:rFonts w:ascii="Times New Roman" w:eastAsia="Times New Roman" w:hAnsi="Times New Roman" w:cs="Times New Roman"/>
          <w:sz w:val="24"/>
          <w:szCs w:val="24"/>
          <w:lang w:eastAsia="ru-RU"/>
        </w:rPr>
        <w:t>відділення</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стаціонарного</w:t>
      </w:r>
      <w:proofErr w:type="spellEnd"/>
      <w:r w:rsidRPr="00AF463F">
        <w:rPr>
          <w:rFonts w:ascii="Times New Roman" w:eastAsia="Times New Roman" w:hAnsi="Times New Roman" w:cs="Times New Roman"/>
          <w:sz w:val="24"/>
          <w:szCs w:val="24"/>
          <w:lang w:eastAsia="ru-RU"/>
        </w:rPr>
        <w:t xml:space="preserve"> догляду (за </w:t>
      </w:r>
      <w:proofErr w:type="spellStart"/>
      <w:r w:rsidRPr="00AF463F">
        <w:rPr>
          <w:rFonts w:ascii="Times New Roman" w:eastAsia="Times New Roman" w:hAnsi="Times New Roman" w:cs="Times New Roman"/>
          <w:sz w:val="24"/>
          <w:szCs w:val="24"/>
          <w:lang w:eastAsia="ru-RU"/>
        </w:rPr>
        <w:t>наявності</w:t>
      </w:r>
      <w:proofErr w:type="spellEnd"/>
      <w:r w:rsidRPr="00AF463F">
        <w:rPr>
          <w:rFonts w:ascii="Times New Roman" w:eastAsia="Times New Roman" w:hAnsi="Times New Roman" w:cs="Times New Roman"/>
          <w:sz w:val="24"/>
          <w:szCs w:val="24"/>
          <w:lang w:eastAsia="ru-RU"/>
        </w:rPr>
        <w:t>);</w:t>
      </w:r>
    </w:p>
    <w:p w14:paraId="302D1D13" w14:textId="77777777" w:rsidR="00AA10EB" w:rsidRPr="00AF463F" w:rsidRDefault="00AA10EB" w:rsidP="00AA10EB">
      <w:pPr>
        <w:spacing w:after="150" w:line="240" w:lineRule="auto"/>
        <w:rPr>
          <w:rFonts w:ascii="Times New Roman" w:eastAsia="Times New Roman" w:hAnsi="Times New Roman" w:cs="Times New Roman"/>
          <w:sz w:val="24"/>
          <w:szCs w:val="24"/>
          <w:lang w:eastAsia="ru-RU"/>
        </w:rPr>
      </w:pPr>
      <w:r w:rsidRPr="00AF463F">
        <w:rPr>
          <w:rFonts w:ascii="Times New Roman" w:eastAsia="Times New Roman" w:hAnsi="Times New Roman" w:cs="Times New Roman"/>
          <w:sz w:val="24"/>
          <w:szCs w:val="24"/>
          <w:lang w:eastAsia="ru-RU"/>
        </w:rPr>
        <w:t>1</w:t>
      </w:r>
      <w:r w:rsidR="0047046F">
        <w:rPr>
          <w:rFonts w:ascii="Times New Roman" w:eastAsia="Times New Roman" w:hAnsi="Times New Roman" w:cs="Times New Roman"/>
          <w:sz w:val="24"/>
          <w:szCs w:val="24"/>
          <w:lang w:val="uk-UA" w:eastAsia="ru-RU"/>
        </w:rPr>
        <w:t>5</w:t>
      </w:r>
      <w:r w:rsidRPr="00AF463F">
        <w:rPr>
          <w:rFonts w:ascii="Times New Roman" w:eastAsia="Times New Roman" w:hAnsi="Times New Roman" w:cs="Times New Roman"/>
          <w:sz w:val="24"/>
          <w:szCs w:val="24"/>
          <w:lang w:eastAsia="ru-RU"/>
        </w:rPr>
        <w:t>) </w:t>
      </w:r>
      <w:proofErr w:type="spellStart"/>
      <w:r w:rsidRPr="00AF463F">
        <w:rPr>
          <w:rFonts w:ascii="Times New Roman" w:eastAsia="Times New Roman" w:hAnsi="Times New Roman" w:cs="Times New Roman"/>
          <w:sz w:val="24"/>
          <w:szCs w:val="24"/>
          <w:lang w:eastAsia="ru-RU"/>
        </w:rPr>
        <w:t>копії</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документів</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щодо</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реагування</w:t>
      </w:r>
      <w:proofErr w:type="spellEnd"/>
      <w:r w:rsidRPr="00AF463F">
        <w:rPr>
          <w:rFonts w:ascii="Times New Roman" w:eastAsia="Times New Roman" w:hAnsi="Times New Roman" w:cs="Times New Roman"/>
          <w:sz w:val="24"/>
          <w:szCs w:val="24"/>
          <w:lang w:eastAsia="ru-RU"/>
        </w:rPr>
        <w:t xml:space="preserve"> на </w:t>
      </w:r>
      <w:proofErr w:type="spellStart"/>
      <w:r w:rsidRPr="00AF463F">
        <w:rPr>
          <w:rFonts w:ascii="Times New Roman" w:eastAsia="Times New Roman" w:hAnsi="Times New Roman" w:cs="Times New Roman"/>
          <w:sz w:val="24"/>
          <w:szCs w:val="24"/>
          <w:lang w:eastAsia="ru-RU"/>
        </w:rPr>
        <w:t>звернення</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отримувача</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соціальних</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послуг</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його</w:t>
      </w:r>
      <w:proofErr w:type="spellEnd"/>
      <w:r w:rsidRPr="00AF463F">
        <w:rPr>
          <w:rFonts w:ascii="Times New Roman" w:eastAsia="Times New Roman" w:hAnsi="Times New Roman" w:cs="Times New Roman"/>
          <w:sz w:val="24"/>
          <w:szCs w:val="24"/>
          <w:lang w:eastAsia="ru-RU"/>
        </w:rPr>
        <w:t xml:space="preserve"> </w:t>
      </w:r>
      <w:proofErr w:type="spellStart"/>
      <w:r w:rsidRPr="00AF463F">
        <w:rPr>
          <w:rFonts w:ascii="Times New Roman" w:eastAsia="Times New Roman" w:hAnsi="Times New Roman" w:cs="Times New Roman"/>
          <w:sz w:val="24"/>
          <w:szCs w:val="24"/>
          <w:lang w:eastAsia="ru-RU"/>
        </w:rPr>
        <w:t>родичів</w:t>
      </w:r>
      <w:proofErr w:type="spellEnd"/>
      <w:r w:rsidRPr="00AF463F">
        <w:rPr>
          <w:rFonts w:ascii="Times New Roman" w:eastAsia="Times New Roman" w:hAnsi="Times New Roman" w:cs="Times New Roman"/>
          <w:sz w:val="24"/>
          <w:szCs w:val="24"/>
          <w:lang w:eastAsia="ru-RU"/>
        </w:rPr>
        <w:t xml:space="preserve"> (за </w:t>
      </w:r>
      <w:proofErr w:type="spellStart"/>
      <w:r w:rsidRPr="00AF463F">
        <w:rPr>
          <w:rFonts w:ascii="Times New Roman" w:eastAsia="Times New Roman" w:hAnsi="Times New Roman" w:cs="Times New Roman"/>
          <w:sz w:val="24"/>
          <w:szCs w:val="24"/>
          <w:lang w:eastAsia="ru-RU"/>
        </w:rPr>
        <w:t>наявності</w:t>
      </w:r>
      <w:proofErr w:type="spellEnd"/>
      <w:r w:rsidRPr="00AF463F">
        <w:rPr>
          <w:rFonts w:ascii="Times New Roman" w:eastAsia="Times New Roman" w:hAnsi="Times New Roman" w:cs="Times New Roman"/>
          <w:sz w:val="24"/>
          <w:szCs w:val="24"/>
          <w:lang w:eastAsia="ru-RU"/>
        </w:rPr>
        <w:t>);</w:t>
      </w:r>
    </w:p>
    <w:p w14:paraId="4DC130E0" w14:textId="77777777" w:rsidR="00AA10EB" w:rsidRPr="00AF463F" w:rsidRDefault="0047046F" w:rsidP="00AA10EB">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16</w:t>
      </w:r>
      <w:r w:rsidR="00AA10EB" w:rsidRPr="00AF463F">
        <w:rPr>
          <w:rFonts w:ascii="Times New Roman" w:eastAsia="Times New Roman" w:hAnsi="Times New Roman" w:cs="Times New Roman"/>
          <w:sz w:val="24"/>
          <w:szCs w:val="24"/>
          <w:lang w:eastAsia="ru-RU"/>
        </w:rPr>
        <w:t>) </w:t>
      </w:r>
      <w:r w:rsidR="000A4DF3">
        <w:rPr>
          <w:rFonts w:ascii="Times New Roman" w:eastAsia="Times New Roman" w:hAnsi="Times New Roman" w:cs="Times New Roman"/>
          <w:sz w:val="24"/>
          <w:szCs w:val="24"/>
          <w:lang w:val="uk-UA" w:eastAsia="ru-RU"/>
        </w:rPr>
        <w:t>дві</w:t>
      </w:r>
      <w:r w:rsidR="00AA10EB" w:rsidRPr="00AF463F">
        <w:rPr>
          <w:rFonts w:ascii="Times New Roman" w:eastAsia="Times New Roman" w:hAnsi="Times New Roman" w:cs="Times New Roman"/>
          <w:sz w:val="24"/>
          <w:szCs w:val="24"/>
          <w:lang w:eastAsia="ru-RU"/>
        </w:rPr>
        <w:t xml:space="preserve"> </w:t>
      </w:r>
      <w:proofErr w:type="spellStart"/>
      <w:r w:rsidR="00AA10EB" w:rsidRPr="00AF463F">
        <w:rPr>
          <w:rFonts w:ascii="Times New Roman" w:eastAsia="Times New Roman" w:hAnsi="Times New Roman" w:cs="Times New Roman"/>
          <w:sz w:val="24"/>
          <w:szCs w:val="24"/>
          <w:lang w:eastAsia="ru-RU"/>
        </w:rPr>
        <w:t>фотокартки</w:t>
      </w:r>
      <w:proofErr w:type="spellEnd"/>
      <w:r w:rsidR="00AA10EB" w:rsidRPr="00AF463F">
        <w:rPr>
          <w:rFonts w:ascii="Times New Roman" w:eastAsia="Times New Roman" w:hAnsi="Times New Roman" w:cs="Times New Roman"/>
          <w:sz w:val="24"/>
          <w:szCs w:val="24"/>
          <w:lang w:eastAsia="ru-RU"/>
        </w:rPr>
        <w:t xml:space="preserve"> </w:t>
      </w:r>
      <w:proofErr w:type="spellStart"/>
      <w:r w:rsidR="00AA10EB" w:rsidRPr="00AF463F">
        <w:rPr>
          <w:rFonts w:ascii="Times New Roman" w:eastAsia="Times New Roman" w:hAnsi="Times New Roman" w:cs="Times New Roman"/>
          <w:sz w:val="24"/>
          <w:szCs w:val="24"/>
          <w:lang w:eastAsia="ru-RU"/>
        </w:rPr>
        <w:t>розміром</w:t>
      </w:r>
      <w:proofErr w:type="spellEnd"/>
      <w:r w:rsidR="00AA10EB" w:rsidRPr="00AF463F">
        <w:rPr>
          <w:rFonts w:ascii="Times New Roman" w:eastAsia="Times New Roman" w:hAnsi="Times New Roman" w:cs="Times New Roman"/>
          <w:sz w:val="24"/>
          <w:szCs w:val="24"/>
          <w:lang w:eastAsia="ru-RU"/>
        </w:rPr>
        <w:t xml:space="preserve"> 3×4 см;</w:t>
      </w:r>
    </w:p>
    <w:p w14:paraId="077CEC74" w14:textId="77777777" w:rsidR="00AA10EB" w:rsidRPr="008E65C4" w:rsidRDefault="0047046F" w:rsidP="00AA10EB">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17</w:t>
      </w:r>
      <w:r w:rsidR="00AA10EB" w:rsidRPr="00AF463F">
        <w:rPr>
          <w:rFonts w:ascii="Times New Roman" w:eastAsia="Times New Roman" w:hAnsi="Times New Roman" w:cs="Times New Roman"/>
          <w:sz w:val="24"/>
          <w:szCs w:val="24"/>
          <w:lang w:eastAsia="ru-RU"/>
        </w:rPr>
        <w:t>) </w:t>
      </w:r>
      <w:proofErr w:type="spellStart"/>
      <w:r w:rsidR="00AA10EB" w:rsidRPr="00AF463F">
        <w:rPr>
          <w:rFonts w:ascii="Times New Roman" w:eastAsia="Times New Roman" w:hAnsi="Times New Roman" w:cs="Times New Roman"/>
          <w:sz w:val="24"/>
          <w:szCs w:val="24"/>
          <w:lang w:eastAsia="ru-RU"/>
        </w:rPr>
        <w:t>опис</w:t>
      </w:r>
      <w:proofErr w:type="spellEnd"/>
      <w:r w:rsidR="00AA10EB" w:rsidRPr="00AF463F">
        <w:rPr>
          <w:rFonts w:ascii="Times New Roman" w:eastAsia="Times New Roman" w:hAnsi="Times New Roman" w:cs="Times New Roman"/>
          <w:sz w:val="24"/>
          <w:szCs w:val="24"/>
          <w:lang w:eastAsia="ru-RU"/>
        </w:rPr>
        <w:t xml:space="preserve"> </w:t>
      </w:r>
      <w:proofErr w:type="spellStart"/>
      <w:r w:rsidR="00AA10EB" w:rsidRPr="00AF463F">
        <w:rPr>
          <w:rFonts w:ascii="Times New Roman" w:eastAsia="Times New Roman" w:hAnsi="Times New Roman" w:cs="Times New Roman"/>
          <w:sz w:val="24"/>
          <w:szCs w:val="24"/>
          <w:lang w:eastAsia="ru-RU"/>
        </w:rPr>
        <w:t>документів</w:t>
      </w:r>
      <w:proofErr w:type="spellEnd"/>
      <w:r w:rsidR="00AA10EB" w:rsidRPr="00AF463F">
        <w:rPr>
          <w:rFonts w:ascii="Times New Roman" w:eastAsia="Times New Roman" w:hAnsi="Times New Roman" w:cs="Times New Roman"/>
          <w:sz w:val="24"/>
          <w:szCs w:val="24"/>
          <w:lang w:eastAsia="ru-RU"/>
        </w:rPr>
        <w:t xml:space="preserve">, </w:t>
      </w:r>
      <w:proofErr w:type="spellStart"/>
      <w:r w:rsidR="00AA10EB" w:rsidRPr="00AF463F">
        <w:rPr>
          <w:rFonts w:ascii="Times New Roman" w:eastAsia="Times New Roman" w:hAnsi="Times New Roman" w:cs="Times New Roman"/>
          <w:sz w:val="24"/>
          <w:szCs w:val="24"/>
          <w:lang w:eastAsia="ru-RU"/>
        </w:rPr>
        <w:t>що</w:t>
      </w:r>
      <w:proofErr w:type="spellEnd"/>
      <w:r w:rsidR="00AA10EB" w:rsidRPr="00AF463F">
        <w:rPr>
          <w:rFonts w:ascii="Times New Roman" w:eastAsia="Times New Roman" w:hAnsi="Times New Roman" w:cs="Times New Roman"/>
          <w:sz w:val="24"/>
          <w:szCs w:val="24"/>
          <w:lang w:eastAsia="ru-RU"/>
        </w:rPr>
        <w:t xml:space="preserve"> </w:t>
      </w:r>
      <w:proofErr w:type="spellStart"/>
      <w:r w:rsidR="00AA10EB" w:rsidRPr="00AF463F">
        <w:rPr>
          <w:rFonts w:ascii="Times New Roman" w:eastAsia="Times New Roman" w:hAnsi="Times New Roman" w:cs="Times New Roman"/>
          <w:sz w:val="24"/>
          <w:szCs w:val="24"/>
          <w:lang w:eastAsia="ru-RU"/>
        </w:rPr>
        <w:t>містяться</w:t>
      </w:r>
      <w:proofErr w:type="spellEnd"/>
      <w:r w:rsidR="00AA10EB" w:rsidRPr="00AF463F">
        <w:rPr>
          <w:rFonts w:ascii="Times New Roman" w:eastAsia="Times New Roman" w:hAnsi="Times New Roman" w:cs="Times New Roman"/>
          <w:sz w:val="24"/>
          <w:szCs w:val="24"/>
          <w:lang w:eastAsia="ru-RU"/>
        </w:rPr>
        <w:t xml:space="preserve"> в </w:t>
      </w:r>
      <w:proofErr w:type="spellStart"/>
      <w:r w:rsidR="00AA10EB" w:rsidRPr="00AF463F">
        <w:rPr>
          <w:rFonts w:ascii="Times New Roman" w:eastAsia="Times New Roman" w:hAnsi="Times New Roman" w:cs="Times New Roman"/>
          <w:sz w:val="24"/>
          <w:szCs w:val="24"/>
          <w:lang w:eastAsia="ru-RU"/>
        </w:rPr>
        <w:t>особовій</w:t>
      </w:r>
      <w:proofErr w:type="spellEnd"/>
      <w:r w:rsidR="00AA10EB" w:rsidRPr="00AF463F">
        <w:rPr>
          <w:rFonts w:ascii="Times New Roman" w:eastAsia="Times New Roman" w:hAnsi="Times New Roman" w:cs="Times New Roman"/>
          <w:sz w:val="24"/>
          <w:szCs w:val="24"/>
          <w:lang w:eastAsia="ru-RU"/>
        </w:rPr>
        <w:t xml:space="preserve"> </w:t>
      </w:r>
      <w:proofErr w:type="spellStart"/>
      <w:r w:rsidR="00AA10EB" w:rsidRPr="00AF463F">
        <w:rPr>
          <w:rFonts w:ascii="Times New Roman" w:eastAsia="Times New Roman" w:hAnsi="Times New Roman" w:cs="Times New Roman"/>
          <w:sz w:val="24"/>
          <w:szCs w:val="24"/>
          <w:lang w:eastAsia="ru-RU"/>
        </w:rPr>
        <w:t>справі</w:t>
      </w:r>
      <w:proofErr w:type="spellEnd"/>
      <w:r w:rsidR="00AA10EB" w:rsidRPr="00AF463F">
        <w:rPr>
          <w:rFonts w:ascii="Times New Roman" w:eastAsia="Times New Roman" w:hAnsi="Times New Roman" w:cs="Times New Roman"/>
          <w:sz w:val="24"/>
          <w:szCs w:val="24"/>
          <w:lang w:eastAsia="ru-RU"/>
        </w:rPr>
        <w:t>.</w:t>
      </w:r>
    </w:p>
    <w:p w14:paraId="5E87C0E8" w14:textId="1E7ABF47" w:rsidR="00AA10EB" w:rsidRPr="008E65C4" w:rsidRDefault="00AA10EB" w:rsidP="00AA10EB">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3</w:t>
      </w:r>
      <w:r w:rsidR="00525FA7">
        <w:rPr>
          <w:rFonts w:ascii="Times New Roman" w:eastAsia="Times New Roman" w:hAnsi="Times New Roman" w:cs="Times New Roman"/>
          <w:sz w:val="24"/>
          <w:szCs w:val="24"/>
          <w:lang w:val="uk-UA" w:eastAsia="ru-RU"/>
        </w:rPr>
        <w:t>8</w:t>
      </w:r>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Тимчасове</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вибуття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отримувача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який</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постійно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проживає</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відділенні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w:t>
      </w:r>
      <w:proofErr w:type="spellStart"/>
      <w:r w:rsidRPr="008E65C4">
        <w:rPr>
          <w:rFonts w:ascii="Times New Roman" w:eastAsia="Times New Roman" w:hAnsi="Times New Roman" w:cs="Times New Roman"/>
          <w:sz w:val="24"/>
          <w:szCs w:val="24"/>
          <w:lang w:eastAsia="ru-RU"/>
        </w:rPr>
        <w:t>здійснюється</w:t>
      </w:r>
      <w:proofErr w:type="spellEnd"/>
      <w:r w:rsidRPr="008E65C4">
        <w:rPr>
          <w:rFonts w:ascii="Times New Roman" w:eastAsia="Times New Roman" w:hAnsi="Times New Roman" w:cs="Times New Roman"/>
          <w:sz w:val="24"/>
          <w:szCs w:val="24"/>
          <w:lang w:eastAsia="ru-RU"/>
        </w:rPr>
        <w:t xml:space="preserve"> на </w:t>
      </w:r>
      <w:proofErr w:type="spellStart"/>
      <w:r w:rsidRPr="008E65C4">
        <w:rPr>
          <w:rFonts w:ascii="Times New Roman" w:eastAsia="Times New Roman" w:hAnsi="Times New Roman" w:cs="Times New Roman"/>
          <w:sz w:val="24"/>
          <w:szCs w:val="24"/>
          <w:lang w:eastAsia="ru-RU"/>
        </w:rPr>
        <w:t>підставі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письмової</w:t>
      </w:r>
      <w:proofErr w:type="spellEnd"/>
      <w:r w:rsidRPr="008E65C4">
        <w:rPr>
          <w:rFonts w:ascii="Times New Roman" w:eastAsia="Times New Roman" w:hAnsi="Times New Roman" w:cs="Times New Roman"/>
          <w:sz w:val="24"/>
          <w:szCs w:val="24"/>
          <w:lang w:eastAsia="ru-RU"/>
        </w:rPr>
        <w:t xml:space="preserve"> заяви </w:t>
      </w:r>
      <w:proofErr w:type="spellStart"/>
      <w:r w:rsidRPr="008E65C4">
        <w:rPr>
          <w:rFonts w:ascii="Times New Roman" w:eastAsia="Times New Roman" w:hAnsi="Times New Roman" w:cs="Times New Roman"/>
          <w:sz w:val="24"/>
          <w:szCs w:val="24"/>
          <w:lang w:eastAsia="ru-RU"/>
        </w:rPr>
        <w:t>отримувача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поданої</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завідувачу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w:t>
      </w:r>
    </w:p>
    <w:p w14:paraId="190068EA" w14:textId="76F5A28E"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Витрати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отримувача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пов’язані</w:t>
      </w:r>
      <w:proofErr w:type="spellEnd"/>
      <w:r w:rsidRPr="008E65C4">
        <w:rPr>
          <w:rFonts w:ascii="Times New Roman" w:eastAsia="Times New Roman" w:hAnsi="Times New Roman" w:cs="Times New Roman"/>
          <w:sz w:val="24"/>
          <w:szCs w:val="24"/>
          <w:lang w:eastAsia="ru-RU"/>
        </w:rPr>
        <w:t xml:space="preserve"> з </w:t>
      </w:r>
      <w:proofErr w:type="spellStart"/>
      <w:r w:rsidRPr="008E65C4">
        <w:rPr>
          <w:rFonts w:ascii="Times New Roman" w:eastAsia="Times New Roman" w:hAnsi="Times New Roman" w:cs="Times New Roman"/>
          <w:sz w:val="24"/>
          <w:szCs w:val="24"/>
          <w:lang w:eastAsia="ru-RU"/>
        </w:rPr>
        <w:t>поїздкою</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родичів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або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інших</w:t>
      </w:r>
      <w:proofErr w:type="spellEnd"/>
      <w:r w:rsidRPr="008E65C4">
        <w:rPr>
          <w:rFonts w:ascii="Times New Roman" w:eastAsia="Times New Roman" w:hAnsi="Times New Roman" w:cs="Times New Roman"/>
          <w:sz w:val="24"/>
          <w:szCs w:val="24"/>
          <w:lang w:eastAsia="ru-RU"/>
        </w:rPr>
        <w:t xml:space="preserve"> </w:t>
      </w:r>
      <w:proofErr w:type="spellStart"/>
      <w:r w:rsidR="00C12499" w:rsidRPr="008E65C4">
        <w:rPr>
          <w:rFonts w:ascii="Times New Roman" w:eastAsia="Times New Roman" w:hAnsi="Times New Roman" w:cs="Times New Roman"/>
          <w:sz w:val="24"/>
          <w:szCs w:val="24"/>
          <w:lang w:eastAsia="ru-RU"/>
        </w:rPr>
        <w:t>осіб</w:t>
      </w:r>
      <w:proofErr w:type="spellEnd"/>
      <w:r w:rsidR="00C12499" w:rsidRPr="008E65C4">
        <w:rPr>
          <w:rFonts w:ascii="Times New Roman" w:eastAsia="Times New Roman" w:hAnsi="Times New Roman" w:cs="Times New Roman"/>
          <w:sz w:val="24"/>
          <w:szCs w:val="24"/>
          <w:lang w:eastAsia="ru-RU"/>
        </w:rPr>
        <w:t xml:space="preserve">, </w:t>
      </w:r>
      <w:proofErr w:type="spellStart"/>
      <w:r w:rsidR="00C12499">
        <w:rPr>
          <w:rFonts w:ascii="Times New Roman" w:eastAsia="Times New Roman" w:hAnsi="Times New Roman" w:cs="Times New Roman"/>
          <w:sz w:val="24"/>
          <w:szCs w:val="24"/>
          <w:lang w:eastAsia="ru-RU"/>
        </w:rPr>
        <w:t>територіальний</w:t>
      </w:r>
      <w:proofErr w:type="spellEnd"/>
      <w:r w:rsidRPr="008E65C4">
        <w:rPr>
          <w:rFonts w:ascii="Times New Roman" w:eastAsia="Times New Roman" w:hAnsi="Times New Roman" w:cs="Times New Roman"/>
          <w:sz w:val="24"/>
          <w:szCs w:val="24"/>
          <w:lang w:eastAsia="ru-RU"/>
        </w:rPr>
        <w:t xml:space="preserve"> центр не </w:t>
      </w:r>
      <w:proofErr w:type="spellStart"/>
      <w:r w:rsidRPr="008E65C4">
        <w:rPr>
          <w:rFonts w:ascii="Times New Roman" w:eastAsia="Times New Roman" w:hAnsi="Times New Roman" w:cs="Times New Roman"/>
          <w:sz w:val="24"/>
          <w:szCs w:val="24"/>
          <w:lang w:eastAsia="ru-RU"/>
        </w:rPr>
        <w:t>компенсує</w:t>
      </w:r>
      <w:proofErr w:type="spellEnd"/>
      <w:r w:rsidRPr="008E65C4">
        <w:rPr>
          <w:rFonts w:ascii="Times New Roman" w:eastAsia="Times New Roman" w:hAnsi="Times New Roman" w:cs="Times New Roman"/>
          <w:sz w:val="24"/>
          <w:szCs w:val="24"/>
          <w:lang w:eastAsia="ru-RU"/>
        </w:rPr>
        <w:t>.</w:t>
      </w:r>
    </w:p>
    <w:p w14:paraId="3FC58A50"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Отримувачі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які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тимчасово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вибувають</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із</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відділення</w:t>
      </w:r>
      <w:proofErr w:type="spellEnd"/>
      <w:r w:rsidRPr="008E65C4">
        <w:rPr>
          <w:rFonts w:ascii="Times New Roman" w:eastAsia="Times New Roman" w:hAnsi="Times New Roman" w:cs="Times New Roman"/>
          <w:sz w:val="24"/>
          <w:szCs w:val="24"/>
          <w:lang w:eastAsia="ru-RU"/>
        </w:rPr>
        <w:t xml:space="preserve">, у тому </w:t>
      </w:r>
      <w:proofErr w:type="spellStart"/>
      <w:r w:rsidRPr="008E65C4">
        <w:rPr>
          <w:rFonts w:ascii="Times New Roman" w:eastAsia="Times New Roman" w:hAnsi="Times New Roman" w:cs="Times New Roman"/>
          <w:sz w:val="24"/>
          <w:szCs w:val="24"/>
          <w:lang w:eastAsia="ru-RU"/>
        </w:rPr>
        <w:t>числі</w:t>
      </w:r>
      <w:proofErr w:type="spellEnd"/>
      <w:r w:rsidRPr="008E65C4">
        <w:rPr>
          <w:rFonts w:ascii="Times New Roman" w:eastAsia="Times New Roman" w:hAnsi="Times New Roman" w:cs="Times New Roman"/>
          <w:sz w:val="24"/>
          <w:szCs w:val="24"/>
          <w:lang w:eastAsia="ru-RU"/>
        </w:rPr>
        <w:t xml:space="preserve"> на </w:t>
      </w:r>
      <w:proofErr w:type="spellStart"/>
      <w:r w:rsidRPr="008E65C4">
        <w:rPr>
          <w:rFonts w:ascii="Times New Roman" w:eastAsia="Times New Roman" w:hAnsi="Times New Roman" w:cs="Times New Roman"/>
          <w:sz w:val="24"/>
          <w:szCs w:val="24"/>
          <w:lang w:eastAsia="ru-RU"/>
        </w:rPr>
        <w:t>лікування</w:t>
      </w:r>
      <w:proofErr w:type="spellEnd"/>
      <w:r w:rsidRPr="008E65C4">
        <w:rPr>
          <w:rFonts w:ascii="Times New Roman" w:eastAsia="Times New Roman" w:hAnsi="Times New Roman" w:cs="Times New Roman"/>
          <w:sz w:val="24"/>
          <w:szCs w:val="24"/>
          <w:lang w:eastAsia="ru-RU"/>
        </w:rPr>
        <w:t xml:space="preserve"> (в </w:t>
      </w:r>
      <w:proofErr w:type="spellStart"/>
      <w:r w:rsidRPr="008E65C4">
        <w:rPr>
          <w:rFonts w:ascii="Times New Roman" w:eastAsia="Times New Roman" w:hAnsi="Times New Roman" w:cs="Times New Roman"/>
          <w:sz w:val="24"/>
          <w:szCs w:val="24"/>
          <w:lang w:eastAsia="ru-RU"/>
        </w:rPr>
        <w:t>разі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їх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госпіталізації</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закладів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охорони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здоров’я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згідно</w:t>
      </w:r>
      <w:proofErr w:type="spellEnd"/>
      <w:r w:rsidRPr="008E65C4">
        <w:rPr>
          <w:rFonts w:ascii="Times New Roman" w:eastAsia="Times New Roman" w:hAnsi="Times New Roman" w:cs="Times New Roman"/>
          <w:sz w:val="24"/>
          <w:szCs w:val="24"/>
          <w:lang w:eastAsia="ru-RU"/>
        </w:rPr>
        <w:t xml:space="preserve"> з наказом директора </w:t>
      </w:r>
      <w:proofErr w:type="spellStart"/>
      <w:r w:rsidRPr="008E65C4">
        <w:rPr>
          <w:rFonts w:ascii="Times New Roman" w:eastAsia="Times New Roman" w:hAnsi="Times New Roman" w:cs="Times New Roman"/>
          <w:sz w:val="24"/>
          <w:szCs w:val="24"/>
          <w:lang w:eastAsia="ru-RU"/>
        </w:rPr>
        <w:t>територіального</w:t>
      </w:r>
      <w:proofErr w:type="spellEnd"/>
      <w:r w:rsidRPr="008E65C4">
        <w:rPr>
          <w:rFonts w:ascii="Times New Roman" w:eastAsia="Times New Roman" w:hAnsi="Times New Roman" w:cs="Times New Roman"/>
          <w:sz w:val="24"/>
          <w:szCs w:val="24"/>
          <w:lang w:eastAsia="ru-RU"/>
        </w:rPr>
        <w:t xml:space="preserve"> центру </w:t>
      </w:r>
      <w:proofErr w:type="spellStart"/>
      <w:r w:rsidRPr="008E65C4">
        <w:rPr>
          <w:rFonts w:ascii="Times New Roman" w:eastAsia="Times New Roman" w:hAnsi="Times New Roman" w:cs="Times New Roman"/>
          <w:sz w:val="24"/>
          <w:szCs w:val="24"/>
          <w:lang w:eastAsia="ru-RU"/>
        </w:rPr>
        <w:t>знімаються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із</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забезпечення</w:t>
      </w:r>
      <w:proofErr w:type="spellEnd"/>
      <w:r w:rsidRPr="008E65C4">
        <w:rPr>
          <w:rFonts w:ascii="Times New Roman" w:eastAsia="Times New Roman" w:hAnsi="Times New Roman" w:cs="Times New Roman"/>
          <w:sz w:val="24"/>
          <w:szCs w:val="24"/>
          <w:lang w:eastAsia="ru-RU"/>
        </w:rPr>
        <w:t xml:space="preserve"> з дня </w:t>
      </w:r>
      <w:proofErr w:type="spellStart"/>
      <w:r w:rsidRPr="008E65C4">
        <w:rPr>
          <w:rFonts w:ascii="Times New Roman" w:eastAsia="Times New Roman" w:hAnsi="Times New Roman" w:cs="Times New Roman"/>
          <w:sz w:val="24"/>
          <w:szCs w:val="24"/>
          <w:lang w:eastAsia="ru-RU"/>
        </w:rPr>
        <w:t>вибуття</w:t>
      </w:r>
      <w:proofErr w:type="spellEnd"/>
      <w:r w:rsidRPr="008E65C4">
        <w:rPr>
          <w:rFonts w:ascii="Times New Roman" w:eastAsia="Times New Roman" w:hAnsi="Times New Roman" w:cs="Times New Roman"/>
          <w:sz w:val="24"/>
          <w:szCs w:val="24"/>
          <w:lang w:eastAsia="ru-RU"/>
        </w:rPr>
        <w:t xml:space="preserve">, але </w:t>
      </w:r>
      <w:proofErr w:type="spellStart"/>
      <w:r w:rsidRPr="008E65C4">
        <w:rPr>
          <w:rFonts w:ascii="Times New Roman" w:eastAsia="Times New Roman" w:hAnsi="Times New Roman" w:cs="Times New Roman"/>
          <w:sz w:val="24"/>
          <w:szCs w:val="24"/>
          <w:lang w:eastAsia="ru-RU"/>
        </w:rPr>
        <w:t>залишаються</w:t>
      </w:r>
      <w:proofErr w:type="spellEnd"/>
      <w:r w:rsidRPr="008E65C4">
        <w:rPr>
          <w:rFonts w:ascii="Times New Roman" w:eastAsia="Times New Roman" w:hAnsi="Times New Roman" w:cs="Times New Roman"/>
          <w:sz w:val="24"/>
          <w:szCs w:val="24"/>
          <w:lang w:eastAsia="ru-RU"/>
        </w:rPr>
        <w:t xml:space="preserve"> </w:t>
      </w:r>
      <w:proofErr w:type="gramStart"/>
      <w:r w:rsidRPr="008E65C4">
        <w:rPr>
          <w:rFonts w:ascii="Times New Roman" w:eastAsia="Times New Roman" w:hAnsi="Times New Roman" w:cs="Times New Roman"/>
          <w:sz w:val="24"/>
          <w:szCs w:val="24"/>
          <w:lang w:eastAsia="ru-RU"/>
        </w:rPr>
        <w:t>у списках</w:t>
      </w:r>
      <w:proofErr w:type="gram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отримувачів</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відділенні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і </w:t>
      </w:r>
      <w:proofErr w:type="spellStart"/>
      <w:r w:rsidRPr="008E65C4">
        <w:rPr>
          <w:rFonts w:ascii="Times New Roman" w:eastAsia="Times New Roman" w:hAnsi="Times New Roman" w:cs="Times New Roman"/>
          <w:sz w:val="24"/>
          <w:szCs w:val="24"/>
          <w:lang w:eastAsia="ru-RU"/>
        </w:rPr>
        <w:t>пенсія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щомісячне</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довічне</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грошове</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утримання</w:t>
      </w:r>
      <w:proofErr w:type="spellEnd"/>
      <w:r w:rsidRPr="008E65C4">
        <w:rPr>
          <w:rFonts w:ascii="Times New Roman" w:eastAsia="Times New Roman" w:hAnsi="Times New Roman" w:cs="Times New Roman"/>
          <w:sz w:val="24"/>
          <w:szCs w:val="24"/>
          <w:lang w:eastAsia="ru-RU"/>
        </w:rPr>
        <w:t xml:space="preserve">) та / </w:t>
      </w:r>
      <w:proofErr w:type="spellStart"/>
      <w:r w:rsidRPr="008E65C4">
        <w:rPr>
          <w:rFonts w:ascii="Times New Roman" w:eastAsia="Times New Roman" w:hAnsi="Times New Roman" w:cs="Times New Roman"/>
          <w:sz w:val="24"/>
          <w:szCs w:val="24"/>
          <w:lang w:eastAsia="ru-RU"/>
        </w:rPr>
        <w:t>або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державна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допомога</w:t>
      </w:r>
      <w:proofErr w:type="spellEnd"/>
      <w:r w:rsidRPr="008E65C4">
        <w:rPr>
          <w:rFonts w:ascii="Times New Roman" w:eastAsia="Times New Roman" w:hAnsi="Times New Roman" w:cs="Times New Roman"/>
          <w:sz w:val="24"/>
          <w:szCs w:val="24"/>
          <w:lang w:eastAsia="ru-RU"/>
        </w:rPr>
        <w:t xml:space="preserve"> за </w:t>
      </w:r>
      <w:proofErr w:type="spellStart"/>
      <w:r w:rsidRPr="008E65C4">
        <w:rPr>
          <w:rFonts w:ascii="Times New Roman" w:eastAsia="Times New Roman" w:hAnsi="Times New Roman" w:cs="Times New Roman"/>
          <w:sz w:val="24"/>
          <w:szCs w:val="24"/>
          <w:lang w:eastAsia="ru-RU"/>
        </w:rPr>
        <w:t>період</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відсутності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виплачується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їм</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повному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розмірі</w:t>
      </w:r>
      <w:proofErr w:type="spellEnd"/>
      <w:r w:rsidRPr="008E65C4">
        <w:rPr>
          <w:rFonts w:ascii="Times New Roman" w:eastAsia="Times New Roman" w:hAnsi="Times New Roman" w:cs="Times New Roman"/>
          <w:sz w:val="24"/>
          <w:szCs w:val="24"/>
          <w:lang w:eastAsia="ru-RU"/>
        </w:rPr>
        <w:t>.</w:t>
      </w:r>
    </w:p>
    <w:p w14:paraId="1857E679" w14:textId="77777777" w:rsidR="00AA10EB" w:rsidRPr="008E65C4" w:rsidRDefault="00AE64A9" w:rsidP="00AA10EB">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39</w:t>
      </w:r>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Перебування</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отримувача</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соціальних</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послуг</w:t>
      </w:r>
      <w:proofErr w:type="spellEnd"/>
      <w:r w:rsidR="00AA10EB" w:rsidRPr="008E65C4">
        <w:rPr>
          <w:rFonts w:ascii="Times New Roman" w:eastAsia="Times New Roman" w:hAnsi="Times New Roman" w:cs="Times New Roman"/>
          <w:sz w:val="24"/>
          <w:szCs w:val="24"/>
          <w:lang w:eastAsia="ru-RU"/>
        </w:rPr>
        <w:t xml:space="preserve"> у </w:t>
      </w:r>
      <w:proofErr w:type="spellStart"/>
      <w:r w:rsidR="00AA10EB" w:rsidRPr="008E65C4">
        <w:rPr>
          <w:rFonts w:ascii="Times New Roman" w:eastAsia="Times New Roman" w:hAnsi="Times New Roman" w:cs="Times New Roman"/>
          <w:sz w:val="24"/>
          <w:szCs w:val="24"/>
          <w:lang w:eastAsia="ru-RU"/>
        </w:rPr>
        <w:t>відділенні</w:t>
      </w:r>
      <w:proofErr w:type="spellEnd"/>
      <w:r w:rsidR="00AA10EB" w:rsidRPr="008E65C4">
        <w:rPr>
          <w:rFonts w:ascii="Times New Roman" w:eastAsia="Times New Roman" w:hAnsi="Times New Roman" w:cs="Times New Roman"/>
          <w:sz w:val="24"/>
          <w:szCs w:val="24"/>
          <w:lang w:eastAsia="ru-RU"/>
        </w:rPr>
        <w:t xml:space="preserve"> </w:t>
      </w:r>
      <w:proofErr w:type="spellStart"/>
      <w:r w:rsidR="00AA10EB" w:rsidRPr="008E65C4">
        <w:rPr>
          <w:rFonts w:ascii="Times New Roman" w:eastAsia="Times New Roman" w:hAnsi="Times New Roman" w:cs="Times New Roman"/>
          <w:sz w:val="24"/>
          <w:szCs w:val="24"/>
          <w:lang w:eastAsia="ru-RU"/>
        </w:rPr>
        <w:t>стаціонарного</w:t>
      </w:r>
      <w:proofErr w:type="spellEnd"/>
      <w:r w:rsidR="00AA10EB" w:rsidRPr="008E65C4">
        <w:rPr>
          <w:rFonts w:ascii="Times New Roman" w:eastAsia="Times New Roman" w:hAnsi="Times New Roman" w:cs="Times New Roman"/>
          <w:sz w:val="24"/>
          <w:szCs w:val="24"/>
          <w:lang w:eastAsia="ru-RU"/>
        </w:rPr>
        <w:t xml:space="preserve"> догляду </w:t>
      </w:r>
      <w:proofErr w:type="spellStart"/>
      <w:r w:rsidR="00AA10EB" w:rsidRPr="008E65C4">
        <w:rPr>
          <w:rFonts w:ascii="Times New Roman" w:eastAsia="Times New Roman" w:hAnsi="Times New Roman" w:cs="Times New Roman"/>
          <w:sz w:val="24"/>
          <w:szCs w:val="24"/>
          <w:lang w:eastAsia="ru-RU"/>
        </w:rPr>
        <w:t>припиняється</w:t>
      </w:r>
      <w:proofErr w:type="spellEnd"/>
      <w:r w:rsidR="00AA10EB" w:rsidRPr="008E65C4">
        <w:rPr>
          <w:rFonts w:ascii="Times New Roman" w:eastAsia="Times New Roman" w:hAnsi="Times New Roman" w:cs="Times New Roman"/>
          <w:sz w:val="24"/>
          <w:szCs w:val="24"/>
          <w:lang w:eastAsia="ru-RU"/>
        </w:rPr>
        <w:t xml:space="preserve"> у </w:t>
      </w:r>
      <w:proofErr w:type="spellStart"/>
      <w:r w:rsidR="00AA10EB" w:rsidRPr="008E65C4">
        <w:rPr>
          <w:rFonts w:ascii="Times New Roman" w:eastAsia="Times New Roman" w:hAnsi="Times New Roman" w:cs="Times New Roman"/>
          <w:sz w:val="24"/>
          <w:szCs w:val="24"/>
          <w:lang w:eastAsia="ru-RU"/>
        </w:rPr>
        <w:t>зв’язку</w:t>
      </w:r>
      <w:proofErr w:type="spellEnd"/>
      <w:r w:rsidR="00AA10EB" w:rsidRPr="008E65C4">
        <w:rPr>
          <w:rFonts w:ascii="Times New Roman" w:eastAsia="Times New Roman" w:hAnsi="Times New Roman" w:cs="Times New Roman"/>
          <w:sz w:val="24"/>
          <w:szCs w:val="24"/>
          <w:lang w:eastAsia="ru-RU"/>
        </w:rPr>
        <w:t xml:space="preserve"> з:</w:t>
      </w:r>
    </w:p>
    <w:p w14:paraId="7F316767" w14:textId="77777777" w:rsidR="00185CE5" w:rsidRDefault="00185CE5" w:rsidP="00AA10EB">
      <w:pPr>
        <w:spacing w:after="150" w:line="240" w:lineRule="auto"/>
        <w:rPr>
          <w:rFonts w:ascii="Times New Roman" w:eastAsia="Times New Roman" w:hAnsi="Times New Roman" w:cs="Times New Roman"/>
          <w:sz w:val="24"/>
          <w:szCs w:val="24"/>
          <w:lang w:eastAsia="ru-RU"/>
        </w:rPr>
      </w:pPr>
      <w:proofErr w:type="spellStart"/>
      <w:r w:rsidRPr="00185CE5">
        <w:rPr>
          <w:rFonts w:ascii="Times New Roman" w:eastAsia="Times New Roman" w:hAnsi="Times New Roman" w:cs="Times New Roman"/>
          <w:sz w:val="24"/>
          <w:szCs w:val="24"/>
          <w:lang w:eastAsia="ru-RU"/>
        </w:rPr>
        <w:t>письмов</w:t>
      </w:r>
      <w:r w:rsidRPr="00E94BE1">
        <w:rPr>
          <w:rFonts w:ascii="Times New Roman" w:eastAsia="Times New Roman" w:hAnsi="Times New Roman" w:cs="Times New Roman"/>
          <w:sz w:val="24"/>
          <w:szCs w:val="24"/>
          <w:lang w:eastAsia="ru-RU"/>
        </w:rPr>
        <w:t>ою</w:t>
      </w:r>
      <w:proofErr w:type="spellEnd"/>
      <w:r w:rsidRPr="00185CE5">
        <w:rPr>
          <w:rFonts w:ascii="Times New Roman" w:eastAsia="Times New Roman" w:hAnsi="Times New Roman" w:cs="Times New Roman"/>
          <w:sz w:val="24"/>
          <w:szCs w:val="24"/>
          <w:lang w:eastAsia="ru-RU"/>
        </w:rPr>
        <w:t xml:space="preserve"> </w:t>
      </w:r>
      <w:proofErr w:type="spellStart"/>
      <w:r w:rsidRPr="00185CE5">
        <w:rPr>
          <w:rFonts w:ascii="Times New Roman" w:eastAsia="Times New Roman" w:hAnsi="Times New Roman" w:cs="Times New Roman"/>
          <w:sz w:val="24"/>
          <w:szCs w:val="24"/>
          <w:lang w:eastAsia="ru-RU"/>
        </w:rPr>
        <w:t>відмов</w:t>
      </w:r>
      <w:r w:rsidRPr="00E94BE1">
        <w:rPr>
          <w:rFonts w:ascii="Times New Roman" w:eastAsia="Times New Roman" w:hAnsi="Times New Roman" w:cs="Times New Roman"/>
          <w:sz w:val="24"/>
          <w:szCs w:val="24"/>
          <w:lang w:eastAsia="ru-RU"/>
        </w:rPr>
        <w:t>ою</w:t>
      </w:r>
      <w:proofErr w:type="spellEnd"/>
      <w:r w:rsidRPr="00185CE5">
        <w:rPr>
          <w:rFonts w:ascii="Times New Roman" w:eastAsia="Times New Roman" w:hAnsi="Times New Roman" w:cs="Times New Roman"/>
          <w:sz w:val="24"/>
          <w:szCs w:val="24"/>
          <w:lang w:eastAsia="ru-RU"/>
        </w:rPr>
        <w:t xml:space="preserve"> </w:t>
      </w:r>
      <w:proofErr w:type="spellStart"/>
      <w:r w:rsidRPr="00185CE5">
        <w:rPr>
          <w:rFonts w:ascii="Times New Roman" w:eastAsia="Times New Roman" w:hAnsi="Times New Roman" w:cs="Times New Roman"/>
          <w:sz w:val="24"/>
          <w:szCs w:val="24"/>
          <w:lang w:eastAsia="ru-RU"/>
        </w:rPr>
        <w:t>від</w:t>
      </w:r>
      <w:proofErr w:type="spellEnd"/>
      <w:r w:rsidRPr="00185CE5">
        <w:rPr>
          <w:rFonts w:ascii="Times New Roman" w:eastAsia="Times New Roman" w:hAnsi="Times New Roman" w:cs="Times New Roman"/>
          <w:sz w:val="24"/>
          <w:szCs w:val="24"/>
          <w:lang w:eastAsia="ru-RU"/>
        </w:rPr>
        <w:t xml:space="preserve"> </w:t>
      </w:r>
      <w:proofErr w:type="spellStart"/>
      <w:r w:rsidRPr="00185CE5">
        <w:rPr>
          <w:rFonts w:ascii="Times New Roman" w:eastAsia="Times New Roman" w:hAnsi="Times New Roman" w:cs="Times New Roman"/>
          <w:sz w:val="24"/>
          <w:szCs w:val="24"/>
          <w:lang w:eastAsia="ru-RU"/>
        </w:rPr>
        <w:t>отримання</w:t>
      </w:r>
      <w:proofErr w:type="spellEnd"/>
      <w:r w:rsidRPr="00185CE5">
        <w:rPr>
          <w:rFonts w:ascii="Times New Roman" w:eastAsia="Times New Roman" w:hAnsi="Times New Roman" w:cs="Times New Roman"/>
          <w:sz w:val="24"/>
          <w:szCs w:val="24"/>
          <w:lang w:eastAsia="ru-RU"/>
        </w:rPr>
        <w:t xml:space="preserve"> </w:t>
      </w:r>
      <w:proofErr w:type="spellStart"/>
      <w:r w:rsidRPr="00185CE5">
        <w:rPr>
          <w:rFonts w:ascii="Times New Roman" w:eastAsia="Times New Roman" w:hAnsi="Times New Roman" w:cs="Times New Roman"/>
          <w:sz w:val="24"/>
          <w:szCs w:val="24"/>
          <w:lang w:eastAsia="ru-RU"/>
        </w:rPr>
        <w:t>соціальної</w:t>
      </w:r>
      <w:proofErr w:type="spellEnd"/>
      <w:r w:rsidRPr="00185CE5">
        <w:rPr>
          <w:rFonts w:ascii="Times New Roman" w:eastAsia="Times New Roman" w:hAnsi="Times New Roman" w:cs="Times New Roman"/>
          <w:sz w:val="24"/>
          <w:szCs w:val="24"/>
          <w:lang w:eastAsia="ru-RU"/>
        </w:rPr>
        <w:t xml:space="preserve"> </w:t>
      </w:r>
      <w:proofErr w:type="spellStart"/>
      <w:r w:rsidRPr="00185CE5">
        <w:rPr>
          <w:rFonts w:ascii="Times New Roman" w:eastAsia="Times New Roman" w:hAnsi="Times New Roman" w:cs="Times New Roman"/>
          <w:sz w:val="24"/>
          <w:szCs w:val="24"/>
          <w:lang w:eastAsia="ru-RU"/>
        </w:rPr>
        <w:t>послуги</w:t>
      </w:r>
      <w:proofErr w:type="spellEnd"/>
      <w:r w:rsidRPr="00E94BE1">
        <w:rPr>
          <w:rFonts w:ascii="Times New Roman" w:eastAsia="Times New Roman" w:hAnsi="Times New Roman" w:cs="Times New Roman"/>
          <w:sz w:val="24"/>
          <w:szCs w:val="24"/>
          <w:lang w:eastAsia="ru-RU"/>
        </w:rPr>
        <w:t>;</w:t>
      </w:r>
      <w:r w:rsidRPr="00185CE5">
        <w:rPr>
          <w:rFonts w:ascii="Times New Roman" w:eastAsia="Times New Roman" w:hAnsi="Times New Roman" w:cs="Times New Roman"/>
          <w:sz w:val="24"/>
          <w:szCs w:val="24"/>
          <w:lang w:eastAsia="ru-RU"/>
        </w:rPr>
        <w:t xml:space="preserve"> </w:t>
      </w:r>
    </w:p>
    <w:p w14:paraId="2558C425" w14:textId="77777777" w:rsidR="00AA10EB"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переведенням</w:t>
      </w:r>
      <w:proofErr w:type="spellEnd"/>
      <w:r w:rsidRPr="008E65C4">
        <w:rPr>
          <w:rFonts w:ascii="Times New Roman" w:eastAsia="Times New Roman" w:hAnsi="Times New Roman" w:cs="Times New Roman"/>
          <w:sz w:val="24"/>
          <w:szCs w:val="24"/>
          <w:lang w:eastAsia="ru-RU"/>
        </w:rPr>
        <w:t xml:space="preserve"> до </w:t>
      </w:r>
      <w:proofErr w:type="spellStart"/>
      <w:r w:rsidRPr="008E65C4">
        <w:rPr>
          <w:rFonts w:ascii="Times New Roman" w:eastAsia="Times New Roman" w:hAnsi="Times New Roman" w:cs="Times New Roman"/>
          <w:sz w:val="24"/>
          <w:szCs w:val="24"/>
          <w:lang w:eastAsia="ru-RU"/>
        </w:rPr>
        <w:t>іншої</w:t>
      </w:r>
      <w:proofErr w:type="spellEnd"/>
      <w:r w:rsidRPr="008E65C4">
        <w:rPr>
          <w:rFonts w:ascii="Times New Roman" w:eastAsia="Times New Roman" w:hAnsi="Times New Roman" w:cs="Times New Roman"/>
          <w:sz w:val="24"/>
          <w:szCs w:val="24"/>
          <w:lang w:eastAsia="ru-RU"/>
        </w:rPr>
        <w:t xml:space="preserve">(го) установи / закладу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w:t>
      </w:r>
    </w:p>
    <w:p w14:paraId="59697E4E" w14:textId="77777777" w:rsidR="00185CE5" w:rsidRPr="00E94BE1" w:rsidRDefault="00185CE5" w:rsidP="00AA10EB">
      <w:pPr>
        <w:spacing w:after="150" w:line="240" w:lineRule="auto"/>
        <w:rPr>
          <w:rFonts w:ascii="Times New Roman" w:eastAsia="Times New Roman" w:hAnsi="Times New Roman" w:cs="Times New Roman"/>
          <w:sz w:val="24"/>
          <w:szCs w:val="24"/>
          <w:lang w:eastAsia="ru-RU"/>
        </w:rPr>
      </w:pPr>
      <w:proofErr w:type="spellStart"/>
      <w:r w:rsidRPr="00E94BE1">
        <w:rPr>
          <w:rFonts w:ascii="Times New Roman" w:eastAsia="Times New Roman" w:hAnsi="Times New Roman" w:cs="Times New Roman"/>
          <w:sz w:val="24"/>
          <w:szCs w:val="24"/>
          <w:lang w:eastAsia="ru-RU"/>
        </w:rPr>
        <w:t>змін</w:t>
      </w:r>
      <w:r w:rsidR="00E94BE1" w:rsidRPr="00E94BE1">
        <w:rPr>
          <w:rFonts w:ascii="Times New Roman" w:eastAsia="Times New Roman" w:hAnsi="Times New Roman" w:cs="Times New Roman"/>
          <w:sz w:val="24"/>
          <w:szCs w:val="24"/>
          <w:lang w:eastAsia="ru-RU"/>
        </w:rPr>
        <w:t>ою</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місця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проживання</w:t>
      </w:r>
      <w:proofErr w:type="spellEnd"/>
      <w:r w:rsidRPr="00E94BE1">
        <w:rPr>
          <w:rFonts w:ascii="Times New Roman" w:eastAsia="Times New Roman" w:hAnsi="Times New Roman" w:cs="Times New Roman"/>
          <w:sz w:val="24"/>
          <w:szCs w:val="24"/>
          <w:lang w:eastAsia="ru-RU"/>
        </w:rPr>
        <w:t>/</w:t>
      </w:r>
      <w:proofErr w:type="spellStart"/>
      <w:r w:rsidRPr="00E94BE1">
        <w:rPr>
          <w:rFonts w:ascii="Times New Roman" w:eastAsia="Times New Roman" w:hAnsi="Times New Roman" w:cs="Times New Roman"/>
          <w:sz w:val="24"/>
          <w:szCs w:val="24"/>
          <w:lang w:eastAsia="ru-RU"/>
        </w:rPr>
        <w:t>перебування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отримувача</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соціальної</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послуги</w:t>
      </w:r>
      <w:proofErr w:type="spellEnd"/>
      <w:r w:rsidRPr="00E94BE1">
        <w:rPr>
          <w:rFonts w:ascii="Times New Roman" w:eastAsia="Times New Roman" w:hAnsi="Times New Roman" w:cs="Times New Roman"/>
          <w:sz w:val="24"/>
          <w:szCs w:val="24"/>
          <w:lang w:eastAsia="ru-RU"/>
        </w:rPr>
        <w:t>;</w:t>
      </w:r>
    </w:p>
    <w:p w14:paraId="3F1F5F63" w14:textId="77777777" w:rsidR="00185CE5" w:rsidRPr="00E94BE1" w:rsidRDefault="00185CE5" w:rsidP="00AA10EB">
      <w:pPr>
        <w:spacing w:after="150" w:line="240" w:lineRule="auto"/>
        <w:rPr>
          <w:rFonts w:ascii="Times New Roman" w:eastAsia="Times New Roman" w:hAnsi="Times New Roman" w:cs="Times New Roman"/>
          <w:sz w:val="24"/>
          <w:szCs w:val="24"/>
          <w:lang w:eastAsia="ru-RU"/>
        </w:rPr>
      </w:pPr>
      <w:proofErr w:type="spellStart"/>
      <w:r w:rsidRPr="00E94BE1">
        <w:rPr>
          <w:rFonts w:ascii="Times New Roman" w:eastAsia="Times New Roman" w:hAnsi="Times New Roman" w:cs="Times New Roman"/>
          <w:sz w:val="24"/>
          <w:szCs w:val="24"/>
          <w:lang w:eastAsia="ru-RU"/>
        </w:rPr>
        <w:t>покращення</w:t>
      </w:r>
      <w:r w:rsidR="00E94BE1" w:rsidRPr="00E94BE1">
        <w:rPr>
          <w:rFonts w:ascii="Times New Roman" w:eastAsia="Times New Roman" w:hAnsi="Times New Roman" w:cs="Times New Roman"/>
          <w:sz w:val="24"/>
          <w:szCs w:val="24"/>
          <w:lang w:eastAsia="ru-RU"/>
        </w:rPr>
        <w:t>м</w:t>
      </w:r>
      <w:proofErr w:type="spellEnd"/>
      <w:r w:rsidRPr="00E94BE1">
        <w:rPr>
          <w:rFonts w:ascii="Times New Roman" w:eastAsia="Times New Roman" w:hAnsi="Times New Roman" w:cs="Times New Roman"/>
          <w:sz w:val="24"/>
          <w:szCs w:val="24"/>
          <w:lang w:eastAsia="ru-RU"/>
        </w:rPr>
        <w:t xml:space="preserve"> стану </w:t>
      </w:r>
      <w:proofErr w:type="spellStart"/>
      <w:r w:rsidRPr="00E94BE1">
        <w:rPr>
          <w:rFonts w:ascii="Times New Roman" w:eastAsia="Times New Roman" w:hAnsi="Times New Roman" w:cs="Times New Roman"/>
          <w:sz w:val="24"/>
          <w:szCs w:val="24"/>
          <w:lang w:eastAsia="ru-RU"/>
        </w:rPr>
        <w:t>здоров’я</w:t>
      </w:r>
      <w:proofErr w:type="spellEnd"/>
      <w:r w:rsidRPr="00E94BE1">
        <w:rPr>
          <w:rFonts w:ascii="Times New Roman" w:eastAsia="Times New Roman" w:hAnsi="Times New Roman" w:cs="Times New Roman"/>
          <w:sz w:val="24"/>
          <w:szCs w:val="24"/>
          <w:lang w:eastAsia="ru-RU"/>
        </w:rPr>
        <w:t>;</w:t>
      </w:r>
    </w:p>
    <w:p w14:paraId="319B25C4" w14:textId="77777777" w:rsidR="00AA10EB" w:rsidRPr="008E65C4" w:rsidRDefault="00185CE5" w:rsidP="00AA10EB">
      <w:pPr>
        <w:spacing w:after="150" w:line="240" w:lineRule="auto"/>
        <w:rPr>
          <w:rFonts w:ascii="Times New Roman" w:eastAsia="Times New Roman" w:hAnsi="Times New Roman" w:cs="Times New Roman"/>
          <w:sz w:val="24"/>
          <w:szCs w:val="24"/>
          <w:lang w:eastAsia="ru-RU"/>
        </w:rPr>
      </w:pPr>
      <w:proofErr w:type="spellStart"/>
      <w:r w:rsidRPr="00E94BE1">
        <w:rPr>
          <w:rFonts w:ascii="Times New Roman" w:eastAsia="Times New Roman" w:hAnsi="Times New Roman" w:cs="Times New Roman"/>
          <w:sz w:val="24"/>
          <w:szCs w:val="24"/>
          <w:lang w:eastAsia="ru-RU"/>
        </w:rPr>
        <w:t>закінчення</w:t>
      </w:r>
      <w:r w:rsidR="00E94BE1" w:rsidRPr="00E94BE1">
        <w:rPr>
          <w:rFonts w:ascii="Times New Roman" w:eastAsia="Times New Roman" w:hAnsi="Times New Roman" w:cs="Times New Roman"/>
          <w:sz w:val="24"/>
          <w:szCs w:val="24"/>
          <w:lang w:eastAsia="ru-RU"/>
        </w:rPr>
        <w:t>м</w:t>
      </w:r>
      <w:proofErr w:type="spellEnd"/>
      <w:r w:rsidRPr="00E94BE1">
        <w:rPr>
          <w:rFonts w:ascii="Times New Roman" w:eastAsia="Times New Roman" w:hAnsi="Times New Roman" w:cs="Times New Roman"/>
          <w:sz w:val="24"/>
          <w:szCs w:val="24"/>
          <w:lang w:eastAsia="ru-RU"/>
        </w:rPr>
        <w:t xml:space="preserve"> строку </w:t>
      </w:r>
      <w:proofErr w:type="spellStart"/>
      <w:r w:rsidRPr="00E94BE1">
        <w:rPr>
          <w:rFonts w:ascii="Times New Roman" w:eastAsia="Times New Roman" w:hAnsi="Times New Roman" w:cs="Times New Roman"/>
          <w:sz w:val="24"/>
          <w:szCs w:val="24"/>
          <w:lang w:eastAsia="ru-RU"/>
        </w:rPr>
        <w:t>дії</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або</w:t>
      </w:r>
      <w:proofErr w:type="spellEnd"/>
      <w:r w:rsidRPr="00E94BE1">
        <w:rPr>
          <w:rFonts w:ascii="Times New Roman" w:eastAsia="Times New Roman" w:hAnsi="Times New Roman" w:cs="Times New Roman"/>
          <w:sz w:val="24"/>
          <w:szCs w:val="24"/>
          <w:lang w:eastAsia="ru-RU"/>
        </w:rPr>
        <w:t xml:space="preserve"> </w:t>
      </w:r>
      <w:proofErr w:type="spellStart"/>
      <w:r w:rsidR="00E94BE1" w:rsidRPr="008E65C4">
        <w:rPr>
          <w:rFonts w:ascii="Times New Roman" w:eastAsia="Times New Roman" w:hAnsi="Times New Roman" w:cs="Times New Roman"/>
          <w:sz w:val="24"/>
          <w:szCs w:val="24"/>
          <w:lang w:eastAsia="ru-RU"/>
        </w:rPr>
        <w:t>невиконанням</w:t>
      </w:r>
      <w:proofErr w:type="spellEnd"/>
      <w:r w:rsidR="00E94BE1" w:rsidRPr="008E65C4">
        <w:rPr>
          <w:rFonts w:ascii="Times New Roman" w:eastAsia="Times New Roman" w:hAnsi="Times New Roman" w:cs="Times New Roman"/>
          <w:sz w:val="24"/>
          <w:szCs w:val="24"/>
          <w:lang w:eastAsia="ru-RU"/>
        </w:rPr>
        <w:t xml:space="preserve"> умов договору</w:t>
      </w:r>
      <w:r w:rsidR="00E94BE1" w:rsidRPr="00E94BE1">
        <w:rPr>
          <w:rFonts w:ascii="Times New Roman" w:eastAsia="Times New Roman" w:hAnsi="Times New Roman" w:cs="Times New Roman"/>
          <w:sz w:val="24"/>
          <w:szCs w:val="24"/>
          <w:lang w:eastAsia="ru-RU"/>
        </w:rPr>
        <w:t xml:space="preserve"> </w:t>
      </w:r>
      <w:r w:rsidRPr="00E94BE1">
        <w:rPr>
          <w:rFonts w:ascii="Times New Roman" w:eastAsia="Times New Roman" w:hAnsi="Times New Roman" w:cs="Times New Roman"/>
          <w:sz w:val="24"/>
          <w:szCs w:val="24"/>
          <w:lang w:eastAsia="ru-RU"/>
        </w:rPr>
        <w:t xml:space="preserve">про </w:t>
      </w:r>
      <w:proofErr w:type="spellStart"/>
      <w:r w:rsidRPr="00E94BE1">
        <w:rPr>
          <w:rFonts w:ascii="Times New Roman" w:eastAsia="Times New Roman" w:hAnsi="Times New Roman" w:cs="Times New Roman"/>
          <w:sz w:val="24"/>
          <w:szCs w:val="24"/>
          <w:lang w:eastAsia="ru-RU"/>
        </w:rPr>
        <w:t>надання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соціальної</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послуги</w:t>
      </w:r>
      <w:proofErr w:type="spellEnd"/>
      <w:r w:rsidRPr="00E94BE1">
        <w:rPr>
          <w:rFonts w:ascii="Times New Roman" w:eastAsia="Times New Roman" w:hAnsi="Times New Roman" w:cs="Times New Roman"/>
          <w:sz w:val="24"/>
          <w:szCs w:val="24"/>
          <w:lang w:eastAsia="ru-RU"/>
        </w:rPr>
        <w:t>;</w:t>
      </w:r>
    </w:p>
    <w:p w14:paraId="2804B103"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рішенням</w:t>
      </w:r>
      <w:proofErr w:type="spellEnd"/>
      <w:r w:rsidRPr="008E65C4">
        <w:rPr>
          <w:rFonts w:ascii="Times New Roman" w:eastAsia="Times New Roman" w:hAnsi="Times New Roman" w:cs="Times New Roman"/>
          <w:sz w:val="24"/>
          <w:szCs w:val="24"/>
          <w:lang w:eastAsia="ru-RU"/>
        </w:rPr>
        <w:t xml:space="preserve"> суду;</w:t>
      </w:r>
    </w:p>
    <w:p w14:paraId="57078DA4" w14:textId="77777777" w:rsidR="00AA10EB" w:rsidRDefault="00AA10EB" w:rsidP="00AA10EB">
      <w:pPr>
        <w:spacing w:after="150" w:line="240" w:lineRule="auto"/>
        <w:rPr>
          <w:rFonts w:ascii="Times New Roman" w:eastAsia="Times New Roman" w:hAnsi="Times New Roman" w:cs="Times New Roman"/>
          <w:sz w:val="24"/>
          <w:szCs w:val="24"/>
          <w:lang w:eastAsia="ru-RU"/>
        </w:rPr>
      </w:pPr>
      <w:proofErr w:type="spellStart"/>
      <w:r w:rsidRPr="008E65C4">
        <w:rPr>
          <w:rFonts w:ascii="Times New Roman" w:eastAsia="Times New Roman" w:hAnsi="Times New Roman" w:cs="Times New Roman"/>
          <w:sz w:val="24"/>
          <w:szCs w:val="24"/>
          <w:lang w:eastAsia="ru-RU"/>
        </w:rPr>
        <w:t>смертю</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підопічного</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після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отримання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свідоцтва</w:t>
      </w:r>
      <w:proofErr w:type="spellEnd"/>
      <w:r w:rsidRPr="008E65C4">
        <w:rPr>
          <w:rFonts w:ascii="Times New Roman" w:eastAsia="Times New Roman" w:hAnsi="Times New Roman" w:cs="Times New Roman"/>
          <w:sz w:val="24"/>
          <w:szCs w:val="24"/>
          <w:lang w:eastAsia="ru-RU"/>
        </w:rPr>
        <w:t xml:space="preserve"> п</w:t>
      </w:r>
      <w:r w:rsidR="00E94BE1">
        <w:rPr>
          <w:rFonts w:ascii="Times New Roman" w:eastAsia="Times New Roman" w:hAnsi="Times New Roman" w:cs="Times New Roman"/>
          <w:sz w:val="24"/>
          <w:szCs w:val="24"/>
          <w:lang w:eastAsia="ru-RU"/>
        </w:rPr>
        <w:t xml:space="preserve">ро смерть </w:t>
      </w:r>
      <w:proofErr w:type="spellStart"/>
      <w:r w:rsidR="00E94BE1">
        <w:rPr>
          <w:rFonts w:ascii="Times New Roman" w:eastAsia="Times New Roman" w:hAnsi="Times New Roman" w:cs="Times New Roman"/>
          <w:sz w:val="24"/>
          <w:szCs w:val="24"/>
          <w:lang w:eastAsia="ru-RU"/>
        </w:rPr>
        <w:t>або</w:t>
      </w:r>
      <w:proofErr w:type="spellEnd"/>
      <w:r w:rsidR="00E94BE1">
        <w:rPr>
          <w:rFonts w:ascii="Times New Roman" w:eastAsia="Times New Roman" w:hAnsi="Times New Roman" w:cs="Times New Roman"/>
          <w:sz w:val="24"/>
          <w:szCs w:val="24"/>
          <w:lang w:eastAsia="ru-RU"/>
        </w:rPr>
        <w:t xml:space="preserve"> </w:t>
      </w:r>
      <w:proofErr w:type="spellStart"/>
      <w:r w:rsidR="00E94BE1">
        <w:rPr>
          <w:rFonts w:ascii="Times New Roman" w:eastAsia="Times New Roman" w:hAnsi="Times New Roman" w:cs="Times New Roman"/>
          <w:sz w:val="24"/>
          <w:szCs w:val="24"/>
          <w:lang w:eastAsia="ru-RU"/>
        </w:rPr>
        <w:t>його</w:t>
      </w:r>
      <w:proofErr w:type="spellEnd"/>
      <w:r w:rsidR="00E94BE1">
        <w:rPr>
          <w:rFonts w:ascii="Times New Roman" w:eastAsia="Times New Roman" w:hAnsi="Times New Roman" w:cs="Times New Roman"/>
          <w:sz w:val="24"/>
          <w:szCs w:val="24"/>
          <w:lang w:eastAsia="ru-RU"/>
        </w:rPr>
        <w:t xml:space="preserve"> </w:t>
      </w:r>
      <w:proofErr w:type="spellStart"/>
      <w:r w:rsidR="00E94BE1">
        <w:rPr>
          <w:rFonts w:ascii="Times New Roman" w:eastAsia="Times New Roman" w:hAnsi="Times New Roman" w:cs="Times New Roman"/>
          <w:sz w:val="24"/>
          <w:szCs w:val="24"/>
          <w:lang w:eastAsia="ru-RU"/>
        </w:rPr>
        <w:t>копії</w:t>
      </w:r>
      <w:proofErr w:type="spellEnd"/>
      <w:r w:rsidR="00E94BE1">
        <w:rPr>
          <w:rFonts w:ascii="Times New Roman" w:eastAsia="Times New Roman" w:hAnsi="Times New Roman" w:cs="Times New Roman"/>
          <w:sz w:val="24"/>
          <w:szCs w:val="24"/>
          <w:lang w:eastAsia="ru-RU"/>
        </w:rPr>
        <w:t>;</w:t>
      </w:r>
    </w:p>
    <w:p w14:paraId="57D1A657" w14:textId="77777777" w:rsidR="00E94BE1" w:rsidRPr="00E94BE1" w:rsidRDefault="00E94BE1" w:rsidP="00AA10EB">
      <w:pPr>
        <w:spacing w:after="150" w:line="240" w:lineRule="auto"/>
        <w:rPr>
          <w:color w:val="333333"/>
          <w:shd w:val="clear" w:color="auto" w:fill="FFFFFF"/>
          <w:lang w:val="uk-UA"/>
        </w:rPr>
      </w:pPr>
      <w:proofErr w:type="spellStart"/>
      <w:r w:rsidRPr="00E94BE1">
        <w:rPr>
          <w:rFonts w:ascii="Times New Roman" w:eastAsia="Times New Roman" w:hAnsi="Times New Roman" w:cs="Times New Roman"/>
          <w:sz w:val="24"/>
          <w:szCs w:val="24"/>
          <w:lang w:eastAsia="ru-RU"/>
        </w:rPr>
        <w:t>ліквідації</w:t>
      </w:r>
      <w:proofErr w:type="spellEnd"/>
      <w:r w:rsidRPr="00E94BE1">
        <w:rPr>
          <w:rFonts w:ascii="Times New Roman" w:eastAsia="Times New Roman" w:hAnsi="Times New Roman" w:cs="Times New Roman"/>
          <w:sz w:val="24"/>
          <w:szCs w:val="24"/>
          <w:lang w:eastAsia="ru-RU"/>
        </w:rPr>
        <w:t xml:space="preserve"> установи</w:t>
      </w:r>
      <w:r>
        <w:rPr>
          <w:color w:val="333333"/>
          <w:shd w:val="clear" w:color="auto" w:fill="FFFFFF"/>
          <w:lang w:val="uk-UA"/>
        </w:rPr>
        <w:t>.</w:t>
      </w:r>
    </w:p>
    <w:p w14:paraId="20E748AD" w14:textId="77777777" w:rsidR="00E94BE1" w:rsidRPr="008E65C4" w:rsidRDefault="00E94BE1" w:rsidP="00AA10EB">
      <w:pPr>
        <w:spacing w:after="150" w:line="240" w:lineRule="auto"/>
        <w:rPr>
          <w:rFonts w:ascii="Times New Roman" w:eastAsia="Times New Roman" w:hAnsi="Times New Roman" w:cs="Times New Roman"/>
          <w:sz w:val="24"/>
          <w:szCs w:val="24"/>
          <w:lang w:eastAsia="ru-RU"/>
        </w:rPr>
      </w:pPr>
      <w:r w:rsidRPr="00E94BE1">
        <w:rPr>
          <w:rFonts w:ascii="Times New Roman" w:eastAsia="Times New Roman" w:hAnsi="Times New Roman" w:cs="Times New Roman"/>
          <w:sz w:val="24"/>
          <w:szCs w:val="24"/>
          <w:lang w:eastAsia="ru-RU"/>
        </w:rPr>
        <w:t xml:space="preserve">За </w:t>
      </w:r>
      <w:proofErr w:type="spellStart"/>
      <w:r w:rsidRPr="00E94BE1">
        <w:rPr>
          <w:rFonts w:ascii="Times New Roman" w:eastAsia="Times New Roman" w:hAnsi="Times New Roman" w:cs="Times New Roman"/>
          <w:sz w:val="24"/>
          <w:szCs w:val="24"/>
          <w:lang w:eastAsia="ru-RU"/>
        </w:rPr>
        <w:t>наявності</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медичних</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протипоказань</w:t>
      </w:r>
      <w:proofErr w:type="spellEnd"/>
      <w:r w:rsidRPr="00E94BE1">
        <w:rPr>
          <w:rFonts w:ascii="Times New Roman" w:eastAsia="Times New Roman" w:hAnsi="Times New Roman" w:cs="Times New Roman"/>
          <w:sz w:val="24"/>
          <w:szCs w:val="24"/>
          <w:lang w:eastAsia="ru-RU"/>
        </w:rPr>
        <w:t xml:space="preserve"> для </w:t>
      </w:r>
      <w:proofErr w:type="spellStart"/>
      <w:r w:rsidRPr="00E94BE1">
        <w:rPr>
          <w:rFonts w:ascii="Times New Roman" w:eastAsia="Times New Roman" w:hAnsi="Times New Roman" w:cs="Times New Roman"/>
          <w:sz w:val="24"/>
          <w:szCs w:val="24"/>
          <w:lang w:eastAsia="ru-RU"/>
        </w:rPr>
        <w:t>надання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соціальної</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послуги</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тобто</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гострих</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інфекційних</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захворювань</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залежності</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від</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психоактивних</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речовин</w:t>
      </w:r>
      <w:proofErr w:type="spellEnd"/>
      <w:r w:rsidRPr="00E94BE1">
        <w:rPr>
          <w:rFonts w:ascii="Times New Roman" w:eastAsia="Times New Roman" w:hAnsi="Times New Roman" w:cs="Times New Roman"/>
          <w:sz w:val="24"/>
          <w:szCs w:val="24"/>
          <w:lang w:eastAsia="ru-RU"/>
        </w:rPr>
        <w:t xml:space="preserve">, алкоголю, </w:t>
      </w:r>
      <w:proofErr w:type="spellStart"/>
      <w:r w:rsidRPr="00E94BE1">
        <w:rPr>
          <w:rFonts w:ascii="Times New Roman" w:eastAsia="Times New Roman" w:hAnsi="Times New Roman" w:cs="Times New Roman"/>
          <w:sz w:val="24"/>
          <w:szCs w:val="24"/>
          <w:lang w:eastAsia="ru-RU"/>
        </w:rPr>
        <w:t>усіх</w:t>
      </w:r>
      <w:proofErr w:type="spellEnd"/>
      <w:r w:rsidRPr="00E94BE1">
        <w:rPr>
          <w:rFonts w:ascii="Times New Roman" w:eastAsia="Times New Roman" w:hAnsi="Times New Roman" w:cs="Times New Roman"/>
          <w:sz w:val="24"/>
          <w:szCs w:val="24"/>
          <w:lang w:eastAsia="ru-RU"/>
        </w:rPr>
        <w:t xml:space="preserve"> хвороб у </w:t>
      </w:r>
      <w:proofErr w:type="spellStart"/>
      <w:r w:rsidRPr="00E94BE1">
        <w:rPr>
          <w:rFonts w:ascii="Times New Roman" w:eastAsia="Times New Roman" w:hAnsi="Times New Roman" w:cs="Times New Roman"/>
          <w:sz w:val="24"/>
          <w:szCs w:val="24"/>
          <w:lang w:eastAsia="ru-RU"/>
        </w:rPr>
        <w:t>гострому</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періоді</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що</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потребують</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стаціонарного</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лікування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зокрема</w:t>
      </w:r>
      <w:proofErr w:type="spellEnd"/>
      <w:r w:rsidRPr="00E94BE1">
        <w:rPr>
          <w:rFonts w:ascii="Times New Roman" w:eastAsia="Times New Roman" w:hAnsi="Times New Roman" w:cs="Times New Roman"/>
          <w:sz w:val="24"/>
          <w:szCs w:val="24"/>
          <w:lang w:eastAsia="ru-RU"/>
        </w:rPr>
        <w:t xml:space="preserve"> у </w:t>
      </w:r>
      <w:proofErr w:type="spellStart"/>
      <w:r w:rsidRPr="00E94BE1">
        <w:rPr>
          <w:rFonts w:ascii="Times New Roman" w:eastAsia="Times New Roman" w:hAnsi="Times New Roman" w:cs="Times New Roman"/>
          <w:sz w:val="24"/>
          <w:szCs w:val="24"/>
          <w:lang w:eastAsia="ru-RU"/>
        </w:rPr>
        <w:t>спеціалізованих</w:t>
      </w:r>
      <w:proofErr w:type="spellEnd"/>
      <w:r w:rsidRPr="00E94BE1">
        <w:rPr>
          <w:rFonts w:ascii="Times New Roman" w:eastAsia="Times New Roman" w:hAnsi="Times New Roman" w:cs="Times New Roman"/>
          <w:sz w:val="24"/>
          <w:szCs w:val="24"/>
          <w:lang w:eastAsia="ru-RU"/>
        </w:rPr>
        <w:t xml:space="preserve"> закладах (</w:t>
      </w:r>
      <w:proofErr w:type="spellStart"/>
      <w:r w:rsidRPr="00E94BE1">
        <w:rPr>
          <w:rFonts w:ascii="Times New Roman" w:eastAsia="Times New Roman" w:hAnsi="Times New Roman" w:cs="Times New Roman"/>
          <w:sz w:val="24"/>
          <w:szCs w:val="24"/>
          <w:lang w:eastAsia="ru-RU"/>
        </w:rPr>
        <w:t>відділеннях</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охорони</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здоров’я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психічних</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захворювань</w:t>
      </w:r>
      <w:proofErr w:type="spellEnd"/>
      <w:r w:rsidRPr="00E94BE1">
        <w:rPr>
          <w:rFonts w:ascii="Times New Roman" w:eastAsia="Times New Roman" w:hAnsi="Times New Roman" w:cs="Times New Roman"/>
          <w:sz w:val="24"/>
          <w:szCs w:val="24"/>
          <w:lang w:eastAsia="ru-RU"/>
        </w:rPr>
        <w:t xml:space="preserve"> у </w:t>
      </w:r>
      <w:proofErr w:type="spellStart"/>
      <w:r w:rsidRPr="00E94BE1">
        <w:rPr>
          <w:rFonts w:ascii="Times New Roman" w:eastAsia="Times New Roman" w:hAnsi="Times New Roman" w:cs="Times New Roman"/>
          <w:sz w:val="24"/>
          <w:szCs w:val="24"/>
          <w:lang w:eastAsia="ru-RU"/>
        </w:rPr>
        <w:t>гострій</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стадії</w:t>
      </w:r>
      <w:proofErr w:type="spellEnd"/>
      <w:r w:rsidRPr="00E94BE1">
        <w:rPr>
          <w:rFonts w:ascii="Times New Roman" w:eastAsia="Times New Roman" w:hAnsi="Times New Roman" w:cs="Times New Roman"/>
          <w:sz w:val="24"/>
          <w:szCs w:val="24"/>
          <w:lang w:eastAsia="ru-RU"/>
        </w:rPr>
        <w:t xml:space="preserve"> та </w:t>
      </w:r>
      <w:proofErr w:type="spellStart"/>
      <w:r w:rsidRPr="00E94BE1">
        <w:rPr>
          <w:rFonts w:ascii="Times New Roman" w:eastAsia="Times New Roman" w:hAnsi="Times New Roman" w:cs="Times New Roman"/>
          <w:sz w:val="24"/>
          <w:szCs w:val="24"/>
          <w:lang w:eastAsia="ru-RU"/>
        </w:rPr>
        <w:lastRenderedPageBreak/>
        <w:t>хронічних</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психічних</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захворювань</w:t>
      </w:r>
      <w:proofErr w:type="spellEnd"/>
      <w:r w:rsidRPr="00E94BE1">
        <w:rPr>
          <w:rFonts w:ascii="Times New Roman" w:eastAsia="Times New Roman" w:hAnsi="Times New Roman" w:cs="Times New Roman"/>
          <w:sz w:val="24"/>
          <w:szCs w:val="24"/>
          <w:lang w:eastAsia="ru-RU"/>
        </w:rPr>
        <w:t xml:space="preserve"> в </w:t>
      </w:r>
      <w:proofErr w:type="spellStart"/>
      <w:r w:rsidRPr="00E94BE1">
        <w:rPr>
          <w:rFonts w:ascii="Times New Roman" w:eastAsia="Times New Roman" w:hAnsi="Times New Roman" w:cs="Times New Roman"/>
          <w:sz w:val="24"/>
          <w:szCs w:val="24"/>
          <w:lang w:eastAsia="ru-RU"/>
        </w:rPr>
        <w:t>стані</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загострення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надання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послуги</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призупиняється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Після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завершення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стаціонарного</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лікування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надання</w:t>
      </w:r>
      <w:proofErr w:type="spellEnd"/>
      <w:r w:rsidRPr="00E94BE1">
        <w:rPr>
          <w:rFonts w:ascii="Times New Roman" w:eastAsia="Times New Roman" w:hAnsi="Times New Roman" w:cs="Times New Roman"/>
          <w:sz w:val="24"/>
          <w:szCs w:val="24"/>
          <w:lang w:eastAsia="ru-RU"/>
        </w:rPr>
        <w:t xml:space="preserve"> </w:t>
      </w:r>
      <w:proofErr w:type="spellStart"/>
      <w:r w:rsidRPr="00E94BE1">
        <w:rPr>
          <w:rFonts w:ascii="Times New Roman" w:eastAsia="Times New Roman" w:hAnsi="Times New Roman" w:cs="Times New Roman"/>
          <w:sz w:val="24"/>
          <w:szCs w:val="24"/>
          <w:lang w:eastAsia="ru-RU"/>
        </w:rPr>
        <w:t>послуги</w:t>
      </w:r>
      <w:proofErr w:type="spellEnd"/>
      <w:r w:rsidRPr="00E94BE1">
        <w:rPr>
          <w:rFonts w:ascii="Times New Roman" w:eastAsia="Times New Roman" w:hAnsi="Times New Roman" w:cs="Times New Roman"/>
          <w:sz w:val="24"/>
          <w:szCs w:val="24"/>
          <w:lang w:eastAsia="ru-RU"/>
        </w:rPr>
        <w:t xml:space="preserve"> буде </w:t>
      </w:r>
      <w:proofErr w:type="spellStart"/>
      <w:r w:rsidRPr="00E94BE1">
        <w:rPr>
          <w:rFonts w:ascii="Times New Roman" w:eastAsia="Times New Roman" w:hAnsi="Times New Roman" w:cs="Times New Roman"/>
          <w:sz w:val="24"/>
          <w:szCs w:val="24"/>
          <w:lang w:eastAsia="ru-RU"/>
        </w:rPr>
        <w:t>відновлено</w:t>
      </w:r>
      <w:proofErr w:type="spellEnd"/>
      <w:r w:rsidRPr="00E94BE1">
        <w:rPr>
          <w:rFonts w:ascii="Times New Roman" w:eastAsia="Times New Roman" w:hAnsi="Times New Roman" w:cs="Times New Roman"/>
          <w:sz w:val="24"/>
          <w:szCs w:val="24"/>
          <w:lang w:eastAsia="ru-RU"/>
        </w:rPr>
        <w:t>.</w:t>
      </w:r>
    </w:p>
    <w:p w14:paraId="63DBCBFE" w14:textId="77777777" w:rsidR="00AA10EB" w:rsidRPr="008E65C4" w:rsidRDefault="00AA10EB" w:rsidP="00AA10EB">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xml:space="preserve">У </w:t>
      </w:r>
      <w:proofErr w:type="spellStart"/>
      <w:r w:rsidRPr="008E65C4">
        <w:rPr>
          <w:rFonts w:ascii="Times New Roman" w:eastAsia="Times New Roman" w:hAnsi="Times New Roman" w:cs="Times New Roman"/>
          <w:sz w:val="24"/>
          <w:szCs w:val="24"/>
          <w:lang w:eastAsia="ru-RU"/>
        </w:rPr>
        <w:t>разі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припинення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перебування</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відділенні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w:t>
      </w:r>
      <w:proofErr w:type="spellStart"/>
      <w:r w:rsidRPr="008E65C4">
        <w:rPr>
          <w:rFonts w:ascii="Times New Roman" w:eastAsia="Times New Roman" w:hAnsi="Times New Roman" w:cs="Times New Roman"/>
          <w:sz w:val="24"/>
          <w:szCs w:val="24"/>
          <w:lang w:eastAsia="ru-RU"/>
        </w:rPr>
        <w:t>отримувачу</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соціальних</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послуг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видаються</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особисті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документи</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довідка</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із</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зазначенням</w:t>
      </w:r>
      <w:proofErr w:type="spellEnd"/>
      <w:r w:rsidRPr="008E65C4">
        <w:rPr>
          <w:rFonts w:ascii="Times New Roman" w:eastAsia="Times New Roman" w:hAnsi="Times New Roman" w:cs="Times New Roman"/>
          <w:sz w:val="24"/>
          <w:szCs w:val="24"/>
          <w:lang w:eastAsia="ru-RU"/>
        </w:rPr>
        <w:t xml:space="preserve"> часу </w:t>
      </w:r>
      <w:proofErr w:type="spellStart"/>
      <w:r w:rsidRPr="008E65C4">
        <w:rPr>
          <w:rFonts w:ascii="Times New Roman" w:eastAsia="Times New Roman" w:hAnsi="Times New Roman" w:cs="Times New Roman"/>
          <w:sz w:val="24"/>
          <w:szCs w:val="24"/>
          <w:lang w:eastAsia="ru-RU"/>
        </w:rPr>
        <w:t>перебування</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відділенні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 </w:t>
      </w:r>
      <w:proofErr w:type="spellStart"/>
      <w:r w:rsidRPr="008E65C4">
        <w:rPr>
          <w:rFonts w:ascii="Times New Roman" w:eastAsia="Times New Roman" w:hAnsi="Times New Roman" w:cs="Times New Roman"/>
          <w:sz w:val="24"/>
          <w:szCs w:val="24"/>
          <w:lang w:eastAsia="ru-RU"/>
        </w:rPr>
        <w:t>закріплені</w:t>
      </w:r>
      <w:proofErr w:type="spellEnd"/>
      <w:r w:rsidRPr="008E65C4">
        <w:rPr>
          <w:rFonts w:ascii="Times New Roman" w:eastAsia="Times New Roman" w:hAnsi="Times New Roman" w:cs="Times New Roman"/>
          <w:sz w:val="24"/>
          <w:szCs w:val="24"/>
          <w:lang w:eastAsia="ru-RU"/>
        </w:rPr>
        <w:t xml:space="preserve"> за ним </w:t>
      </w:r>
      <w:proofErr w:type="spellStart"/>
      <w:r w:rsidRPr="008E65C4">
        <w:rPr>
          <w:rFonts w:ascii="Times New Roman" w:eastAsia="Times New Roman" w:hAnsi="Times New Roman" w:cs="Times New Roman"/>
          <w:sz w:val="24"/>
          <w:szCs w:val="24"/>
          <w:lang w:eastAsia="ru-RU"/>
        </w:rPr>
        <w:t>одяг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білизна</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взуття</w:t>
      </w:r>
      <w:proofErr w:type="spellEnd"/>
      <w:r w:rsidRPr="008E65C4">
        <w:rPr>
          <w:rFonts w:ascii="Times New Roman" w:eastAsia="Times New Roman" w:hAnsi="Times New Roman" w:cs="Times New Roman"/>
          <w:sz w:val="24"/>
          <w:szCs w:val="24"/>
          <w:lang w:eastAsia="ru-RU"/>
        </w:rPr>
        <w:t xml:space="preserve"> за сезоном і </w:t>
      </w:r>
      <w:proofErr w:type="spellStart"/>
      <w:r w:rsidRPr="008E65C4">
        <w:rPr>
          <w:rFonts w:ascii="Times New Roman" w:eastAsia="Times New Roman" w:hAnsi="Times New Roman" w:cs="Times New Roman"/>
          <w:sz w:val="24"/>
          <w:szCs w:val="24"/>
          <w:lang w:eastAsia="ru-RU"/>
        </w:rPr>
        <w:t>власний</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одяг</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інші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особисті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речі</w:t>
      </w:r>
      <w:proofErr w:type="spellEnd"/>
      <w:r w:rsidRPr="008E65C4">
        <w:rPr>
          <w:rFonts w:ascii="Times New Roman" w:eastAsia="Times New Roman" w:hAnsi="Times New Roman" w:cs="Times New Roman"/>
          <w:sz w:val="24"/>
          <w:szCs w:val="24"/>
          <w:lang w:eastAsia="ru-RU"/>
        </w:rPr>
        <w:t xml:space="preserve"> та </w:t>
      </w:r>
      <w:proofErr w:type="spellStart"/>
      <w:r w:rsidRPr="008E65C4">
        <w:rPr>
          <w:rFonts w:ascii="Times New Roman" w:eastAsia="Times New Roman" w:hAnsi="Times New Roman" w:cs="Times New Roman"/>
          <w:sz w:val="24"/>
          <w:szCs w:val="24"/>
          <w:lang w:eastAsia="ru-RU"/>
        </w:rPr>
        <w:t>цінності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які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зберігалися</w:t>
      </w:r>
      <w:proofErr w:type="spellEnd"/>
      <w:r w:rsidRPr="008E65C4">
        <w:rPr>
          <w:rFonts w:ascii="Times New Roman" w:eastAsia="Times New Roman" w:hAnsi="Times New Roman" w:cs="Times New Roman"/>
          <w:sz w:val="24"/>
          <w:szCs w:val="24"/>
          <w:lang w:eastAsia="ru-RU"/>
        </w:rPr>
        <w:t xml:space="preserve"> у </w:t>
      </w:r>
      <w:proofErr w:type="spellStart"/>
      <w:r w:rsidRPr="008E65C4">
        <w:rPr>
          <w:rFonts w:ascii="Times New Roman" w:eastAsia="Times New Roman" w:hAnsi="Times New Roman" w:cs="Times New Roman"/>
          <w:sz w:val="24"/>
          <w:szCs w:val="24"/>
          <w:lang w:eastAsia="ru-RU"/>
        </w:rPr>
        <w:t>відділенні</w:t>
      </w:r>
      <w:proofErr w:type="spellEnd"/>
      <w:r w:rsidRPr="008E65C4">
        <w:rPr>
          <w:rFonts w:ascii="Times New Roman" w:eastAsia="Times New Roman" w:hAnsi="Times New Roman" w:cs="Times New Roman"/>
          <w:sz w:val="24"/>
          <w:szCs w:val="24"/>
          <w:lang w:eastAsia="ru-RU"/>
        </w:rPr>
        <w:t xml:space="preserve"> </w:t>
      </w:r>
      <w:proofErr w:type="spellStart"/>
      <w:r w:rsidRPr="008E65C4">
        <w:rPr>
          <w:rFonts w:ascii="Times New Roman" w:eastAsia="Times New Roman" w:hAnsi="Times New Roman" w:cs="Times New Roman"/>
          <w:sz w:val="24"/>
          <w:szCs w:val="24"/>
          <w:lang w:eastAsia="ru-RU"/>
        </w:rPr>
        <w:t>стаціонарного</w:t>
      </w:r>
      <w:proofErr w:type="spellEnd"/>
      <w:r w:rsidRPr="008E65C4">
        <w:rPr>
          <w:rFonts w:ascii="Times New Roman" w:eastAsia="Times New Roman" w:hAnsi="Times New Roman" w:cs="Times New Roman"/>
          <w:sz w:val="24"/>
          <w:szCs w:val="24"/>
          <w:lang w:eastAsia="ru-RU"/>
        </w:rPr>
        <w:t xml:space="preserve"> догляду.</w:t>
      </w:r>
    </w:p>
    <w:p w14:paraId="022DC37E" w14:textId="77777777" w:rsidR="0043112A" w:rsidRPr="008E65C4" w:rsidRDefault="0043112A" w:rsidP="0043112A">
      <w:pPr>
        <w:spacing w:after="150" w:line="240" w:lineRule="auto"/>
        <w:rPr>
          <w:rFonts w:ascii="Times New Roman" w:eastAsia="Times New Roman" w:hAnsi="Times New Roman" w:cs="Times New Roman"/>
          <w:sz w:val="24"/>
          <w:szCs w:val="24"/>
          <w:lang w:eastAsia="ru-RU"/>
        </w:rPr>
      </w:pPr>
    </w:p>
    <w:p w14:paraId="1FFD5729" w14:textId="7A277D2A" w:rsidR="00704E5F" w:rsidRPr="009556F1" w:rsidRDefault="00FD2AF6" w:rsidP="00FD2AF6">
      <w:pPr>
        <w:spacing w:after="15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bookmarkStart w:id="2" w:name="_Hlk180483485"/>
      <w:r w:rsidR="009556F1">
        <w:rPr>
          <w:rFonts w:ascii="Times New Roman" w:eastAsia="Times New Roman" w:hAnsi="Times New Roman" w:cs="Times New Roman"/>
          <w:sz w:val="24"/>
          <w:szCs w:val="24"/>
          <w:lang w:val="uk-UA" w:eastAsia="ru-RU"/>
        </w:rPr>
        <w:t>Секретар ради                                                       Ірина РЕПАЛО</w:t>
      </w:r>
      <w:bookmarkEnd w:id="2"/>
    </w:p>
    <w:p w14:paraId="55058F8B" w14:textId="77777777" w:rsidR="00704E5F" w:rsidRDefault="00704E5F" w:rsidP="0043112A">
      <w:pPr>
        <w:spacing w:after="150" w:line="240" w:lineRule="auto"/>
        <w:jc w:val="right"/>
        <w:rPr>
          <w:rFonts w:ascii="Times New Roman" w:eastAsia="Times New Roman" w:hAnsi="Times New Roman" w:cs="Times New Roman"/>
          <w:sz w:val="24"/>
          <w:szCs w:val="24"/>
          <w:lang w:eastAsia="ru-RU"/>
        </w:rPr>
      </w:pPr>
    </w:p>
    <w:p w14:paraId="5160A48E" w14:textId="77777777" w:rsidR="00704E5F" w:rsidRDefault="00704E5F" w:rsidP="0043112A">
      <w:pPr>
        <w:spacing w:after="150" w:line="240" w:lineRule="auto"/>
        <w:jc w:val="right"/>
        <w:rPr>
          <w:rFonts w:ascii="Times New Roman" w:eastAsia="Times New Roman" w:hAnsi="Times New Roman" w:cs="Times New Roman"/>
          <w:sz w:val="24"/>
          <w:szCs w:val="24"/>
          <w:lang w:eastAsia="ru-RU"/>
        </w:rPr>
      </w:pPr>
    </w:p>
    <w:p w14:paraId="0395CC5B" w14:textId="77777777" w:rsidR="00704E5F" w:rsidRDefault="00704E5F" w:rsidP="0043112A">
      <w:pPr>
        <w:spacing w:after="150" w:line="240" w:lineRule="auto"/>
        <w:jc w:val="right"/>
        <w:rPr>
          <w:rFonts w:ascii="Times New Roman" w:eastAsia="Times New Roman" w:hAnsi="Times New Roman" w:cs="Times New Roman"/>
          <w:sz w:val="24"/>
          <w:szCs w:val="24"/>
          <w:lang w:eastAsia="ru-RU"/>
        </w:rPr>
      </w:pPr>
    </w:p>
    <w:p w14:paraId="24CD80B3" w14:textId="77777777" w:rsidR="00704E5F" w:rsidRDefault="00704E5F" w:rsidP="0043112A">
      <w:pPr>
        <w:spacing w:after="150" w:line="240" w:lineRule="auto"/>
        <w:jc w:val="right"/>
        <w:rPr>
          <w:rFonts w:ascii="Times New Roman" w:eastAsia="Times New Roman" w:hAnsi="Times New Roman" w:cs="Times New Roman"/>
          <w:sz w:val="24"/>
          <w:szCs w:val="24"/>
          <w:lang w:eastAsia="ru-RU"/>
        </w:rPr>
      </w:pPr>
    </w:p>
    <w:p w14:paraId="7ACF0AFF" w14:textId="77777777" w:rsidR="00704E5F" w:rsidRDefault="00704E5F" w:rsidP="0043112A">
      <w:pPr>
        <w:spacing w:after="150" w:line="240" w:lineRule="auto"/>
        <w:jc w:val="right"/>
        <w:rPr>
          <w:rFonts w:ascii="Times New Roman" w:eastAsia="Times New Roman" w:hAnsi="Times New Roman" w:cs="Times New Roman"/>
          <w:sz w:val="24"/>
          <w:szCs w:val="24"/>
          <w:lang w:eastAsia="ru-RU"/>
        </w:rPr>
      </w:pPr>
    </w:p>
    <w:p w14:paraId="73E5CCC6" w14:textId="77777777" w:rsidR="00704E5F" w:rsidRDefault="00704E5F" w:rsidP="0043112A">
      <w:pPr>
        <w:spacing w:after="150" w:line="240" w:lineRule="auto"/>
        <w:jc w:val="right"/>
        <w:rPr>
          <w:rFonts w:ascii="Times New Roman" w:eastAsia="Times New Roman" w:hAnsi="Times New Roman" w:cs="Times New Roman"/>
          <w:sz w:val="24"/>
          <w:szCs w:val="24"/>
          <w:lang w:eastAsia="ru-RU"/>
        </w:rPr>
      </w:pPr>
    </w:p>
    <w:p w14:paraId="51EDB6BF" w14:textId="77777777" w:rsidR="00704E5F" w:rsidRDefault="00704E5F" w:rsidP="0043112A">
      <w:pPr>
        <w:spacing w:after="150" w:line="240" w:lineRule="auto"/>
        <w:jc w:val="right"/>
        <w:rPr>
          <w:rFonts w:ascii="Times New Roman" w:eastAsia="Times New Roman" w:hAnsi="Times New Roman" w:cs="Times New Roman"/>
          <w:sz w:val="24"/>
          <w:szCs w:val="24"/>
          <w:lang w:eastAsia="ru-RU"/>
        </w:rPr>
      </w:pPr>
    </w:p>
    <w:p w14:paraId="2788B01B" w14:textId="77777777" w:rsidR="00704E5F" w:rsidRDefault="00704E5F" w:rsidP="0043112A">
      <w:pPr>
        <w:spacing w:after="150" w:line="240" w:lineRule="auto"/>
        <w:jc w:val="right"/>
        <w:rPr>
          <w:rFonts w:ascii="Times New Roman" w:eastAsia="Times New Roman" w:hAnsi="Times New Roman" w:cs="Times New Roman"/>
          <w:sz w:val="24"/>
          <w:szCs w:val="24"/>
          <w:lang w:eastAsia="ru-RU"/>
        </w:rPr>
      </w:pPr>
    </w:p>
    <w:p w14:paraId="41D8B2CE" w14:textId="77777777" w:rsidR="0043112A" w:rsidRPr="008E65C4" w:rsidRDefault="0043112A" w:rsidP="0043112A">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w:t>
      </w:r>
    </w:p>
    <w:p w14:paraId="31506F1D" w14:textId="77777777" w:rsidR="0043112A" w:rsidRPr="008E65C4" w:rsidRDefault="0043112A" w:rsidP="0043112A">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w:t>
      </w:r>
    </w:p>
    <w:p w14:paraId="75C3830C" w14:textId="77777777" w:rsidR="0043112A" w:rsidRPr="008E65C4" w:rsidRDefault="0043112A" w:rsidP="0043112A">
      <w:pPr>
        <w:spacing w:after="150" w:line="240" w:lineRule="auto"/>
        <w:rPr>
          <w:rFonts w:ascii="Times New Roman" w:eastAsia="Times New Roman" w:hAnsi="Times New Roman" w:cs="Times New Roman"/>
          <w:sz w:val="24"/>
          <w:szCs w:val="24"/>
          <w:lang w:eastAsia="ru-RU"/>
        </w:rPr>
      </w:pPr>
      <w:r w:rsidRPr="008E65C4">
        <w:rPr>
          <w:rFonts w:ascii="Times New Roman" w:eastAsia="Times New Roman" w:hAnsi="Times New Roman" w:cs="Times New Roman"/>
          <w:sz w:val="24"/>
          <w:szCs w:val="24"/>
          <w:lang w:eastAsia="ru-RU"/>
        </w:rPr>
        <w:t> </w:t>
      </w:r>
    </w:p>
    <w:sectPr w:rsidR="0043112A" w:rsidRPr="008E6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 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B433B"/>
    <w:multiLevelType w:val="hybridMultilevel"/>
    <w:tmpl w:val="F5E4BAA2"/>
    <w:lvl w:ilvl="0" w:tplc="9E92D3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D1D5F"/>
    <w:multiLevelType w:val="multilevel"/>
    <w:tmpl w:val="ECFACFC4"/>
    <w:lvl w:ilvl="0">
      <w:start w:val="1"/>
      <w:numFmt w:val="decimal"/>
      <w:lvlText w:val="%1."/>
      <w:lvlJc w:val="left"/>
      <w:pPr>
        <w:ind w:left="1924" w:hanging="1215"/>
      </w:pPr>
      <w:rPr>
        <w:rFonts w:ascii="Times New Roman" w:eastAsia="Calibri" w:hAnsi="Times New Roman" w:cs="Times New Roman"/>
        <w:b/>
      </w:rPr>
    </w:lvl>
    <w:lvl w:ilvl="1">
      <w:start w:val="1"/>
      <w:numFmt w:val="decimal"/>
      <w:isLgl/>
      <w:lvlText w:val="%1.%2."/>
      <w:lvlJc w:val="left"/>
      <w:pPr>
        <w:ind w:left="2138" w:hanging="720"/>
      </w:pPr>
      <w:rPr>
        <w:b/>
      </w:rPr>
    </w:lvl>
    <w:lvl w:ilvl="2">
      <w:start w:val="1"/>
      <w:numFmt w:val="decimal"/>
      <w:isLgl/>
      <w:lvlText w:val="%1.%2.%3."/>
      <w:lvlJc w:val="left"/>
      <w:pPr>
        <w:ind w:left="1429" w:hanging="720"/>
      </w:pPr>
      <w:rPr>
        <w:b/>
      </w:r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0842762A"/>
    <w:multiLevelType w:val="hybridMultilevel"/>
    <w:tmpl w:val="411ACF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EE04ED"/>
    <w:multiLevelType w:val="multilevel"/>
    <w:tmpl w:val="400A2F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D372FE"/>
    <w:multiLevelType w:val="multilevel"/>
    <w:tmpl w:val="B89264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AA6985"/>
    <w:multiLevelType w:val="hybridMultilevel"/>
    <w:tmpl w:val="BC349DEE"/>
    <w:lvl w:ilvl="0" w:tplc="61AEE382">
      <w:start w:val="1"/>
      <w:numFmt w:val="decimal"/>
      <w:lvlText w:val="%1."/>
      <w:lvlJc w:val="left"/>
      <w:pPr>
        <w:ind w:left="1229" w:hanging="492"/>
      </w:pPr>
      <w:rPr>
        <w:rFonts w:hint="default"/>
      </w:rPr>
    </w:lvl>
    <w:lvl w:ilvl="1" w:tplc="5D70F37C">
      <w:start w:val="1"/>
      <w:numFmt w:val="decimal"/>
      <w:lvlText w:val="%2)"/>
      <w:lvlJc w:val="left"/>
      <w:pPr>
        <w:ind w:left="1817" w:hanging="360"/>
      </w:pPr>
      <w:rPr>
        <w:rFonts w:hint="default"/>
      </w:r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6" w15:restartNumberingAfterBreak="0">
    <w:nsid w:val="57AD458D"/>
    <w:multiLevelType w:val="multilevel"/>
    <w:tmpl w:val="D882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B4BBC"/>
    <w:multiLevelType w:val="hybridMultilevel"/>
    <w:tmpl w:val="CC5ED040"/>
    <w:lvl w:ilvl="0" w:tplc="A442099C">
      <w:start w:val="1"/>
      <w:numFmt w:val="decimal"/>
      <w:lvlText w:val="%1."/>
      <w:lvlJc w:val="left"/>
      <w:pPr>
        <w:tabs>
          <w:tab w:val="num" w:pos="720"/>
        </w:tabs>
        <w:ind w:left="720" w:hanging="360"/>
      </w:pPr>
      <w:rPr>
        <w:rFonts w:hint="default"/>
      </w:rPr>
    </w:lvl>
    <w:lvl w:ilvl="1" w:tplc="E8D6D766">
      <w:numFmt w:val="none"/>
      <w:lvlText w:val=""/>
      <w:lvlJc w:val="left"/>
      <w:pPr>
        <w:tabs>
          <w:tab w:val="num" w:pos="360"/>
        </w:tabs>
      </w:pPr>
    </w:lvl>
    <w:lvl w:ilvl="2" w:tplc="17E4E3BA">
      <w:numFmt w:val="none"/>
      <w:lvlText w:val=""/>
      <w:lvlJc w:val="left"/>
      <w:pPr>
        <w:tabs>
          <w:tab w:val="num" w:pos="360"/>
        </w:tabs>
      </w:pPr>
    </w:lvl>
    <w:lvl w:ilvl="3" w:tplc="03867296">
      <w:numFmt w:val="none"/>
      <w:lvlText w:val=""/>
      <w:lvlJc w:val="left"/>
      <w:pPr>
        <w:tabs>
          <w:tab w:val="num" w:pos="360"/>
        </w:tabs>
      </w:pPr>
    </w:lvl>
    <w:lvl w:ilvl="4" w:tplc="577A498C">
      <w:numFmt w:val="none"/>
      <w:lvlText w:val=""/>
      <w:lvlJc w:val="left"/>
      <w:pPr>
        <w:tabs>
          <w:tab w:val="num" w:pos="360"/>
        </w:tabs>
      </w:pPr>
    </w:lvl>
    <w:lvl w:ilvl="5" w:tplc="E132B516">
      <w:numFmt w:val="none"/>
      <w:lvlText w:val=""/>
      <w:lvlJc w:val="left"/>
      <w:pPr>
        <w:tabs>
          <w:tab w:val="num" w:pos="360"/>
        </w:tabs>
      </w:pPr>
    </w:lvl>
    <w:lvl w:ilvl="6" w:tplc="8A5EA94C">
      <w:numFmt w:val="none"/>
      <w:lvlText w:val=""/>
      <w:lvlJc w:val="left"/>
      <w:pPr>
        <w:tabs>
          <w:tab w:val="num" w:pos="360"/>
        </w:tabs>
      </w:pPr>
    </w:lvl>
    <w:lvl w:ilvl="7" w:tplc="4DAC136C">
      <w:numFmt w:val="none"/>
      <w:lvlText w:val=""/>
      <w:lvlJc w:val="left"/>
      <w:pPr>
        <w:tabs>
          <w:tab w:val="num" w:pos="360"/>
        </w:tabs>
      </w:pPr>
    </w:lvl>
    <w:lvl w:ilvl="8" w:tplc="9D6A9B6A">
      <w:numFmt w:val="none"/>
      <w:lvlText w:val=""/>
      <w:lvlJc w:val="left"/>
      <w:pPr>
        <w:tabs>
          <w:tab w:val="num" w:pos="360"/>
        </w:tabs>
      </w:pPr>
    </w:lvl>
  </w:abstractNum>
  <w:abstractNum w:abstractNumId="8" w15:restartNumberingAfterBreak="0">
    <w:nsid w:val="5C4E63B3"/>
    <w:multiLevelType w:val="hybridMultilevel"/>
    <w:tmpl w:val="B2BEC5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50393E"/>
    <w:multiLevelType w:val="multilevel"/>
    <w:tmpl w:val="C68A2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7"/>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oNotDisplayPageBoundaries/>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17"/>
    <w:rsid w:val="00036D40"/>
    <w:rsid w:val="000553E2"/>
    <w:rsid w:val="00074285"/>
    <w:rsid w:val="000771A8"/>
    <w:rsid w:val="00084202"/>
    <w:rsid w:val="0009402B"/>
    <w:rsid w:val="000A13AB"/>
    <w:rsid w:val="000A2E29"/>
    <w:rsid w:val="000A307C"/>
    <w:rsid w:val="000A4DF3"/>
    <w:rsid w:val="000A706B"/>
    <w:rsid w:val="000B10C7"/>
    <w:rsid w:val="000B7AEE"/>
    <w:rsid w:val="000C1905"/>
    <w:rsid w:val="000C39D8"/>
    <w:rsid w:val="000D1F5B"/>
    <w:rsid w:val="00126DC0"/>
    <w:rsid w:val="00127AC5"/>
    <w:rsid w:val="001407DB"/>
    <w:rsid w:val="0017628D"/>
    <w:rsid w:val="00185CE5"/>
    <w:rsid w:val="00187C8A"/>
    <w:rsid w:val="00192E0E"/>
    <w:rsid w:val="00196428"/>
    <w:rsid w:val="001A75C3"/>
    <w:rsid w:val="001A7FC2"/>
    <w:rsid w:val="001B1030"/>
    <w:rsid w:val="001B421A"/>
    <w:rsid w:val="001B4B23"/>
    <w:rsid w:val="00204FF5"/>
    <w:rsid w:val="00242421"/>
    <w:rsid w:val="002453A4"/>
    <w:rsid w:val="00252C10"/>
    <w:rsid w:val="002B3934"/>
    <w:rsid w:val="002B429F"/>
    <w:rsid w:val="002E12FB"/>
    <w:rsid w:val="00314FFD"/>
    <w:rsid w:val="00344621"/>
    <w:rsid w:val="00346B52"/>
    <w:rsid w:val="00356C50"/>
    <w:rsid w:val="003602C9"/>
    <w:rsid w:val="00374D55"/>
    <w:rsid w:val="0037797A"/>
    <w:rsid w:val="00391F3D"/>
    <w:rsid w:val="003A19AE"/>
    <w:rsid w:val="003A4E60"/>
    <w:rsid w:val="003A61FA"/>
    <w:rsid w:val="003C4F4E"/>
    <w:rsid w:val="003C6688"/>
    <w:rsid w:val="003D4476"/>
    <w:rsid w:val="003D768B"/>
    <w:rsid w:val="003E62F1"/>
    <w:rsid w:val="003F0234"/>
    <w:rsid w:val="003F546F"/>
    <w:rsid w:val="00410C15"/>
    <w:rsid w:val="0041390C"/>
    <w:rsid w:val="0043112A"/>
    <w:rsid w:val="00434567"/>
    <w:rsid w:val="00436A4F"/>
    <w:rsid w:val="004473BF"/>
    <w:rsid w:val="004557CB"/>
    <w:rsid w:val="00463311"/>
    <w:rsid w:val="00466128"/>
    <w:rsid w:val="0047046F"/>
    <w:rsid w:val="0047194B"/>
    <w:rsid w:val="00486097"/>
    <w:rsid w:val="00486B97"/>
    <w:rsid w:val="004A7A21"/>
    <w:rsid w:val="004C66ED"/>
    <w:rsid w:val="004E4B55"/>
    <w:rsid w:val="004F62C2"/>
    <w:rsid w:val="00525610"/>
    <w:rsid w:val="00525FA7"/>
    <w:rsid w:val="005513D9"/>
    <w:rsid w:val="00586EFF"/>
    <w:rsid w:val="00591CA4"/>
    <w:rsid w:val="00595A27"/>
    <w:rsid w:val="005A36E7"/>
    <w:rsid w:val="005B0C60"/>
    <w:rsid w:val="005B15F8"/>
    <w:rsid w:val="005B18D7"/>
    <w:rsid w:val="005C0AAF"/>
    <w:rsid w:val="005C503B"/>
    <w:rsid w:val="005E08FE"/>
    <w:rsid w:val="005F3717"/>
    <w:rsid w:val="00614AD1"/>
    <w:rsid w:val="00625398"/>
    <w:rsid w:val="0064709B"/>
    <w:rsid w:val="00662133"/>
    <w:rsid w:val="00690DB9"/>
    <w:rsid w:val="006A749E"/>
    <w:rsid w:val="006B10E9"/>
    <w:rsid w:val="006C79B5"/>
    <w:rsid w:val="006D2483"/>
    <w:rsid w:val="006F2876"/>
    <w:rsid w:val="006F505D"/>
    <w:rsid w:val="006F6A80"/>
    <w:rsid w:val="007017E1"/>
    <w:rsid w:val="007025A9"/>
    <w:rsid w:val="0070314B"/>
    <w:rsid w:val="00704E5F"/>
    <w:rsid w:val="007375E6"/>
    <w:rsid w:val="00760888"/>
    <w:rsid w:val="00766B02"/>
    <w:rsid w:val="007706BD"/>
    <w:rsid w:val="00775833"/>
    <w:rsid w:val="0079155F"/>
    <w:rsid w:val="007C1686"/>
    <w:rsid w:val="007C38F4"/>
    <w:rsid w:val="007C4C8A"/>
    <w:rsid w:val="007D35A6"/>
    <w:rsid w:val="007D4675"/>
    <w:rsid w:val="007F4FA7"/>
    <w:rsid w:val="00816144"/>
    <w:rsid w:val="00821DE2"/>
    <w:rsid w:val="00824B87"/>
    <w:rsid w:val="00826EA6"/>
    <w:rsid w:val="0083335F"/>
    <w:rsid w:val="00852C56"/>
    <w:rsid w:val="00860E39"/>
    <w:rsid w:val="00867260"/>
    <w:rsid w:val="0089157F"/>
    <w:rsid w:val="008927D6"/>
    <w:rsid w:val="008A16DA"/>
    <w:rsid w:val="008A2E07"/>
    <w:rsid w:val="008C4F4C"/>
    <w:rsid w:val="008D3E26"/>
    <w:rsid w:val="008E1A19"/>
    <w:rsid w:val="008E65C4"/>
    <w:rsid w:val="008F2E61"/>
    <w:rsid w:val="008F611E"/>
    <w:rsid w:val="009030D4"/>
    <w:rsid w:val="00912C80"/>
    <w:rsid w:val="0091464B"/>
    <w:rsid w:val="0093224B"/>
    <w:rsid w:val="009556F1"/>
    <w:rsid w:val="00963BFD"/>
    <w:rsid w:val="009B0B5D"/>
    <w:rsid w:val="009B7423"/>
    <w:rsid w:val="009E0760"/>
    <w:rsid w:val="009E3AFF"/>
    <w:rsid w:val="009F0F79"/>
    <w:rsid w:val="009F206A"/>
    <w:rsid w:val="00A1440B"/>
    <w:rsid w:val="00A15812"/>
    <w:rsid w:val="00A214F9"/>
    <w:rsid w:val="00A410CC"/>
    <w:rsid w:val="00AA10EB"/>
    <w:rsid w:val="00AB1564"/>
    <w:rsid w:val="00AB5223"/>
    <w:rsid w:val="00AB5259"/>
    <w:rsid w:val="00AC37D9"/>
    <w:rsid w:val="00AD30C1"/>
    <w:rsid w:val="00AE64A9"/>
    <w:rsid w:val="00AF2F50"/>
    <w:rsid w:val="00AF3A00"/>
    <w:rsid w:val="00AF463F"/>
    <w:rsid w:val="00B219F0"/>
    <w:rsid w:val="00B31CB6"/>
    <w:rsid w:val="00B55E2B"/>
    <w:rsid w:val="00B85CC7"/>
    <w:rsid w:val="00BA4B47"/>
    <w:rsid w:val="00BB4008"/>
    <w:rsid w:val="00BB5802"/>
    <w:rsid w:val="00BE3DC4"/>
    <w:rsid w:val="00BE51E3"/>
    <w:rsid w:val="00C00E9C"/>
    <w:rsid w:val="00C0622F"/>
    <w:rsid w:val="00C07D35"/>
    <w:rsid w:val="00C12499"/>
    <w:rsid w:val="00C145EB"/>
    <w:rsid w:val="00C155B1"/>
    <w:rsid w:val="00C20751"/>
    <w:rsid w:val="00C23B49"/>
    <w:rsid w:val="00C43D7F"/>
    <w:rsid w:val="00C80270"/>
    <w:rsid w:val="00C85223"/>
    <w:rsid w:val="00CA1E68"/>
    <w:rsid w:val="00CA39D5"/>
    <w:rsid w:val="00CC3DE6"/>
    <w:rsid w:val="00CE36DD"/>
    <w:rsid w:val="00CF456B"/>
    <w:rsid w:val="00D074D7"/>
    <w:rsid w:val="00D13D07"/>
    <w:rsid w:val="00D16DF7"/>
    <w:rsid w:val="00D3461E"/>
    <w:rsid w:val="00D4671F"/>
    <w:rsid w:val="00D54B04"/>
    <w:rsid w:val="00D6106A"/>
    <w:rsid w:val="00D818F7"/>
    <w:rsid w:val="00DA52DB"/>
    <w:rsid w:val="00DD0E0A"/>
    <w:rsid w:val="00E12AC2"/>
    <w:rsid w:val="00E1503D"/>
    <w:rsid w:val="00E2234B"/>
    <w:rsid w:val="00E246DF"/>
    <w:rsid w:val="00E31247"/>
    <w:rsid w:val="00E43EF9"/>
    <w:rsid w:val="00E73AD0"/>
    <w:rsid w:val="00E8116E"/>
    <w:rsid w:val="00E94BE1"/>
    <w:rsid w:val="00EA2773"/>
    <w:rsid w:val="00EA4C9F"/>
    <w:rsid w:val="00EB742B"/>
    <w:rsid w:val="00ED0C3E"/>
    <w:rsid w:val="00ED29F3"/>
    <w:rsid w:val="00ED74A2"/>
    <w:rsid w:val="00EF24B3"/>
    <w:rsid w:val="00EF2A12"/>
    <w:rsid w:val="00F0664D"/>
    <w:rsid w:val="00F111D9"/>
    <w:rsid w:val="00F174D7"/>
    <w:rsid w:val="00F33937"/>
    <w:rsid w:val="00F423DA"/>
    <w:rsid w:val="00F46EDC"/>
    <w:rsid w:val="00F5217F"/>
    <w:rsid w:val="00F73EA5"/>
    <w:rsid w:val="00F8015A"/>
    <w:rsid w:val="00FA1FB5"/>
    <w:rsid w:val="00FB044C"/>
    <w:rsid w:val="00FB25C1"/>
    <w:rsid w:val="00FB5C3D"/>
    <w:rsid w:val="00FB6EAF"/>
    <w:rsid w:val="00FD2AF6"/>
    <w:rsid w:val="00FE055E"/>
    <w:rsid w:val="00FE3063"/>
    <w:rsid w:val="00FF0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52B7"/>
  <w15:chartTrackingRefBased/>
  <w15:docId w15:val="{C3C82B9D-7B0C-4549-BA48-3FE2648D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311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311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1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3112A"/>
    <w:rPr>
      <w:rFonts w:ascii="Times New Roman" w:eastAsia="Times New Roman" w:hAnsi="Times New Roman" w:cs="Times New Roman"/>
      <w:b/>
      <w:bCs/>
      <w:sz w:val="36"/>
      <w:szCs w:val="36"/>
      <w:lang w:eastAsia="ru-RU"/>
    </w:rPr>
  </w:style>
  <w:style w:type="paragraph" w:customStyle="1" w:styleId="msonormal0">
    <w:name w:val="msonormal"/>
    <w:basedOn w:val="a"/>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3112A"/>
    <w:rPr>
      <w:color w:val="0000FF"/>
      <w:u w:val="single"/>
    </w:rPr>
  </w:style>
  <w:style w:type="paragraph" w:styleId="z-">
    <w:name w:val="HTML Top of Form"/>
    <w:basedOn w:val="a"/>
    <w:next w:val="a"/>
    <w:link w:val="z-0"/>
    <w:hidden/>
    <w:uiPriority w:val="99"/>
    <w:semiHidden/>
    <w:unhideWhenUsed/>
    <w:rsid w:val="0043112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3112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3112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3112A"/>
    <w:rPr>
      <w:rFonts w:ascii="Arial" w:eastAsia="Times New Roman" w:hAnsi="Arial" w:cs="Arial"/>
      <w:vanish/>
      <w:sz w:val="16"/>
      <w:szCs w:val="16"/>
      <w:lang w:eastAsia="ru-RU"/>
    </w:rPr>
  </w:style>
  <w:style w:type="character" w:styleId="a4">
    <w:name w:val="Strong"/>
    <w:basedOn w:val="a0"/>
    <w:uiPriority w:val="22"/>
    <w:qFormat/>
    <w:rsid w:val="0043112A"/>
    <w:rPr>
      <w:b/>
      <w:bCs/>
    </w:rPr>
  </w:style>
  <w:style w:type="character" w:customStyle="1" w:styleId="crumb">
    <w:name w:val="crumb"/>
    <w:basedOn w:val="a0"/>
    <w:rsid w:val="0043112A"/>
  </w:style>
  <w:style w:type="character" w:styleId="a5">
    <w:name w:val="Emphasis"/>
    <w:basedOn w:val="a0"/>
    <w:uiPriority w:val="20"/>
    <w:qFormat/>
    <w:rsid w:val="0043112A"/>
    <w:rPr>
      <w:i/>
      <w:iCs/>
    </w:rPr>
  </w:style>
  <w:style w:type="paragraph" w:styleId="a6">
    <w:name w:val="Normal (Web)"/>
    <w:basedOn w:val="a"/>
    <w:uiPriority w:val="99"/>
    <w:unhideWhenUsed/>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documentu"/>
    <w:basedOn w:val="a"/>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0">
    <w:name w:val="a4"/>
    <w:basedOn w:val="a"/>
    <w:rsid w:val="00431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nters">
    <w:name w:val="counters"/>
    <w:basedOn w:val="a0"/>
    <w:rsid w:val="0043112A"/>
  </w:style>
  <w:style w:type="paragraph" w:styleId="HTML">
    <w:name w:val="HTML Preformatted"/>
    <w:basedOn w:val="a"/>
    <w:link w:val="HTML0"/>
    <w:rsid w:val="005C5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C503B"/>
    <w:rPr>
      <w:rFonts w:ascii="Courier New" w:eastAsia="Times New Roman" w:hAnsi="Courier New" w:cs="Courier New"/>
      <w:sz w:val="20"/>
      <w:szCs w:val="20"/>
      <w:lang w:eastAsia="ru-RU"/>
    </w:rPr>
  </w:style>
  <w:style w:type="character" w:customStyle="1" w:styleId="a7">
    <w:name w:val="Основной текст_"/>
    <w:basedOn w:val="a0"/>
    <w:link w:val="11"/>
    <w:rsid w:val="00E246DF"/>
    <w:rPr>
      <w:rFonts w:ascii="Times New Roman" w:eastAsia="Times New Roman" w:hAnsi="Times New Roman" w:cs="Times New Roman"/>
      <w:sz w:val="28"/>
      <w:szCs w:val="28"/>
    </w:rPr>
  </w:style>
  <w:style w:type="paragraph" w:customStyle="1" w:styleId="11">
    <w:name w:val="Основной текст1"/>
    <w:basedOn w:val="a"/>
    <w:link w:val="a7"/>
    <w:rsid w:val="00E246DF"/>
    <w:pPr>
      <w:widowControl w:val="0"/>
      <w:spacing w:after="0" w:line="240" w:lineRule="auto"/>
      <w:ind w:firstLine="400"/>
    </w:pPr>
    <w:rPr>
      <w:rFonts w:ascii="Times New Roman" w:eastAsia="Times New Roman" w:hAnsi="Times New Roman" w:cs="Times New Roman"/>
      <w:sz w:val="28"/>
      <w:szCs w:val="28"/>
    </w:rPr>
  </w:style>
  <w:style w:type="paragraph" w:styleId="a8">
    <w:name w:val="List Paragraph"/>
    <w:basedOn w:val="a"/>
    <w:uiPriority w:val="34"/>
    <w:qFormat/>
    <w:rsid w:val="00FE055E"/>
    <w:pPr>
      <w:ind w:left="720"/>
      <w:contextualSpacing/>
    </w:pPr>
  </w:style>
  <w:style w:type="paragraph" w:styleId="a9">
    <w:name w:val="Balloon Text"/>
    <w:basedOn w:val="a"/>
    <w:link w:val="aa"/>
    <w:uiPriority w:val="99"/>
    <w:semiHidden/>
    <w:unhideWhenUsed/>
    <w:rsid w:val="006A749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749E"/>
    <w:rPr>
      <w:rFonts w:ascii="Segoe UI" w:hAnsi="Segoe UI" w:cs="Segoe UI"/>
      <w:sz w:val="18"/>
      <w:szCs w:val="18"/>
    </w:rPr>
  </w:style>
  <w:style w:type="character" w:styleId="ab">
    <w:name w:val="FollowedHyperlink"/>
    <w:basedOn w:val="a0"/>
    <w:uiPriority w:val="99"/>
    <w:semiHidden/>
    <w:unhideWhenUsed/>
    <w:rsid w:val="008A16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46706">
      <w:bodyDiv w:val="1"/>
      <w:marLeft w:val="0"/>
      <w:marRight w:val="0"/>
      <w:marTop w:val="0"/>
      <w:marBottom w:val="0"/>
      <w:divBdr>
        <w:top w:val="none" w:sz="0" w:space="0" w:color="auto"/>
        <w:left w:val="none" w:sz="0" w:space="0" w:color="auto"/>
        <w:bottom w:val="none" w:sz="0" w:space="0" w:color="auto"/>
        <w:right w:val="none" w:sz="0" w:space="0" w:color="auto"/>
      </w:divBdr>
      <w:divsChild>
        <w:div w:id="2086758289">
          <w:marLeft w:val="300"/>
          <w:marRight w:val="300"/>
          <w:marTop w:val="0"/>
          <w:marBottom w:val="0"/>
          <w:divBdr>
            <w:top w:val="single" w:sz="6" w:space="0" w:color="FFFFFF"/>
            <w:left w:val="none" w:sz="0" w:space="0" w:color="auto"/>
            <w:bottom w:val="none" w:sz="0" w:space="0" w:color="auto"/>
            <w:right w:val="none" w:sz="0" w:space="0" w:color="auto"/>
          </w:divBdr>
        </w:div>
        <w:div w:id="1481851195">
          <w:marLeft w:val="0"/>
          <w:marRight w:val="0"/>
          <w:marTop w:val="0"/>
          <w:marBottom w:val="225"/>
          <w:divBdr>
            <w:top w:val="none" w:sz="0" w:space="0" w:color="auto"/>
            <w:left w:val="none" w:sz="0" w:space="0" w:color="auto"/>
            <w:bottom w:val="none" w:sz="0" w:space="0" w:color="auto"/>
            <w:right w:val="none" w:sz="0" w:space="0" w:color="auto"/>
          </w:divBdr>
        </w:div>
        <w:div w:id="2139834190">
          <w:marLeft w:val="0"/>
          <w:marRight w:val="0"/>
          <w:marTop w:val="0"/>
          <w:marBottom w:val="0"/>
          <w:divBdr>
            <w:top w:val="none" w:sz="0" w:space="0" w:color="auto"/>
            <w:left w:val="none" w:sz="0" w:space="0" w:color="auto"/>
            <w:bottom w:val="none" w:sz="0" w:space="0" w:color="auto"/>
            <w:right w:val="none" w:sz="0" w:space="0" w:color="auto"/>
          </w:divBdr>
        </w:div>
        <w:div w:id="42868522">
          <w:marLeft w:val="0"/>
          <w:marRight w:val="0"/>
          <w:marTop w:val="0"/>
          <w:marBottom w:val="0"/>
          <w:divBdr>
            <w:top w:val="none" w:sz="0" w:space="0" w:color="auto"/>
            <w:left w:val="none" w:sz="0" w:space="0" w:color="auto"/>
            <w:bottom w:val="none" w:sz="0" w:space="0" w:color="auto"/>
            <w:right w:val="none" w:sz="0" w:space="0" w:color="auto"/>
          </w:divBdr>
          <w:divsChild>
            <w:div w:id="1684091791">
              <w:marLeft w:val="0"/>
              <w:marRight w:val="0"/>
              <w:marTop w:val="0"/>
              <w:marBottom w:val="0"/>
              <w:divBdr>
                <w:top w:val="none" w:sz="0" w:space="0" w:color="auto"/>
                <w:left w:val="none" w:sz="0" w:space="0" w:color="auto"/>
                <w:bottom w:val="none" w:sz="0" w:space="0" w:color="auto"/>
                <w:right w:val="none" w:sz="0" w:space="0" w:color="auto"/>
              </w:divBdr>
              <w:divsChild>
                <w:div w:id="5532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64993">
          <w:marLeft w:val="0"/>
          <w:marRight w:val="0"/>
          <w:marTop w:val="0"/>
          <w:marBottom w:val="0"/>
          <w:divBdr>
            <w:top w:val="none" w:sz="0" w:space="0" w:color="auto"/>
            <w:left w:val="none" w:sz="0" w:space="0" w:color="auto"/>
            <w:bottom w:val="none" w:sz="0" w:space="0" w:color="auto"/>
            <w:right w:val="none" w:sz="0" w:space="0" w:color="auto"/>
          </w:divBdr>
        </w:div>
        <w:div w:id="2080864045">
          <w:marLeft w:val="0"/>
          <w:marRight w:val="0"/>
          <w:marTop w:val="0"/>
          <w:marBottom w:val="480"/>
          <w:divBdr>
            <w:top w:val="none" w:sz="0" w:space="0" w:color="auto"/>
            <w:left w:val="none" w:sz="0" w:space="0" w:color="auto"/>
            <w:bottom w:val="none" w:sz="0" w:space="0" w:color="auto"/>
            <w:right w:val="none" w:sz="0" w:space="0" w:color="auto"/>
          </w:divBdr>
          <w:divsChild>
            <w:div w:id="451284939">
              <w:marLeft w:val="0"/>
              <w:marRight w:val="0"/>
              <w:marTop w:val="0"/>
              <w:marBottom w:val="0"/>
              <w:divBdr>
                <w:top w:val="none" w:sz="0" w:space="0" w:color="auto"/>
                <w:left w:val="none" w:sz="0" w:space="0" w:color="auto"/>
                <w:bottom w:val="none" w:sz="0" w:space="0" w:color="auto"/>
                <w:right w:val="none" w:sz="0" w:space="0" w:color="auto"/>
              </w:divBdr>
              <w:divsChild>
                <w:div w:id="675378643">
                  <w:marLeft w:val="0"/>
                  <w:marRight w:val="0"/>
                  <w:marTop w:val="0"/>
                  <w:marBottom w:val="0"/>
                  <w:divBdr>
                    <w:top w:val="none" w:sz="0" w:space="0" w:color="auto"/>
                    <w:left w:val="none" w:sz="0" w:space="0" w:color="auto"/>
                    <w:bottom w:val="none" w:sz="0" w:space="0" w:color="auto"/>
                    <w:right w:val="none" w:sz="0" w:space="0" w:color="auto"/>
                  </w:divBdr>
                </w:div>
                <w:div w:id="934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1100">
          <w:marLeft w:val="0"/>
          <w:marRight w:val="0"/>
          <w:marTop w:val="0"/>
          <w:marBottom w:val="0"/>
          <w:divBdr>
            <w:top w:val="none" w:sz="0" w:space="0" w:color="auto"/>
            <w:left w:val="none" w:sz="0" w:space="0" w:color="auto"/>
            <w:bottom w:val="none" w:sz="0" w:space="0" w:color="auto"/>
            <w:right w:val="none" w:sz="0" w:space="0" w:color="auto"/>
          </w:divBdr>
        </w:div>
        <w:div w:id="9306228">
          <w:marLeft w:val="0"/>
          <w:marRight w:val="0"/>
          <w:marTop w:val="0"/>
          <w:marBottom w:val="0"/>
          <w:divBdr>
            <w:top w:val="none" w:sz="0" w:space="0" w:color="auto"/>
            <w:left w:val="none" w:sz="0" w:space="0" w:color="auto"/>
            <w:bottom w:val="none" w:sz="0" w:space="0" w:color="auto"/>
            <w:right w:val="none" w:sz="0" w:space="0" w:color="auto"/>
          </w:divBdr>
          <w:divsChild>
            <w:div w:id="618417497">
              <w:marLeft w:val="0"/>
              <w:marRight w:val="0"/>
              <w:marTop w:val="240"/>
              <w:marBottom w:val="480"/>
              <w:divBdr>
                <w:top w:val="none" w:sz="0" w:space="0" w:color="auto"/>
                <w:left w:val="none" w:sz="0" w:space="0" w:color="auto"/>
                <w:bottom w:val="none" w:sz="0" w:space="0" w:color="auto"/>
                <w:right w:val="none" w:sz="0" w:space="0" w:color="auto"/>
              </w:divBdr>
              <w:divsChild>
                <w:div w:id="2130735732">
                  <w:marLeft w:val="0"/>
                  <w:marRight w:val="0"/>
                  <w:marTop w:val="0"/>
                  <w:marBottom w:val="0"/>
                  <w:divBdr>
                    <w:top w:val="none" w:sz="0" w:space="0" w:color="auto"/>
                    <w:left w:val="none" w:sz="0" w:space="0" w:color="auto"/>
                    <w:bottom w:val="none" w:sz="0" w:space="0" w:color="auto"/>
                    <w:right w:val="none" w:sz="0" w:space="0" w:color="auto"/>
                  </w:divBdr>
                </w:div>
                <w:div w:id="1727606540">
                  <w:marLeft w:val="0"/>
                  <w:marRight w:val="0"/>
                  <w:marTop w:val="0"/>
                  <w:marBottom w:val="0"/>
                  <w:divBdr>
                    <w:top w:val="none" w:sz="0" w:space="0" w:color="auto"/>
                    <w:left w:val="none" w:sz="0" w:space="0" w:color="auto"/>
                    <w:bottom w:val="none" w:sz="0" w:space="0" w:color="auto"/>
                    <w:right w:val="none" w:sz="0" w:space="0" w:color="auto"/>
                  </w:divBdr>
                </w:div>
                <w:div w:id="137961708">
                  <w:marLeft w:val="0"/>
                  <w:marRight w:val="0"/>
                  <w:marTop w:val="0"/>
                  <w:marBottom w:val="0"/>
                  <w:divBdr>
                    <w:top w:val="none" w:sz="0" w:space="0" w:color="auto"/>
                    <w:left w:val="none" w:sz="0" w:space="0" w:color="auto"/>
                    <w:bottom w:val="none" w:sz="0" w:space="0" w:color="auto"/>
                    <w:right w:val="none" w:sz="0" w:space="0" w:color="auto"/>
                  </w:divBdr>
                </w:div>
                <w:div w:id="5806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9206">
          <w:marLeft w:val="0"/>
          <w:marRight w:val="0"/>
          <w:marTop w:val="0"/>
          <w:marBottom w:val="0"/>
          <w:divBdr>
            <w:top w:val="none" w:sz="0" w:space="0" w:color="auto"/>
            <w:left w:val="none" w:sz="0" w:space="0" w:color="auto"/>
            <w:bottom w:val="none" w:sz="0" w:space="0" w:color="auto"/>
            <w:right w:val="none" w:sz="0" w:space="0" w:color="auto"/>
          </w:divBdr>
        </w:div>
        <w:div w:id="1435445715">
          <w:marLeft w:val="0"/>
          <w:marRight w:val="0"/>
          <w:marTop w:val="0"/>
          <w:marBottom w:val="0"/>
          <w:divBdr>
            <w:top w:val="none" w:sz="0" w:space="0" w:color="auto"/>
            <w:left w:val="none" w:sz="0" w:space="0" w:color="auto"/>
            <w:bottom w:val="none" w:sz="0" w:space="0" w:color="auto"/>
            <w:right w:val="none" w:sz="0" w:space="0" w:color="auto"/>
          </w:divBdr>
        </w:div>
        <w:div w:id="808668015">
          <w:marLeft w:val="0"/>
          <w:marRight w:val="0"/>
          <w:marTop w:val="0"/>
          <w:marBottom w:val="0"/>
          <w:divBdr>
            <w:top w:val="none" w:sz="0" w:space="0" w:color="auto"/>
            <w:left w:val="none" w:sz="0" w:space="0" w:color="auto"/>
            <w:bottom w:val="none" w:sz="0" w:space="0" w:color="auto"/>
            <w:right w:val="none" w:sz="0" w:space="0" w:color="auto"/>
          </w:divBdr>
        </w:div>
      </w:divsChild>
    </w:div>
    <w:div w:id="291523814">
      <w:bodyDiv w:val="1"/>
      <w:marLeft w:val="0"/>
      <w:marRight w:val="0"/>
      <w:marTop w:val="0"/>
      <w:marBottom w:val="0"/>
      <w:divBdr>
        <w:top w:val="none" w:sz="0" w:space="0" w:color="auto"/>
        <w:left w:val="none" w:sz="0" w:space="0" w:color="auto"/>
        <w:bottom w:val="none" w:sz="0" w:space="0" w:color="auto"/>
        <w:right w:val="none" w:sz="0" w:space="0" w:color="auto"/>
      </w:divBdr>
    </w:div>
    <w:div w:id="1945383469">
      <w:bodyDiv w:val="1"/>
      <w:marLeft w:val="0"/>
      <w:marRight w:val="0"/>
      <w:marTop w:val="0"/>
      <w:marBottom w:val="0"/>
      <w:divBdr>
        <w:top w:val="none" w:sz="0" w:space="0" w:color="auto"/>
        <w:left w:val="none" w:sz="0" w:space="0" w:color="auto"/>
        <w:bottom w:val="none" w:sz="0" w:space="0" w:color="auto"/>
        <w:right w:val="none" w:sz="0" w:space="0" w:color="auto"/>
      </w:divBdr>
    </w:div>
    <w:div w:id="21303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71-19?find=1&amp;text=%d0%b4%d0%be%d0%b3%d0%be%d0%b2%23w159" TargetMode="External"/><Relationship Id="rId13" Type="http://schemas.openxmlformats.org/officeDocument/2006/relationships/hyperlink" Target="https://zakon.rada.gov.ua/laws/show/177-2020-%D0%BF?find=1&amp;text=%D0%BF%D0%BE%D1%80%D1%8F%D0%B4" TargetMode="External"/><Relationship Id="rId3" Type="http://schemas.openxmlformats.org/officeDocument/2006/relationships/styles" Target="style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177-2020-&#1087;?find=1&amp;text=&#1087;&#1086;&#1088;&#1103;&#10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177-2020-&#1087;?find=1&amp;text=&#1087;&#1086;&#1088;&#1103;&#107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671-19?find=1&amp;text=%d0%b4%d0%be%d0%b3%d0%be%d0%b2%23w161" TargetMode="External"/><Relationship Id="rId4" Type="http://schemas.openxmlformats.org/officeDocument/2006/relationships/settings" Target="settings.xml"/><Relationship Id="rId9" Type="http://schemas.openxmlformats.org/officeDocument/2006/relationships/hyperlink" Target="https://zakon.rada.gov.ua/laws/show/2671-19?find=1&amp;text=%d0%b4%d0%be%d0%b3%d0%be%d0%b2%23w16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0179-E254-46FC-9B91-0598436B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5968</Words>
  <Characters>34020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2024-10-22T07:29:00Z</cp:lastPrinted>
  <dcterms:created xsi:type="dcterms:W3CDTF">2024-10-22T06:44:00Z</dcterms:created>
  <dcterms:modified xsi:type="dcterms:W3CDTF">2024-10-22T07:31:00Z</dcterms:modified>
</cp:coreProperties>
</file>