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EDA060" w14:textId="2DADDA12" w:rsidR="005402BA" w:rsidRPr="00AB53E8" w:rsidRDefault="00DF7C15" w:rsidP="005402BA">
      <w:pPr>
        <w:pStyle w:val="a6"/>
        <w:rPr>
          <w:color w:val="000000"/>
          <w:sz w:val="32"/>
          <w:szCs w:val="32"/>
        </w:rPr>
      </w:pPr>
      <w:r>
        <w:rPr>
          <w:rFonts w:ascii="Times New Roman" w:hAnsi="Times New Roman"/>
          <w:noProof/>
          <w:sz w:val="24"/>
          <w:szCs w:val="24"/>
        </w:rPr>
        <w:t xml:space="preserve">                               </w:t>
      </w:r>
      <w:r w:rsidR="005402BA">
        <w:rPr>
          <w:rFonts w:ascii="Times New Roman" w:hAnsi="Times New Roman"/>
          <w:noProof/>
          <w:sz w:val="24"/>
          <w:szCs w:val="24"/>
        </w:rPr>
        <w:t xml:space="preserve">                                     </w:t>
      </w:r>
      <w:r>
        <w:rPr>
          <w:rFonts w:ascii="Times New Roman" w:hAnsi="Times New Roman"/>
          <w:noProof/>
          <w:sz w:val="24"/>
          <w:szCs w:val="24"/>
        </w:rPr>
        <w:t xml:space="preserve">   </w:t>
      </w:r>
      <w:r w:rsidR="005402BA" w:rsidRPr="00AB53E8">
        <w:rPr>
          <w:noProof/>
        </w:rPr>
        <w:drawing>
          <wp:inline distT="0" distB="0" distL="0" distR="0" wp14:anchorId="61868C2E" wp14:editId="01BCA62B">
            <wp:extent cx="495300" cy="6762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402BA" w:rsidRPr="00AB53E8">
        <w:rPr>
          <w:noProof/>
        </w:rPr>
        <w:t xml:space="preserve">                                                </w:t>
      </w:r>
      <w:r w:rsidR="005402BA" w:rsidRPr="00AB53E8">
        <w:rPr>
          <w:noProof/>
          <w:sz w:val="32"/>
          <w:szCs w:val="32"/>
        </w:rPr>
        <w:t xml:space="preserve"> </w:t>
      </w:r>
    </w:p>
    <w:p w14:paraId="3F2E3D9F" w14:textId="77777777" w:rsidR="005402BA" w:rsidRPr="00AB53E8" w:rsidRDefault="005402BA" w:rsidP="005402BA">
      <w:pPr>
        <w:keepNext/>
        <w:ind w:firstLine="720"/>
        <w:jc w:val="center"/>
        <w:outlineLvl w:val="4"/>
        <w:rPr>
          <w:rFonts w:ascii="Times New Roman" w:hAnsi="Times New Roman"/>
          <w:b/>
          <w:spacing w:val="30"/>
          <w:sz w:val="28"/>
          <w:szCs w:val="28"/>
        </w:rPr>
      </w:pPr>
      <w:r w:rsidRPr="00AB53E8">
        <w:rPr>
          <w:rFonts w:ascii="Times New Roman" w:hAnsi="Times New Roman"/>
          <w:b/>
          <w:spacing w:val="30"/>
          <w:sz w:val="28"/>
          <w:szCs w:val="28"/>
        </w:rPr>
        <w:t xml:space="preserve">КОЗЯТИНСЬКА МІСЬКА РАДА </w:t>
      </w:r>
    </w:p>
    <w:p w14:paraId="6BFEBFD2" w14:textId="77777777" w:rsidR="005402BA" w:rsidRPr="00AB53E8" w:rsidRDefault="005402BA" w:rsidP="005402BA">
      <w:pPr>
        <w:keepNext/>
        <w:ind w:firstLine="720"/>
        <w:jc w:val="center"/>
        <w:outlineLvl w:val="4"/>
        <w:rPr>
          <w:rFonts w:ascii="Times New Roman" w:hAnsi="Times New Roman"/>
          <w:b/>
          <w:sz w:val="28"/>
          <w:szCs w:val="28"/>
        </w:rPr>
      </w:pPr>
      <w:r w:rsidRPr="00AB53E8">
        <w:rPr>
          <w:rFonts w:ascii="Times New Roman" w:hAnsi="Times New Roman"/>
          <w:b/>
          <w:spacing w:val="30"/>
          <w:sz w:val="28"/>
          <w:szCs w:val="28"/>
        </w:rPr>
        <w:t>ВІННИЦЬКОЇ ОБЛАСТІ</w:t>
      </w:r>
    </w:p>
    <w:p w14:paraId="2711CAEF" w14:textId="77777777" w:rsidR="005402BA" w:rsidRPr="00AB53E8" w:rsidRDefault="005402BA" w:rsidP="005402BA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AB53E8">
        <w:rPr>
          <w:rFonts w:ascii="Times New Roman" w:hAnsi="Times New Roman"/>
          <w:b/>
          <w:bCs/>
          <w:color w:val="000000"/>
          <w:sz w:val="28"/>
          <w:szCs w:val="28"/>
        </w:rPr>
        <w:t>РІШЕННЯ</w:t>
      </w:r>
    </w:p>
    <w:p w14:paraId="70A2FF2C" w14:textId="60834852" w:rsidR="005402BA" w:rsidRPr="00AB53E8" w:rsidRDefault="005402BA" w:rsidP="005402BA">
      <w:pPr>
        <w:tabs>
          <w:tab w:val="left" w:pos="2611"/>
          <w:tab w:val="left" w:pos="4363"/>
        </w:tabs>
        <w:spacing w:before="1"/>
        <w:ind w:left="411" w:hanging="978"/>
        <w:rPr>
          <w:rFonts w:ascii="Times New Roman" w:hAnsi="Times New Roman"/>
          <w:sz w:val="28"/>
        </w:rPr>
      </w:pPr>
      <w:r w:rsidRPr="00AB53E8">
        <w:rPr>
          <w:rFonts w:ascii="Times New Roman" w:hAnsi="Times New Roman"/>
          <w:color w:val="000000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u w:val="single"/>
        </w:rPr>
        <w:t>05</w:t>
      </w:r>
      <w:r w:rsidRPr="00AB53E8">
        <w:rPr>
          <w:rFonts w:ascii="Times New Roman" w:hAnsi="Times New Roman"/>
          <w:sz w:val="28"/>
          <w:u w:val="single"/>
        </w:rPr>
        <w:t>.1</w:t>
      </w:r>
      <w:r>
        <w:rPr>
          <w:rFonts w:ascii="Times New Roman" w:hAnsi="Times New Roman"/>
          <w:sz w:val="28"/>
          <w:u w:val="single"/>
        </w:rPr>
        <w:t>2</w:t>
      </w:r>
      <w:r w:rsidRPr="00AB53E8">
        <w:rPr>
          <w:rFonts w:ascii="Times New Roman" w:hAnsi="Times New Roman"/>
          <w:sz w:val="28"/>
          <w:u w:val="single"/>
        </w:rPr>
        <w:t xml:space="preserve">.2024 р. </w:t>
      </w:r>
      <w:r w:rsidRPr="00AB53E8">
        <w:rPr>
          <w:rFonts w:ascii="Times New Roman" w:hAnsi="Times New Roman"/>
          <w:spacing w:val="-1"/>
          <w:sz w:val="28"/>
        </w:rPr>
        <w:t xml:space="preserve"> </w:t>
      </w:r>
      <w:proofErr w:type="gramStart"/>
      <w:r w:rsidRPr="00AB53E8">
        <w:rPr>
          <w:rFonts w:ascii="Times New Roman" w:hAnsi="Times New Roman"/>
          <w:sz w:val="28"/>
        </w:rPr>
        <w:t>№</w:t>
      </w:r>
      <w:r w:rsidRPr="00AB53E8">
        <w:rPr>
          <w:rFonts w:ascii="Times New Roman" w:hAnsi="Times New Roman"/>
          <w:sz w:val="28"/>
          <w:u w:val="single"/>
        </w:rPr>
        <w:t xml:space="preserve">  </w:t>
      </w:r>
      <w:r>
        <w:rPr>
          <w:rFonts w:ascii="Times New Roman" w:hAnsi="Times New Roman"/>
          <w:sz w:val="28"/>
          <w:u w:val="single"/>
          <w:lang w:val="uk-UA"/>
        </w:rPr>
        <w:t>1804</w:t>
      </w:r>
      <w:proofErr w:type="gramEnd"/>
      <w:r w:rsidRPr="00AB53E8">
        <w:rPr>
          <w:rFonts w:ascii="Times New Roman" w:hAnsi="Times New Roman"/>
          <w:sz w:val="28"/>
          <w:u w:val="single"/>
        </w:rPr>
        <w:t>-VІІІ</w:t>
      </w:r>
      <w:r w:rsidRPr="00AB53E8">
        <w:rPr>
          <w:rFonts w:ascii="Times New Roman" w:hAnsi="Times New Roman"/>
          <w:sz w:val="28"/>
        </w:rPr>
        <w:tab/>
        <w:t xml:space="preserve">                             </w:t>
      </w:r>
      <w:r w:rsidRPr="00AB53E8">
        <w:rPr>
          <w:rFonts w:ascii="Times New Roman" w:hAnsi="Times New Roman"/>
          <w:sz w:val="28"/>
          <w:u w:val="single"/>
        </w:rPr>
        <w:t>5</w:t>
      </w:r>
      <w:r>
        <w:rPr>
          <w:rFonts w:ascii="Times New Roman" w:hAnsi="Times New Roman"/>
          <w:sz w:val="28"/>
          <w:u w:val="single"/>
        </w:rPr>
        <w:t>6</w:t>
      </w:r>
      <w:r w:rsidRPr="00AB53E8">
        <w:rPr>
          <w:rFonts w:ascii="Times New Roman" w:hAnsi="Times New Roman"/>
          <w:sz w:val="28"/>
          <w:u w:val="single"/>
        </w:rPr>
        <w:t xml:space="preserve"> (п)</w:t>
      </w:r>
      <w:r w:rsidRPr="00AB53E8">
        <w:rPr>
          <w:rFonts w:ascii="Times New Roman" w:hAnsi="Times New Roman"/>
          <w:sz w:val="28"/>
        </w:rPr>
        <w:t xml:space="preserve"> </w:t>
      </w:r>
      <w:proofErr w:type="spellStart"/>
      <w:r w:rsidRPr="00AB53E8">
        <w:rPr>
          <w:rFonts w:ascii="Times New Roman" w:hAnsi="Times New Roman"/>
          <w:bCs/>
          <w:sz w:val="28"/>
          <w:szCs w:val="28"/>
        </w:rPr>
        <w:t>сесія</w:t>
      </w:r>
      <w:proofErr w:type="spellEnd"/>
      <w:r w:rsidRPr="00AB53E8">
        <w:rPr>
          <w:rFonts w:ascii="Times New Roman" w:hAnsi="Times New Roman"/>
          <w:bCs/>
          <w:sz w:val="28"/>
          <w:szCs w:val="28"/>
        </w:rPr>
        <w:t xml:space="preserve"> </w:t>
      </w:r>
      <w:r w:rsidRPr="00AB53E8">
        <w:rPr>
          <w:rFonts w:ascii="Times New Roman" w:hAnsi="Times New Roman"/>
          <w:bCs/>
          <w:sz w:val="28"/>
          <w:szCs w:val="28"/>
          <w:u w:val="single"/>
        </w:rPr>
        <w:t>8</w:t>
      </w:r>
      <w:r w:rsidRPr="00AB53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AB53E8">
        <w:rPr>
          <w:rFonts w:ascii="Times New Roman" w:hAnsi="Times New Roman"/>
          <w:bCs/>
          <w:sz w:val="28"/>
          <w:szCs w:val="28"/>
        </w:rPr>
        <w:t>скликання</w:t>
      </w:r>
      <w:proofErr w:type="spellEnd"/>
    </w:p>
    <w:p w14:paraId="112A161F" w14:textId="1761468D" w:rsidR="001864A8" w:rsidRPr="000F53C9" w:rsidRDefault="001864A8" w:rsidP="005402BA">
      <w:pPr>
        <w:jc w:val="both"/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</w:pPr>
      <w:r w:rsidRPr="000F53C9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 xml:space="preserve">Про затвердження </w:t>
      </w:r>
      <w:r w:rsidR="00BE2A29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 xml:space="preserve">звіту про </w:t>
      </w:r>
      <w:r w:rsidR="009C1759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>виконання</w:t>
      </w:r>
      <w:r w:rsidR="00BE2A29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 xml:space="preserve"> </w:t>
      </w:r>
      <w:r w:rsidRPr="000F53C9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>фінансового плану комунального підприємства «</w:t>
      </w:r>
      <w:r w:rsidR="00614D17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>Козятинський міський</w:t>
      </w:r>
      <w:r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 xml:space="preserve"> центр</w:t>
      </w:r>
      <w:r w:rsidR="00614D17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 xml:space="preserve"> первинної медико-санітарної допомоги</w:t>
      </w:r>
      <w:r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 xml:space="preserve"> </w:t>
      </w:r>
      <w:r w:rsidR="00BE2A29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>Козятинської міської ради</w:t>
      </w:r>
      <w:r w:rsidR="00614D17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>»</w:t>
      </w:r>
      <w:r w:rsidR="005402BA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 xml:space="preserve"> </w:t>
      </w:r>
      <w:r w:rsidR="00BE2A29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>за 202</w:t>
      </w:r>
      <w:r w:rsidR="00B3324D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>3</w:t>
      </w:r>
      <w:r w:rsidRPr="000F53C9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 xml:space="preserve"> р</w:t>
      </w:r>
      <w:r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>і</w:t>
      </w:r>
      <w:r w:rsidRPr="000F53C9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>к</w:t>
      </w:r>
    </w:p>
    <w:p w14:paraId="169F5CCF" w14:textId="77777777" w:rsidR="001864A8" w:rsidRPr="00502614" w:rsidRDefault="001864A8" w:rsidP="00A36DD0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Mangal"/>
          <w:b/>
          <w:kern w:val="1"/>
          <w:sz w:val="28"/>
          <w:szCs w:val="28"/>
          <w:lang w:val="uk-UA" w:eastAsia="hi-IN" w:bidi="hi-IN"/>
        </w:rPr>
      </w:pPr>
    </w:p>
    <w:p w14:paraId="7AB837DA" w14:textId="77777777" w:rsidR="001864A8" w:rsidRDefault="001864A8" w:rsidP="00A36DD0">
      <w:pPr>
        <w:tabs>
          <w:tab w:val="left" w:pos="1134"/>
        </w:tabs>
        <w:spacing w:after="0" w:line="240" w:lineRule="auto"/>
        <w:ind w:firstLine="1134"/>
        <w:jc w:val="both"/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</w:pP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Відповідно до ст. 25 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Закону України «Про місцеве самоврядування в Україні»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, на виконання рішення 39 сесії 7 скликання від 08.11.2019 р. № 1588-</w:t>
      </w:r>
      <w:r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>VII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«Про затвердження Порядку складання, погодження, затвердження та контролю виконання фінансового плану комунальних підприємств охорони здоров</w:t>
      </w:r>
      <w:r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>'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я», з метою забезпечення господарської діяльності комунальних медичних підприємств міста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, міська рада</w:t>
      </w:r>
    </w:p>
    <w:p w14:paraId="0843B16A" w14:textId="77777777" w:rsidR="001864A8" w:rsidRPr="00502614" w:rsidRDefault="001864A8" w:rsidP="00A36DD0">
      <w:pPr>
        <w:tabs>
          <w:tab w:val="left" w:pos="1134"/>
        </w:tabs>
        <w:spacing w:after="0" w:line="240" w:lineRule="auto"/>
        <w:ind w:firstLine="1134"/>
        <w:jc w:val="both"/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</w:pPr>
    </w:p>
    <w:p w14:paraId="27F9F5DE" w14:textId="77777777" w:rsidR="001864A8" w:rsidRPr="00DF7C15" w:rsidRDefault="001864A8" w:rsidP="000F53C9">
      <w:pPr>
        <w:tabs>
          <w:tab w:val="left" w:pos="1134"/>
        </w:tabs>
        <w:spacing w:after="240" w:line="240" w:lineRule="auto"/>
        <w:ind w:left="708"/>
        <w:jc w:val="center"/>
        <w:rPr>
          <w:rFonts w:ascii="Times New Roman" w:eastAsia="Arial Unicode MS" w:hAnsi="Times New Roman" w:cs="Mangal"/>
          <w:b/>
          <w:bCs/>
          <w:kern w:val="1"/>
          <w:sz w:val="28"/>
          <w:szCs w:val="28"/>
          <w:lang w:val="uk-UA" w:eastAsia="hi-IN" w:bidi="hi-IN"/>
        </w:rPr>
      </w:pPr>
      <w:r w:rsidRPr="00DF7C15">
        <w:rPr>
          <w:rFonts w:ascii="Times New Roman" w:eastAsia="Arial Unicode MS" w:hAnsi="Times New Roman" w:cs="Mangal"/>
          <w:b/>
          <w:bCs/>
          <w:kern w:val="1"/>
          <w:sz w:val="28"/>
          <w:szCs w:val="28"/>
          <w:lang w:val="uk-UA" w:eastAsia="hi-IN" w:bidi="hi-IN"/>
        </w:rPr>
        <w:t>В И Р І Ш И Л А:</w:t>
      </w:r>
    </w:p>
    <w:p w14:paraId="3B5A0EA1" w14:textId="481E3515" w:rsidR="001864A8" w:rsidRPr="000C6472" w:rsidRDefault="001864A8" w:rsidP="000C6472">
      <w:pPr>
        <w:pStyle w:val="a3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</w:pPr>
      <w:r w:rsidRPr="000C6472">
        <w:rPr>
          <w:rFonts w:ascii="Times New Roman" w:hAnsi="Times New Roman"/>
          <w:sz w:val="28"/>
          <w:szCs w:val="28"/>
          <w:lang w:val="uk-UA"/>
        </w:rPr>
        <w:t xml:space="preserve">Затвердити </w:t>
      </w:r>
      <w:r w:rsidR="00C77DB9" w:rsidRPr="000C6472">
        <w:rPr>
          <w:rFonts w:ascii="Times New Roman" w:hAnsi="Times New Roman"/>
          <w:sz w:val="28"/>
          <w:szCs w:val="28"/>
          <w:lang w:val="uk-UA"/>
        </w:rPr>
        <w:t xml:space="preserve">звіт </w:t>
      </w:r>
      <w:r w:rsidRPr="000C6472">
        <w:rPr>
          <w:rFonts w:ascii="Times New Roman" w:hAnsi="Times New Roman"/>
          <w:sz w:val="28"/>
          <w:szCs w:val="28"/>
          <w:lang w:val="uk-UA"/>
        </w:rPr>
        <w:t xml:space="preserve">комунального підприємства </w:t>
      </w:r>
      <w:r w:rsidR="000C6472" w:rsidRPr="000C6472"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>«Козятинський міський центр первинної медико-санітарної допомоги Козятинської міської ради»  за 2023 рік</w:t>
      </w:r>
      <w:r w:rsidRPr="000C6472">
        <w:rPr>
          <w:rFonts w:ascii="Times New Roman" w:hAnsi="Times New Roman"/>
          <w:sz w:val="28"/>
          <w:szCs w:val="28"/>
          <w:lang w:val="uk-UA"/>
        </w:rPr>
        <w:t xml:space="preserve"> (додаток 1).</w:t>
      </w:r>
    </w:p>
    <w:p w14:paraId="7C367D9E" w14:textId="3D947197" w:rsidR="001864A8" w:rsidRPr="000C6472" w:rsidRDefault="001864A8" w:rsidP="000C6472">
      <w:pPr>
        <w:pStyle w:val="a3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</w:pPr>
      <w:r w:rsidRPr="000C6472">
        <w:rPr>
          <w:rFonts w:ascii="Times New Roman" w:hAnsi="Times New Roman"/>
          <w:sz w:val="28"/>
          <w:szCs w:val="28"/>
          <w:lang w:val="uk-UA"/>
        </w:rPr>
        <w:t>Відповідальність за виконання  фінансового плану  покласти на директора</w:t>
      </w:r>
      <w:r w:rsidR="000C647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C6472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комунального підприємства </w:t>
      </w:r>
      <w:r w:rsidR="000C6472" w:rsidRPr="000C6472"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>«Козятинський міський центр первинної медико-санітарної допомоги Козятинської міської ради»</w:t>
      </w:r>
      <w:r w:rsidR="00160C76"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>.</w:t>
      </w:r>
      <w:r w:rsidR="000C6472" w:rsidRPr="000C6472"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 xml:space="preserve"> </w:t>
      </w:r>
    </w:p>
    <w:p w14:paraId="29921492" w14:textId="22AAD13C" w:rsidR="00DF7C15" w:rsidRPr="005402BA" w:rsidRDefault="001864A8" w:rsidP="00DF7C15">
      <w:pPr>
        <w:pStyle w:val="a3"/>
        <w:numPr>
          <w:ilvl w:val="0"/>
          <w:numId w:val="1"/>
        </w:numPr>
        <w:jc w:val="both"/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</w:pPr>
      <w:r w:rsidRPr="00B3324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3324D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Контроль  за виконанням даного рішення покласти на</w:t>
      </w:r>
      <w:r w:rsidRPr="00B3324D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постійну комісію з питань фінансів, бюджету та соціально-економічного розвитку (О.Поліщук) та</w:t>
      </w:r>
      <w:r w:rsidRPr="00B3324D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постійну депутатську комісію з питань 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питань реалізації державної регуляторної політики</w:t>
      </w:r>
      <w:r w:rsidRPr="00B3324D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B3324D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(О. Шумський)</w:t>
      </w:r>
      <w:r w:rsidRPr="00B3324D">
        <w:rPr>
          <w:rFonts w:ascii="Times New Roman" w:hAnsi="Times New Roman"/>
          <w:color w:val="000000"/>
          <w:sz w:val="28"/>
          <w:szCs w:val="28"/>
          <w:lang w:val="uk-UA" w:eastAsia="uk-UA"/>
        </w:rPr>
        <w:t>.</w:t>
      </w:r>
    </w:p>
    <w:p w14:paraId="0E29B222" w14:textId="77777777" w:rsidR="005402BA" w:rsidRPr="00B3324D" w:rsidRDefault="005402BA" w:rsidP="005402BA">
      <w:pPr>
        <w:pStyle w:val="a3"/>
        <w:ind w:left="360"/>
        <w:jc w:val="both"/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</w:pPr>
      <w:bookmarkStart w:id="0" w:name="_GoBack"/>
      <w:bookmarkEnd w:id="0"/>
    </w:p>
    <w:p w14:paraId="2404EC83" w14:textId="7F406EFC" w:rsidR="00B3324D" w:rsidRDefault="001864A8" w:rsidP="00812168">
      <w:pPr>
        <w:spacing w:after="0"/>
        <w:rPr>
          <w:rFonts w:ascii="Times New Roman" w:eastAsia="Arial Unicode MS" w:hAnsi="Times New Roman" w:cs="Mangal"/>
          <w:b/>
          <w:kern w:val="1"/>
          <w:sz w:val="28"/>
          <w:szCs w:val="28"/>
          <w:lang w:val="uk-UA" w:eastAsia="hi-IN" w:bidi="hi-IN"/>
        </w:rPr>
      </w:pPr>
      <w:r w:rsidRPr="00C77DB9">
        <w:rPr>
          <w:rFonts w:ascii="Times New Roman" w:eastAsia="Arial Unicode MS" w:hAnsi="Times New Roman" w:cs="Mangal"/>
          <w:b/>
          <w:kern w:val="1"/>
          <w:sz w:val="28"/>
          <w:szCs w:val="28"/>
          <w:lang w:val="uk-UA" w:eastAsia="hi-IN" w:bidi="hi-IN"/>
        </w:rPr>
        <w:t xml:space="preserve">           </w:t>
      </w:r>
      <w:r w:rsidR="00991D8F">
        <w:rPr>
          <w:rFonts w:ascii="Times New Roman" w:eastAsia="Arial Unicode MS" w:hAnsi="Times New Roman" w:cs="Mangal"/>
          <w:b/>
          <w:kern w:val="1"/>
          <w:sz w:val="28"/>
          <w:szCs w:val="28"/>
          <w:lang w:val="uk-UA" w:eastAsia="hi-IN" w:bidi="hi-IN"/>
        </w:rPr>
        <w:t>Секретар ради</w:t>
      </w:r>
      <w:r w:rsidRPr="00C77DB9">
        <w:rPr>
          <w:rFonts w:ascii="Times New Roman" w:eastAsia="Arial Unicode MS" w:hAnsi="Times New Roman" w:cs="Mangal"/>
          <w:b/>
          <w:kern w:val="1"/>
          <w:sz w:val="28"/>
          <w:szCs w:val="28"/>
          <w:lang w:eastAsia="hi-IN" w:bidi="hi-IN"/>
        </w:rPr>
        <w:t xml:space="preserve">                                       </w:t>
      </w:r>
      <w:r w:rsidRPr="00C77DB9">
        <w:rPr>
          <w:rFonts w:ascii="Times New Roman" w:eastAsia="Arial Unicode MS" w:hAnsi="Times New Roman" w:cs="Mangal"/>
          <w:b/>
          <w:kern w:val="1"/>
          <w:sz w:val="28"/>
          <w:szCs w:val="28"/>
          <w:lang w:val="uk-UA" w:eastAsia="hi-IN" w:bidi="hi-IN"/>
        </w:rPr>
        <w:t xml:space="preserve">              </w:t>
      </w:r>
      <w:r w:rsidR="00991D8F">
        <w:rPr>
          <w:rFonts w:ascii="Times New Roman" w:eastAsia="Arial Unicode MS" w:hAnsi="Times New Roman" w:cs="Mangal"/>
          <w:b/>
          <w:kern w:val="1"/>
          <w:sz w:val="28"/>
          <w:szCs w:val="28"/>
          <w:lang w:val="uk-UA" w:eastAsia="hi-IN" w:bidi="hi-IN"/>
        </w:rPr>
        <w:t>Ірина РЕПАЛО</w:t>
      </w:r>
    </w:p>
    <w:p w14:paraId="75905969" w14:textId="77777777" w:rsidR="001D62F7" w:rsidRDefault="001D62F7" w:rsidP="00812168">
      <w:pPr>
        <w:spacing w:after="0"/>
        <w:rPr>
          <w:rFonts w:ascii="Times New Roman" w:eastAsia="Arial Unicode MS" w:hAnsi="Times New Roman" w:cs="Mangal"/>
          <w:b/>
          <w:kern w:val="1"/>
          <w:sz w:val="28"/>
          <w:szCs w:val="28"/>
          <w:lang w:val="uk-UA" w:eastAsia="hi-IN" w:bidi="hi-IN"/>
        </w:rPr>
      </w:pPr>
    </w:p>
    <w:p w14:paraId="3CBEAB3A" w14:textId="62E913D6" w:rsidR="001864A8" w:rsidRPr="00B0221E" w:rsidRDefault="005402BA" w:rsidP="0081216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  <w:r w:rsidR="00991D8F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  <w:r w:rsidR="00DF7C15">
        <w:rPr>
          <w:rFonts w:ascii="Times New Roman" w:hAnsi="Times New Roman"/>
          <w:sz w:val="24"/>
          <w:szCs w:val="24"/>
          <w:lang w:val="uk-UA"/>
        </w:rPr>
        <w:t xml:space="preserve"> </w:t>
      </w:r>
    </w:p>
    <w:sectPr w:rsidR="001864A8" w:rsidRPr="00B0221E" w:rsidSect="008830B8">
      <w:pgSz w:w="11906" w:h="16838"/>
      <w:pgMar w:top="1135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1D5957"/>
    <w:multiLevelType w:val="multilevel"/>
    <w:tmpl w:val="B3AA38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eastAsia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DD0"/>
    <w:rsid w:val="00034B6D"/>
    <w:rsid w:val="00081085"/>
    <w:rsid w:val="000C6472"/>
    <w:rsid w:val="000F53C9"/>
    <w:rsid w:val="00160C76"/>
    <w:rsid w:val="001864A8"/>
    <w:rsid w:val="001D62F7"/>
    <w:rsid w:val="0025590A"/>
    <w:rsid w:val="00261E70"/>
    <w:rsid w:val="00320059"/>
    <w:rsid w:val="00320E53"/>
    <w:rsid w:val="00462CD5"/>
    <w:rsid w:val="00502614"/>
    <w:rsid w:val="00535B24"/>
    <w:rsid w:val="005402BA"/>
    <w:rsid w:val="005935E7"/>
    <w:rsid w:val="005E1630"/>
    <w:rsid w:val="005F0F86"/>
    <w:rsid w:val="00614D17"/>
    <w:rsid w:val="00635F9B"/>
    <w:rsid w:val="0070586B"/>
    <w:rsid w:val="007152A1"/>
    <w:rsid w:val="0076110C"/>
    <w:rsid w:val="007D70C8"/>
    <w:rsid w:val="00812168"/>
    <w:rsid w:val="008830B8"/>
    <w:rsid w:val="008E34B6"/>
    <w:rsid w:val="00991CD1"/>
    <w:rsid w:val="00991D8F"/>
    <w:rsid w:val="009C1759"/>
    <w:rsid w:val="00A36DD0"/>
    <w:rsid w:val="00AB5A81"/>
    <w:rsid w:val="00B0221E"/>
    <w:rsid w:val="00B04807"/>
    <w:rsid w:val="00B3324D"/>
    <w:rsid w:val="00BE2A29"/>
    <w:rsid w:val="00C423D2"/>
    <w:rsid w:val="00C77DB9"/>
    <w:rsid w:val="00D1218A"/>
    <w:rsid w:val="00D20F3B"/>
    <w:rsid w:val="00D27D03"/>
    <w:rsid w:val="00DB2ABC"/>
    <w:rsid w:val="00DD5794"/>
    <w:rsid w:val="00DF7C15"/>
    <w:rsid w:val="00E76C29"/>
    <w:rsid w:val="00EC05C3"/>
    <w:rsid w:val="00F67911"/>
    <w:rsid w:val="00FD2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2BD5DE"/>
  <w15:docId w15:val="{D10BD8A8-2B84-4709-93D7-AB5A3323F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6DD0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36DD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C17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C1759"/>
    <w:rPr>
      <w:rFonts w:ascii="Segoe UI" w:hAnsi="Segoe UI" w:cs="Segoe UI"/>
      <w:sz w:val="18"/>
      <w:szCs w:val="18"/>
      <w:lang w:val="ru-RU" w:eastAsia="en-US"/>
    </w:rPr>
  </w:style>
  <w:style w:type="paragraph" w:styleId="a6">
    <w:name w:val="No Spacing"/>
    <w:uiPriority w:val="1"/>
    <w:qFormat/>
    <w:rsid w:val="005402BA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Larisa</cp:lastModifiedBy>
  <cp:revision>2</cp:revision>
  <cp:lastPrinted>2024-02-08T07:55:00Z</cp:lastPrinted>
  <dcterms:created xsi:type="dcterms:W3CDTF">2024-12-05T10:45:00Z</dcterms:created>
  <dcterms:modified xsi:type="dcterms:W3CDTF">2024-12-05T10:45:00Z</dcterms:modified>
</cp:coreProperties>
</file>