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E3" w:rsidRDefault="005406E3" w:rsidP="005406E3">
      <w:pPr>
        <w:jc w:val="center"/>
        <w:rPr>
          <w:rFonts w:ascii="Times New Roman" w:hAnsi="Times New Roman" w:cs="Times New Roman"/>
          <w:b/>
          <w:sz w:val="32"/>
          <w:szCs w:val="32"/>
        </w:rPr>
      </w:pPr>
      <w:r>
        <w:rPr>
          <w:rFonts w:ascii="Times New Roman" w:hAnsi="Times New Roman" w:cs="Times New Roman"/>
          <w:b/>
          <w:noProof/>
          <w:sz w:val="32"/>
          <w:szCs w:val="32"/>
          <w:lang w:val="ru-RU" w:eastAsia="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 xml:space="preserve">Р О З П О Р Я  Д Ж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rsidR="005406E3" w:rsidRDefault="005406E3" w:rsidP="005406E3">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w:t>
      </w:r>
    </w:p>
    <w:p w:rsidR="005406E3" w:rsidRDefault="005406E3" w:rsidP="005406E3">
      <w:pPr>
        <w:pStyle w:val="a9"/>
        <w:ind w:left="1080" w:right="715"/>
        <w:jc w:val="center"/>
        <w:rPr>
          <w:sz w:val="16"/>
          <w:szCs w:val="16"/>
        </w:rPr>
      </w:pPr>
    </w:p>
    <w:p w:rsidR="005406E3" w:rsidRDefault="005406E3" w:rsidP="005406E3">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15.07.2022</w:t>
      </w:r>
      <w:r>
        <w:rPr>
          <w:rFonts w:ascii="Times New Roman" w:hAnsi="Times New Roman" w:cs="Times New Roman"/>
          <w:b/>
          <w:sz w:val="32"/>
          <w:szCs w:val="32"/>
        </w:rPr>
        <w:t xml:space="preserve">№ </w:t>
      </w:r>
      <w:r w:rsidR="00AF0AD2">
        <w:rPr>
          <w:rFonts w:ascii="Times New Roman" w:hAnsi="Times New Roman" w:cs="Times New Roman"/>
          <w:b/>
          <w:sz w:val="32"/>
          <w:szCs w:val="32"/>
          <w:u w:val="single"/>
        </w:rPr>
        <w:t>188</w:t>
      </w:r>
      <w:r>
        <w:rPr>
          <w:rFonts w:ascii="Times New Roman" w:hAnsi="Times New Roman" w:cs="Times New Roman"/>
          <w:b/>
          <w:sz w:val="32"/>
          <w:szCs w:val="32"/>
          <w:u w:val="single"/>
        </w:rPr>
        <w:t>-р</w:t>
      </w:r>
      <w:r>
        <w:rPr>
          <w:bCs/>
          <w:color w:val="000000"/>
        </w:rPr>
        <w:t xml:space="preserve">     </w:t>
      </w:r>
    </w:p>
    <w:p w:rsidR="00AF0AD2" w:rsidRDefault="00AF0AD2" w:rsidP="00AF0AD2">
      <w:pPr>
        <w:pStyle w:val="aa"/>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AF0AD2" w:rsidRDefault="00AF0AD2" w:rsidP="00AF0AD2">
      <w:pPr>
        <w:pStyle w:val="aa"/>
        <w:tabs>
          <w:tab w:val="left" w:pos="5670"/>
          <w:tab w:val="left" w:pos="8222"/>
          <w:tab w:val="left" w:pos="9072"/>
        </w:tabs>
        <w:spacing w:line="276" w:lineRule="auto"/>
        <w:ind w:right="-1"/>
        <w:rPr>
          <w:b/>
          <w:sz w:val="28"/>
          <w:szCs w:val="28"/>
        </w:rPr>
      </w:pPr>
      <w:r>
        <w:rPr>
          <w:b/>
          <w:sz w:val="28"/>
          <w:szCs w:val="28"/>
        </w:rPr>
        <w:t>земель</w:t>
      </w:r>
      <w:r w:rsidR="00341D04">
        <w:rPr>
          <w:b/>
          <w:sz w:val="28"/>
          <w:szCs w:val="28"/>
        </w:rPr>
        <w:t>ної ділянки по вул. П.</w:t>
      </w:r>
    </w:p>
    <w:p w:rsidR="00AF0AD2" w:rsidRPr="00A60F31" w:rsidRDefault="00AF0AD2" w:rsidP="00AF0AD2">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F0AD2" w:rsidRPr="00A60F31" w:rsidRDefault="00AF0AD2" w:rsidP="00AF0AD2">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F0AD2" w:rsidRDefault="00AF0AD2" w:rsidP="00AF0AD2">
      <w:pPr>
        <w:pStyle w:val="aa"/>
        <w:spacing w:line="276" w:lineRule="auto"/>
        <w:ind w:firstLine="567"/>
        <w:jc w:val="both"/>
        <w:rPr>
          <w:sz w:val="28"/>
          <w:szCs w:val="28"/>
        </w:rPr>
      </w:pPr>
      <w:r>
        <w:rPr>
          <w:sz w:val="28"/>
          <w:szCs w:val="28"/>
        </w:rPr>
        <w:t>У з</w:t>
      </w:r>
      <w:r w:rsidR="00341D04">
        <w:rPr>
          <w:sz w:val="28"/>
          <w:szCs w:val="28"/>
        </w:rPr>
        <w:t>в’язку із зверненням гр. К. О. В. (індекс ------</w:t>
      </w:r>
      <w:r>
        <w:rPr>
          <w:sz w:val="28"/>
          <w:szCs w:val="28"/>
        </w:rPr>
        <w:t xml:space="preserve">) від </w:t>
      </w:r>
      <w:r w:rsidR="00341D04">
        <w:rPr>
          <w:sz w:val="28"/>
          <w:szCs w:val="28"/>
        </w:rPr>
        <w:t>---------</w:t>
      </w:r>
      <w:r>
        <w:rPr>
          <w:sz w:val="28"/>
          <w:szCs w:val="28"/>
        </w:rPr>
        <w:t xml:space="preserve"> року</w:t>
      </w:r>
      <w:r w:rsidRPr="008059C7">
        <w:rPr>
          <w:sz w:val="28"/>
          <w:szCs w:val="28"/>
        </w:rPr>
        <w:t xml:space="preserve">, щодо </w:t>
      </w:r>
      <w:r>
        <w:rPr>
          <w:sz w:val="28"/>
          <w:szCs w:val="28"/>
        </w:rPr>
        <w:t>використання земельної</w:t>
      </w:r>
      <w:r w:rsidR="00341D04">
        <w:rPr>
          <w:sz w:val="28"/>
          <w:szCs w:val="28"/>
        </w:rPr>
        <w:t xml:space="preserve"> ділянки по вулиці П. </w:t>
      </w:r>
      <w:r>
        <w:rPr>
          <w:sz w:val="28"/>
          <w:szCs w:val="28"/>
        </w:rPr>
        <w:t xml:space="preserve"> не за цільовим призначенням,</w:t>
      </w:r>
      <w:r w:rsidRPr="00087582">
        <w:rPr>
          <w:sz w:val="28"/>
          <w:szCs w:val="28"/>
        </w:rPr>
        <w:t xml:space="preserve"> керуючись ст.158 Земельного кодексу України,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AF0AD2" w:rsidRDefault="00AF0AD2" w:rsidP="00AF0AD2">
      <w:pPr>
        <w:pStyle w:val="aa"/>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F0AD2" w:rsidRDefault="00AF0AD2" w:rsidP="00AF0AD2">
      <w:pPr>
        <w:pStyle w:val="aa"/>
        <w:tabs>
          <w:tab w:val="clear" w:pos="4153"/>
          <w:tab w:val="center" w:pos="426"/>
        </w:tabs>
        <w:spacing w:line="360" w:lineRule="auto"/>
        <w:jc w:val="both"/>
        <w:rPr>
          <w:sz w:val="28"/>
          <w:szCs w:val="28"/>
        </w:rPr>
      </w:pPr>
      <w:r w:rsidRPr="00E252F0">
        <w:rPr>
          <w:sz w:val="28"/>
          <w:szCs w:val="28"/>
        </w:rPr>
        <w:t xml:space="preserve">Репало І. М. – начальник управління земельних та майнових </w:t>
      </w:r>
      <w:proofErr w:type="spellStart"/>
      <w:r w:rsidRPr="00E252F0">
        <w:rPr>
          <w:sz w:val="28"/>
          <w:szCs w:val="28"/>
        </w:rPr>
        <w:t>ресурсівміської</w:t>
      </w:r>
      <w:proofErr w:type="spellEnd"/>
      <w:r w:rsidRPr="00E252F0">
        <w:rPr>
          <w:sz w:val="28"/>
          <w:szCs w:val="28"/>
        </w:rPr>
        <w:t xml:space="preserve"> ради</w:t>
      </w:r>
      <w:r>
        <w:rPr>
          <w:sz w:val="28"/>
          <w:szCs w:val="28"/>
        </w:rPr>
        <w:t>;</w:t>
      </w:r>
    </w:p>
    <w:p w:rsidR="00AF0AD2" w:rsidRDefault="00AF0AD2" w:rsidP="00AF0AD2">
      <w:pPr>
        <w:pStyle w:val="aa"/>
        <w:tabs>
          <w:tab w:val="clear" w:pos="4153"/>
          <w:tab w:val="center" w:pos="426"/>
        </w:tabs>
        <w:spacing w:line="360" w:lineRule="auto"/>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rsidR="00AF0AD2" w:rsidRDefault="00AF0AD2" w:rsidP="00AF0AD2">
      <w:pPr>
        <w:pStyle w:val="aa"/>
        <w:tabs>
          <w:tab w:val="clear" w:pos="4153"/>
          <w:tab w:val="clear" w:pos="8306"/>
        </w:tabs>
        <w:spacing w:line="360" w:lineRule="auto"/>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AF0AD2" w:rsidRDefault="00AF0AD2" w:rsidP="00AF0AD2">
      <w:pPr>
        <w:pStyle w:val="aa"/>
        <w:tabs>
          <w:tab w:val="clear" w:pos="4153"/>
          <w:tab w:val="clear" w:pos="8306"/>
        </w:tabs>
        <w:spacing w:line="276" w:lineRule="auto"/>
        <w:ind w:right="-285"/>
        <w:jc w:val="both"/>
        <w:rPr>
          <w:sz w:val="28"/>
          <w:szCs w:val="28"/>
        </w:rPr>
      </w:pPr>
      <w:r>
        <w:rPr>
          <w:sz w:val="28"/>
          <w:szCs w:val="28"/>
        </w:rPr>
        <w:t>Шацька О. В. – головний спеціаліст з питань благоустрою управління житлово-комунального господарства Козятинської міської ради;</w:t>
      </w:r>
    </w:p>
    <w:p w:rsidR="00AF0AD2" w:rsidRDefault="00AF0AD2" w:rsidP="00AF0AD2">
      <w:pPr>
        <w:pStyle w:val="aa"/>
        <w:tabs>
          <w:tab w:val="clear" w:pos="4153"/>
          <w:tab w:val="clear" w:pos="8306"/>
        </w:tabs>
        <w:spacing w:line="360" w:lineRule="auto"/>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AF0AD2" w:rsidRPr="00E252F0" w:rsidRDefault="00AF0AD2" w:rsidP="00AF0AD2">
      <w:pPr>
        <w:pStyle w:val="aa"/>
        <w:tabs>
          <w:tab w:val="clear" w:pos="4153"/>
          <w:tab w:val="center" w:pos="426"/>
        </w:tabs>
        <w:jc w:val="both"/>
        <w:rPr>
          <w:sz w:val="28"/>
          <w:szCs w:val="28"/>
        </w:rPr>
      </w:pPr>
      <w:r>
        <w:rPr>
          <w:sz w:val="28"/>
          <w:szCs w:val="28"/>
        </w:rPr>
        <w:t>Чорненький А. О. – дільничний офіцер поліції, капітан поліції (Відділення поліції №2) – за згодою.</w:t>
      </w:r>
    </w:p>
    <w:p w:rsidR="00AF0AD2" w:rsidRPr="008D7839" w:rsidRDefault="00AF0AD2" w:rsidP="00AF0AD2">
      <w:pPr>
        <w:widowControl w:val="0"/>
        <w:tabs>
          <w:tab w:val="left" w:pos="6300"/>
        </w:tabs>
        <w:suppressAutoHyphens/>
        <w:autoSpaceDE w:val="0"/>
        <w:snapToGrid w:val="0"/>
        <w:jc w:val="both"/>
        <w:rPr>
          <w:rFonts w:ascii="Times New Roman" w:hAnsi="Times New Roman" w:cs="Times New Roman"/>
          <w:sz w:val="28"/>
          <w:szCs w:val="28"/>
        </w:rPr>
      </w:pPr>
      <w:r w:rsidRPr="008D7839">
        <w:rPr>
          <w:rFonts w:ascii="Times New Roman" w:hAnsi="Times New Roman" w:cs="Times New Roman"/>
          <w:sz w:val="28"/>
          <w:szCs w:val="28"/>
        </w:rPr>
        <w:t>2. Час та місце збору узгодити в телефонному режимі з усіма членами комісії.</w:t>
      </w:r>
    </w:p>
    <w:p w:rsidR="00AF0AD2" w:rsidRPr="00A928A1" w:rsidRDefault="00AF0AD2" w:rsidP="00AF0AD2">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Pr>
          <w:rFonts w:ascii="Times New Roman" w:eastAsia="Times New Roman" w:hAnsi="Times New Roman" w:cs="Times New Roman"/>
          <w:b/>
          <w:bCs/>
          <w:sz w:val="28"/>
          <w:szCs w:val="24"/>
          <w:lang w:eastAsia="uk-UA"/>
        </w:rPr>
        <w:t xml:space="preserve">     </w:t>
      </w:r>
      <w:r w:rsidRPr="00A928A1">
        <w:rPr>
          <w:rFonts w:ascii="Times New Roman" w:eastAsia="Times New Roman" w:hAnsi="Times New Roman" w:cs="Times New Roman"/>
          <w:b/>
          <w:bCs/>
          <w:sz w:val="28"/>
          <w:szCs w:val="24"/>
          <w:lang w:eastAsia="uk-UA"/>
        </w:rPr>
        <w:t>голова</w:t>
      </w:r>
      <w:r>
        <w:rPr>
          <w:rFonts w:ascii="Times New Roman" w:eastAsia="Times New Roman" w:hAnsi="Times New Roman" w:cs="Times New Roman"/>
          <w:b/>
          <w:bCs/>
          <w:sz w:val="28"/>
          <w:szCs w:val="24"/>
          <w:lang w:eastAsia="uk-UA"/>
        </w:rPr>
        <w:t xml:space="preserve">                                                        </w:t>
      </w:r>
      <w:r w:rsidRPr="00A928A1">
        <w:rPr>
          <w:rFonts w:ascii="Times New Roman" w:eastAsia="Times New Roman" w:hAnsi="Times New Roman" w:cs="Times New Roman"/>
          <w:b/>
          <w:bCs/>
          <w:sz w:val="28"/>
          <w:szCs w:val="28"/>
          <w:lang w:eastAsia="uk-UA"/>
        </w:rPr>
        <w:t>Тетяна Єрмолаєва</w:t>
      </w:r>
    </w:p>
    <w:p w:rsidR="00AF0AD2" w:rsidRPr="00A60F31" w:rsidRDefault="00AF0AD2" w:rsidP="00AF0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sectPr w:rsidR="00A60F31" w:rsidRPr="00A60F31" w:rsidSect="005406E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927"/>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2E1C6A"/>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0F31"/>
    <w:rsid w:val="0011283E"/>
    <w:rsid w:val="0014790B"/>
    <w:rsid w:val="00196239"/>
    <w:rsid w:val="00222715"/>
    <w:rsid w:val="00341D04"/>
    <w:rsid w:val="00383545"/>
    <w:rsid w:val="0048670D"/>
    <w:rsid w:val="0049280D"/>
    <w:rsid w:val="005406E3"/>
    <w:rsid w:val="00564E82"/>
    <w:rsid w:val="00806896"/>
    <w:rsid w:val="008460D4"/>
    <w:rsid w:val="008B4D85"/>
    <w:rsid w:val="009B4CA6"/>
    <w:rsid w:val="00A506F6"/>
    <w:rsid w:val="00A60F31"/>
    <w:rsid w:val="00AF0AD2"/>
    <w:rsid w:val="00BA45DA"/>
    <w:rsid w:val="00C82E1B"/>
    <w:rsid w:val="00CC43BC"/>
    <w:rsid w:val="00CE3A06"/>
    <w:rsid w:val="00D8634B"/>
    <w:rsid w:val="00DB181A"/>
    <w:rsid w:val="00F43820"/>
    <w:rsid w:val="00F54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506F6"/>
    <w:pPr>
      <w:ind w:left="720"/>
      <w:contextualSpacing/>
    </w:pPr>
  </w:style>
  <w:style w:type="paragraph" w:styleId="a6">
    <w:name w:val="Body Text"/>
    <w:basedOn w:val="a"/>
    <w:link w:val="a7"/>
    <w:semiHidden/>
    <w:unhideWhenUsed/>
    <w:rsid w:val="00CE3A06"/>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Основной текст Знак"/>
    <w:basedOn w:val="a0"/>
    <w:link w:val="a6"/>
    <w:semiHidden/>
    <w:rsid w:val="00CE3A06"/>
    <w:rPr>
      <w:rFonts w:ascii="Times New Roman" w:eastAsia="Times New Roman" w:hAnsi="Times New Roman" w:cs="Times New Roman"/>
      <w:sz w:val="36"/>
      <w:szCs w:val="24"/>
      <w:lang w:eastAsia="ru-RU"/>
    </w:rPr>
  </w:style>
  <w:style w:type="paragraph" w:styleId="a8">
    <w:name w:val="No Spacing"/>
    <w:uiPriority w:val="1"/>
    <w:qFormat/>
    <w:rsid w:val="00F54C61"/>
    <w:pPr>
      <w:spacing w:after="0" w:line="240" w:lineRule="auto"/>
    </w:pPr>
  </w:style>
  <w:style w:type="paragraph" w:styleId="a9">
    <w:name w:val="Block Text"/>
    <w:basedOn w:val="a"/>
    <w:semiHidden/>
    <w:unhideWhenUsed/>
    <w:rsid w:val="005406E3"/>
    <w:pPr>
      <w:spacing w:after="0" w:line="240" w:lineRule="auto"/>
      <w:ind w:left="1440" w:right="1435"/>
      <w:jc w:val="both"/>
    </w:pPr>
    <w:rPr>
      <w:rFonts w:ascii="Times New Roman" w:eastAsia="Times New Roman" w:hAnsi="Times New Roman" w:cs="Times New Roman"/>
      <w:sz w:val="28"/>
      <w:szCs w:val="24"/>
      <w:lang w:eastAsia="ru-RU"/>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F0AD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F0AD2"/>
    <w:rPr>
      <w:rFonts w:ascii="Times New Roman" w:eastAsia="Times New Roman" w:hAnsi="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s>
</file>

<file path=word/webSettings.xml><?xml version="1.0" encoding="utf-8"?>
<w:webSettings xmlns:r="http://schemas.openxmlformats.org/officeDocument/2006/relationships" xmlns:w="http://schemas.openxmlformats.org/wordprocessingml/2006/main">
  <w:divs>
    <w:div w:id="177501338">
      <w:bodyDiv w:val="1"/>
      <w:marLeft w:val="0"/>
      <w:marRight w:val="0"/>
      <w:marTop w:val="0"/>
      <w:marBottom w:val="0"/>
      <w:divBdr>
        <w:top w:val="none" w:sz="0" w:space="0" w:color="auto"/>
        <w:left w:val="none" w:sz="0" w:space="0" w:color="auto"/>
        <w:bottom w:val="none" w:sz="0" w:space="0" w:color="auto"/>
        <w:right w:val="none" w:sz="0" w:space="0" w:color="auto"/>
      </w:divBdr>
    </w:div>
    <w:div w:id="5903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2022-07-15T07:49:00Z</cp:lastPrinted>
  <dcterms:created xsi:type="dcterms:W3CDTF">2022-07-21T05:54:00Z</dcterms:created>
  <dcterms:modified xsi:type="dcterms:W3CDTF">2022-08-15T05:35:00Z</dcterms:modified>
</cp:coreProperties>
</file>