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2218B8" w:rsidRDefault="00F2654A" w:rsidP="00F2654A">
      <w:pPr>
        <w:rPr>
          <w:sz w:val="12"/>
          <w:szCs w:val="12"/>
        </w:rPr>
      </w:pPr>
    </w:p>
    <w:p w14:paraId="11336681" w14:textId="77777777" w:rsidR="00FC07CA" w:rsidRPr="00FC07CA" w:rsidRDefault="00FC07CA" w:rsidP="00FC07CA">
      <w:pPr>
        <w:pStyle w:val="a7"/>
        <w:rPr>
          <w:b/>
          <w:bCs/>
          <w:sz w:val="28"/>
          <w:szCs w:val="28"/>
          <w:lang w:val="uk-UA"/>
        </w:rPr>
      </w:pPr>
      <w:r w:rsidRPr="00FC07CA">
        <w:rPr>
          <w:b/>
          <w:bCs/>
          <w:sz w:val="28"/>
          <w:szCs w:val="28"/>
        </w:rPr>
        <w:t xml:space="preserve">Про </w:t>
      </w:r>
      <w:r w:rsidRPr="00FC07CA">
        <w:rPr>
          <w:b/>
          <w:bCs/>
          <w:sz w:val="28"/>
          <w:szCs w:val="28"/>
          <w:lang w:val="uk-UA"/>
        </w:rPr>
        <w:t xml:space="preserve">надання в оренду земельних </w:t>
      </w:r>
    </w:p>
    <w:p w14:paraId="7BF02AB7" w14:textId="77777777" w:rsidR="00FC07CA" w:rsidRPr="00FC07CA" w:rsidRDefault="00FC07CA" w:rsidP="00FC07CA">
      <w:pPr>
        <w:pStyle w:val="a7"/>
        <w:rPr>
          <w:b/>
          <w:bCs/>
          <w:sz w:val="28"/>
          <w:szCs w:val="28"/>
          <w:lang w:val="uk-UA"/>
        </w:rPr>
      </w:pPr>
      <w:r w:rsidRPr="00FC07CA">
        <w:rPr>
          <w:b/>
          <w:bCs/>
          <w:sz w:val="28"/>
          <w:szCs w:val="28"/>
          <w:lang w:val="uk-UA"/>
        </w:rPr>
        <w:t>ділянок ТОВ «</w:t>
      </w:r>
      <w:proofErr w:type="spellStart"/>
      <w:r w:rsidRPr="00FC07CA">
        <w:rPr>
          <w:b/>
          <w:bCs/>
          <w:sz w:val="28"/>
          <w:szCs w:val="28"/>
          <w:lang w:val="uk-UA"/>
        </w:rPr>
        <w:t>Сігнет</w:t>
      </w:r>
      <w:proofErr w:type="spellEnd"/>
      <w:r w:rsidRPr="00FC07CA">
        <w:rPr>
          <w:b/>
          <w:bCs/>
          <w:sz w:val="28"/>
          <w:szCs w:val="28"/>
          <w:lang w:val="uk-UA"/>
        </w:rPr>
        <w:t>-Центр»</w:t>
      </w:r>
    </w:p>
    <w:p w14:paraId="47A3B61A" w14:textId="77777777" w:rsidR="00FC07CA" w:rsidRPr="002218B8" w:rsidRDefault="00FC07CA" w:rsidP="00FC07CA">
      <w:pPr>
        <w:ind w:left="-567"/>
        <w:rPr>
          <w:sz w:val="12"/>
          <w:szCs w:val="12"/>
        </w:rPr>
      </w:pPr>
    </w:p>
    <w:p w14:paraId="6E8DD497" w14:textId="77777777" w:rsidR="00FC07CA" w:rsidRDefault="00FC07CA" w:rsidP="00FC07CA">
      <w:pPr>
        <w:jc w:val="both"/>
        <w:rPr>
          <w:sz w:val="28"/>
          <w:szCs w:val="28"/>
        </w:rPr>
      </w:pPr>
      <w:r>
        <w:rPr>
          <w:sz w:val="28"/>
          <w:szCs w:val="28"/>
        </w:rPr>
        <w:t xml:space="preserve">              Розглянувши клопотання  ТОВ «</w:t>
      </w:r>
      <w:proofErr w:type="spellStart"/>
      <w:r>
        <w:rPr>
          <w:sz w:val="28"/>
          <w:szCs w:val="28"/>
        </w:rPr>
        <w:t>Сігнет</w:t>
      </w:r>
      <w:proofErr w:type="spellEnd"/>
      <w:r>
        <w:rPr>
          <w:sz w:val="28"/>
          <w:szCs w:val="28"/>
        </w:rPr>
        <w:t xml:space="preserve">-Центр», витяги з Державного земельного кадастру про земельні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12,93,123, 124,134 п.21 Перехідних положень Земельного кодексу України, Законом України «П</w:t>
      </w:r>
      <w:r>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Pr>
          <w:sz w:val="28"/>
          <w:szCs w:val="28"/>
        </w:rPr>
        <w:t>», міська рада</w:t>
      </w:r>
    </w:p>
    <w:p w14:paraId="52219A31" w14:textId="77777777" w:rsidR="00FC07CA" w:rsidRPr="002218B8" w:rsidRDefault="00FC07CA" w:rsidP="00FC07CA">
      <w:pPr>
        <w:tabs>
          <w:tab w:val="left" w:pos="9595"/>
        </w:tabs>
        <w:jc w:val="both"/>
        <w:rPr>
          <w:sz w:val="12"/>
          <w:szCs w:val="12"/>
        </w:rPr>
      </w:pPr>
    </w:p>
    <w:p w14:paraId="6E253505" w14:textId="77777777" w:rsidR="00FC07CA" w:rsidRPr="002218B8" w:rsidRDefault="00FC07CA" w:rsidP="00FC07CA">
      <w:pPr>
        <w:jc w:val="center"/>
        <w:rPr>
          <w:b/>
          <w:bCs/>
          <w:sz w:val="28"/>
          <w:szCs w:val="28"/>
        </w:rPr>
      </w:pPr>
      <w:r w:rsidRPr="002218B8">
        <w:rPr>
          <w:b/>
          <w:bCs/>
          <w:sz w:val="28"/>
          <w:szCs w:val="28"/>
        </w:rPr>
        <w:t>В И Р І Ш И Л А:</w:t>
      </w:r>
    </w:p>
    <w:p w14:paraId="246FFE40" w14:textId="77777777" w:rsidR="00FC07CA" w:rsidRPr="002218B8" w:rsidRDefault="00FC07CA" w:rsidP="00FC07CA">
      <w:pPr>
        <w:jc w:val="both"/>
        <w:rPr>
          <w:sz w:val="12"/>
          <w:szCs w:val="12"/>
        </w:rPr>
      </w:pPr>
    </w:p>
    <w:p w14:paraId="0E197C97" w14:textId="1200E084" w:rsidR="00FC07CA" w:rsidRPr="002879DF" w:rsidRDefault="00FC07CA" w:rsidP="002F2823">
      <w:pPr>
        <w:pStyle w:val="aa"/>
        <w:numPr>
          <w:ilvl w:val="0"/>
          <w:numId w:val="26"/>
        </w:numPr>
        <w:ind w:right="43"/>
        <w:jc w:val="both"/>
        <w:rPr>
          <w:sz w:val="16"/>
          <w:szCs w:val="16"/>
        </w:rPr>
      </w:pPr>
      <w:r w:rsidRPr="002879DF">
        <w:rPr>
          <w:sz w:val="28"/>
          <w:szCs w:val="28"/>
        </w:rPr>
        <w:t>Надати в оренду ТОВ «</w:t>
      </w:r>
      <w:proofErr w:type="spellStart"/>
      <w:r w:rsidRPr="002879DF">
        <w:rPr>
          <w:sz w:val="28"/>
          <w:szCs w:val="28"/>
        </w:rPr>
        <w:t>Сігнет</w:t>
      </w:r>
      <w:proofErr w:type="spellEnd"/>
      <w:r w:rsidRPr="002879DF">
        <w:rPr>
          <w:sz w:val="28"/>
          <w:szCs w:val="28"/>
        </w:rPr>
        <w:t>-Центр» земельні ділянки: площею 0,14 га кадастровий номер 0521486000:03:005:0191; площею 0,2723 га кадастровий номер 0521486000:03:001:0073; площею 0,6379 га кадастровий номер 0521486000:03:001:0059; площею 0,4687 га кадастровий номер 0521486000:03:001:0069;</w:t>
      </w:r>
      <w:r w:rsidR="002218B8" w:rsidRPr="002879DF">
        <w:rPr>
          <w:sz w:val="28"/>
          <w:szCs w:val="28"/>
        </w:rPr>
        <w:t xml:space="preserve"> площею 0,2290 га кадастровий номер 0521484800:05:001:0188; площею 0,5030 га кадастровий номер 0521484800:05:003:0407; площею 0,6060 га кадастровий номер 0521484800:05:002:0286</w:t>
      </w:r>
      <w:r w:rsidRPr="002879DF">
        <w:rPr>
          <w:sz w:val="28"/>
          <w:szCs w:val="28"/>
        </w:rPr>
        <w:t xml:space="preserve"> д</w:t>
      </w:r>
      <w:r w:rsidRPr="002879DF">
        <w:rPr>
          <w:sz w:val="28"/>
          <w:szCs w:val="28"/>
          <w:shd w:val="clear" w:color="auto" w:fill="FFFFFF"/>
        </w:rPr>
        <w:t>ля ведення товарного сільськогосподарського виробництва (польові дороги)</w:t>
      </w:r>
      <w:r w:rsidRPr="002879DF">
        <w:rPr>
          <w:sz w:val="28"/>
          <w:szCs w:val="28"/>
        </w:rPr>
        <w:t>,  на території Козятинської міської територіальної громади</w:t>
      </w:r>
      <w:r w:rsidR="002218B8" w:rsidRPr="002879DF">
        <w:rPr>
          <w:sz w:val="28"/>
          <w:szCs w:val="28"/>
        </w:rPr>
        <w:t xml:space="preserve"> (Пиковецький та Махаринецький старостинські округи)</w:t>
      </w:r>
      <w:r w:rsidRPr="002879DF">
        <w:rPr>
          <w:sz w:val="28"/>
          <w:szCs w:val="28"/>
        </w:rPr>
        <w:t xml:space="preserve">,  терміном на 7 років, </w:t>
      </w:r>
    </w:p>
    <w:p w14:paraId="02CD6521" w14:textId="77777777" w:rsidR="00FC07CA" w:rsidRDefault="00FC07CA" w:rsidP="00FC07CA">
      <w:pPr>
        <w:pStyle w:val="aa"/>
        <w:numPr>
          <w:ilvl w:val="0"/>
          <w:numId w:val="26"/>
        </w:numPr>
        <w:ind w:right="43"/>
        <w:jc w:val="both"/>
        <w:rPr>
          <w:sz w:val="28"/>
          <w:szCs w:val="28"/>
        </w:rPr>
      </w:pPr>
      <w:r>
        <w:rPr>
          <w:bCs/>
          <w:sz w:val="28"/>
          <w:szCs w:val="28"/>
        </w:rPr>
        <w:t>Управлінню земельних та майнових ресурсів Козятинської міської ради підготувати договори оренди землі з ТОВ «</w:t>
      </w:r>
      <w:proofErr w:type="spellStart"/>
      <w:r>
        <w:rPr>
          <w:bCs/>
          <w:sz w:val="28"/>
          <w:szCs w:val="28"/>
        </w:rPr>
        <w:t>Сігнет</w:t>
      </w:r>
      <w:proofErr w:type="spellEnd"/>
      <w:r>
        <w:rPr>
          <w:bCs/>
          <w:sz w:val="28"/>
          <w:szCs w:val="28"/>
        </w:rPr>
        <w:t>-Центр»</w:t>
      </w:r>
    </w:p>
    <w:p w14:paraId="1CAD6647" w14:textId="77777777" w:rsidR="00FC07CA" w:rsidRDefault="00FC07CA" w:rsidP="00FC07CA">
      <w:pPr>
        <w:pStyle w:val="aa"/>
        <w:rPr>
          <w:sz w:val="16"/>
          <w:szCs w:val="16"/>
        </w:rPr>
      </w:pPr>
    </w:p>
    <w:p w14:paraId="4339699E" w14:textId="77777777" w:rsidR="00FC07CA" w:rsidRDefault="00FC07CA" w:rsidP="00FC07CA">
      <w:pPr>
        <w:pStyle w:val="aa"/>
        <w:numPr>
          <w:ilvl w:val="0"/>
          <w:numId w:val="26"/>
        </w:numPr>
        <w:ind w:right="43"/>
        <w:jc w:val="both"/>
        <w:rPr>
          <w:sz w:val="28"/>
          <w:szCs w:val="28"/>
        </w:rPr>
      </w:pPr>
      <w:r>
        <w:rPr>
          <w:bCs/>
          <w:sz w:val="28"/>
          <w:szCs w:val="28"/>
        </w:rPr>
        <w:t>ТОВ «</w:t>
      </w:r>
      <w:proofErr w:type="spellStart"/>
      <w:r>
        <w:rPr>
          <w:bCs/>
          <w:sz w:val="28"/>
          <w:szCs w:val="28"/>
        </w:rPr>
        <w:t>Сігнет</w:t>
      </w:r>
      <w:proofErr w:type="spellEnd"/>
      <w:r>
        <w:rPr>
          <w:bCs/>
          <w:sz w:val="28"/>
          <w:szCs w:val="28"/>
        </w:rPr>
        <w:t>-Центр» зареєструвати речове право на земельні ділянки у встановленому законодавством порядку</w:t>
      </w:r>
    </w:p>
    <w:p w14:paraId="0C95A93E" w14:textId="77777777" w:rsidR="00FC07CA" w:rsidRPr="002218B8" w:rsidRDefault="00FC07CA" w:rsidP="00FC07CA">
      <w:pPr>
        <w:pStyle w:val="aa"/>
        <w:rPr>
          <w:sz w:val="12"/>
          <w:szCs w:val="12"/>
        </w:rPr>
      </w:pPr>
    </w:p>
    <w:p w14:paraId="648A7701" w14:textId="77777777" w:rsidR="00FC07CA" w:rsidRDefault="00FC07CA" w:rsidP="00FC07CA">
      <w:pPr>
        <w:pStyle w:val="a3"/>
        <w:widowControl/>
        <w:numPr>
          <w:ilvl w:val="0"/>
          <w:numId w:val="26"/>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950DB25" w14:textId="77777777" w:rsidR="00B30192" w:rsidRPr="00B30192" w:rsidRDefault="00B30192" w:rsidP="00B30192">
      <w:pPr>
        <w:tabs>
          <w:tab w:val="left" w:pos="6295"/>
        </w:tabs>
        <w:spacing w:before="207"/>
        <w:jc w:val="center"/>
        <w:rPr>
          <w:b/>
          <w:sz w:val="28"/>
          <w:szCs w:val="28"/>
        </w:rPr>
      </w:pPr>
      <w:r w:rsidRPr="00B30192">
        <w:rPr>
          <w:b/>
          <w:sz w:val="28"/>
          <w:szCs w:val="28"/>
        </w:rPr>
        <w:t>Секретар ради                                Ірина РЕПАЛО</w:t>
      </w:r>
    </w:p>
    <w:p w14:paraId="3DF3ED16" w14:textId="77777777" w:rsidR="00B30192" w:rsidRDefault="00B30192" w:rsidP="00B30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1DB4C3E" w14:textId="77777777" w:rsidR="00B30192" w:rsidRPr="00B30192" w:rsidRDefault="00B30192" w:rsidP="00B30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508CBE6" w14:textId="77777777" w:rsidR="00B30192" w:rsidRDefault="00B30192" w:rsidP="00B30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8027262" w14:textId="6F9A5266" w:rsidR="00B9788E" w:rsidRPr="00B9788E" w:rsidRDefault="00B30192" w:rsidP="00B30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B9788E" w:rsidRPr="00B9788E" w:rsidSect="002218B8">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EA333CB"/>
    <w:multiLevelType w:val="hybridMultilevel"/>
    <w:tmpl w:val="CA86F3EE"/>
    <w:lvl w:ilvl="0" w:tplc="B788713C">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num>
  <w:num w:numId="14">
    <w:abstractNumId w:val="11"/>
  </w:num>
  <w:num w:numId="15">
    <w:abstractNumId w:val="22"/>
  </w:num>
  <w:num w:numId="16">
    <w:abstractNumId w:val="19"/>
  </w:num>
  <w:num w:numId="17">
    <w:abstractNumId w:val="3"/>
  </w:num>
  <w:num w:numId="18">
    <w:abstractNumId w:val="12"/>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18B8"/>
    <w:rsid w:val="00226116"/>
    <w:rsid w:val="00234C96"/>
    <w:rsid w:val="00237F37"/>
    <w:rsid w:val="00251499"/>
    <w:rsid w:val="002879DF"/>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C0713"/>
    <w:rsid w:val="009C710E"/>
    <w:rsid w:val="009E1B89"/>
    <w:rsid w:val="009F4453"/>
    <w:rsid w:val="009F6804"/>
    <w:rsid w:val="00A064CD"/>
    <w:rsid w:val="00A51935"/>
    <w:rsid w:val="00A5402C"/>
    <w:rsid w:val="00A75A05"/>
    <w:rsid w:val="00A90ECA"/>
    <w:rsid w:val="00A948D8"/>
    <w:rsid w:val="00AC26C5"/>
    <w:rsid w:val="00AC462E"/>
    <w:rsid w:val="00AE01EA"/>
    <w:rsid w:val="00AF3FBA"/>
    <w:rsid w:val="00B30192"/>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373FA"/>
    <w:rsid w:val="00E800F5"/>
    <w:rsid w:val="00E83AF7"/>
    <w:rsid w:val="00EC18F0"/>
    <w:rsid w:val="00EE3FDF"/>
    <w:rsid w:val="00EE6866"/>
    <w:rsid w:val="00F2654A"/>
    <w:rsid w:val="00F709BD"/>
    <w:rsid w:val="00F70B56"/>
    <w:rsid w:val="00FB0AA2"/>
    <w:rsid w:val="00FB7C6B"/>
    <w:rsid w:val="00FC07CA"/>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CA724B1-AD19-4D17-B62F-CBF5281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11487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21191314">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439763462">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5D55D-6E41-4051-BFF3-05FEFA5E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1348</Words>
  <Characters>769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2024-10-15T09:32:00Z</cp:lastPrinted>
  <dcterms:created xsi:type="dcterms:W3CDTF">2024-08-07T08:28:00Z</dcterms:created>
  <dcterms:modified xsi:type="dcterms:W3CDTF">2024-10-21T13:20:00Z</dcterms:modified>
</cp:coreProperties>
</file>