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F3" w:rsidRDefault="008B6BF3" w:rsidP="008B6BF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BF3" w:rsidRDefault="008B6BF3" w:rsidP="008B6BF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B6BF3" w:rsidRDefault="008B6BF3" w:rsidP="008B6BF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B6BF3" w:rsidRDefault="008B6BF3" w:rsidP="008B6BF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8B6BF3" w:rsidRDefault="008B6BF3" w:rsidP="008B6BF3">
      <w:pPr>
        <w:pStyle w:val="aa"/>
        <w:ind w:left="1080" w:right="715"/>
        <w:jc w:val="center"/>
        <w:rPr>
          <w:sz w:val="16"/>
          <w:szCs w:val="16"/>
        </w:rPr>
      </w:pPr>
    </w:p>
    <w:p w:rsidR="008B6BF3" w:rsidRDefault="008B6BF3" w:rsidP="008B6BF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05.05.2022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107-р</w:t>
      </w:r>
    </w:p>
    <w:p w:rsidR="004327D8" w:rsidRDefault="004327D8" w:rsidP="004327D8">
      <w:pPr>
        <w:rPr>
          <w:noProof/>
        </w:rPr>
      </w:pPr>
    </w:p>
    <w:p w:rsidR="004327D8" w:rsidRDefault="004327D8" w:rsidP="004327D8">
      <w:pPr>
        <w:rPr>
          <w:noProof/>
        </w:rPr>
      </w:pPr>
    </w:p>
    <w:p w:rsidR="004327D8" w:rsidRDefault="004327D8" w:rsidP="004327D8">
      <w:pPr>
        <w:rPr>
          <w:noProof/>
        </w:rPr>
      </w:pPr>
    </w:p>
    <w:p w:rsidR="004327D8" w:rsidRDefault="004327D8" w:rsidP="004327D8">
      <w:pPr>
        <w:rPr>
          <w:noProof/>
        </w:rPr>
      </w:pPr>
    </w:p>
    <w:p w:rsidR="0037673B" w:rsidRPr="0037673B" w:rsidRDefault="0037673B" w:rsidP="0037673B">
      <w:pPr>
        <w:pStyle w:val="a5"/>
        <w:jc w:val="center"/>
        <w:rPr>
          <w:sz w:val="28"/>
          <w:szCs w:val="28"/>
          <w:lang w:eastAsia="uk-UA"/>
        </w:rPr>
      </w:pPr>
      <w:r>
        <w:rPr>
          <w:rStyle w:val="a9"/>
          <w:color w:val="000000"/>
          <w:sz w:val="28"/>
          <w:szCs w:val="28"/>
        </w:rPr>
        <w:t xml:space="preserve">Про </w:t>
      </w:r>
      <w:r w:rsidRPr="0037673B">
        <w:rPr>
          <w:rStyle w:val="a9"/>
          <w:color w:val="000000"/>
          <w:sz w:val="28"/>
          <w:szCs w:val="28"/>
        </w:rPr>
        <w:t xml:space="preserve"> орг</w:t>
      </w:r>
      <w:r>
        <w:rPr>
          <w:rStyle w:val="a9"/>
          <w:color w:val="000000"/>
          <w:sz w:val="28"/>
          <w:szCs w:val="28"/>
        </w:rPr>
        <w:t>анізацію</w:t>
      </w:r>
      <w:r w:rsidR="008B6BF3">
        <w:rPr>
          <w:rStyle w:val="a9"/>
          <w:color w:val="000000"/>
          <w:sz w:val="28"/>
          <w:szCs w:val="28"/>
        </w:rPr>
        <w:t xml:space="preserve"> </w:t>
      </w:r>
      <w:r w:rsidRPr="0037673B">
        <w:rPr>
          <w:rStyle w:val="a9"/>
          <w:color w:val="000000"/>
          <w:sz w:val="28"/>
          <w:szCs w:val="28"/>
        </w:rPr>
        <w:t>військового обліку внутрішньо</w:t>
      </w:r>
    </w:p>
    <w:p w:rsidR="0037673B" w:rsidRPr="0037673B" w:rsidRDefault="0037673B" w:rsidP="0037673B">
      <w:pPr>
        <w:pStyle w:val="a5"/>
        <w:jc w:val="center"/>
        <w:rPr>
          <w:sz w:val="28"/>
          <w:szCs w:val="28"/>
        </w:rPr>
      </w:pPr>
      <w:r w:rsidRPr="0037673B">
        <w:rPr>
          <w:rStyle w:val="a9"/>
          <w:color w:val="000000"/>
          <w:sz w:val="28"/>
          <w:szCs w:val="28"/>
        </w:rPr>
        <w:t>переміщених осіб</w:t>
      </w:r>
    </w:p>
    <w:p w:rsidR="004327D8" w:rsidRDefault="004327D8" w:rsidP="004327D8">
      <w:pPr>
        <w:pStyle w:val="a3"/>
        <w:rPr>
          <w:sz w:val="28"/>
          <w:szCs w:val="28"/>
        </w:rPr>
      </w:pPr>
    </w:p>
    <w:p w:rsidR="004327D8" w:rsidRPr="00935179" w:rsidRDefault="004327D8" w:rsidP="004327D8">
      <w:pPr>
        <w:pStyle w:val="a3"/>
        <w:rPr>
          <w:sz w:val="28"/>
          <w:szCs w:val="28"/>
        </w:rPr>
      </w:pPr>
    </w:p>
    <w:p w:rsidR="005C2776" w:rsidRDefault="004327D8" w:rsidP="001754E2">
      <w:pPr>
        <w:pStyle w:val="a5"/>
        <w:ind w:firstLine="720"/>
        <w:jc w:val="both"/>
        <w:rPr>
          <w:sz w:val="28"/>
          <w:szCs w:val="28"/>
        </w:rPr>
      </w:pPr>
      <w:r w:rsidRPr="007354BE">
        <w:rPr>
          <w:sz w:val="28"/>
          <w:szCs w:val="28"/>
        </w:rPr>
        <w:t xml:space="preserve">Керуючись статтями 65,118,119 Конституції України, статтями 6, 27,41, на підставі статті 42 Закону України </w:t>
      </w:r>
      <w:r w:rsidR="007354BE">
        <w:rPr>
          <w:sz w:val="28"/>
          <w:szCs w:val="28"/>
        </w:rPr>
        <w:t>«</w:t>
      </w:r>
      <w:r w:rsidRPr="007354BE">
        <w:rPr>
          <w:sz w:val="28"/>
          <w:szCs w:val="28"/>
        </w:rPr>
        <w:t>Про місцеве самоврядування в Україні</w:t>
      </w:r>
      <w:r w:rsidR="007354BE">
        <w:rPr>
          <w:sz w:val="28"/>
          <w:szCs w:val="28"/>
        </w:rPr>
        <w:t>»</w:t>
      </w:r>
      <w:r w:rsidR="00470297">
        <w:rPr>
          <w:sz w:val="28"/>
          <w:szCs w:val="28"/>
        </w:rPr>
        <w:t>, в</w:t>
      </w:r>
      <w:r w:rsidR="00470297" w:rsidRPr="00470297">
        <w:rPr>
          <w:color w:val="000000"/>
          <w:sz w:val="28"/>
          <w:szCs w:val="28"/>
          <w:shd w:val="clear" w:color="auto" w:fill="FFFFFF"/>
        </w:rPr>
        <w:t>ідповідно до частини третьої статті 37 Закону України «Про військовий обов’язок і військову службу», законів України «Про правовий режим воєнного стану», «Про забезпечення прав і свобод внутрішньо переміщених осіб», Указу Президента України від 24 лютого 2022 року № 64 «Про введення воєнного стану в Україні»</w:t>
      </w:r>
      <w:r w:rsidR="00470297">
        <w:rPr>
          <w:color w:val="000000"/>
          <w:sz w:val="28"/>
          <w:szCs w:val="28"/>
          <w:shd w:val="clear" w:color="auto" w:fill="FFFFFF"/>
        </w:rPr>
        <w:t xml:space="preserve">, </w:t>
      </w:r>
      <w:r w:rsidR="007354BE">
        <w:rPr>
          <w:sz w:val="28"/>
          <w:szCs w:val="28"/>
        </w:rPr>
        <w:t>на виконання вимог</w:t>
      </w:r>
      <w:r w:rsidR="00470297">
        <w:rPr>
          <w:sz w:val="28"/>
          <w:szCs w:val="28"/>
        </w:rPr>
        <w:t xml:space="preserve"> наказу начальника Вінницької обласної військової адміністрації від 13 квітня 2022 року № 281 «Про деякі питання організації військового обліку внутрішньо переміщених осіб»</w:t>
      </w:r>
      <w:r w:rsidR="009242A1">
        <w:rPr>
          <w:sz w:val="28"/>
          <w:szCs w:val="28"/>
        </w:rPr>
        <w:t>:</w:t>
      </w:r>
    </w:p>
    <w:p w:rsidR="001754E2" w:rsidRDefault="001754E2" w:rsidP="001754E2">
      <w:pPr>
        <w:pStyle w:val="a5"/>
        <w:ind w:firstLine="720"/>
        <w:jc w:val="both"/>
        <w:rPr>
          <w:sz w:val="28"/>
          <w:szCs w:val="28"/>
        </w:rPr>
      </w:pPr>
    </w:p>
    <w:p w:rsidR="00470297" w:rsidRDefault="009242A1" w:rsidP="00470297">
      <w:pPr>
        <w:pStyle w:val="a5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Г</w:t>
      </w:r>
      <w:r w:rsidR="00470297" w:rsidRPr="00470297">
        <w:rPr>
          <w:color w:val="000000"/>
          <w:sz w:val="28"/>
          <w:szCs w:val="28"/>
          <w:shd w:val="clear" w:color="auto" w:fill="FFFFFF"/>
        </w:rPr>
        <w:t>ромадянам України чоловічої статі віком від 18 до 60 років, які прибули</w:t>
      </w:r>
      <w:r>
        <w:rPr>
          <w:color w:val="000000"/>
          <w:sz w:val="28"/>
          <w:szCs w:val="28"/>
          <w:shd w:val="clear" w:color="auto" w:fill="FFFFFF"/>
        </w:rPr>
        <w:t xml:space="preserve"> на територію Козятинської міської територіальної громади</w:t>
      </w:r>
      <w:r w:rsidR="001754E2">
        <w:rPr>
          <w:color w:val="000000"/>
          <w:sz w:val="28"/>
          <w:szCs w:val="28"/>
          <w:shd w:val="clear" w:color="auto" w:fill="FFFFFF"/>
        </w:rPr>
        <w:t xml:space="preserve"> в період воєнного стану, </w:t>
      </w:r>
      <w:r w:rsidR="00470297" w:rsidRPr="00470297">
        <w:rPr>
          <w:color w:val="000000"/>
          <w:sz w:val="28"/>
          <w:szCs w:val="28"/>
          <w:shd w:val="clear" w:color="auto" w:fill="FFFFFF"/>
        </w:rPr>
        <w:t>у зв’язку із евакуацією із зони бойових дій та інших населених пунктів, не пізніше 24 годин після прибуття, з’явитися до територіальних центрів комплектування та соціальної підтримки для взяття на військовий облік.</w:t>
      </w:r>
    </w:p>
    <w:p w:rsidR="009242A1" w:rsidRDefault="009242A1" w:rsidP="00470297">
      <w:pPr>
        <w:pStyle w:val="a5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Старостам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округів, а також начальнику </w:t>
      </w:r>
      <w:r w:rsidRPr="00D2748B">
        <w:rPr>
          <w:sz w:val="28"/>
          <w:szCs w:val="28"/>
        </w:rPr>
        <w:t>Управління «Центр надання адміністративних послуг у м. Козятині»</w:t>
      </w:r>
      <w:r>
        <w:rPr>
          <w:sz w:val="28"/>
          <w:szCs w:val="28"/>
        </w:rPr>
        <w:t xml:space="preserve"> (Бортняк О.С.)</w:t>
      </w:r>
      <w:r w:rsidRPr="009242A1">
        <w:rPr>
          <w:color w:val="000000"/>
          <w:sz w:val="28"/>
          <w:szCs w:val="28"/>
          <w:shd w:val="clear" w:color="auto" w:fill="FFFFFF"/>
        </w:rPr>
        <w:t xml:space="preserve">забезпечити доведення громадянам України чоловічої статі віком від 18 до 60 років, які прибули на територію </w:t>
      </w:r>
      <w:r w:rsidR="001754E2">
        <w:rPr>
          <w:color w:val="000000"/>
          <w:sz w:val="28"/>
          <w:szCs w:val="28"/>
          <w:shd w:val="clear" w:color="auto" w:fill="FFFFFF"/>
        </w:rPr>
        <w:t>Козятинської міської територіальної громади</w:t>
      </w:r>
      <w:r w:rsidRPr="009242A1">
        <w:rPr>
          <w:color w:val="000000"/>
          <w:sz w:val="28"/>
          <w:szCs w:val="28"/>
          <w:shd w:val="clear" w:color="auto" w:fill="FFFFFF"/>
        </w:rPr>
        <w:t>в період воєнного стану</w:t>
      </w:r>
      <w:r w:rsidR="001754E2">
        <w:rPr>
          <w:color w:val="000000"/>
          <w:sz w:val="28"/>
          <w:szCs w:val="28"/>
          <w:shd w:val="clear" w:color="auto" w:fill="FFFFFF"/>
        </w:rPr>
        <w:t>,</w:t>
      </w:r>
      <w:r w:rsidRPr="009242A1">
        <w:rPr>
          <w:color w:val="000000"/>
          <w:sz w:val="28"/>
          <w:szCs w:val="28"/>
          <w:shd w:val="clear" w:color="auto" w:fill="FFFFFF"/>
        </w:rPr>
        <w:t xml:space="preserve"> у зв’язку із евакуацією із зони бойових д</w:t>
      </w:r>
      <w:r w:rsidR="001754E2">
        <w:rPr>
          <w:color w:val="000000"/>
          <w:sz w:val="28"/>
          <w:szCs w:val="28"/>
          <w:shd w:val="clear" w:color="auto" w:fill="FFFFFF"/>
        </w:rPr>
        <w:t>ій та інших населених пунктів,</w:t>
      </w:r>
      <w:r w:rsidRPr="009242A1">
        <w:rPr>
          <w:color w:val="000000"/>
          <w:sz w:val="28"/>
          <w:szCs w:val="28"/>
          <w:shd w:val="clear" w:color="auto" w:fill="FFFFFF"/>
        </w:rPr>
        <w:t xml:space="preserve"> зміною місця проживання, вимоги законодавства щодо взяття </w:t>
      </w:r>
      <w:r w:rsidR="005C2776">
        <w:rPr>
          <w:color w:val="000000"/>
          <w:sz w:val="28"/>
          <w:szCs w:val="28"/>
          <w:shd w:val="clear" w:color="auto" w:fill="FFFFFF"/>
        </w:rPr>
        <w:t xml:space="preserve">їх </w:t>
      </w:r>
      <w:r w:rsidRPr="009242A1">
        <w:rPr>
          <w:color w:val="000000"/>
          <w:sz w:val="28"/>
          <w:szCs w:val="28"/>
          <w:shd w:val="clear" w:color="auto" w:fill="FFFFFF"/>
        </w:rPr>
        <w:t>на військовий облік</w:t>
      </w:r>
      <w:r>
        <w:rPr>
          <w:color w:val="000000"/>
          <w:sz w:val="28"/>
          <w:szCs w:val="28"/>
          <w:shd w:val="clear" w:color="auto" w:fill="FFFFFF"/>
        </w:rPr>
        <w:t>, а також ознайомити відповідну категорію осіб, щодо  обов’язкової реєстрації</w:t>
      </w:r>
      <w:r w:rsidR="005C277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протягом 24 години з часу прибуття, </w:t>
      </w:r>
      <w:r w:rsidR="005C2776">
        <w:rPr>
          <w:color w:val="000000"/>
          <w:sz w:val="28"/>
          <w:szCs w:val="28"/>
          <w:shd w:val="clear" w:color="auto" w:fill="FFFFFF"/>
        </w:rPr>
        <w:t xml:space="preserve">у </w:t>
      </w:r>
      <w:r w:rsidR="005C2776">
        <w:rPr>
          <w:rStyle w:val="FontStyle28"/>
          <w:sz w:val="28"/>
          <w:szCs w:val="28"/>
        </w:rPr>
        <w:t xml:space="preserve"> першому відділі</w:t>
      </w:r>
      <w:r w:rsidRPr="007A6C46">
        <w:rPr>
          <w:rStyle w:val="FontStyle28"/>
          <w:sz w:val="28"/>
          <w:szCs w:val="28"/>
        </w:rPr>
        <w:t>(м.Козятин) Хмільницького районного територіального центру комплектування та соціальної підтримки</w:t>
      </w:r>
      <w:r w:rsidR="005C2776">
        <w:rPr>
          <w:rStyle w:val="FontStyle28"/>
          <w:sz w:val="28"/>
          <w:szCs w:val="28"/>
        </w:rPr>
        <w:t>,</w:t>
      </w:r>
      <w:r w:rsidR="005C2776">
        <w:rPr>
          <w:color w:val="000000"/>
          <w:sz w:val="28"/>
          <w:szCs w:val="28"/>
          <w:shd w:val="clear" w:color="auto" w:fill="FFFFFF"/>
        </w:rPr>
        <w:t>відповідно додатку.</w:t>
      </w:r>
    </w:p>
    <w:p w:rsidR="009242A1" w:rsidRDefault="005C2776" w:rsidP="00470297">
      <w:pPr>
        <w:pStyle w:val="a5"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  <w:lang w:eastAsia="uk-UA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3. Результати (сформовані списки та корінці Аркушів доведення) надсилати на адресу </w:t>
      </w:r>
      <w:r w:rsidRPr="005C2776">
        <w:rPr>
          <w:rStyle w:val="FontStyle37"/>
          <w:rFonts w:ascii="Times New Roman" w:hAnsi="Times New Roman" w:cs="Times New Roman"/>
          <w:sz w:val="28"/>
          <w:szCs w:val="28"/>
          <w:lang w:eastAsia="uk-UA"/>
        </w:rPr>
        <w:t>першого відділу</w:t>
      </w:r>
      <w:r>
        <w:rPr>
          <w:rStyle w:val="FontStyle37"/>
          <w:rFonts w:ascii="Times New Roman" w:hAnsi="Times New Roman" w:cs="Times New Roman"/>
          <w:sz w:val="28"/>
          <w:szCs w:val="28"/>
          <w:lang w:eastAsia="uk-UA"/>
        </w:rPr>
        <w:t xml:space="preserve"> Хмільницького</w:t>
      </w:r>
      <w:r w:rsidRPr="005C2776">
        <w:rPr>
          <w:rStyle w:val="FontStyle37"/>
          <w:rFonts w:ascii="Times New Roman" w:hAnsi="Times New Roman" w:cs="Times New Roman"/>
          <w:sz w:val="28"/>
          <w:szCs w:val="28"/>
          <w:lang w:eastAsia="uk-UA"/>
        </w:rPr>
        <w:t xml:space="preserve"> РТЦК та СП</w:t>
      </w:r>
      <w:r>
        <w:rPr>
          <w:rStyle w:val="FontStyle37"/>
          <w:rFonts w:ascii="Times New Roman" w:hAnsi="Times New Roman" w:cs="Times New Roman"/>
          <w:sz w:val="28"/>
          <w:szCs w:val="28"/>
          <w:lang w:eastAsia="uk-UA"/>
        </w:rPr>
        <w:t xml:space="preserve"> щосереди до 12:00 (починаючи з 11.05.2022).</w:t>
      </w:r>
    </w:p>
    <w:p w:rsidR="005C2776" w:rsidRPr="00FA1799" w:rsidRDefault="005C2776" w:rsidP="005C277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4</w:t>
      </w:r>
      <w:r w:rsidRPr="00F45312">
        <w:rPr>
          <w:color w:val="000000"/>
          <w:sz w:val="28"/>
        </w:rPr>
        <w:t xml:space="preserve">. </w:t>
      </w:r>
      <w:r w:rsidRPr="00FA1799">
        <w:rPr>
          <w:sz w:val="28"/>
          <w:szCs w:val="28"/>
        </w:rPr>
        <w:t xml:space="preserve">Контроль за виконанням цього розпорядження </w:t>
      </w:r>
      <w:r>
        <w:rPr>
          <w:sz w:val="28"/>
          <w:szCs w:val="28"/>
        </w:rPr>
        <w:t>залишаю за собою.</w:t>
      </w:r>
    </w:p>
    <w:p w:rsidR="005C2776" w:rsidRDefault="005C2776" w:rsidP="005C2776">
      <w:pPr>
        <w:jc w:val="both"/>
        <w:rPr>
          <w:sz w:val="28"/>
        </w:rPr>
      </w:pPr>
    </w:p>
    <w:p w:rsidR="005C2776" w:rsidRDefault="005C2776" w:rsidP="005C2776">
      <w:pPr>
        <w:jc w:val="both"/>
        <w:rPr>
          <w:b/>
          <w:sz w:val="28"/>
        </w:rPr>
      </w:pPr>
      <w:r w:rsidRPr="00FA1799">
        <w:rPr>
          <w:b/>
          <w:sz w:val="28"/>
        </w:rPr>
        <w:t>Міський голова</w:t>
      </w:r>
      <w:r w:rsidRPr="00FA1799">
        <w:rPr>
          <w:b/>
          <w:sz w:val="28"/>
        </w:rPr>
        <w:tab/>
      </w:r>
      <w:r w:rsidRPr="00FA1799">
        <w:rPr>
          <w:b/>
          <w:sz w:val="28"/>
        </w:rPr>
        <w:tab/>
      </w:r>
      <w:r w:rsidRPr="00FA1799">
        <w:rPr>
          <w:b/>
          <w:sz w:val="28"/>
        </w:rPr>
        <w:tab/>
      </w:r>
      <w:r w:rsidRPr="00FA1799">
        <w:rPr>
          <w:b/>
          <w:sz w:val="28"/>
        </w:rPr>
        <w:tab/>
      </w:r>
      <w:r>
        <w:rPr>
          <w:b/>
          <w:sz w:val="28"/>
        </w:rPr>
        <w:t xml:space="preserve">                Тетяна ЄРМОЛАЄВА</w:t>
      </w:r>
    </w:p>
    <w:p w:rsidR="005C2776" w:rsidRPr="00FA1799" w:rsidRDefault="005C2776" w:rsidP="005C2776">
      <w:pPr>
        <w:jc w:val="both"/>
        <w:rPr>
          <w:b/>
          <w:sz w:val="28"/>
        </w:rPr>
      </w:pPr>
    </w:p>
    <w:p w:rsidR="005C2776" w:rsidRPr="00FA1799" w:rsidRDefault="005C2776" w:rsidP="005C2776">
      <w:pPr>
        <w:jc w:val="both"/>
        <w:rPr>
          <w:b/>
          <w:sz w:val="28"/>
        </w:rPr>
      </w:pPr>
    </w:p>
    <w:p w:rsidR="005C2776" w:rsidRDefault="005C2776" w:rsidP="008B6BF3">
      <w:pPr>
        <w:pStyle w:val="a5"/>
        <w:jc w:val="both"/>
        <w:rPr>
          <w:sz w:val="28"/>
          <w:szCs w:val="28"/>
        </w:rPr>
      </w:pPr>
    </w:p>
    <w:p w:rsidR="005C2776" w:rsidRDefault="005C2776" w:rsidP="008B6BF3">
      <w:pPr>
        <w:pStyle w:val="a5"/>
        <w:jc w:val="both"/>
        <w:rPr>
          <w:sz w:val="28"/>
          <w:szCs w:val="28"/>
        </w:rPr>
      </w:pPr>
    </w:p>
    <w:p w:rsidR="005C2776" w:rsidRDefault="005C2776" w:rsidP="00470297">
      <w:pPr>
        <w:pStyle w:val="a5"/>
        <w:ind w:firstLine="720"/>
        <w:jc w:val="both"/>
        <w:rPr>
          <w:sz w:val="28"/>
          <w:szCs w:val="28"/>
        </w:rPr>
      </w:pPr>
    </w:p>
    <w:p w:rsidR="005C2776" w:rsidRDefault="005C2776" w:rsidP="00470297">
      <w:pPr>
        <w:pStyle w:val="a5"/>
        <w:ind w:firstLine="720"/>
        <w:jc w:val="both"/>
        <w:rPr>
          <w:sz w:val="28"/>
          <w:szCs w:val="28"/>
        </w:rPr>
      </w:pPr>
    </w:p>
    <w:p w:rsidR="001754E2" w:rsidRDefault="001754E2" w:rsidP="00470297">
      <w:pPr>
        <w:pStyle w:val="a5"/>
        <w:ind w:firstLine="720"/>
        <w:jc w:val="both"/>
        <w:rPr>
          <w:sz w:val="28"/>
          <w:szCs w:val="28"/>
        </w:rPr>
      </w:pPr>
    </w:p>
    <w:p w:rsidR="005C2776" w:rsidRDefault="005C2776" w:rsidP="00470297">
      <w:pPr>
        <w:pStyle w:val="a5"/>
        <w:ind w:firstLine="720"/>
        <w:jc w:val="both"/>
        <w:rPr>
          <w:sz w:val="28"/>
          <w:szCs w:val="28"/>
        </w:rPr>
      </w:pPr>
    </w:p>
    <w:p w:rsidR="005C2776" w:rsidRDefault="005C2776" w:rsidP="005C2776">
      <w:pPr>
        <w:ind w:left="5040"/>
      </w:pPr>
      <w:r>
        <w:t xml:space="preserve"> </w:t>
      </w:r>
      <w:r w:rsidR="008B6BF3">
        <w:t xml:space="preserve">                     </w:t>
      </w:r>
      <w:r>
        <w:t xml:space="preserve">   Додаток </w:t>
      </w:r>
    </w:p>
    <w:p w:rsidR="005C2776" w:rsidRDefault="005C2776" w:rsidP="005C27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6BF3">
        <w:t xml:space="preserve">           </w:t>
      </w:r>
      <w:r>
        <w:t>до розпорядження міського  голови</w:t>
      </w:r>
    </w:p>
    <w:p w:rsidR="005C2776" w:rsidRDefault="008B6BF3" w:rsidP="005C2776">
      <w:pPr>
        <w:ind w:left="4956" w:firstLine="708"/>
      </w:pPr>
      <w:r>
        <w:t xml:space="preserve">№ 107 від  05.05.  2022 </w:t>
      </w:r>
      <w:r w:rsidR="005C2776">
        <w:t>року</w:t>
      </w:r>
    </w:p>
    <w:p w:rsidR="005C2776" w:rsidRDefault="005C2776" w:rsidP="00470297">
      <w:pPr>
        <w:pStyle w:val="a5"/>
        <w:ind w:firstLine="720"/>
        <w:jc w:val="both"/>
        <w:rPr>
          <w:sz w:val="28"/>
          <w:szCs w:val="28"/>
        </w:rPr>
      </w:pPr>
    </w:p>
    <w:p w:rsidR="005C2776" w:rsidRDefault="005C2776" w:rsidP="00470297">
      <w:pPr>
        <w:pStyle w:val="a5"/>
        <w:ind w:firstLine="720"/>
        <w:jc w:val="both"/>
        <w:rPr>
          <w:sz w:val="28"/>
          <w:szCs w:val="28"/>
        </w:rPr>
      </w:pPr>
    </w:p>
    <w:p w:rsidR="005C2776" w:rsidRDefault="005C2776" w:rsidP="005C2776">
      <w:pPr>
        <w:jc w:val="center"/>
        <w:rPr>
          <w:sz w:val="24"/>
          <w:szCs w:val="24"/>
        </w:rPr>
      </w:pPr>
    </w:p>
    <w:p w:rsidR="005C2776" w:rsidRDefault="005C2776" w:rsidP="005C2776">
      <w:pPr>
        <w:jc w:val="center"/>
        <w:rPr>
          <w:sz w:val="24"/>
          <w:szCs w:val="24"/>
        </w:rPr>
      </w:pPr>
      <w:r w:rsidRPr="00365243">
        <w:rPr>
          <w:sz w:val="24"/>
          <w:szCs w:val="24"/>
        </w:rPr>
        <w:t>АРКУШ ДОВЕДЕННЯ</w:t>
      </w:r>
    </w:p>
    <w:p w:rsidR="005C2776" w:rsidRDefault="005C2776" w:rsidP="005C2776">
      <w:pPr>
        <w:rPr>
          <w:sz w:val="24"/>
          <w:szCs w:val="24"/>
        </w:rPr>
      </w:pPr>
    </w:p>
    <w:p w:rsidR="005C2776" w:rsidRDefault="005C2776" w:rsidP="005C2776">
      <w:pPr>
        <w:rPr>
          <w:sz w:val="24"/>
          <w:szCs w:val="24"/>
        </w:rPr>
      </w:pPr>
      <w:r>
        <w:rPr>
          <w:sz w:val="24"/>
          <w:szCs w:val="24"/>
        </w:rPr>
        <w:t>Громадянину, __________________________________________________________________ ,</w:t>
      </w:r>
    </w:p>
    <w:p w:rsidR="005C2776" w:rsidRPr="00365243" w:rsidRDefault="005C2776" w:rsidP="005C2776">
      <w:r w:rsidRPr="00365243">
        <w:t>(прізвище, ім’я та по батькові)</w:t>
      </w:r>
    </w:p>
    <w:p w:rsidR="005C2776" w:rsidRDefault="005C2776" w:rsidP="005C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реєстрації </w:t>
      </w:r>
      <w:r w:rsidRPr="00365243">
        <w:rPr>
          <w:sz w:val="24"/>
          <w:szCs w:val="24"/>
        </w:rPr>
        <w:t xml:space="preserve">доведені вимоги чинного законодавства та наказу голови Вінницької обласної військової адміністрації від 13.04.2022 №281 «Про деякі питання організації військового обліку внутрішньо переміщених осіб» щодо вимоги не пізніше 24 годин з часу прибуття з’явитися до </w:t>
      </w:r>
      <w:r>
        <w:rPr>
          <w:sz w:val="24"/>
          <w:szCs w:val="24"/>
        </w:rPr>
        <w:t>____________________________________________________________ Р</w:t>
      </w:r>
      <w:r w:rsidRPr="00365243">
        <w:rPr>
          <w:sz w:val="24"/>
          <w:szCs w:val="24"/>
        </w:rPr>
        <w:t>ТЦК та СП для взяття на військовий облік</w:t>
      </w:r>
      <w:r>
        <w:rPr>
          <w:sz w:val="24"/>
          <w:szCs w:val="24"/>
        </w:rPr>
        <w:t>.</w:t>
      </w:r>
    </w:p>
    <w:p w:rsidR="005C2776" w:rsidRPr="00365243" w:rsidRDefault="005C2776" w:rsidP="005C2776">
      <w:pPr>
        <w:jc w:val="both"/>
        <w:rPr>
          <w:sz w:val="16"/>
          <w:szCs w:val="16"/>
        </w:rPr>
      </w:pPr>
    </w:p>
    <w:p w:rsidR="005C2776" w:rsidRDefault="005C2776" w:rsidP="005C2776">
      <w:pPr>
        <w:jc w:val="both"/>
        <w:rPr>
          <w:sz w:val="24"/>
          <w:szCs w:val="24"/>
        </w:rPr>
      </w:pPr>
      <w:r>
        <w:rPr>
          <w:sz w:val="24"/>
          <w:szCs w:val="24"/>
        </w:rPr>
        <w:t>____.______.2022  ________________________________________________________________</w:t>
      </w:r>
    </w:p>
    <w:p w:rsidR="005C2776" w:rsidRPr="00365243" w:rsidRDefault="005C2776" w:rsidP="005C2776">
      <w:pPr>
        <w:jc w:val="both"/>
      </w:pPr>
      <w:r w:rsidRPr="00365243">
        <w:t>(посада, підпис, прізвище та ініціали посадової особи)</w:t>
      </w:r>
    </w:p>
    <w:p w:rsidR="005C2776" w:rsidRDefault="005C2776" w:rsidP="005C277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C2776" w:rsidRDefault="005C2776" w:rsidP="005C2776">
      <w:pPr>
        <w:jc w:val="both"/>
        <w:rPr>
          <w:sz w:val="24"/>
          <w:szCs w:val="24"/>
        </w:rPr>
      </w:pPr>
      <w:r w:rsidRPr="0017750D">
        <w:rPr>
          <w:sz w:val="24"/>
          <w:szCs w:val="24"/>
          <w:highlight w:val="darkGray"/>
        </w:rPr>
        <w:t>__________________ВІДРИВНА ЧАСТИНА АРКУШУ ДОВЕДЕННЯ____________________</w:t>
      </w:r>
    </w:p>
    <w:p w:rsidR="005C2776" w:rsidRDefault="005C2776" w:rsidP="005C2776">
      <w:pPr>
        <w:jc w:val="both"/>
        <w:rPr>
          <w:sz w:val="24"/>
          <w:szCs w:val="24"/>
        </w:rPr>
      </w:pPr>
    </w:p>
    <w:p w:rsidR="005C2776" w:rsidRDefault="005C2776" w:rsidP="005C2776">
      <w:pPr>
        <w:rPr>
          <w:sz w:val="24"/>
          <w:szCs w:val="24"/>
        </w:rPr>
      </w:pPr>
      <w:r>
        <w:rPr>
          <w:sz w:val="24"/>
          <w:szCs w:val="24"/>
        </w:rPr>
        <w:t>Мені, __________________________________________________________________________ ,</w:t>
      </w:r>
    </w:p>
    <w:p w:rsidR="005C2776" w:rsidRPr="00365243" w:rsidRDefault="005C2776" w:rsidP="005C2776">
      <w:r w:rsidRPr="00365243">
        <w:t>(прізвище, ім’я та по батькові)</w:t>
      </w:r>
    </w:p>
    <w:p w:rsidR="005C2776" w:rsidRDefault="005C2776" w:rsidP="005C2776">
      <w:pPr>
        <w:jc w:val="both"/>
        <w:rPr>
          <w:sz w:val="24"/>
          <w:szCs w:val="24"/>
        </w:rPr>
      </w:pPr>
      <w:r w:rsidRPr="00365243">
        <w:rPr>
          <w:sz w:val="24"/>
          <w:szCs w:val="24"/>
        </w:rPr>
        <w:t xml:space="preserve">доведені вимоги чинного законодавства та наказу голови Вінницької обласної військової адміністрації від 13.04.2022 №281 «Про деякі питання організації військового обліку внутрішньо переміщених осіб» щодо вимоги не пізніше 24 годин з часу прибуття з’явитися до </w:t>
      </w:r>
      <w:r>
        <w:rPr>
          <w:sz w:val="24"/>
          <w:szCs w:val="24"/>
        </w:rPr>
        <w:t>____________________________________________________________ Р</w:t>
      </w:r>
      <w:r w:rsidRPr="00365243">
        <w:rPr>
          <w:sz w:val="24"/>
          <w:szCs w:val="24"/>
        </w:rPr>
        <w:t>ТЦК та СП для взяття на військовий облік</w:t>
      </w:r>
      <w:r>
        <w:rPr>
          <w:sz w:val="24"/>
          <w:szCs w:val="24"/>
        </w:rPr>
        <w:t>.</w:t>
      </w:r>
    </w:p>
    <w:p w:rsidR="005C2776" w:rsidRPr="00365243" w:rsidRDefault="005C2776" w:rsidP="005C2776">
      <w:pPr>
        <w:jc w:val="both"/>
        <w:rPr>
          <w:sz w:val="16"/>
          <w:szCs w:val="16"/>
        </w:rPr>
      </w:pPr>
    </w:p>
    <w:p w:rsidR="005C2776" w:rsidRDefault="005C2776" w:rsidP="005C2776">
      <w:pPr>
        <w:jc w:val="both"/>
        <w:rPr>
          <w:sz w:val="24"/>
          <w:szCs w:val="24"/>
        </w:rPr>
      </w:pPr>
      <w:r>
        <w:rPr>
          <w:sz w:val="24"/>
          <w:szCs w:val="24"/>
        </w:rPr>
        <w:t>____.______.2022  ________________________________________________________________</w:t>
      </w:r>
    </w:p>
    <w:p w:rsidR="005C2776" w:rsidRPr="00365243" w:rsidRDefault="005C2776" w:rsidP="005C2776">
      <w:pPr>
        <w:jc w:val="both"/>
      </w:pPr>
      <w:r>
        <w:t>(підпис, прізвище та ініціали</w:t>
      </w:r>
      <w:r w:rsidRPr="00365243">
        <w:t>)</w:t>
      </w:r>
    </w:p>
    <w:p w:rsidR="005C2776" w:rsidRPr="00365243" w:rsidRDefault="005C2776" w:rsidP="005C2776">
      <w:pPr>
        <w:jc w:val="both"/>
        <w:rPr>
          <w:sz w:val="24"/>
          <w:szCs w:val="24"/>
        </w:rPr>
      </w:pPr>
    </w:p>
    <w:p w:rsidR="005C2776" w:rsidRPr="009242A1" w:rsidRDefault="005C2776" w:rsidP="00470297">
      <w:pPr>
        <w:pStyle w:val="a5"/>
        <w:ind w:firstLine="720"/>
        <w:jc w:val="both"/>
        <w:rPr>
          <w:sz w:val="28"/>
          <w:szCs w:val="28"/>
        </w:rPr>
      </w:pPr>
    </w:p>
    <w:sectPr w:rsidR="005C2776" w:rsidRPr="009242A1" w:rsidSect="003246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compat/>
  <w:rsids>
    <w:rsidRoot w:val="004327D8"/>
    <w:rsid w:val="001754E2"/>
    <w:rsid w:val="002557DB"/>
    <w:rsid w:val="003246A3"/>
    <w:rsid w:val="0037673B"/>
    <w:rsid w:val="004327D8"/>
    <w:rsid w:val="00470297"/>
    <w:rsid w:val="005C2776"/>
    <w:rsid w:val="00606F95"/>
    <w:rsid w:val="007354BE"/>
    <w:rsid w:val="008B6BF3"/>
    <w:rsid w:val="009242A1"/>
    <w:rsid w:val="00937AA8"/>
    <w:rsid w:val="00F2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327D8"/>
    <w:pPr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4327D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No Spacing"/>
    <w:uiPriority w:val="1"/>
    <w:qFormat/>
    <w:rsid w:val="00735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37">
    <w:name w:val="Font Style37"/>
    <w:rsid w:val="00470297"/>
    <w:rPr>
      <w:rFonts w:ascii="Bookman Old Style" w:hAnsi="Bookman Old Style" w:cs="Arial Narrow"/>
      <w:sz w:val="12"/>
      <w:szCs w:val="12"/>
    </w:rPr>
  </w:style>
  <w:style w:type="character" w:customStyle="1" w:styleId="FontStyle28">
    <w:name w:val="Font Style28"/>
    <w:rsid w:val="009242A1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754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4E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37673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37673B"/>
    <w:rPr>
      <w:b/>
      <w:bCs/>
    </w:rPr>
  </w:style>
  <w:style w:type="paragraph" w:styleId="aa">
    <w:name w:val="Block Text"/>
    <w:basedOn w:val="a"/>
    <w:unhideWhenUsed/>
    <w:rsid w:val="008B6BF3"/>
    <w:pPr>
      <w:ind w:left="1440" w:right="1435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3E2E-1854-400A-8DEC-782004DB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3</cp:revision>
  <cp:lastPrinted>2022-05-10T06:47:00Z</cp:lastPrinted>
  <dcterms:created xsi:type="dcterms:W3CDTF">2022-05-11T06:25:00Z</dcterms:created>
  <dcterms:modified xsi:type="dcterms:W3CDTF">2022-05-30T07:32:00Z</dcterms:modified>
</cp:coreProperties>
</file>