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0A10F" w14:textId="77777777" w:rsidR="00C021BB" w:rsidRDefault="00C021BB" w:rsidP="00C021BB">
      <w:pPr>
        <w:pStyle w:val="a3"/>
        <w:rPr>
          <w:sz w:val="20"/>
        </w:rPr>
      </w:pPr>
    </w:p>
    <w:p w14:paraId="1FEF96E4" w14:textId="77777777" w:rsidR="00C021BB" w:rsidRPr="005126D4" w:rsidRDefault="00C021BB" w:rsidP="00C021BB">
      <w:pPr>
        <w:jc w:val="right"/>
        <w:rPr>
          <w:sz w:val="16"/>
          <w:szCs w:val="16"/>
        </w:rPr>
      </w:pPr>
      <w:r>
        <w:rPr>
          <w:noProof/>
        </w:rPr>
        <w:drawing>
          <wp:anchor distT="0" distB="0" distL="114300" distR="114300" simplePos="0" relativeHeight="251659264" behindDoc="0" locked="0" layoutInCell="1" allowOverlap="1" wp14:anchorId="596CD6B5" wp14:editId="3F75BEDD">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457C6585" w14:textId="77777777" w:rsidR="00C021BB" w:rsidRPr="00FD05E4" w:rsidRDefault="00C021BB" w:rsidP="00C021BB">
      <w:pPr>
        <w:pStyle w:val="Heading11"/>
      </w:pPr>
      <w:r>
        <w:t xml:space="preserve">КОЗЯТИНСЬКА </w:t>
      </w:r>
      <w:r w:rsidRPr="00FD05E4">
        <w:t xml:space="preserve">МІСЬКА РАДА ВІННИЦЬКОЇ ОБЛАСТІ </w:t>
      </w:r>
    </w:p>
    <w:p w14:paraId="504F7E1A" w14:textId="77777777" w:rsidR="00C021BB" w:rsidRPr="00FD05E4" w:rsidRDefault="00C021BB" w:rsidP="00C021BB">
      <w:pPr>
        <w:pStyle w:val="a3"/>
        <w:spacing w:before="10"/>
        <w:rPr>
          <w:b/>
          <w:sz w:val="27"/>
        </w:rPr>
      </w:pPr>
    </w:p>
    <w:p w14:paraId="14A57CAC" w14:textId="77777777" w:rsidR="00C021BB" w:rsidRDefault="00C021BB" w:rsidP="00C021BB">
      <w:pPr>
        <w:ind w:left="391" w:right="613"/>
        <w:jc w:val="center"/>
        <w:rPr>
          <w:b/>
          <w:sz w:val="28"/>
        </w:rPr>
      </w:pPr>
      <w:r w:rsidRPr="00FD05E4">
        <w:rPr>
          <w:b/>
          <w:sz w:val="28"/>
        </w:rPr>
        <w:t xml:space="preserve">Р І Ш Е Н </w:t>
      </w:r>
      <w:proofErr w:type="spellStart"/>
      <w:r w:rsidRPr="00FD05E4">
        <w:rPr>
          <w:b/>
          <w:sz w:val="28"/>
        </w:rPr>
        <w:t>Н</w:t>
      </w:r>
      <w:proofErr w:type="spellEnd"/>
      <w:r w:rsidRPr="00FD05E4">
        <w:rPr>
          <w:b/>
          <w:sz w:val="28"/>
        </w:rPr>
        <w:t xml:space="preserve"> Я</w:t>
      </w:r>
    </w:p>
    <w:p w14:paraId="2BAC8211" w14:textId="77777777" w:rsidR="00C021BB" w:rsidRPr="00FD05E4" w:rsidRDefault="00C021BB" w:rsidP="00C021BB">
      <w:pPr>
        <w:ind w:left="391" w:right="613"/>
        <w:jc w:val="center"/>
        <w:rPr>
          <w:b/>
          <w:sz w:val="28"/>
        </w:rPr>
      </w:pPr>
    </w:p>
    <w:p w14:paraId="140686C4" w14:textId="4CE30A9D" w:rsidR="00C021BB" w:rsidRPr="00FD05E4" w:rsidRDefault="00C021BB" w:rsidP="00C021BB">
      <w:pPr>
        <w:tabs>
          <w:tab w:val="left" w:pos="2611"/>
          <w:tab w:val="left" w:pos="4363"/>
        </w:tabs>
        <w:spacing w:before="1"/>
        <w:rPr>
          <w:bCs/>
          <w:sz w:val="28"/>
          <w:szCs w:val="28"/>
        </w:rPr>
      </w:pPr>
      <w:r w:rsidRPr="00FD05E4">
        <w:rPr>
          <w:sz w:val="28"/>
          <w:u w:val="single"/>
        </w:rPr>
        <w:t xml:space="preserve">17.02.2023 року </w:t>
      </w:r>
      <w:r w:rsidRPr="00FD05E4">
        <w:rPr>
          <w:spacing w:val="-1"/>
          <w:sz w:val="28"/>
        </w:rPr>
        <w:t xml:space="preserve"> </w:t>
      </w:r>
      <w:r w:rsidRPr="00FD05E4">
        <w:rPr>
          <w:sz w:val="28"/>
        </w:rPr>
        <w:t xml:space="preserve">№ </w:t>
      </w:r>
      <w:r w:rsidRPr="00FD05E4">
        <w:rPr>
          <w:sz w:val="28"/>
          <w:u w:val="single"/>
        </w:rPr>
        <w:t xml:space="preserve"> </w:t>
      </w:r>
      <w:r>
        <w:rPr>
          <w:sz w:val="28"/>
          <w:u w:val="single"/>
        </w:rPr>
        <w:t>110</w:t>
      </w:r>
      <w:r>
        <w:rPr>
          <w:sz w:val="28"/>
          <w:u w:val="single"/>
        </w:rPr>
        <w:t>4</w:t>
      </w:r>
      <w:r w:rsidRPr="00FD05E4">
        <w:rPr>
          <w:sz w:val="28"/>
          <w:u w:val="single"/>
        </w:rPr>
        <w:t>-</w:t>
      </w:r>
      <w:r w:rsidRPr="00FD05E4">
        <w:rPr>
          <w:sz w:val="28"/>
          <w:u w:val="single"/>
          <w:lang w:val="en-US"/>
        </w:rPr>
        <w:t>V</w:t>
      </w:r>
      <w:r w:rsidRPr="00FD05E4">
        <w:rPr>
          <w:sz w:val="28"/>
          <w:u w:val="single"/>
        </w:rPr>
        <w:t>ІІІ</w:t>
      </w:r>
      <w:r w:rsidRPr="00FD05E4">
        <w:rPr>
          <w:sz w:val="28"/>
        </w:rPr>
        <w:tab/>
        <w:t xml:space="preserve">                                  </w:t>
      </w:r>
      <w:r w:rsidRPr="00FD05E4">
        <w:rPr>
          <w:sz w:val="28"/>
          <w:u w:val="single"/>
        </w:rPr>
        <w:t>32</w:t>
      </w:r>
      <w:r w:rsidRPr="00FD05E4">
        <w:rPr>
          <w:color w:val="FF0000"/>
          <w:sz w:val="28"/>
        </w:rPr>
        <w:t xml:space="preserve"> </w:t>
      </w:r>
      <w:r w:rsidRPr="00FD05E4">
        <w:rPr>
          <w:bCs/>
          <w:sz w:val="28"/>
          <w:szCs w:val="28"/>
        </w:rPr>
        <w:t xml:space="preserve">сесія </w:t>
      </w:r>
      <w:r w:rsidRPr="00FD05E4">
        <w:rPr>
          <w:bCs/>
          <w:sz w:val="28"/>
          <w:szCs w:val="28"/>
          <w:u w:val="single"/>
        </w:rPr>
        <w:t>8</w:t>
      </w:r>
      <w:r w:rsidRPr="00FD05E4">
        <w:rPr>
          <w:bCs/>
          <w:sz w:val="28"/>
          <w:szCs w:val="28"/>
        </w:rPr>
        <w:t xml:space="preserve"> скликання</w:t>
      </w:r>
    </w:p>
    <w:p w14:paraId="25D540C4" w14:textId="77777777" w:rsidR="00F2654A" w:rsidRPr="004C2B86" w:rsidRDefault="00F2654A" w:rsidP="00F2654A">
      <w:pPr>
        <w:rPr>
          <w:sz w:val="16"/>
          <w:szCs w:val="16"/>
        </w:rPr>
      </w:pPr>
    </w:p>
    <w:p w14:paraId="2807C66F" w14:textId="029CBFC4" w:rsidR="005B7470" w:rsidRPr="00C021BB" w:rsidRDefault="005B7470" w:rsidP="00C021BB">
      <w:pPr>
        <w:pStyle w:val="2"/>
        <w:spacing w:after="0" w:line="220" w:lineRule="exact"/>
        <w:ind w:left="-142" w:right="2909"/>
        <w:jc w:val="center"/>
        <w:rPr>
          <w:sz w:val="28"/>
          <w:szCs w:val="28"/>
        </w:rPr>
      </w:pPr>
      <w:r w:rsidRPr="00C021BB">
        <w:rPr>
          <w:sz w:val="28"/>
          <w:szCs w:val="28"/>
        </w:rPr>
        <w:t xml:space="preserve">Про </w:t>
      </w:r>
      <w:r w:rsidRPr="00C021BB">
        <w:rPr>
          <w:sz w:val="28"/>
          <w:szCs w:val="28"/>
          <w:lang w:val="uk-UA"/>
        </w:rPr>
        <w:t>включення до Переліку другого типу</w:t>
      </w:r>
      <w:r w:rsidR="00C021BB" w:rsidRPr="00C021BB">
        <w:rPr>
          <w:sz w:val="28"/>
          <w:szCs w:val="28"/>
          <w:lang w:val="uk-UA"/>
        </w:rPr>
        <w:t xml:space="preserve"> </w:t>
      </w:r>
      <w:r w:rsidRPr="00C021BB">
        <w:rPr>
          <w:sz w:val="28"/>
          <w:szCs w:val="28"/>
        </w:rPr>
        <w:t xml:space="preserve">та </w:t>
      </w:r>
      <w:proofErr w:type="spellStart"/>
      <w:r w:rsidRPr="00C021BB">
        <w:rPr>
          <w:sz w:val="28"/>
          <w:szCs w:val="28"/>
        </w:rPr>
        <w:t>затвердження</w:t>
      </w:r>
      <w:proofErr w:type="spellEnd"/>
      <w:r w:rsidR="00C021BB" w:rsidRPr="00C021BB">
        <w:rPr>
          <w:sz w:val="28"/>
          <w:szCs w:val="28"/>
          <w:lang w:val="uk-UA"/>
        </w:rPr>
        <w:t xml:space="preserve"> </w:t>
      </w:r>
      <w:r w:rsidRPr="00C021BB">
        <w:rPr>
          <w:sz w:val="28"/>
          <w:szCs w:val="28"/>
        </w:rPr>
        <w:t xml:space="preserve">умов </w:t>
      </w:r>
      <w:proofErr w:type="spellStart"/>
      <w:r w:rsidRPr="00C021BB">
        <w:rPr>
          <w:sz w:val="28"/>
          <w:szCs w:val="28"/>
        </w:rPr>
        <w:t>оренди</w:t>
      </w:r>
      <w:proofErr w:type="spellEnd"/>
      <w:r w:rsidRPr="00C021BB">
        <w:rPr>
          <w:sz w:val="28"/>
          <w:szCs w:val="28"/>
        </w:rPr>
        <w:t xml:space="preserve"> </w:t>
      </w:r>
      <w:proofErr w:type="spellStart"/>
      <w:r w:rsidRPr="00C021BB">
        <w:rPr>
          <w:sz w:val="28"/>
          <w:szCs w:val="28"/>
        </w:rPr>
        <w:t>об’єкта</w:t>
      </w:r>
      <w:proofErr w:type="spellEnd"/>
      <w:r w:rsidRPr="00C021BB">
        <w:rPr>
          <w:sz w:val="28"/>
          <w:szCs w:val="28"/>
        </w:rPr>
        <w:t xml:space="preserve"> </w:t>
      </w:r>
      <w:proofErr w:type="spellStart"/>
      <w:r w:rsidRPr="00C021BB">
        <w:rPr>
          <w:sz w:val="28"/>
          <w:szCs w:val="28"/>
        </w:rPr>
        <w:t>комунальної</w:t>
      </w:r>
      <w:proofErr w:type="spellEnd"/>
      <w:r w:rsidRPr="00C021BB">
        <w:rPr>
          <w:sz w:val="28"/>
          <w:szCs w:val="28"/>
        </w:rPr>
        <w:t xml:space="preserve"> </w:t>
      </w:r>
      <w:proofErr w:type="spellStart"/>
      <w:r w:rsidRPr="00C021BB">
        <w:rPr>
          <w:sz w:val="28"/>
          <w:szCs w:val="28"/>
        </w:rPr>
        <w:t>власності</w:t>
      </w:r>
      <w:proofErr w:type="spellEnd"/>
      <w:r w:rsidRPr="00C021BB">
        <w:rPr>
          <w:sz w:val="28"/>
          <w:szCs w:val="28"/>
        </w:rPr>
        <w:t xml:space="preserve"> за </w:t>
      </w:r>
      <w:proofErr w:type="spellStart"/>
      <w:r w:rsidRPr="00C021BB">
        <w:rPr>
          <w:sz w:val="28"/>
          <w:szCs w:val="28"/>
        </w:rPr>
        <w:t>адресою</w:t>
      </w:r>
      <w:proofErr w:type="spellEnd"/>
      <w:r w:rsidRPr="00C021BB">
        <w:rPr>
          <w:sz w:val="28"/>
          <w:szCs w:val="28"/>
        </w:rPr>
        <w:t xml:space="preserve">: </w:t>
      </w:r>
      <w:bookmarkStart w:id="0" w:name="_Hlk84323722"/>
      <w:proofErr w:type="spellStart"/>
      <w:r w:rsidRPr="00C021BB">
        <w:rPr>
          <w:sz w:val="28"/>
          <w:szCs w:val="28"/>
        </w:rPr>
        <w:t>м.Козятин</w:t>
      </w:r>
      <w:proofErr w:type="spellEnd"/>
      <w:r w:rsidRPr="00C021BB">
        <w:rPr>
          <w:sz w:val="28"/>
          <w:szCs w:val="28"/>
        </w:rPr>
        <w:t xml:space="preserve">, </w:t>
      </w:r>
      <w:proofErr w:type="spellStart"/>
      <w:r w:rsidRPr="00C021BB">
        <w:rPr>
          <w:sz w:val="28"/>
          <w:szCs w:val="28"/>
        </w:rPr>
        <w:t>вул</w:t>
      </w:r>
      <w:proofErr w:type="spellEnd"/>
      <w:r w:rsidRPr="00C021BB">
        <w:rPr>
          <w:sz w:val="28"/>
          <w:szCs w:val="28"/>
        </w:rPr>
        <w:t>. Незалежності,</w:t>
      </w:r>
      <w:bookmarkEnd w:id="0"/>
      <w:r w:rsidRPr="00C021BB">
        <w:rPr>
          <w:sz w:val="28"/>
          <w:szCs w:val="28"/>
        </w:rPr>
        <w:t>57</w:t>
      </w:r>
    </w:p>
    <w:p w14:paraId="4D544FB7" w14:textId="77777777" w:rsidR="005B7470" w:rsidRPr="00C021BB" w:rsidRDefault="005B7470" w:rsidP="003E7B85">
      <w:pPr>
        <w:ind w:left="-142" w:firstLine="709"/>
        <w:jc w:val="both"/>
        <w:rPr>
          <w:sz w:val="16"/>
          <w:szCs w:val="16"/>
        </w:rPr>
      </w:pPr>
    </w:p>
    <w:p w14:paraId="7D2A1B30" w14:textId="77777777" w:rsidR="005B7470" w:rsidRPr="00C021BB" w:rsidRDefault="005B7470" w:rsidP="003E7B85">
      <w:pPr>
        <w:pStyle w:val="2"/>
        <w:spacing w:line="240" w:lineRule="auto"/>
        <w:ind w:left="-142"/>
        <w:jc w:val="both"/>
        <w:rPr>
          <w:sz w:val="28"/>
          <w:szCs w:val="28"/>
          <w:lang w:val="uk-UA"/>
        </w:rPr>
      </w:pPr>
      <w:r w:rsidRPr="00C021BB">
        <w:rPr>
          <w:sz w:val="28"/>
          <w:szCs w:val="28"/>
          <w:lang w:val="uk-UA"/>
        </w:rPr>
        <w:t xml:space="preserve">            Розглянувши клопотання Козятинської міської організації ветеранів України, лист управління соціальної політики Козятинської міської ради рекомендації постійної комісії з питань регулювання земельних відносин, будівництва, комунальної власності та приватизації, керуючись ст. ст. 26,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 483 від 03.06.2020 р., Положенням «Про порядок передачі в оренду комунального майна Козятинської міської територіальної громади», міська рада</w:t>
      </w:r>
    </w:p>
    <w:p w14:paraId="382786D8" w14:textId="77777777" w:rsidR="005B7470" w:rsidRPr="00C021BB" w:rsidRDefault="005B7470" w:rsidP="003E7B85">
      <w:pPr>
        <w:ind w:left="-142"/>
        <w:jc w:val="center"/>
        <w:rPr>
          <w:sz w:val="28"/>
          <w:szCs w:val="28"/>
        </w:rPr>
      </w:pPr>
      <w:r w:rsidRPr="00C021BB">
        <w:rPr>
          <w:sz w:val="28"/>
          <w:szCs w:val="28"/>
        </w:rPr>
        <w:t>В И Р І Ш И Л А:</w:t>
      </w:r>
    </w:p>
    <w:p w14:paraId="5F6CE7BB" w14:textId="77777777" w:rsidR="005B7470" w:rsidRPr="00C021BB" w:rsidRDefault="005B7470" w:rsidP="003E7B85">
      <w:pPr>
        <w:ind w:left="-142"/>
        <w:jc w:val="center"/>
        <w:rPr>
          <w:sz w:val="16"/>
          <w:szCs w:val="16"/>
        </w:rPr>
      </w:pPr>
    </w:p>
    <w:p w14:paraId="51B08CAD" w14:textId="44A772CB" w:rsidR="005B7470" w:rsidRPr="00C021BB" w:rsidRDefault="005B7470" w:rsidP="003E7B85">
      <w:pPr>
        <w:pStyle w:val="aa"/>
        <w:numPr>
          <w:ilvl w:val="0"/>
          <w:numId w:val="15"/>
        </w:numPr>
        <w:ind w:left="-142" w:right="142"/>
        <w:jc w:val="both"/>
        <w:rPr>
          <w:sz w:val="28"/>
          <w:szCs w:val="28"/>
        </w:rPr>
      </w:pPr>
      <w:r w:rsidRPr="00C021BB">
        <w:rPr>
          <w:sz w:val="28"/>
          <w:szCs w:val="28"/>
        </w:rPr>
        <w:t>Включити потенційний об’єкт оренди, що перебуває на балансі управління соціальної політики Козятинської міської ради до Переліку другого типу відповідно до Закону України «Про оренду державного та комунального майна», а саме:</w:t>
      </w:r>
    </w:p>
    <w:p w14:paraId="02ECFBA3" w14:textId="43E3D866" w:rsidR="008C6822" w:rsidRPr="00C021BB" w:rsidRDefault="008C6822" w:rsidP="003E7B85">
      <w:pPr>
        <w:jc w:val="both"/>
        <w:rPr>
          <w:sz w:val="28"/>
          <w:szCs w:val="28"/>
        </w:rPr>
      </w:pPr>
      <w:r w:rsidRPr="00C021BB">
        <w:rPr>
          <w:sz w:val="28"/>
          <w:szCs w:val="28"/>
        </w:rPr>
        <w:t xml:space="preserve"> частину нежитлового приміщення – майстерня (літ. «Г»: приміщення 1-3, 1-2 та ½ 1-1) загальною площею 96,45 </w:t>
      </w:r>
      <w:proofErr w:type="spellStart"/>
      <w:r w:rsidRPr="00C021BB">
        <w:rPr>
          <w:sz w:val="28"/>
          <w:szCs w:val="28"/>
        </w:rPr>
        <w:t>кв.м</w:t>
      </w:r>
      <w:proofErr w:type="spellEnd"/>
      <w:r w:rsidRPr="00C021BB">
        <w:rPr>
          <w:sz w:val="28"/>
          <w:szCs w:val="28"/>
        </w:rPr>
        <w:t xml:space="preserve">, за </w:t>
      </w:r>
      <w:proofErr w:type="spellStart"/>
      <w:r w:rsidRPr="00C021BB">
        <w:rPr>
          <w:sz w:val="28"/>
          <w:szCs w:val="28"/>
        </w:rPr>
        <w:t>адресою</w:t>
      </w:r>
      <w:proofErr w:type="spellEnd"/>
      <w:r w:rsidRPr="00C021BB">
        <w:rPr>
          <w:sz w:val="28"/>
          <w:szCs w:val="28"/>
        </w:rPr>
        <w:t>: м. Козятин, вул. Незалежності,57</w:t>
      </w:r>
    </w:p>
    <w:p w14:paraId="7002D3E9" w14:textId="28C0F0E3" w:rsidR="005B7470" w:rsidRPr="00C021BB" w:rsidRDefault="005B7470" w:rsidP="003E7B85">
      <w:pPr>
        <w:pStyle w:val="aa"/>
        <w:numPr>
          <w:ilvl w:val="0"/>
          <w:numId w:val="15"/>
        </w:numPr>
        <w:ind w:left="-142"/>
        <w:jc w:val="both"/>
        <w:rPr>
          <w:sz w:val="28"/>
          <w:szCs w:val="28"/>
        </w:rPr>
      </w:pPr>
      <w:r w:rsidRPr="00C021BB">
        <w:rPr>
          <w:sz w:val="28"/>
          <w:szCs w:val="28"/>
        </w:rPr>
        <w:t xml:space="preserve">Затвердити умови, на яких здійснюється оренда об’єкта нерухомого майна комунальної власності Козятинської міської територіальної громади, а саме: </w:t>
      </w:r>
      <w:r w:rsidR="008C6822" w:rsidRPr="00C021BB">
        <w:rPr>
          <w:sz w:val="28"/>
          <w:szCs w:val="28"/>
        </w:rPr>
        <w:t xml:space="preserve">частини нежитлового приміщення – майстерня (літ. «Г»: приміщення 1-3, 1-2 та ½ 1-1) загальною площею 96,45 </w:t>
      </w:r>
      <w:proofErr w:type="spellStart"/>
      <w:r w:rsidR="008C6822" w:rsidRPr="00C021BB">
        <w:rPr>
          <w:sz w:val="28"/>
          <w:szCs w:val="28"/>
        </w:rPr>
        <w:t>кв.м</w:t>
      </w:r>
      <w:proofErr w:type="spellEnd"/>
      <w:r w:rsidR="008C6822" w:rsidRPr="00C021BB">
        <w:rPr>
          <w:sz w:val="28"/>
          <w:szCs w:val="28"/>
        </w:rPr>
        <w:t xml:space="preserve">, за </w:t>
      </w:r>
      <w:proofErr w:type="spellStart"/>
      <w:r w:rsidR="008C6822" w:rsidRPr="00C021BB">
        <w:rPr>
          <w:sz w:val="28"/>
          <w:szCs w:val="28"/>
        </w:rPr>
        <w:t>адресою</w:t>
      </w:r>
      <w:proofErr w:type="spellEnd"/>
      <w:r w:rsidR="008C6822" w:rsidRPr="00C021BB">
        <w:rPr>
          <w:sz w:val="28"/>
          <w:szCs w:val="28"/>
        </w:rPr>
        <w:t>: м. Козятин, вул. Незалежності,57</w:t>
      </w:r>
      <w:r w:rsidRPr="00C021BB">
        <w:rPr>
          <w:sz w:val="28"/>
          <w:szCs w:val="28"/>
        </w:rPr>
        <w:t xml:space="preserve">, що обліковується на балансі </w:t>
      </w:r>
      <w:r w:rsidR="008C6822" w:rsidRPr="00C021BB">
        <w:rPr>
          <w:rFonts w:eastAsia="Arial Unicode MS"/>
          <w:kern w:val="2"/>
          <w:sz w:val="28"/>
          <w:szCs w:val="28"/>
          <w:lang w:eastAsia="hi-IN" w:bidi="hi-IN"/>
        </w:rPr>
        <w:t>управління соціальної політики</w:t>
      </w:r>
      <w:r w:rsidRPr="00C021BB">
        <w:rPr>
          <w:rFonts w:eastAsia="Arial Unicode MS"/>
          <w:kern w:val="2"/>
          <w:sz w:val="28"/>
          <w:szCs w:val="28"/>
          <w:lang w:eastAsia="hi-IN" w:bidi="hi-IN"/>
        </w:rPr>
        <w:t xml:space="preserve"> Козятинської міської ради:  </w:t>
      </w:r>
    </w:p>
    <w:p w14:paraId="37888FD3" w14:textId="77777777" w:rsidR="005B7470" w:rsidRPr="00C021BB" w:rsidRDefault="005B7470" w:rsidP="00DD09E7">
      <w:pPr>
        <w:pStyle w:val="aa"/>
        <w:numPr>
          <w:ilvl w:val="0"/>
          <w:numId w:val="16"/>
        </w:numPr>
        <w:jc w:val="both"/>
        <w:rPr>
          <w:sz w:val="28"/>
          <w:szCs w:val="28"/>
        </w:rPr>
      </w:pPr>
      <w:r w:rsidRPr="00C021BB">
        <w:rPr>
          <w:sz w:val="28"/>
          <w:szCs w:val="28"/>
        </w:rPr>
        <w:t xml:space="preserve">передача в оренду –без проведення аукціону; </w:t>
      </w:r>
    </w:p>
    <w:p w14:paraId="0D026700" w14:textId="77777777" w:rsidR="005B7470" w:rsidRPr="00C021BB" w:rsidRDefault="005B7470" w:rsidP="00DD09E7">
      <w:pPr>
        <w:pStyle w:val="aa"/>
        <w:numPr>
          <w:ilvl w:val="0"/>
          <w:numId w:val="16"/>
        </w:numPr>
        <w:jc w:val="both"/>
        <w:rPr>
          <w:sz w:val="28"/>
          <w:szCs w:val="28"/>
        </w:rPr>
      </w:pPr>
      <w:r w:rsidRPr="00C021BB">
        <w:rPr>
          <w:sz w:val="28"/>
          <w:szCs w:val="28"/>
        </w:rPr>
        <w:t xml:space="preserve">строк оренди - 5 років; </w:t>
      </w:r>
    </w:p>
    <w:p w14:paraId="30361A35" w14:textId="2F9D082C" w:rsidR="005B7470" w:rsidRPr="00C021BB" w:rsidRDefault="005B7470" w:rsidP="00DD09E7">
      <w:pPr>
        <w:pStyle w:val="aa"/>
        <w:numPr>
          <w:ilvl w:val="0"/>
          <w:numId w:val="16"/>
        </w:numPr>
        <w:jc w:val="both"/>
        <w:rPr>
          <w:sz w:val="28"/>
          <w:szCs w:val="28"/>
        </w:rPr>
      </w:pPr>
      <w:r w:rsidRPr="00C021BB">
        <w:rPr>
          <w:sz w:val="28"/>
          <w:szCs w:val="28"/>
        </w:rPr>
        <w:t xml:space="preserve">цільове призначення: використання громадським об’єднанням, що є неприбутковою організацією для розміщення </w:t>
      </w:r>
      <w:r w:rsidR="008C6822" w:rsidRPr="00C021BB">
        <w:rPr>
          <w:sz w:val="28"/>
          <w:szCs w:val="28"/>
        </w:rPr>
        <w:t>офісу</w:t>
      </w:r>
      <w:r w:rsidRPr="00C021BB">
        <w:rPr>
          <w:sz w:val="28"/>
          <w:szCs w:val="28"/>
        </w:rPr>
        <w:t xml:space="preserve">; </w:t>
      </w:r>
    </w:p>
    <w:p w14:paraId="2698275E" w14:textId="049718F7" w:rsidR="005B7470" w:rsidRPr="00C021BB" w:rsidRDefault="005B7470" w:rsidP="00DD09E7">
      <w:pPr>
        <w:pStyle w:val="aa"/>
        <w:numPr>
          <w:ilvl w:val="0"/>
          <w:numId w:val="16"/>
        </w:numPr>
        <w:jc w:val="both"/>
        <w:rPr>
          <w:sz w:val="28"/>
          <w:szCs w:val="28"/>
        </w:rPr>
      </w:pPr>
      <w:r w:rsidRPr="00C021BB">
        <w:rPr>
          <w:sz w:val="28"/>
          <w:szCs w:val="28"/>
        </w:rPr>
        <w:t xml:space="preserve">розмір орендної плати – </w:t>
      </w:r>
      <w:r w:rsidR="008C6822" w:rsidRPr="00C021BB">
        <w:rPr>
          <w:sz w:val="28"/>
          <w:szCs w:val="28"/>
        </w:rPr>
        <w:t>1</w:t>
      </w:r>
      <w:r w:rsidRPr="00C021BB">
        <w:rPr>
          <w:sz w:val="28"/>
          <w:szCs w:val="28"/>
        </w:rPr>
        <w:t xml:space="preserve"> грн.</w:t>
      </w:r>
      <w:r w:rsidR="008C6822" w:rsidRPr="00C021BB">
        <w:rPr>
          <w:sz w:val="28"/>
          <w:szCs w:val="28"/>
        </w:rPr>
        <w:t xml:space="preserve"> в рік</w:t>
      </w:r>
      <w:r w:rsidRPr="00C021BB">
        <w:rPr>
          <w:sz w:val="28"/>
          <w:szCs w:val="28"/>
        </w:rPr>
        <w:t xml:space="preserve"> </w:t>
      </w:r>
    </w:p>
    <w:p w14:paraId="362AF8E5" w14:textId="77777777" w:rsidR="005B7470" w:rsidRPr="00C021BB" w:rsidRDefault="005B7470" w:rsidP="00DD09E7">
      <w:pPr>
        <w:pStyle w:val="aa"/>
        <w:numPr>
          <w:ilvl w:val="0"/>
          <w:numId w:val="16"/>
        </w:numPr>
        <w:jc w:val="both"/>
        <w:rPr>
          <w:sz w:val="28"/>
          <w:szCs w:val="28"/>
        </w:rPr>
      </w:pPr>
      <w:r w:rsidRPr="00C021BB">
        <w:rPr>
          <w:sz w:val="28"/>
          <w:szCs w:val="28"/>
        </w:rPr>
        <w:t xml:space="preserve">суборенда – забороняється. </w:t>
      </w:r>
    </w:p>
    <w:p w14:paraId="27DA84AD" w14:textId="78D3422C" w:rsidR="003A7A9F" w:rsidRPr="00C021BB" w:rsidRDefault="003A7A9F" w:rsidP="00747F27">
      <w:pPr>
        <w:pStyle w:val="aa"/>
        <w:numPr>
          <w:ilvl w:val="0"/>
          <w:numId w:val="15"/>
        </w:numPr>
        <w:suppressAutoHyphens/>
        <w:ind w:left="-142"/>
        <w:jc w:val="both"/>
        <w:rPr>
          <w:sz w:val="28"/>
          <w:szCs w:val="28"/>
          <w:lang w:eastAsia="ar-SA"/>
        </w:rPr>
      </w:pPr>
      <w:r w:rsidRPr="00C021BB">
        <w:rPr>
          <w:sz w:val="28"/>
          <w:szCs w:val="28"/>
        </w:rPr>
        <w:t>Рішення 48(п)</w:t>
      </w:r>
      <w:r w:rsidRPr="00C021BB">
        <w:rPr>
          <w:sz w:val="28"/>
          <w:szCs w:val="28"/>
          <w:lang w:eastAsia="ar-SA"/>
        </w:rPr>
        <w:t xml:space="preserve"> сесі</w:t>
      </w:r>
      <w:r w:rsidR="003E7B85" w:rsidRPr="00C021BB">
        <w:rPr>
          <w:sz w:val="28"/>
          <w:szCs w:val="28"/>
          <w:lang w:eastAsia="ar-SA"/>
        </w:rPr>
        <w:t>ї Козятинської міської ради</w:t>
      </w:r>
      <w:r w:rsidRPr="00C021BB">
        <w:rPr>
          <w:sz w:val="28"/>
          <w:szCs w:val="28"/>
          <w:lang w:eastAsia="ar-SA"/>
        </w:rPr>
        <w:t xml:space="preserve"> 7 скликання</w:t>
      </w:r>
      <w:r w:rsidR="003E7B85" w:rsidRPr="00C021BB">
        <w:rPr>
          <w:sz w:val="28"/>
          <w:szCs w:val="28"/>
          <w:lang w:eastAsia="ar-SA"/>
        </w:rPr>
        <w:t xml:space="preserve"> </w:t>
      </w:r>
      <w:r w:rsidRPr="00C021BB">
        <w:rPr>
          <w:sz w:val="28"/>
          <w:szCs w:val="28"/>
          <w:lang w:eastAsia="ar-SA"/>
        </w:rPr>
        <w:t>28.08.2020 р. №  1914-</w:t>
      </w:r>
      <w:r w:rsidRPr="00C021BB">
        <w:rPr>
          <w:sz w:val="28"/>
          <w:szCs w:val="28"/>
          <w:lang w:val="en-US" w:eastAsia="ar-SA"/>
        </w:rPr>
        <w:t>V</w:t>
      </w:r>
      <w:r w:rsidRPr="00C021BB">
        <w:rPr>
          <w:sz w:val="28"/>
          <w:szCs w:val="28"/>
          <w:lang w:eastAsia="ar-SA"/>
        </w:rPr>
        <w:t xml:space="preserve">ІІ   </w:t>
      </w:r>
      <w:r w:rsidR="003E7B85" w:rsidRPr="00C021BB">
        <w:rPr>
          <w:sz w:val="28"/>
          <w:szCs w:val="28"/>
          <w:lang w:eastAsia="ar-SA"/>
        </w:rPr>
        <w:t>вважати таким, що втратило чинність.</w:t>
      </w:r>
      <w:r w:rsidRPr="00C021BB">
        <w:rPr>
          <w:sz w:val="28"/>
          <w:szCs w:val="28"/>
          <w:lang w:eastAsia="ar-SA"/>
        </w:rPr>
        <w:t xml:space="preserve">                                     </w:t>
      </w:r>
    </w:p>
    <w:p w14:paraId="45365244" w14:textId="1CD39047" w:rsidR="005B7470" w:rsidRPr="00C021BB" w:rsidRDefault="005B7470" w:rsidP="003E7B85">
      <w:pPr>
        <w:pStyle w:val="aa"/>
        <w:numPr>
          <w:ilvl w:val="0"/>
          <w:numId w:val="15"/>
        </w:numPr>
        <w:ind w:left="-142"/>
        <w:jc w:val="both"/>
        <w:rPr>
          <w:sz w:val="28"/>
          <w:szCs w:val="28"/>
        </w:rPr>
      </w:pPr>
      <w:r w:rsidRPr="00C021BB">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4AE2C9C" w14:textId="5DFA81F9" w:rsidR="00F2654A" w:rsidRDefault="00F2654A" w:rsidP="003E7B85">
      <w:pPr>
        <w:tabs>
          <w:tab w:val="left" w:pos="6295"/>
        </w:tabs>
        <w:spacing w:before="207"/>
        <w:ind w:left="-142"/>
        <w:jc w:val="center"/>
        <w:rPr>
          <w:sz w:val="28"/>
          <w:szCs w:val="28"/>
        </w:rPr>
      </w:pPr>
      <w:r w:rsidRPr="00C021BB">
        <w:rPr>
          <w:sz w:val="28"/>
          <w:szCs w:val="28"/>
        </w:rPr>
        <w:t>Міський</w:t>
      </w:r>
      <w:r w:rsidRPr="00C021BB">
        <w:rPr>
          <w:spacing w:val="-3"/>
          <w:sz w:val="28"/>
          <w:szCs w:val="28"/>
        </w:rPr>
        <w:t xml:space="preserve"> </w:t>
      </w:r>
      <w:r w:rsidRPr="00C021BB">
        <w:rPr>
          <w:sz w:val="28"/>
          <w:szCs w:val="28"/>
        </w:rPr>
        <w:t xml:space="preserve">голова          </w:t>
      </w:r>
      <w:r w:rsidR="003437F5" w:rsidRPr="00C021BB">
        <w:rPr>
          <w:sz w:val="28"/>
          <w:szCs w:val="28"/>
        </w:rPr>
        <w:t xml:space="preserve">         </w:t>
      </w:r>
      <w:r w:rsidR="00C021BB">
        <w:rPr>
          <w:sz w:val="28"/>
          <w:szCs w:val="28"/>
        </w:rPr>
        <w:t xml:space="preserve">                </w:t>
      </w:r>
      <w:bookmarkStart w:id="1" w:name="_GoBack"/>
      <w:bookmarkEnd w:id="1"/>
      <w:r w:rsidR="003437F5" w:rsidRPr="00C021BB">
        <w:rPr>
          <w:sz w:val="28"/>
          <w:szCs w:val="28"/>
        </w:rPr>
        <w:t xml:space="preserve">             </w:t>
      </w:r>
      <w:r w:rsidR="0083138E" w:rsidRPr="00C021BB">
        <w:rPr>
          <w:sz w:val="28"/>
          <w:szCs w:val="28"/>
        </w:rPr>
        <w:t xml:space="preserve">       </w:t>
      </w:r>
      <w:r w:rsidRPr="00C021BB">
        <w:rPr>
          <w:sz w:val="28"/>
          <w:szCs w:val="28"/>
        </w:rPr>
        <w:t xml:space="preserve">    </w:t>
      </w:r>
      <w:r w:rsidR="009F4453" w:rsidRPr="00C021BB">
        <w:rPr>
          <w:sz w:val="28"/>
          <w:szCs w:val="28"/>
        </w:rPr>
        <w:t>Т</w:t>
      </w:r>
      <w:r w:rsidR="00A948D8" w:rsidRPr="00C021BB">
        <w:rPr>
          <w:sz w:val="28"/>
          <w:szCs w:val="28"/>
        </w:rPr>
        <w:t>етяна</w:t>
      </w:r>
      <w:r w:rsidR="009F4453" w:rsidRPr="00C021BB">
        <w:rPr>
          <w:sz w:val="28"/>
          <w:szCs w:val="28"/>
        </w:rPr>
        <w:t xml:space="preserve"> Є</w:t>
      </w:r>
      <w:r w:rsidR="00A948D8" w:rsidRPr="00C021BB">
        <w:rPr>
          <w:sz w:val="28"/>
          <w:szCs w:val="28"/>
        </w:rPr>
        <w:t>РМОЛАЄВА</w:t>
      </w:r>
    </w:p>
    <w:sectPr w:rsidR="00F2654A" w:rsidSect="00C021BB">
      <w:pgSz w:w="11906" w:h="16838"/>
      <w:pgMar w:top="142" w:right="707"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871A1"/>
    <w:multiLevelType w:val="hybridMultilevel"/>
    <w:tmpl w:val="2228ACCE"/>
    <w:lvl w:ilvl="0" w:tplc="EABCB6D8">
      <w:start w:val="1"/>
      <w:numFmt w:val="decimal"/>
      <w:lvlText w:val="%1."/>
      <w:lvlJc w:val="left"/>
      <w:pPr>
        <w:ind w:left="1080" w:hanging="360"/>
      </w:pPr>
      <w:rPr>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2C585C0A"/>
    <w:multiLevelType w:val="hybridMultilevel"/>
    <w:tmpl w:val="41BC4578"/>
    <w:lvl w:ilvl="0" w:tplc="B7C8E1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557C32"/>
    <w:multiLevelType w:val="hybridMultilevel"/>
    <w:tmpl w:val="D410F5A0"/>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37381D10"/>
    <w:multiLevelType w:val="hybridMultilevel"/>
    <w:tmpl w:val="22521796"/>
    <w:lvl w:ilvl="0" w:tplc="51E42BA2">
      <w:start w:val="1"/>
      <w:numFmt w:val="decimal"/>
      <w:lvlText w:val="%1."/>
      <w:lvlJc w:val="left"/>
      <w:pPr>
        <w:tabs>
          <w:tab w:val="num" w:pos="360"/>
        </w:tabs>
        <w:ind w:left="360" w:hanging="360"/>
      </w:pPr>
      <w:rPr>
        <w:sz w:val="28"/>
        <w:szCs w:val="28"/>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6" w15:restartNumberingAfterBreak="0">
    <w:nsid w:val="39901548"/>
    <w:multiLevelType w:val="hybridMultilevel"/>
    <w:tmpl w:val="847C0A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5A0E022E"/>
    <w:multiLevelType w:val="hybridMultilevel"/>
    <w:tmpl w:val="3E26944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71D25A60"/>
    <w:multiLevelType w:val="hybridMultilevel"/>
    <w:tmpl w:val="BEF4352E"/>
    <w:lvl w:ilvl="0" w:tplc="C50E30E2">
      <w:start w:val="1"/>
      <w:numFmt w:val="bullet"/>
      <w:lvlText w:val=""/>
      <w:lvlJc w:val="left"/>
      <w:pPr>
        <w:ind w:left="1800" w:hanging="360"/>
      </w:pPr>
      <w:rPr>
        <w:rFonts w:ascii="Symbol" w:hAnsi="Symbol" w:hint="default"/>
      </w:rPr>
    </w:lvl>
    <w:lvl w:ilvl="1" w:tplc="C50E30E2">
      <w:start w:val="1"/>
      <w:numFmt w:val="bullet"/>
      <w:lvlText w:val=""/>
      <w:lvlJc w:val="left"/>
      <w:pPr>
        <w:ind w:left="2520" w:hanging="360"/>
      </w:pPr>
      <w:rPr>
        <w:rFonts w:ascii="Symbol" w:hAnsi="Symbol"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2"/>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78DF"/>
    <w:rsid w:val="00017831"/>
    <w:rsid w:val="0003551F"/>
    <w:rsid w:val="000373E6"/>
    <w:rsid w:val="00046B88"/>
    <w:rsid w:val="00061CED"/>
    <w:rsid w:val="000736D5"/>
    <w:rsid w:val="000E023A"/>
    <w:rsid w:val="000E5DED"/>
    <w:rsid w:val="000F3E65"/>
    <w:rsid w:val="00105948"/>
    <w:rsid w:val="00131D4A"/>
    <w:rsid w:val="001449E8"/>
    <w:rsid w:val="00156187"/>
    <w:rsid w:val="00160AE3"/>
    <w:rsid w:val="00187057"/>
    <w:rsid w:val="001F26DD"/>
    <w:rsid w:val="00212822"/>
    <w:rsid w:val="002208E2"/>
    <w:rsid w:val="00226116"/>
    <w:rsid w:val="00251499"/>
    <w:rsid w:val="002568EF"/>
    <w:rsid w:val="002A3852"/>
    <w:rsid w:val="002B08BA"/>
    <w:rsid w:val="002C29D2"/>
    <w:rsid w:val="00331A01"/>
    <w:rsid w:val="003437F5"/>
    <w:rsid w:val="00357851"/>
    <w:rsid w:val="003625A1"/>
    <w:rsid w:val="003A7A9F"/>
    <w:rsid w:val="003E00B0"/>
    <w:rsid w:val="003E3C76"/>
    <w:rsid w:val="003E7B85"/>
    <w:rsid w:val="003F1F6E"/>
    <w:rsid w:val="00491E51"/>
    <w:rsid w:val="004C2B86"/>
    <w:rsid w:val="004D5BBD"/>
    <w:rsid w:val="00520F7B"/>
    <w:rsid w:val="005250A2"/>
    <w:rsid w:val="00591458"/>
    <w:rsid w:val="00594B26"/>
    <w:rsid w:val="005B5A7B"/>
    <w:rsid w:val="005B7470"/>
    <w:rsid w:val="005D43E4"/>
    <w:rsid w:val="00616351"/>
    <w:rsid w:val="0067078A"/>
    <w:rsid w:val="006A253D"/>
    <w:rsid w:val="006C4686"/>
    <w:rsid w:val="006D04ED"/>
    <w:rsid w:val="006D5F97"/>
    <w:rsid w:val="006E5247"/>
    <w:rsid w:val="007C2A91"/>
    <w:rsid w:val="0080711B"/>
    <w:rsid w:val="0083138E"/>
    <w:rsid w:val="00841953"/>
    <w:rsid w:val="0085325D"/>
    <w:rsid w:val="0086239F"/>
    <w:rsid w:val="008C6822"/>
    <w:rsid w:val="00900ADD"/>
    <w:rsid w:val="0098181C"/>
    <w:rsid w:val="00984B70"/>
    <w:rsid w:val="009C710E"/>
    <w:rsid w:val="009F4453"/>
    <w:rsid w:val="009F6804"/>
    <w:rsid w:val="00A51935"/>
    <w:rsid w:val="00A5402C"/>
    <w:rsid w:val="00A57F0C"/>
    <w:rsid w:val="00A75A05"/>
    <w:rsid w:val="00A948D8"/>
    <w:rsid w:val="00AC26C5"/>
    <w:rsid w:val="00AC462E"/>
    <w:rsid w:val="00B4631A"/>
    <w:rsid w:val="00B558B4"/>
    <w:rsid w:val="00B56C5A"/>
    <w:rsid w:val="00B87D46"/>
    <w:rsid w:val="00BA4BF1"/>
    <w:rsid w:val="00BB1399"/>
    <w:rsid w:val="00BB244B"/>
    <w:rsid w:val="00BF3787"/>
    <w:rsid w:val="00C021BB"/>
    <w:rsid w:val="00CA0815"/>
    <w:rsid w:val="00CA38AE"/>
    <w:rsid w:val="00CA4F17"/>
    <w:rsid w:val="00CB0B5E"/>
    <w:rsid w:val="00CB423C"/>
    <w:rsid w:val="00CE498D"/>
    <w:rsid w:val="00CE736B"/>
    <w:rsid w:val="00D03349"/>
    <w:rsid w:val="00D04F9C"/>
    <w:rsid w:val="00D771C7"/>
    <w:rsid w:val="00DA345F"/>
    <w:rsid w:val="00DC27D1"/>
    <w:rsid w:val="00DC32A2"/>
    <w:rsid w:val="00DD09E7"/>
    <w:rsid w:val="00DE19FA"/>
    <w:rsid w:val="00E20928"/>
    <w:rsid w:val="00E800F5"/>
    <w:rsid w:val="00E81B45"/>
    <w:rsid w:val="00EA6D8B"/>
    <w:rsid w:val="00EA6D90"/>
    <w:rsid w:val="00EE3FDF"/>
    <w:rsid w:val="00F2654A"/>
    <w:rsid w:val="00F53147"/>
    <w:rsid w:val="00F709BD"/>
    <w:rsid w:val="00F70B56"/>
    <w:rsid w:val="00FB0AA2"/>
    <w:rsid w:val="00FB7C6B"/>
    <w:rsid w:val="00FE1C04"/>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FD77D024-DC25-49C0-B679-4655FC01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customStyle="1" w:styleId="Heading11">
    <w:name w:val="Heading 11"/>
    <w:basedOn w:val="a"/>
    <w:uiPriority w:val="99"/>
    <w:rsid w:val="00C021BB"/>
    <w:pPr>
      <w:widowControl w:val="0"/>
      <w:autoSpaceDE w:val="0"/>
      <w:autoSpaceDN w:val="0"/>
      <w:spacing w:before="40"/>
      <w:ind w:left="389" w:right="613"/>
      <w:jc w:val="center"/>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149908101">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12875066">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2013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2023-02-02T07:35:00Z</cp:lastPrinted>
  <dcterms:created xsi:type="dcterms:W3CDTF">2023-02-21T08:05:00Z</dcterms:created>
  <dcterms:modified xsi:type="dcterms:W3CDTF">2023-02-21T08:05:00Z</dcterms:modified>
</cp:coreProperties>
</file>