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C2B3" w14:textId="77777777" w:rsidR="007F4B75" w:rsidRDefault="007F4B75" w:rsidP="007F4B75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bookmarkStart w:id="0" w:name="_Hlk122419318"/>
    </w:p>
    <w:p w14:paraId="25FBF351" w14:textId="77777777" w:rsidR="007F4B75" w:rsidRPr="00713D51" w:rsidRDefault="007F4B75" w:rsidP="007F4B75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</w:t>
      </w:r>
      <w:bookmarkStart w:id="1" w:name="_Hlk137460166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F59AD1" wp14:editId="7440F50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3D4C" w14:textId="77777777" w:rsidR="007F4B75" w:rsidRDefault="007F4B75" w:rsidP="007F4B7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49E66267" w14:textId="77777777" w:rsidR="007F4B75" w:rsidRPr="00D82B2C" w:rsidRDefault="007F4B75" w:rsidP="007F4B7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2659E26F" w14:textId="77777777" w:rsidR="007F4B75" w:rsidRPr="00C91996" w:rsidRDefault="007F4B75" w:rsidP="007F4B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2" w:name="_GoBack"/>
      <w:bookmarkEnd w:id="2"/>
    </w:p>
    <w:p w14:paraId="61508E12" w14:textId="77777777" w:rsidR="007F4B75" w:rsidRDefault="007F4B75" w:rsidP="007F4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bookmarkEnd w:id="1"/>
    <w:p w14:paraId="6A6728E5" w14:textId="77777777" w:rsidR="007F4B75" w:rsidRPr="00BB3CC6" w:rsidRDefault="007F4B75" w:rsidP="007F4B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298C9A9" w14:textId="32432A29" w:rsidR="007F4B75" w:rsidRPr="00707A37" w:rsidRDefault="007F4B75" w:rsidP="007F4B7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u w:val="single"/>
          <w:lang w:val="uk-UA"/>
        </w:rPr>
        <w:t xml:space="preserve"> 09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06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055BA5">
        <w:rPr>
          <w:rFonts w:ascii="Times New Roman" w:hAnsi="Times New Roman"/>
          <w:sz w:val="28"/>
          <w:u w:val="single"/>
          <w:lang w:val="uk-UA"/>
        </w:rPr>
        <w:t>1132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33(п)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0A7D2486" w14:textId="77777777" w:rsidR="007F4B75" w:rsidRPr="007F4B75" w:rsidRDefault="007F4B75" w:rsidP="007F4B75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  <w:lang w:val="uk-UA"/>
        </w:rPr>
      </w:pPr>
    </w:p>
    <w:p w14:paraId="7DEEF122" w14:textId="77777777" w:rsidR="007F4B75" w:rsidRPr="00055BA5" w:rsidRDefault="007F4B75" w:rsidP="00055BA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дострокове припинення повноважень депутата Козятинської міської ради 8-го скликання </w:t>
      </w:r>
      <w:proofErr w:type="spellStart"/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>Шавлюка</w:t>
      </w:r>
      <w:proofErr w:type="spellEnd"/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 xml:space="preserve"> В.М.</w:t>
      </w:r>
    </w:p>
    <w:p w14:paraId="52A597FE" w14:textId="77777777" w:rsidR="007F4B75" w:rsidRPr="003508EF" w:rsidRDefault="007F4B75" w:rsidP="007F4B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08EF">
        <w:rPr>
          <w:rFonts w:ascii="Times New Roman" w:hAnsi="Times New Roman"/>
          <w:sz w:val="28"/>
          <w:szCs w:val="28"/>
          <w:lang w:val="uk-UA"/>
        </w:rPr>
        <w:t>пун</w:t>
      </w:r>
      <w:r w:rsidRPr="003508EF">
        <w:rPr>
          <w:rFonts w:ascii="Times New Roman" w:hAnsi="Times New Roman"/>
          <w:sz w:val="28"/>
          <w:szCs w:val="28"/>
        </w:rPr>
        <w:t>кту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рад»,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2.4.2. Регламенту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3508E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особисту </w:t>
      </w:r>
      <w:proofErr w:type="spellStart"/>
      <w:r w:rsidRPr="003508EF">
        <w:rPr>
          <w:rFonts w:ascii="Times New Roman" w:hAnsi="Times New Roman"/>
          <w:sz w:val="28"/>
          <w:szCs w:val="28"/>
        </w:rPr>
        <w:t>заяву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Шавлюка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Pr="003508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дострокове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складення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ним</w:t>
      </w:r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8E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пунктом 14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46,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49,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міська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рада</w:t>
      </w:r>
    </w:p>
    <w:bookmarkEnd w:id="0"/>
    <w:p w14:paraId="35C4C1D1" w14:textId="77777777" w:rsidR="007F4B75" w:rsidRPr="00055BA5" w:rsidRDefault="007F4B75" w:rsidP="007F4B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BA5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584C40E5" w14:textId="77777777" w:rsidR="007F4B75" w:rsidRPr="005126D4" w:rsidRDefault="007F4B75" w:rsidP="007F4B7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00628675" w14:textId="77777777" w:rsidR="007F4B75" w:rsidRPr="003508EF" w:rsidRDefault="007F4B75" w:rsidP="007F4B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Достроково припинити повноваження депутата Козятинської міської ради 8-го скликання </w:t>
      </w:r>
      <w:proofErr w:type="spellStart"/>
      <w:r>
        <w:rPr>
          <w:rFonts w:ascii="Times New Roman" w:hAnsi="Times New Roman"/>
          <w:position w:val="2"/>
          <w:sz w:val="28"/>
          <w:szCs w:val="28"/>
          <w:lang w:val="uk-UA"/>
        </w:rPr>
        <w:t>Шавлюка</w:t>
      </w:r>
      <w:proofErr w:type="spellEnd"/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Володимира Михайловича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, обрано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го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виборчого списку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ВІННИЦЬКОЇ ОБЛАСНОЇ ОРГАНІЗАЦІЇ ПОЛІТИЧНОЇ ПАРТІЇ «</w:t>
      </w:r>
      <w:r>
        <w:rPr>
          <w:rFonts w:ascii="Times New Roman" w:hAnsi="Times New Roman"/>
          <w:sz w:val="28"/>
          <w:szCs w:val="28"/>
          <w:lang w:val="uk-UA"/>
        </w:rPr>
        <w:t xml:space="preserve">  Європейська Солідарність</w:t>
      </w:r>
      <w:r w:rsidR="00DB4B5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508EF">
        <w:rPr>
          <w:rFonts w:ascii="Times New Roman" w:hAnsi="Times New Roman"/>
          <w:lang w:val="uk-UA"/>
        </w:rPr>
        <w:t>»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, у зв’язку з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його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особистою заявою.</w:t>
      </w:r>
    </w:p>
    <w:p w14:paraId="5ECCF43E" w14:textId="77777777" w:rsidR="007F4B75" w:rsidRPr="003508EF" w:rsidRDefault="007F4B75" w:rsidP="007F4B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Направити це рішення до Козятинської міської територіальної виборчої комісії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Хмільницького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району.</w:t>
      </w:r>
    </w:p>
    <w:p w14:paraId="77C2E223" w14:textId="77777777" w:rsidR="007F4B75" w:rsidRPr="00E60825" w:rsidRDefault="007F4B75" w:rsidP="007F4B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60825">
        <w:rPr>
          <w:rFonts w:ascii="Times New Roman" w:hAnsi="Times New Roman"/>
          <w:sz w:val="28"/>
          <w:szCs w:val="28"/>
          <w:lang w:val="uk-UA"/>
        </w:rPr>
        <w:t>онтроль за виконанням даного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</w:p>
    <w:p w14:paraId="0A6A4B5C" w14:textId="77777777" w:rsidR="007F4B75" w:rsidRPr="003508EF" w:rsidRDefault="007F4B75" w:rsidP="007F4B75">
      <w:pPr>
        <w:pStyle w:val="a3"/>
        <w:ind w:left="432"/>
      </w:pPr>
    </w:p>
    <w:p w14:paraId="2AD9B89A" w14:textId="77777777" w:rsidR="007F4B75" w:rsidRDefault="007F4B75" w:rsidP="007F4B75">
      <w:pPr>
        <w:pStyle w:val="a3"/>
        <w:ind w:left="432"/>
      </w:pPr>
    </w:p>
    <w:p w14:paraId="7D8BBDEA" w14:textId="77777777" w:rsidR="007F4B75" w:rsidRDefault="007F4B75" w:rsidP="007F4B75">
      <w:pPr>
        <w:pStyle w:val="a3"/>
        <w:ind w:left="432"/>
      </w:pPr>
    </w:p>
    <w:p w14:paraId="7501AF45" w14:textId="77777777" w:rsidR="007F4B75" w:rsidRPr="00055BA5" w:rsidRDefault="007F4B75" w:rsidP="007F4B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>Міський голова                                                                Тетяна ЄРМОЛАЄВА</w:t>
      </w:r>
    </w:p>
    <w:p w14:paraId="5CADCE3E" w14:textId="77777777" w:rsidR="007F4B75" w:rsidRDefault="007F4B75" w:rsidP="007F4B75"/>
    <w:p w14:paraId="12CE1B2F" w14:textId="77777777" w:rsidR="00FC5E82" w:rsidRDefault="00FC5E82"/>
    <w:sectPr w:rsidR="00FC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A4"/>
    <w:multiLevelType w:val="hybridMultilevel"/>
    <w:tmpl w:val="B38C8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75"/>
    <w:rsid w:val="00055BA5"/>
    <w:rsid w:val="007F4B75"/>
    <w:rsid w:val="00997D02"/>
    <w:rsid w:val="00DB4B5B"/>
    <w:rsid w:val="00FC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9B64"/>
  <w15:chartTrackingRefBased/>
  <w15:docId w15:val="{424BD814-D335-4A11-9C1A-23B0732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4B75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7F4B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7F4B7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F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B7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2023-06-12T07:59:00Z</cp:lastPrinted>
  <dcterms:created xsi:type="dcterms:W3CDTF">2023-06-12T08:04:00Z</dcterms:created>
  <dcterms:modified xsi:type="dcterms:W3CDTF">2023-06-12T08:04:00Z</dcterms:modified>
</cp:coreProperties>
</file>