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16C75752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748D5A12" w:rsidR="00A60F31" w:rsidRPr="006838E6" w:rsidRDefault="006838E6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838E6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07.10.</w:t>
      </w:r>
      <w:r w:rsidR="00602BFA" w:rsidRPr="006838E6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602BFA" w:rsidRPr="006838E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A60F31" w:rsidRPr="006838E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№ </w:t>
      </w:r>
      <w:r w:rsidRPr="006838E6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454-р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1D4D3086" w:rsidR="00171313" w:rsidRPr="000A3D47" w:rsidRDefault="00171313" w:rsidP="00BB2939">
      <w:pPr>
        <w:jc w:val="center"/>
        <w:rPr>
          <w:b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«Ліцей №</w:t>
      </w:r>
      <w:r w:rsidR="000A3D47" w:rsidRPr="000A3D47">
        <w:rPr>
          <w:rFonts w:ascii="Times New Roman" w:hAnsi="Times New Roman" w:cs="Times New Roman"/>
          <w:b/>
          <w:sz w:val="28"/>
          <w:szCs w:val="28"/>
        </w:rPr>
        <w:t>1 ім.</w:t>
      </w:r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/>
          <w:sz w:val="28"/>
          <w:szCs w:val="28"/>
        </w:rPr>
        <w:t>Т.Г.</w:t>
      </w:r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/>
          <w:sz w:val="28"/>
          <w:szCs w:val="28"/>
        </w:rPr>
        <w:t>Шевченка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09609387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проведення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експертизи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«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Капітальний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ремонт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спортивної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зали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Комунального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закладу «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Ліцей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№1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ім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Т.Г.Шевченка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0256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озятинської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Вінницької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по </w:t>
      </w:r>
      <w:proofErr w:type="gram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вул.Винниченка</w:t>
      </w:r>
      <w:proofErr w:type="gram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,29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м.Козятин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Коригування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2 )</w:t>
      </w:r>
    </w:p>
    <w:bookmarkEnd w:id="0"/>
    <w:p w14:paraId="6C599A16" w14:textId="77777777" w:rsidR="000A3D47" w:rsidRPr="000A3D47" w:rsidRDefault="00171313" w:rsidP="00A0256A">
      <w:pPr>
        <w:spacing w:after="0"/>
        <w:ind w:firstLine="709"/>
        <w:jc w:val="both"/>
        <w:rPr>
          <w:bCs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bookmarkStart w:id="1" w:name="_Hlk210208248"/>
      <w:r w:rsidR="000A3D47">
        <w:rPr>
          <w:rFonts w:ascii="Times New Roman" w:hAnsi="Times New Roman" w:cs="Times New Roman"/>
          <w:sz w:val="28"/>
          <w:szCs w:val="28"/>
          <w:lang w:val="ru-RU"/>
        </w:rPr>
        <w:t>4166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D47">
        <w:rPr>
          <w:rFonts w:ascii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="00752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218D">
        <w:rPr>
          <w:rFonts w:ascii="Times New Roman" w:hAnsi="Times New Roman" w:cs="Times New Roman"/>
          <w:sz w:val="28"/>
          <w:szCs w:val="28"/>
          <w:lang w:val="ru-RU"/>
        </w:rPr>
        <w:t>тисяч</w:t>
      </w:r>
      <w:r w:rsidR="000A3D4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752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3D47">
        <w:rPr>
          <w:rFonts w:ascii="Times New Roman" w:hAnsi="Times New Roman" w:cs="Times New Roman"/>
          <w:sz w:val="28"/>
          <w:szCs w:val="28"/>
          <w:lang w:val="ru-RU"/>
        </w:rPr>
        <w:t xml:space="preserve">сто </w:t>
      </w:r>
      <w:proofErr w:type="spellStart"/>
      <w:r w:rsidR="000A3D47">
        <w:rPr>
          <w:rFonts w:ascii="Times New Roman" w:hAnsi="Times New Roman" w:cs="Times New Roman"/>
          <w:sz w:val="28"/>
          <w:szCs w:val="28"/>
          <w:lang w:val="ru-RU"/>
        </w:rPr>
        <w:t>шістдесят</w:t>
      </w:r>
      <w:proofErr w:type="spellEnd"/>
      <w:r w:rsidR="000A3D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sz w:val="28"/>
          <w:szCs w:val="28"/>
          <w:lang w:val="ru-RU"/>
        </w:rPr>
        <w:t>шість</w:t>
      </w:r>
      <w:proofErr w:type="spellEnd"/>
      <w:r w:rsidR="000A3D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</w:t>
      </w:r>
      <w:bookmarkEnd w:id="1"/>
      <w:r w:rsidR="00680C6E">
        <w:rPr>
          <w:rFonts w:ascii="Times New Roman" w:hAnsi="Times New Roman" w:cs="Times New Roman"/>
          <w:sz w:val="28"/>
          <w:szCs w:val="28"/>
        </w:rPr>
        <w:t xml:space="preserve">) </w:t>
      </w:r>
      <w:bookmarkStart w:id="2" w:name="_Hlk209604574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проведення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експертизи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«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Капітальний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ремонт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спортивної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зали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Комунального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закладу «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Ліцей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№1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ім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Т.Г.Шевченка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козятинської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міської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Вінницької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по </w:t>
      </w:r>
      <w:proofErr w:type="gram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вул.Винниченка</w:t>
      </w:r>
      <w:proofErr w:type="gram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,29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м.Козятин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Коригування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2 )</w:t>
      </w:r>
    </w:p>
    <w:bookmarkEnd w:id="2"/>
    <w:p w14:paraId="7B9BA888" w14:textId="1D0C99A2" w:rsidR="00A0256A" w:rsidRPr="000A3D47" w:rsidRDefault="00073DDD" w:rsidP="00A0256A">
      <w:pPr>
        <w:spacing w:after="0"/>
        <w:ind w:firstLine="709"/>
        <w:jc w:val="both"/>
        <w:rPr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r w:rsidR="000A3D47" w:rsidRPr="000A3D47">
        <w:rPr>
          <w:rFonts w:ascii="Times New Roman" w:hAnsi="Times New Roman" w:cs="Times New Roman"/>
          <w:bCs/>
          <w:sz w:val="28"/>
          <w:szCs w:val="28"/>
        </w:rPr>
        <w:t>Ліцей №1 ім.</w:t>
      </w:r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Cs/>
          <w:sz w:val="28"/>
          <w:szCs w:val="28"/>
        </w:rPr>
        <w:t>Т.Г.</w:t>
      </w:r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Cs/>
          <w:sz w:val="28"/>
          <w:szCs w:val="28"/>
        </w:rPr>
        <w:t>Шевченка Козятинської міської ради Вінницької області</w:t>
      </w:r>
      <w:r w:rsidR="007B268D">
        <w:rPr>
          <w:rFonts w:ascii="Times New Roman" w:hAnsi="Times New Roman" w:cs="Times New Roman"/>
          <w:sz w:val="28"/>
        </w:rPr>
        <w:t>» (</w:t>
      </w:r>
      <w:r w:rsidR="000A3D47">
        <w:rPr>
          <w:rFonts w:ascii="Times New Roman" w:hAnsi="Times New Roman" w:cs="Times New Roman"/>
          <w:sz w:val="28"/>
          <w:lang w:val="ru-RU"/>
        </w:rPr>
        <w:t>Оксана КУХАР</w:t>
      </w:r>
      <w:r w:rsidR="00276B4C" w:rsidRPr="00976774">
        <w:rPr>
          <w:rFonts w:ascii="Times New Roman" w:hAnsi="Times New Roman" w:cs="Times New Roman"/>
          <w:sz w:val="28"/>
        </w:rPr>
        <w:t xml:space="preserve"> </w:t>
      </w:r>
      <w:r w:rsidR="000A3D47">
        <w:rPr>
          <w:rFonts w:ascii="Times New Roman" w:hAnsi="Times New Roman" w:cs="Times New Roman"/>
          <w:sz w:val="28"/>
        </w:rPr>
        <w:t>)</w:t>
      </w:r>
      <w:r w:rsidR="000A3D47" w:rsidRPr="00171313">
        <w:rPr>
          <w:rFonts w:ascii="Times New Roman" w:hAnsi="Times New Roman" w:cs="Times New Roman"/>
          <w:sz w:val="28"/>
        </w:rPr>
        <w:t xml:space="preserve"> </w:t>
      </w:r>
      <w:r w:rsidR="000A3D47">
        <w:rPr>
          <w:rFonts w:ascii="Times New Roman" w:hAnsi="Times New Roman" w:cs="Times New Roman"/>
          <w:sz w:val="28"/>
        </w:rPr>
        <w:t>в</w:t>
      </w:r>
      <w:r w:rsidR="000A3D47" w:rsidRPr="00171313">
        <w:rPr>
          <w:rFonts w:ascii="Times New Roman" w:hAnsi="Times New Roman" w:cs="Times New Roman"/>
          <w:sz w:val="28"/>
        </w:rPr>
        <w:t xml:space="preserve">иділити </w:t>
      </w:r>
      <w:r w:rsidR="000A3D47">
        <w:rPr>
          <w:rFonts w:ascii="Times New Roman" w:hAnsi="Times New Roman" w:cs="Times New Roman"/>
          <w:sz w:val="28"/>
        </w:rPr>
        <w:t>по КПКВК 0611</w:t>
      </w:r>
      <w:r w:rsidR="000A3D47">
        <w:rPr>
          <w:rFonts w:ascii="Times New Roman" w:hAnsi="Times New Roman" w:cs="Times New Roman"/>
          <w:sz w:val="28"/>
          <w:lang w:val="ru-RU"/>
        </w:rPr>
        <w:t>021</w:t>
      </w:r>
      <w:r w:rsidR="000A3D47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0A3D47">
        <w:rPr>
          <w:rFonts w:ascii="Times New Roman" w:hAnsi="Times New Roman" w:cs="Times New Roman"/>
          <w:sz w:val="28"/>
          <w:lang w:val="ru-RU"/>
        </w:rPr>
        <w:t>Надання</w:t>
      </w:r>
      <w:proofErr w:type="spellEnd"/>
      <w:r w:rsidR="000A3D4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0A3D4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0A3D4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0A3D47">
        <w:rPr>
          <w:rFonts w:ascii="Times New Roman" w:hAnsi="Times New Roman" w:cs="Times New Roman"/>
          <w:sz w:val="28"/>
          <w:lang w:val="ru-RU"/>
        </w:rPr>
        <w:t xml:space="preserve"> </w:t>
      </w:r>
      <w:r w:rsidR="00F51269">
        <w:rPr>
          <w:rFonts w:ascii="Times New Roman" w:hAnsi="Times New Roman" w:cs="Times New Roman"/>
          <w:sz w:val="28"/>
          <w:lang w:val="ru-RU"/>
        </w:rPr>
        <w:t xml:space="preserve">закладами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» за </w:t>
      </w:r>
      <w:r w:rsidR="003E1BA0">
        <w:rPr>
          <w:rFonts w:ascii="Times New Roman" w:hAnsi="Times New Roman" w:cs="Times New Roman"/>
          <w:sz w:val="28"/>
        </w:rPr>
        <w:t xml:space="preserve">рахунок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коштів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місцевого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бюджету КЕКВ 3132</w:t>
      </w:r>
      <w:r w:rsidR="00093588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</w:rPr>
        <w:t xml:space="preserve">кошти в сумі </w:t>
      </w:r>
      <w:r w:rsidR="00A0256A">
        <w:rPr>
          <w:rFonts w:ascii="Times New Roman" w:hAnsi="Times New Roman" w:cs="Times New Roman"/>
          <w:sz w:val="28"/>
          <w:szCs w:val="28"/>
          <w:lang w:val="ru-RU"/>
        </w:rPr>
        <w:t>4166</w:t>
      </w:r>
      <w:r w:rsidR="00A0256A">
        <w:rPr>
          <w:rFonts w:ascii="Times New Roman" w:hAnsi="Times New Roman" w:cs="Times New Roman"/>
          <w:sz w:val="28"/>
          <w:szCs w:val="28"/>
        </w:rPr>
        <w:t xml:space="preserve">,00 грн. ( </w:t>
      </w:r>
      <w:proofErr w:type="spellStart"/>
      <w:r w:rsidR="00A0256A">
        <w:rPr>
          <w:rFonts w:ascii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="00A02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256A">
        <w:rPr>
          <w:rFonts w:ascii="Times New Roman" w:hAnsi="Times New Roman" w:cs="Times New Roman"/>
          <w:sz w:val="28"/>
          <w:szCs w:val="28"/>
          <w:lang w:val="ru-RU"/>
        </w:rPr>
        <w:t>тисячі</w:t>
      </w:r>
      <w:proofErr w:type="spellEnd"/>
      <w:r w:rsidR="00A0256A">
        <w:rPr>
          <w:rFonts w:ascii="Times New Roman" w:hAnsi="Times New Roman" w:cs="Times New Roman"/>
          <w:sz w:val="28"/>
          <w:szCs w:val="28"/>
          <w:lang w:val="ru-RU"/>
        </w:rPr>
        <w:t xml:space="preserve"> сто </w:t>
      </w:r>
      <w:proofErr w:type="spellStart"/>
      <w:r w:rsidR="00A0256A">
        <w:rPr>
          <w:rFonts w:ascii="Times New Roman" w:hAnsi="Times New Roman" w:cs="Times New Roman"/>
          <w:sz w:val="28"/>
          <w:szCs w:val="28"/>
          <w:lang w:val="ru-RU"/>
        </w:rPr>
        <w:t>шістдесят</w:t>
      </w:r>
      <w:proofErr w:type="spellEnd"/>
      <w:r w:rsidR="00A02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256A">
        <w:rPr>
          <w:rFonts w:ascii="Times New Roman" w:hAnsi="Times New Roman" w:cs="Times New Roman"/>
          <w:sz w:val="28"/>
          <w:szCs w:val="28"/>
          <w:lang w:val="ru-RU"/>
        </w:rPr>
        <w:t>шість</w:t>
      </w:r>
      <w:proofErr w:type="spellEnd"/>
      <w:r w:rsidR="00A02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256A">
        <w:rPr>
          <w:rFonts w:ascii="Times New Roman" w:hAnsi="Times New Roman" w:cs="Times New Roman"/>
          <w:sz w:val="28"/>
          <w:szCs w:val="28"/>
        </w:rPr>
        <w:t>грн. 00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проведення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експертизи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«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Капітальний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ремонт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спортивної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зали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Комунального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закладу «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Ліцей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№1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ім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Т.Г.Шевченка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козятинської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міської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Вінницької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по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вул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A025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Винниченка,</w:t>
      </w:r>
      <w:r w:rsidR="00A025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29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м.Козятин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Коригування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2)</w:t>
      </w:r>
    </w:p>
    <w:p w14:paraId="4BB88C80" w14:textId="29F35780" w:rsidR="00A0256A" w:rsidRPr="000A3D47" w:rsidRDefault="00073DDD" w:rsidP="00A0256A">
      <w:pPr>
        <w:spacing w:after="0"/>
        <w:ind w:firstLine="709"/>
        <w:jc w:val="both"/>
        <w:rPr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r w:rsidR="00A0256A" w:rsidRPr="000A3D47">
        <w:rPr>
          <w:rFonts w:ascii="Times New Roman" w:hAnsi="Times New Roman" w:cs="Times New Roman"/>
          <w:bCs/>
          <w:sz w:val="28"/>
          <w:szCs w:val="28"/>
        </w:rPr>
        <w:t>Ліцей №1 ім.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</w:rPr>
        <w:t>Т.Г.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</w:rPr>
        <w:t>Шевченка Козятинської міської ради Вінницької області</w:t>
      </w:r>
      <w:r w:rsidR="00491726">
        <w:rPr>
          <w:rFonts w:ascii="Times New Roman" w:hAnsi="Times New Roman" w:cs="Times New Roman"/>
          <w:sz w:val="28"/>
        </w:rPr>
        <w:t xml:space="preserve">» </w:t>
      </w:r>
      <w:r w:rsidR="00F51269">
        <w:rPr>
          <w:rFonts w:ascii="Times New Roman" w:hAnsi="Times New Roman" w:cs="Times New Roman"/>
          <w:sz w:val="28"/>
          <w:lang w:val="ru-RU"/>
        </w:rPr>
        <w:t xml:space="preserve">по </w:t>
      </w:r>
      <w:r w:rsidR="00F51269">
        <w:rPr>
          <w:rFonts w:ascii="Times New Roman" w:hAnsi="Times New Roman" w:cs="Times New Roman"/>
          <w:sz w:val="28"/>
        </w:rPr>
        <w:t>КПКВК 0611</w:t>
      </w:r>
      <w:r w:rsidR="00F51269">
        <w:rPr>
          <w:rFonts w:ascii="Times New Roman" w:hAnsi="Times New Roman" w:cs="Times New Roman"/>
          <w:sz w:val="28"/>
          <w:lang w:val="ru-RU"/>
        </w:rPr>
        <w:t>021</w:t>
      </w:r>
      <w:r w:rsidR="00F51269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Надання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закладами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» за </w:t>
      </w:r>
      <w:r w:rsidR="00F51269">
        <w:rPr>
          <w:rFonts w:ascii="Times New Roman" w:hAnsi="Times New Roman" w:cs="Times New Roman"/>
          <w:sz w:val="28"/>
        </w:rPr>
        <w:t xml:space="preserve">рахунок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коштів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місцевого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бюджету КЕКВ 3132</w:t>
      </w:r>
      <w:r w:rsidR="00F51269">
        <w:rPr>
          <w:rFonts w:ascii="Times New Roman" w:hAnsi="Times New Roman" w:cs="Times New Roman"/>
          <w:sz w:val="28"/>
        </w:rPr>
        <w:t xml:space="preserve"> кошти в сумі </w:t>
      </w:r>
      <w:r w:rsidR="00A0256A">
        <w:rPr>
          <w:rFonts w:ascii="Times New Roman" w:hAnsi="Times New Roman" w:cs="Times New Roman"/>
          <w:sz w:val="28"/>
          <w:szCs w:val="28"/>
          <w:lang w:val="ru-RU"/>
        </w:rPr>
        <w:t>4166</w:t>
      </w:r>
      <w:r w:rsidR="00A0256A">
        <w:rPr>
          <w:rFonts w:ascii="Times New Roman" w:hAnsi="Times New Roman" w:cs="Times New Roman"/>
          <w:sz w:val="28"/>
          <w:szCs w:val="28"/>
        </w:rPr>
        <w:t xml:space="preserve">,00 грн. ( </w:t>
      </w:r>
      <w:proofErr w:type="spellStart"/>
      <w:r w:rsidR="00A0256A">
        <w:rPr>
          <w:rFonts w:ascii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="00A02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256A">
        <w:rPr>
          <w:rFonts w:ascii="Times New Roman" w:hAnsi="Times New Roman" w:cs="Times New Roman"/>
          <w:sz w:val="28"/>
          <w:szCs w:val="28"/>
          <w:lang w:val="ru-RU"/>
        </w:rPr>
        <w:t>тисячі</w:t>
      </w:r>
      <w:proofErr w:type="spellEnd"/>
      <w:r w:rsidR="00A0256A">
        <w:rPr>
          <w:rFonts w:ascii="Times New Roman" w:hAnsi="Times New Roman" w:cs="Times New Roman"/>
          <w:sz w:val="28"/>
          <w:szCs w:val="28"/>
          <w:lang w:val="ru-RU"/>
        </w:rPr>
        <w:t xml:space="preserve"> сто </w:t>
      </w:r>
      <w:proofErr w:type="spellStart"/>
      <w:r w:rsidR="00A0256A">
        <w:rPr>
          <w:rFonts w:ascii="Times New Roman" w:hAnsi="Times New Roman" w:cs="Times New Roman"/>
          <w:sz w:val="28"/>
          <w:szCs w:val="28"/>
          <w:lang w:val="ru-RU"/>
        </w:rPr>
        <w:t>шістдесят</w:t>
      </w:r>
      <w:proofErr w:type="spellEnd"/>
      <w:r w:rsidR="00A02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256A">
        <w:rPr>
          <w:rFonts w:ascii="Times New Roman" w:hAnsi="Times New Roman" w:cs="Times New Roman"/>
          <w:sz w:val="28"/>
          <w:szCs w:val="28"/>
          <w:lang w:val="ru-RU"/>
        </w:rPr>
        <w:t>шість</w:t>
      </w:r>
      <w:proofErr w:type="spellEnd"/>
      <w:r w:rsidR="00A02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256A">
        <w:rPr>
          <w:rFonts w:ascii="Times New Roman" w:hAnsi="Times New Roman" w:cs="Times New Roman"/>
          <w:sz w:val="28"/>
          <w:szCs w:val="28"/>
        </w:rPr>
        <w:t>грн. 00 коп.</w:t>
      </w:r>
      <w:r w:rsidR="00F51269">
        <w:rPr>
          <w:rFonts w:ascii="Times New Roman" w:hAnsi="Times New Roman" w:cs="Times New Roman"/>
          <w:sz w:val="28"/>
          <w:szCs w:val="28"/>
        </w:rPr>
        <w:t xml:space="preserve">),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проведення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експертизи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«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Капітальний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ремонт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спортивної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зали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Комунального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закладу «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Ліцей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№1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ім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Т.Г.Шевченка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козятинської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міської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Вінницької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по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вул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A025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Винниченка,</w:t>
      </w:r>
      <w:r w:rsidR="00A025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29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м.Козятин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Коригування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2)</w:t>
      </w:r>
    </w:p>
    <w:p w14:paraId="487F731D" w14:textId="5F0ABB7C" w:rsidR="00171313" w:rsidRPr="00233950" w:rsidRDefault="00171313" w:rsidP="00A0256A">
      <w:pPr>
        <w:spacing w:after="0"/>
        <w:ind w:firstLine="709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A0256A">
        <w:rPr>
          <w:rFonts w:ascii="Times New Roman" w:hAnsi="Times New Roman" w:cs="Times New Roman"/>
          <w:sz w:val="28"/>
          <w:szCs w:val="28"/>
          <w:lang w:val="ru-RU"/>
        </w:rPr>
        <w:t>4166</w:t>
      </w:r>
      <w:r w:rsidR="00A0256A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A0256A" w:rsidRPr="00A0256A">
        <w:rPr>
          <w:rFonts w:ascii="Times New Roman" w:hAnsi="Times New Roman" w:cs="Times New Roman"/>
          <w:sz w:val="28"/>
          <w:szCs w:val="28"/>
        </w:rPr>
        <w:t xml:space="preserve">Чотири тисячі сто шістдесят шість </w:t>
      </w:r>
      <w:r w:rsidR="00A0256A">
        <w:rPr>
          <w:rFonts w:ascii="Times New Roman" w:hAnsi="Times New Roman" w:cs="Times New Roman"/>
          <w:sz w:val="28"/>
          <w:szCs w:val="28"/>
        </w:rPr>
        <w:lastRenderedPageBreak/>
        <w:t>грн. 00 коп.</w:t>
      </w:r>
      <w:r w:rsidR="006E40CD">
        <w:rPr>
          <w:rFonts w:ascii="Times New Roman" w:hAnsi="Times New Roman" w:cs="Times New Roman"/>
          <w:sz w:val="28"/>
          <w:szCs w:val="28"/>
        </w:rPr>
        <w:t>)</w:t>
      </w:r>
      <w:r w:rsidR="006E40CD" w:rsidRPr="006E40CD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A0256A" w:rsidRPr="00A0256A">
        <w:rPr>
          <w:rFonts w:ascii="Times New Roman" w:hAnsi="Times New Roman" w:cs="Times New Roman"/>
          <w:sz w:val="28"/>
          <w:szCs w:val="28"/>
        </w:rPr>
        <w:t xml:space="preserve">ТОВ </w:t>
      </w:r>
      <w:r w:rsidR="00F51269" w:rsidRPr="00F51269">
        <w:rPr>
          <w:rFonts w:ascii="Times New Roman" w:hAnsi="Times New Roman" w:cs="Times New Roman"/>
          <w:sz w:val="28"/>
          <w:szCs w:val="28"/>
        </w:rPr>
        <w:t xml:space="preserve"> «</w:t>
      </w:r>
      <w:r w:rsidR="00A0256A" w:rsidRPr="00A0256A">
        <w:rPr>
          <w:rFonts w:ascii="Times New Roman" w:hAnsi="Times New Roman" w:cs="Times New Roman"/>
          <w:sz w:val="28"/>
          <w:szCs w:val="28"/>
        </w:rPr>
        <w:t>ІНЖЕНЕРНО-БУДІВЕЛЬНЕ БЮРО</w:t>
      </w:r>
      <w:r w:rsidR="00F51269" w:rsidRPr="00F51269">
        <w:rPr>
          <w:rFonts w:ascii="Times New Roman" w:hAnsi="Times New Roman" w:cs="Times New Roman"/>
          <w:sz w:val="28"/>
          <w:szCs w:val="28"/>
        </w:rPr>
        <w:t>»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A0256A" w:rsidRPr="00A0256A">
        <w:rPr>
          <w:rFonts w:ascii="Times New Roman" w:hAnsi="Times New Roman" w:cs="Times New Roman"/>
          <w:sz w:val="28"/>
          <w:szCs w:val="28"/>
        </w:rPr>
        <w:t xml:space="preserve">43484400 </w:t>
      </w:r>
      <w:r w:rsidR="00A120F0">
        <w:rPr>
          <w:rFonts w:ascii="Times New Roman" w:hAnsi="Times New Roman" w:cs="Times New Roman"/>
          <w:sz w:val="28"/>
          <w:szCs w:val="28"/>
        </w:rPr>
        <w:t xml:space="preserve">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A0256A" w:rsidRPr="00A0256A">
        <w:rPr>
          <w:rFonts w:ascii="Times New Roman" w:hAnsi="Times New Roman" w:cs="Times New Roman"/>
          <w:sz w:val="28"/>
          <w:szCs w:val="28"/>
        </w:rPr>
        <w:t>483348510000000026003110719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163EA1" w:rsidRPr="00163EA1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163EA1" w:rsidRPr="00163EA1">
        <w:rPr>
          <w:rFonts w:ascii="Times New Roman" w:hAnsi="Times New Roman" w:cs="Times New Roman"/>
          <w:sz w:val="28"/>
          <w:szCs w:val="28"/>
        </w:rPr>
        <w:t>П</w:t>
      </w:r>
      <w:r w:rsidR="00A0256A" w:rsidRPr="00A0256A">
        <w:rPr>
          <w:rFonts w:ascii="Times New Roman" w:hAnsi="Times New Roman" w:cs="Times New Roman"/>
          <w:sz w:val="28"/>
          <w:szCs w:val="28"/>
        </w:rPr>
        <w:t>УМБ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A0256A" w:rsidRPr="00A0256A">
        <w:rPr>
          <w:rFonts w:ascii="Times New Roman" w:hAnsi="Times New Roman" w:cs="Times New Roman"/>
          <w:sz w:val="28"/>
          <w:szCs w:val="28"/>
        </w:rPr>
        <w:t>334851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163EA1">
      <w:pPr>
        <w:spacing w:after="0"/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103BD39D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73DDD"/>
    <w:rsid w:val="00086386"/>
    <w:rsid w:val="00093588"/>
    <w:rsid w:val="000A3D47"/>
    <w:rsid w:val="00163EA1"/>
    <w:rsid w:val="00171313"/>
    <w:rsid w:val="0017616E"/>
    <w:rsid w:val="00196239"/>
    <w:rsid w:val="001B66E4"/>
    <w:rsid w:val="001E3BC6"/>
    <w:rsid w:val="001F07E1"/>
    <w:rsid w:val="002164F1"/>
    <w:rsid w:val="00222715"/>
    <w:rsid w:val="0022447C"/>
    <w:rsid w:val="00233950"/>
    <w:rsid w:val="00266C7D"/>
    <w:rsid w:val="00276B4C"/>
    <w:rsid w:val="00290325"/>
    <w:rsid w:val="00296BCE"/>
    <w:rsid w:val="003270E1"/>
    <w:rsid w:val="003731D3"/>
    <w:rsid w:val="003E1BA0"/>
    <w:rsid w:val="003E775F"/>
    <w:rsid w:val="00423AB2"/>
    <w:rsid w:val="00427524"/>
    <w:rsid w:val="00474D27"/>
    <w:rsid w:val="00480769"/>
    <w:rsid w:val="0048670D"/>
    <w:rsid w:val="00491726"/>
    <w:rsid w:val="0049280D"/>
    <w:rsid w:val="005040AD"/>
    <w:rsid w:val="00506E7B"/>
    <w:rsid w:val="005106D5"/>
    <w:rsid w:val="005A7B4C"/>
    <w:rsid w:val="00602BFA"/>
    <w:rsid w:val="00644929"/>
    <w:rsid w:val="00680C6E"/>
    <w:rsid w:val="006838E6"/>
    <w:rsid w:val="00693173"/>
    <w:rsid w:val="006E40CD"/>
    <w:rsid w:val="00710727"/>
    <w:rsid w:val="007112E4"/>
    <w:rsid w:val="0075218D"/>
    <w:rsid w:val="007B268D"/>
    <w:rsid w:val="00815413"/>
    <w:rsid w:val="0089744A"/>
    <w:rsid w:val="008F46AE"/>
    <w:rsid w:val="009013B0"/>
    <w:rsid w:val="00965BC7"/>
    <w:rsid w:val="009757FF"/>
    <w:rsid w:val="00976774"/>
    <w:rsid w:val="009924A9"/>
    <w:rsid w:val="009A2241"/>
    <w:rsid w:val="00A0256A"/>
    <w:rsid w:val="00A120F0"/>
    <w:rsid w:val="00A60F31"/>
    <w:rsid w:val="00A6566C"/>
    <w:rsid w:val="00AC50C6"/>
    <w:rsid w:val="00B62669"/>
    <w:rsid w:val="00B850D5"/>
    <w:rsid w:val="00BA45DA"/>
    <w:rsid w:val="00BB2939"/>
    <w:rsid w:val="00C003A1"/>
    <w:rsid w:val="00C51626"/>
    <w:rsid w:val="00C82E1B"/>
    <w:rsid w:val="00CA3655"/>
    <w:rsid w:val="00CE075F"/>
    <w:rsid w:val="00D1293B"/>
    <w:rsid w:val="00D86CD6"/>
    <w:rsid w:val="00DE77BA"/>
    <w:rsid w:val="00E0341A"/>
    <w:rsid w:val="00E714E9"/>
    <w:rsid w:val="00F21BB7"/>
    <w:rsid w:val="00F43820"/>
    <w:rsid w:val="00F51269"/>
    <w:rsid w:val="00F97F6F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2025-10-01T08:37:00Z</cp:lastPrinted>
  <dcterms:created xsi:type="dcterms:W3CDTF">2025-10-14T08:30:00Z</dcterms:created>
  <dcterms:modified xsi:type="dcterms:W3CDTF">2025-10-14T08:30:00Z</dcterms:modified>
</cp:coreProperties>
</file>