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3AA08CFC"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w:t>
      </w:r>
      <w:r w:rsidR="00224B8B">
        <w:rPr>
          <w:rFonts w:ascii="Times New Roman" w:hAnsi="Times New Roman" w:cs="Times New Roman"/>
          <w:sz w:val="28"/>
          <w:u w:val="single"/>
          <w:lang w:val="uk-UA"/>
        </w:rPr>
        <w:t>1</w:t>
      </w:r>
      <w:r w:rsidR="00F646B1">
        <w:rPr>
          <w:rFonts w:ascii="Times New Roman" w:hAnsi="Times New Roman" w:cs="Times New Roman"/>
          <w:sz w:val="28"/>
          <w:u w:val="single"/>
          <w:lang w:val="uk-UA"/>
        </w:rPr>
        <w:t>3</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2085A790" w14:textId="77777777" w:rsidR="00BD7F92" w:rsidRPr="00F646B1" w:rsidRDefault="00BD7F92" w:rsidP="00F646B1">
      <w:pPr>
        <w:spacing w:after="0"/>
        <w:rPr>
          <w:rFonts w:ascii="Times New Roman" w:hAnsi="Times New Roman" w:cs="Times New Roman"/>
          <w:b/>
          <w:sz w:val="28"/>
          <w:szCs w:val="28"/>
          <w:lang w:val="uk-UA"/>
        </w:rPr>
      </w:pPr>
      <w:r w:rsidRPr="00F646B1">
        <w:rPr>
          <w:rFonts w:ascii="Times New Roman" w:hAnsi="Times New Roman" w:cs="Times New Roman"/>
          <w:b/>
          <w:sz w:val="28"/>
          <w:szCs w:val="28"/>
          <w:lang w:val="uk-UA"/>
        </w:rPr>
        <w:t xml:space="preserve">Про зміну цільового призначення  </w:t>
      </w:r>
    </w:p>
    <w:p w14:paraId="427A0931" w14:textId="77777777" w:rsidR="00BD7F92" w:rsidRPr="00F646B1" w:rsidRDefault="00BD7F92" w:rsidP="00F646B1">
      <w:pPr>
        <w:spacing w:after="0"/>
        <w:rPr>
          <w:rFonts w:ascii="Times New Roman" w:hAnsi="Times New Roman" w:cs="Times New Roman"/>
          <w:b/>
          <w:sz w:val="28"/>
          <w:szCs w:val="28"/>
          <w:lang w:val="uk-UA"/>
        </w:rPr>
      </w:pPr>
      <w:r w:rsidRPr="00F646B1">
        <w:rPr>
          <w:rFonts w:ascii="Times New Roman" w:hAnsi="Times New Roman" w:cs="Times New Roman"/>
          <w:b/>
          <w:sz w:val="28"/>
          <w:szCs w:val="28"/>
          <w:lang w:val="uk-UA"/>
        </w:rPr>
        <w:t>земельної ділянки  гр. Мазура В.П.</w:t>
      </w:r>
    </w:p>
    <w:p w14:paraId="5EBF7A62" w14:textId="77777777" w:rsidR="00BD7F92" w:rsidRPr="00F646B1" w:rsidRDefault="00BD7F92" w:rsidP="00572F36">
      <w:pPr>
        <w:rPr>
          <w:rFonts w:ascii="Times New Roman" w:hAnsi="Times New Roman" w:cs="Times New Roman"/>
          <w:sz w:val="16"/>
          <w:szCs w:val="16"/>
          <w:lang w:val="uk-UA"/>
        </w:rPr>
      </w:pPr>
      <w:r w:rsidRPr="00F646B1">
        <w:rPr>
          <w:rFonts w:ascii="Times New Roman" w:hAnsi="Times New Roman" w:cs="Times New Roman"/>
          <w:sz w:val="28"/>
          <w:szCs w:val="28"/>
          <w:lang w:val="uk-UA"/>
        </w:rPr>
        <w:t xml:space="preserve"> </w:t>
      </w:r>
      <w:bookmarkStart w:id="1" w:name="_GoBack"/>
      <w:bookmarkEnd w:id="1"/>
    </w:p>
    <w:p w14:paraId="72C6FCC8" w14:textId="77777777" w:rsidR="00BD7F92" w:rsidRPr="00F646B1" w:rsidRDefault="00BD7F92" w:rsidP="00572F36">
      <w:pPr>
        <w:pStyle w:val="a9"/>
        <w:jc w:val="both"/>
        <w:rPr>
          <w:rFonts w:ascii="Times New Roman" w:hAnsi="Times New Roman" w:cs="Times New Roman"/>
          <w:sz w:val="28"/>
          <w:szCs w:val="28"/>
          <w:lang w:val="uk-UA"/>
        </w:rPr>
      </w:pPr>
      <w:r w:rsidRPr="00F646B1">
        <w:rPr>
          <w:rFonts w:ascii="Times New Roman" w:hAnsi="Times New Roman" w:cs="Times New Roman"/>
          <w:sz w:val="28"/>
          <w:szCs w:val="28"/>
          <w:lang w:val="uk-UA"/>
        </w:rPr>
        <w:t xml:space="preserve">           Розглянувши заяву гр. Мазура В.П., проект землеустрою щодо відведення земельної ділянки у разі зміни цільового призначення,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56DC762C" w14:textId="77777777" w:rsidR="00BD7F92" w:rsidRPr="00F646B1" w:rsidRDefault="00BD7F92" w:rsidP="00572F36">
      <w:pPr>
        <w:jc w:val="center"/>
        <w:rPr>
          <w:rFonts w:ascii="Times New Roman" w:hAnsi="Times New Roman" w:cs="Times New Roman"/>
          <w:b/>
          <w:sz w:val="28"/>
          <w:szCs w:val="28"/>
          <w:lang w:val="uk-UA"/>
        </w:rPr>
      </w:pPr>
      <w:r w:rsidRPr="00F646B1">
        <w:rPr>
          <w:rFonts w:ascii="Times New Roman" w:hAnsi="Times New Roman" w:cs="Times New Roman"/>
          <w:b/>
          <w:sz w:val="28"/>
          <w:szCs w:val="28"/>
          <w:lang w:val="uk-UA"/>
        </w:rPr>
        <w:t>В И Р І Ш И Л А:</w:t>
      </w:r>
    </w:p>
    <w:p w14:paraId="62AE5704" w14:textId="77777777" w:rsidR="00BD7F92" w:rsidRPr="00F646B1" w:rsidRDefault="00BD7F92" w:rsidP="00BD7F92">
      <w:pPr>
        <w:pStyle w:val="a4"/>
        <w:widowControl/>
        <w:numPr>
          <w:ilvl w:val="0"/>
          <w:numId w:val="28"/>
        </w:numPr>
        <w:suppressAutoHyphens w:val="0"/>
        <w:spacing w:line="276" w:lineRule="auto"/>
        <w:contextualSpacing w:val="0"/>
        <w:jc w:val="both"/>
        <w:rPr>
          <w:rFonts w:ascii="Times New Roman" w:hAnsi="Times New Roman" w:cs="Times New Roman"/>
          <w:sz w:val="28"/>
          <w:szCs w:val="28"/>
        </w:rPr>
      </w:pPr>
      <w:r w:rsidRPr="00F646B1">
        <w:rPr>
          <w:rFonts w:ascii="Times New Roman" w:hAnsi="Times New Roman" w:cs="Times New Roman"/>
          <w:sz w:val="28"/>
          <w:szCs w:val="28"/>
        </w:rPr>
        <w:t>Затвердити   проект землеустрою  щодо відведення земельної ділянки у разі зміни цільового призначення земельної ділянки із «(02.05) для будівництва індивідуальних гаражів»  на «(03.07) для будівництва та обслуговування будівель торгівлі» площею 0,0024 га, кадастровий номер 0510500000:00:001:0133, за адресою м. Козятин вул. Грушевського, б/н, яка належить гр. Мазуру Володимиру Петровичу на праві приватної власності згідно інформації з Державного реєстру речових прав на нерухоме майно, що підтверджується Інформаційною довідкою з Державного реєстру речових прав на нерухоме майно № 19050478 від 27.11.2019 року.</w:t>
      </w:r>
    </w:p>
    <w:p w14:paraId="554D16E8" w14:textId="77777777" w:rsidR="00BD7F92" w:rsidRPr="00F646B1" w:rsidRDefault="00BD7F92" w:rsidP="00BD7F92">
      <w:pPr>
        <w:pStyle w:val="a4"/>
        <w:widowControl/>
        <w:numPr>
          <w:ilvl w:val="0"/>
          <w:numId w:val="28"/>
        </w:numPr>
        <w:suppressAutoHyphens w:val="0"/>
        <w:spacing w:line="276" w:lineRule="auto"/>
        <w:contextualSpacing w:val="0"/>
        <w:jc w:val="both"/>
        <w:rPr>
          <w:rFonts w:ascii="Times New Roman" w:hAnsi="Times New Roman" w:cs="Times New Roman"/>
          <w:sz w:val="28"/>
          <w:szCs w:val="28"/>
        </w:rPr>
      </w:pPr>
      <w:r w:rsidRPr="00F646B1">
        <w:rPr>
          <w:rFonts w:ascii="Times New Roman" w:hAnsi="Times New Roman" w:cs="Times New Roman"/>
          <w:sz w:val="28"/>
          <w:szCs w:val="28"/>
        </w:rPr>
        <w:t>Змінити цільове призначення земельної ділянки із «(02.05) для будівництва індивідуальних гаражів»  на «(03.07) для будівництва та обслуговування будівель торгівлі» площею 0,0024 га, кадастровий номер 0510500000:00:001:0133, за адресою м. Козятин вул. Грушевського, б/н, яка належить гр. Мазуру Володимиру Петровичу.</w:t>
      </w:r>
    </w:p>
    <w:p w14:paraId="0974B60D" w14:textId="77777777" w:rsidR="00BD7F92" w:rsidRPr="00F646B1" w:rsidRDefault="00BD7F92" w:rsidP="00BD7F92">
      <w:pPr>
        <w:pStyle w:val="a9"/>
        <w:numPr>
          <w:ilvl w:val="0"/>
          <w:numId w:val="2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F646B1">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F646B1" w14:paraId="0A6EF939" w14:textId="77777777" w:rsidTr="00F44A8D">
        <w:tc>
          <w:tcPr>
            <w:tcW w:w="4662" w:type="dxa"/>
          </w:tcPr>
          <w:p w14:paraId="004BADB9" w14:textId="77777777" w:rsidR="003926B2" w:rsidRPr="00F646B1" w:rsidRDefault="003926B2" w:rsidP="00F44A8D">
            <w:pPr>
              <w:jc w:val="center"/>
              <w:rPr>
                <w:rFonts w:ascii="Times New Roman" w:eastAsia="Times New Roman" w:hAnsi="Times New Roman" w:cs="Times New Roman"/>
                <w:b/>
                <w:color w:val="000000"/>
                <w:sz w:val="28"/>
                <w:szCs w:val="28"/>
                <w:lang w:val="uk-UA"/>
              </w:rPr>
            </w:pPr>
          </w:p>
          <w:p w14:paraId="2E1569AD" w14:textId="77777777" w:rsidR="00C13C52" w:rsidRPr="00F646B1" w:rsidRDefault="00C13C52" w:rsidP="00F44A8D">
            <w:pPr>
              <w:jc w:val="center"/>
              <w:rPr>
                <w:rFonts w:ascii="Times New Roman" w:eastAsia="Times New Roman" w:hAnsi="Times New Roman" w:cs="Times New Roman"/>
                <w:b/>
                <w:color w:val="000000"/>
                <w:sz w:val="28"/>
                <w:szCs w:val="28"/>
                <w:lang w:val="uk-UA"/>
              </w:rPr>
            </w:pPr>
            <w:r w:rsidRPr="00F646B1">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F646B1"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F646B1" w:rsidRDefault="00C13C52" w:rsidP="00F44A8D">
            <w:pPr>
              <w:tabs>
                <w:tab w:val="left" w:pos="1282"/>
              </w:tabs>
              <w:jc w:val="center"/>
              <w:rPr>
                <w:rFonts w:ascii="Times New Roman" w:eastAsia="Times New Roman" w:hAnsi="Times New Roman" w:cs="Times New Roman"/>
                <w:b/>
                <w:color w:val="000000"/>
                <w:sz w:val="28"/>
                <w:szCs w:val="28"/>
                <w:lang w:val="uk-UA"/>
              </w:rPr>
            </w:pPr>
            <w:r w:rsidRPr="00F646B1">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F646B1" w:rsidRDefault="00E34187" w:rsidP="00C13C52">
      <w:pPr>
        <w:rPr>
          <w:rFonts w:ascii="Times New Roman" w:hAnsi="Times New Roman" w:cs="Times New Roman"/>
          <w:sz w:val="28"/>
          <w:szCs w:val="28"/>
          <w:lang w:val="uk-UA"/>
        </w:rPr>
      </w:pPr>
    </w:p>
    <w:sectPr w:rsidR="00E34187" w:rsidRPr="00F646B1"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5">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8">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0">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9"/>
  </w:num>
  <w:num w:numId="3">
    <w:abstractNumId w:val="12"/>
  </w:num>
  <w:num w:numId="4">
    <w:abstractNumId w:val="17"/>
  </w:num>
  <w:num w:numId="5">
    <w:abstractNumId w:val="15"/>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3"/>
  </w:num>
  <w:num w:numId="24">
    <w:abstractNumId w:val="1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0623D"/>
    <w:rsid w:val="000545A1"/>
    <w:rsid w:val="0005703F"/>
    <w:rsid w:val="000B2137"/>
    <w:rsid w:val="000F189F"/>
    <w:rsid w:val="00125F26"/>
    <w:rsid w:val="00131308"/>
    <w:rsid w:val="001315AB"/>
    <w:rsid w:val="00156A77"/>
    <w:rsid w:val="0020188D"/>
    <w:rsid w:val="00224B8B"/>
    <w:rsid w:val="00240E8F"/>
    <w:rsid w:val="00245395"/>
    <w:rsid w:val="0026616B"/>
    <w:rsid w:val="002740F8"/>
    <w:rsid w:val="002C75F9"/>
    <w:rsid w:val="00313E0E"/>
    <w:rsid w:val="003229A2"/>
    <w:rsid w:val="00335EA7"/>
    <w:rsid w:val="003926B2"/>
    <w:rsid w:val="00411423"/>
    <w:rsid w:val="00431138"/>
    <w:rsid w:val="00441836"/>
    <w:rsid w:val="004671F1"/>
    <w:rsid w:val="004D6F98"/>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8F3244"/>
    <w:rsid w:val="0092386D"/>
    <w:rsid w:val="00A47510"/>
    <w:rsid w:val="00A71447"/>
    <w:rsid w:val="00AB5EF5"/>
    <w:rsid w:val="00AC76C9"/>
    <w:rsid w:val="00AF1FA0"/>
    <w:rsid w:val="00B110C1"/>
    <w:rsid w:val="00B362F4"/>
    <w:rsid w:val="00B47BA3"/>
    <w:rsid w:val="00B63802"/>
    <w:rsid w:val="00B922D3"/>
    <w:rsid w:val="00BB65C5"/>
    <w:rsid w:val="00BD2672"/>
    <w:rsid w:val="00BD7F92"/>
    <w:rsid w:val="00BE2374"/>
    <w:rsid w:val="00BF00FF"/>
    <w:rsid w:val="00BF31E5"/>
    <w:rsid w:val="00C10C97"/>
    <w:rsid w:val="00C13C52"/>
    <w:rsid w:val="00C15249"/>
    <w:rsid w:val="00C16740"/>
    <w:rsid w:val="00CA33E3"/>
    <w:rsid w:val="00CB672F"/>
    <w:rsid w:val="00CD29B7"/>
    <w:rsid w:val="00D725F4"/>
    <w:rsid w:val="00D80F92"/>
    <w:rsid w:val="00DD5160"/>
    <w:rsid w:val="00DF0DD6"/>
    <w:rsid w:val="00E03149"/>
    <w:rsid w:val="00E34187"/>
    <w:rsid w:val="00E53DB0"/>
    <w:rsid w:val="00EE09D3"/>
    <w:rsid w:val="00EF3868"/>
    <w:rsid w:val="00F4202F"/>
    <w:rsid w:val="00F646B1"/>
    <w:rsid w:val="00F661EE"/>
    <w:rsid w:val="00F7051F"/>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6068">
      <w:bodyDiv w:val="1"/>
      <w:marLeft w:val="0"/>
      <w:marRight w:val="0"/>
      <w:marTop w:val="0"/>
      <w:marBottom w:val="0"/>
      <w:divBdr>
        <w:top w:val="none" w:sz="0" w:space="0" w:color="auto"/>
        <w:left w:val="none" w:sz="0" w:space="0" w:color="auto"/>
        <w:bottom w:val="none" w:sz="0" w:space="0" w:color="auto"/>
        <w:right w:val="none" w:sz="0" w:space="0" w:color="auto"/>
      </w:divBdr>
    </w:div>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24221531">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2024-01-19T12:41:00Z</dcterms:created>
  <dcterms:modified xsi:type="dcterms:W3CDTF">2024-01-19T12:43:00Z</dcterms:modified>
</cp:coreProperties>
</file>