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5C0EAFA" w14:textId="2638CCCC" w:rsidR="007C5876" w:rsidRDefault="007C5876" w:rsidP="007C5876">
      <w:pPr>
        <w:ind w:left="4111"/>
        <w:rPr>
          <w:rStyle w:val="ac"/>
          <w:b/>
          <w:bCs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67A0FAC3" wp14:editId="7B9535AB">
            <wp:extent cx="542925" cy="752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2E04" w14:textId="77777777" w:rsidR="007C5876" w:rsidRPr="007C5876" w:rsidRDefault="007C5876" w:rsidP="007C5876">
      <w:pPr>
        <w:pStyle w:val="ab"/>
        <w:jc w:val="center"/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</w:pPr>
      <w:proofErr w:type="gramStart"/>
      <w:r w:rsidRPr="007C5876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</w:t>
      </w:r>
      <w:proofErr w:type="gramEnd"/>
      <w:r w:rsidRPr="007C5876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 РАДА  ВІННИЦЬКОЇ  ОБЛАСТІ</w:t>
      </w:r>
    </w:p>
    <w:p w14:paraId="16094E4F" w14:textId="77777777" w:rsidR="007C5876" w:rsidRPr="007C5876" w:rsidRDefault="007C5876" w:rsidP="007C5876">
      <w:pPr>
        <w:pStyle w:val="ab"/>
        <w:jc w:val="center"/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7C5876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КОМІТЕТ</w:t>
      </w:r>
    </w:p>
    <w:p w14:paraId="7E0DF41A" w14:textId="77777777" w:rsidR="007C5876" w:rsidRPr="007C5876" w:rsidRDefault="007C5876" w:rsidP="007C5876">
      <w:pPr>
        <w:pStyle w:val="ab"/>
        <w:jc w:val="center"/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7C5876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 w:rsidRPr="007C5876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 w:rsidRPr="007C5876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14:paraId="785A8D9E" w14:textId="77777777" w:rsidR="007C5876" w:rsidRPr="007C5876" w:rsidRDefault="007C5876" w:rsidP="007C5876">
      <w:pPr>
        <w:pStyle w:val="ab"/>
        <w:jc w:val="center"/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</w:pPr>
    </w:p>
    <w:p w14:paraId="44F7D01F" w14:textId="1DAA5D35" w:rsidR="007C5876" w:rsidRPr="007C5876" w:rsidRDefault="007C5876" w:rsidP="007C5876">
      <w:pPr>
        <w:pStyle w:val="aa"/>
        <w:spacing w:before="120"/>
        <w:ind w:left="567" w:right="708" w:hanging="567"/>
        <w:rPr>
          <w:rFonts w:ascii="Times New Roman" w:hAnsi="Times New Roman"/>
          <w:sz w:val="32"/>
          <w:szCs w:val="32"/>
          <w:u w:val="single"/>
        </w:rPr>
      </w:pPr>
      <w:r w:rsidRPr="007C5876">
        <w:rPr>
          <w:rStyle w:val="ac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29.05.2025</w:t>
      </w:r>
      <w:r w:rsidRPr="007C5876">
        <w:rPr>
          <w:rStyle w:val="ac"/>
          <w:rFonts w:ascii="Times New Roman" w:hAnsi="Times New Roman"/>
          <w:b/>
          <w:bCs/>
          <w:i w:val="0"/>
          <w:iCs w:val="0"/>
          <w:sz w:val="32"/>
          <w:szCs w:val="32"/>
        </w:rPr>
        <w:t xml:space="preserve"> № </w:t>
      </w:r>
      <w:r w:rsidRPr="007C5876">
        <w:rPr>
          <w:rStyle w:val="ac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18</w:t>
      </w:r>
      <w:r>
        <w:rPr>
          <w:rStyle w:val="ac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3</w:t>
      </w:r>
    </w:p>
    <w:p w14:paraId="1093759D" w14:textId="77777777" w:rsidR="0081644B" w:rsidRDefault="0081644B" w:rsidP="0081644B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13BA51" w14:textId="4F7D6C84" w:rsidR="00A50A3A" w:rsidRPr="00DD1BAE" w:rsidRDefault="00A50A3A" w:rsidP="00847C7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B767B2">
        <w:rPr>
          <w:rFonts w:ascii="Times New Roman" w:eastAsia="Times New Roman" w:hAnsi="Times New Roman"/>
          <w:b/>
          <w:sz w:val="28"/>
          <w:szCs w:val="28"/>
          <w:lang w:eastAsia="ru-RU"/>
        </w:rPr>
        <w:t>передачу функцій</w:t>
      </w:r>
      <w:r w:rsidR="00847C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</w:t>
      </w:r>
      <w:r w:rsidR="00B767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</w:t>
      </w:r>
    </w:p>
    <w:p w14:paraId="03DF6456" w14:textId="77777777" w:rsidR="0081644B" w:rsidRPr="00DD1BAE" w:rsidRDefault="0081644B" w:rsidP="007961AE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14:paraId="2C18DF7B" w14:textId="657B5F14" w:rsidR="000515B3" w:rsidRPr="00B767B2" w:rsidRDefault="00F47589" w:rsidP="00F70AE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B767B2" w:rsidRPr="00B767B2">
        <w:rPr>
          <w:rFonts w:ascii="Times New Roman" w:eastAsia="Times New Roman" w:hAnsi="Times New Roman"/>
          <w:sz w:val="28"/>
          <w:szCs w:val="28"/>
          <w:lang w:eastAsia="ru-RU"/>
        </w:rPr>
        <w:t>Згідно із</w:t>
      </w:r>
      <w:r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E37" w:rsidRPr="00B767B2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E75DA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080E37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регулювання містобудівної діяльності», Закон</w:t>
      </w:r>
      <w:r w:rsidR="00B767B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080E37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архітектурну діяльність», Закон</w:t>
      </w:r>
      <w:r w:rsidR="00E75DA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080E37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місцеве самоврядування в Україні»</w:t>
      </w:r>
      <w:r w:rsidR="00B614F3" w:rsidRPr="00B767B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767B2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4675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Програми будівництва (реконструкції, капітального ремонту) об’єктів комунальної власності </w:t>
      </w:r>
      <w:r w:rsidR="007A4675" w:rsidRPr="007A4675">
        <w:rPr>
          <w:rFonts w:ascii="Times New Roman" w:eastAsia="Times New Roman" w:hAnsi="Times New Roman"/>
          <w:sz w:val="28"/>
          <w:szCs w:val="28"/>
          <w:lang w:eastAsia="ru-RU"/>
        </w:rPr>
        <w:t>Козятинської міської територіальної громади на 2024-2026 роки</w:t>
      </w:r>
      <w:r w:rsidR="00B614F3" w:rsidRPr="00B767B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50A3A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Козятинської міської ради</w:t>
      </w:r>
    </w:p>
    <w:p w14:paraId="514239EA" w14:textId="77777777" w:rsidR="00A50A3A" w:rsidRPr="00B767B2" w:rsidRDefault="00A50A3A" w:rsidP="00F70AEC">
      <w:pPr>
        <w:spacing w:after="0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B4A3BD" w14:textId="77777777" w:rsidR="0081644B" w:rsidRPr="0044517B" w:rsidRDefault="0081644B" w:rsidP="00F70AE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14:paraId="50FA92C7" w14:textId="77777777" w:rsidR="0081644B" w:rsidRPr="006D0B7B" w:rsidRDefault="0081644B" w:rsidP="00847C7D">
      <w:pPr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DDC5B8" w14:textId="736C5FE5" w:rsidR="00B767B2" w:rsidRDefault="007A4675" w:rsidP="00897EF9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Департаменту гуманітарної політики</w:t>
      </w:r>
      <w:r w:rsidR="00734861">
        <w:rPr>
          <w:rFonts w:ascii="Times New Roman" w:eastAsia="Times New Roman" w:hAnsi="Times New Roman"/>
          <w:sz w:val="28"/>
          <w:szCs w:val="28"/>
          <w:lang w:eastAsia="ru-RU"/>
        </w:rPr>
        <w:t xml:space="preserve"> Козятинської міської ради</w:t>
      </w:r>
      <w:r w:rsidR="0087033B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67B2" w:rsidRPr="00B767B2">
        <w:rPr>
          <w:rFonts w:ascii="Times New Roman" w:eastAsia="Times New Roman" w:hAnsi="Times New Roman"/>
          <w:sz w:val="28"/>
          <w:szCs w:val="28"/>
          <w:lang w:eastAsia="ru-RU"/>
        </w:rPr>
        <w:t>передати, а</w:t>
      </w:r>
      <w:r w:rsidR="0087033B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E37" w:rsidRPr="00B767B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7033B"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правлінню житлово-комунального господарства Козятинської міської ради </w:t>
      </w:r>
      <w:r w:rsidR="00F93BA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прийняти </w:t>
      </w:r>
      <w:r w:rsidR="00B767B2" w:rsidRPr="00F93BAD">
        <w:rPr>
          <w:rFonts w:ascii="Times New Roman" w:eastAsia="Times New Roman" w:hAnsi="Times New Roman"/>
          <w:sz w:val="28"/>
          <w:szCs w:val="28"/>
          <w:lang w:eastAsia="ru-RU"/>
        </w:rPr>
        <w:t>фу</w:t>
      </w:r>
      <w:r w:rsidR="00734861" w:rsidRPr="00F93BAD">
        <w:rPr>
          <w:rFonts w:ascii="Times New Roman" w:eastAsia="Times New Roman" w:hAnsi="Times New Roman"/>
          <w:sz w:val="28"/>
          <w:szCs w:val="28"/>
          <w:lang w:eastAsia="ru-RU"/>
        </w:rPr>
        <w:t>нкції замовника робіт по об’єкт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34861" w:rsidRPr="00F93BA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7A4675">
        <w:t xml:space="preserve"> </w:t>
      </w:r>
      <w:r w:rsidRPr="007A4675">
        <w:rPr>
          <w:rFonts w:ascii="Times New Roman" w:eastAsia="Times New Roman" w:hAnsi="Times New Roman"/>
          <w:sz w:val="28"/>
          <w:szCs w:val="28"/>
          <w:lang w:eastAsia="ru-RU"/>
        </w:rPr>
        <w:t>«Енергоефективна реконструкція ЗДО №1 та №4 м.</w:t>
      </w:r>
      <w:r w:rsidR="00897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4675">
        <w:rPr>
          <w:rFonts w:ascii="Times New Roman" w:eastAsia="Times New Roman" w:hAnsi="Times New Roman"/>
          <w:sz w:val="28"/>
          <w:szCs w:val="28"/>
          <w:lang w:eastAsia="ru-RU"/>
        </w:rPr>
        <w:t>Козятин, Вінницької області, Україна»</w:t>
      </w:r>
      <w:r w:rsidR="00897E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359A47" w14:textId="77777777" w:rsidR="00897EF9" w:rsidRDefault="00897EF9" w:rsidP="00897EF9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83D77" w14:textId="216D2464" w:rsidR="00897EF9" w:rsidRPr="00F93BAD" w:rsidRDefault="00897EF9" w:rsidP="00897EF9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Управлінню соціальної політики Козятинської міської ради</w:t>
      </w:r>
      <w:r w:rsidRPr="00B767B2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передати, а управлінню житлово-комунального господарства Козятинської міської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прийняти </w:t>
      </w:r>
      <w:r w:rsidRPr="00F93BAD">
        <w:rPr>
          <w:rFonts w:ascii="Times New Roman" w:eastAsia="Times New Roman" w:hAnsi="Times New Roman"/>
          <w:sz w:val="28"/>
          <w:szCs w:val="28"/>
          <w:lang w:eastAsia="ru-RU"/>
        </w:rPr>
        <w:t>функції замовника робіт по об’єкт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у:</w:t>
      </w:r>
      <w:r w:rsidR="001478F2" w:rsidRPr="001478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8F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478F2" w:rsidRPr="001478F2">
        <w:rPr>
          <w:rFonts w:ascii="Times New Roman" w:eastAsia="Times New Roman" w:hAnsi="Times New Roman"/>
          <w:sz w:val="28"/>
          <w:szCs w:val="28"/>
          <w:lang w:eastAsia="ru-RU"/>
        </w:rPr>
        <w:t xml:space="preserve">Капітальний ремонт приміщення, частини не житлової адміністративної будівлі для розміщення КУ "Ветеранський простір" за </w:t>
      </w:r>
      <w:proofErr w:type="spellStart"/>
      <w:r w:rsidR="001478F2" w:rsidRPr="001478F2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1478F2" w:rsidRPr="001478F2">
        <w:rPr>
          <w:rFonts w:ascii="Times New Roman" w:eastAsia="Times New Roman" w:hAnsi="Times New Roman"/>
          <w:sz w:val="28"/>
          <w:szCs w:val="28"/>
          <w:lang w:eastAsia="ru-RU"/>
        </w:rPr>
        <w:t>: Вінницька область, Хмільницький район, м. Козятин вул. Винниченка, 56</w:t>
      </w:r>
      <w:r w:rsidR="001478F2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48EC0A4F" w14:textId="77777777" w:rsidR="00E75DA4" w:rsidRPr="00E75DA4" w:rsidRDefault="00E75DA4" w:rsidP="00E75DA4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8E1787" w14:textId="404CE548" w:rsidR="003C2C06" w:rsidRPr="00D9602B" w:rsidRDefault="00897EF9" w:rsidP="00B767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C2C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C2C06" w:rsidRPr="00D9602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секретаря ради Репало І.М.</w:t>
      </w:r>
    </w:p>
    <w:p w14:paraId="79296FCE" w14:textId="77777777" w:rsidR="003C2C06" w:rsidRPr="00931C53" w:rsidRDefault="003C2C06" w:rsidP="00B767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4ED582" w14:textId="77777777" w:rsidR="003C2C06" w:rsidRDefault="003C2C06" w:rsidP="003C2C06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618AAE" w14:textId="50873D2E" w:rsidR="003C2C06" w:rsidRPr="00931C53" w:rsidRDefault="00897EF9" w:rsidP="003C2C06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                                                Ірина РЕПАЛО</w:t>
      </w:r>
    </w:p>
    <w:p w14:paraId="1F648E88" w14:textId="77777777" w:rsidR="003C2C06" w:rsidRPr="00185408" w:rsidRDefault="003C2C06" w:rsidP="004D4B0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2F4153" w14:textId="625F5B13" w:rsidR="00A50A3A" w:rsidRPr="0095210E" w:rsidRDefault="00A50A3A" w:rsidP="004D4B0C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50A3A" w:rsidRPr="0095210E" w:rsidSect="00DC16F5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5AA59EE"/>
    <w:multiLevelType w:val="multilevel"/>
    <w:tmpl w:val="148A76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 w15:restartNumberingAfterBreak="0">
    <w:nsid w:val="16CD6449"/>
    <w:multiLevelType w:val="hybridMultilevel"/>
    <w:tmpl w:val="4FD04152"/>
    <w:lvl w:ilvl="0" w:tplc="409AAB12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8E51F62"/>
    <w:multiLevelType w:val="hybridMultilevel"/>
    <w:tmpl w:val="1938CFCE"/>
    <w:lvl w:ilvl="0" w:tplc="CFB00B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84"/>
    <w:rsid w:val="00005B36"/>
    <w:rsid w:val="000235F9"/>
    <w:rsid w:val="000515B3"/>
    <w:rsid w:val="00071EEF"/>
    <w:rsid w:val="00080E37"/>
    <w:rsid w:val="000C5391"/>
    <w:rsid w:val="000D2BB8"/>
    <w:rsid w:val="00127A90"/>
    <w:rsid w:val="001478F2"/>
    <w:rsid w:val="00185408"/>
    <w:rsid w:val="002251FC"/>
    <w:rsid w:val="00270A3A"/>
    <w:rsid w:val="002D45B7"/>
    <w:rsid w:val="003575BD"/>
    <w:rsid w:val="003C2C06"/>
    <w:rsid w:val="003D38CF"/>
    <w:rsid w:val="003D690E"/>
    <w:rsid w:val="0040217D"/>
    <w:rsid w:val="00491AA0"/>
    <w:rsid w:val="004D4B0C"/>
    <w:rsid w:val="004E64AE"/>
    <w:rsid w:val="005457D4"/>
    <w:rsid w:val="00557812"/>
    <w:rsid w:val="005B13C0"/>
    <w:rsid w:val="005F425F"/>
    <w:rsid w:val="00674AEC"/>
    <w:rsid w:val="006D0B7B"/>
    <w:rsid w:val="00713532"/>
    <w:rsid w:val="00734861"/>
    <w:rsid w:val="007932DB"/>
    <w:rsid w:val="007961AE"/>
    <w:rsid w:val="007A4675"/>
    <w:rsid w:val="007C5876"/>
    <w:rsid w:val="007C6FA8"/>
    <w:rsid w:val="007D7D07"/>
    <w:rsid w:val="007F378E"/>
    <w:rsid w:val="00814594"/>
    <w:rsid w:val="0081644B"/>
    <w:rsid w:val="00847C7D"/>
    <w:rsid w:val="008607EA"/>
    <w:rsid w:val="0087033B"/>
    <w:rsid w:val="00874096"/>
    <w:rsid w:val="00897EF9"/>
    <w:rsid w:val="008C0249"/>
    <w:rsid w:val="008D5651"/>
    <w:rsid w:val="00930420"/>
    <w:rsid w:val="00931C53"/>
    <w:rsid w:val="009470AD"/>
    <w:rsid w:val="0095210E"/>
    <w:rsid w:val="009C7D9E"/>
    <w:rsid w:val="009E1B0F"/>
    <w:rsid w:val="009F6DB3"/>
    <w:rsid w:val="00A01571"/>
    <w:rsid w:val="00A47C84"/>
    <w:rsid w:val="00A50A3A"/>
    <w:rsid w:val="00A5495B"/>
    <w:rsid w:val="00A93FE6"/>
    <w:rsid w:val="00AB2F1E"/>
    <w:rsid w:val="00AC5A91"/>
    <w:rsid w:val="00B05CF6"/>
    <w:rsid w:val="00B614F3"/>
    <w:rsid w:val="00B767B2"/>
    <w:rsid w:val="00B80484"/>
    <w:rsid w:val="00B927B9"/>
    <w:rsid w:val="00B94E8A"/>
    <w:rsid w:val="00BC0846"/>
    <w:rsid w:val="00C27AD6"/>
    <w:rsid w:val="00C96418"/>
    <w:rsid w:val="00CB4284"/>
    <w:rsid w:val="00CF297F"/>
    <w:rsid w:val="00D01453"/>
    <w:rsid w:val="00D141BF"/>
    <w:rsid w:val="00D36E69"/>
    <w:rsid w:val="00D76E2E"/>
    <w:rsid w:val="00D9602B"/>
    <w:rsid w:val="00DA72BA"/>
    <w:rsid w:val="00DB7EFE"/>
    <w:rsid w:val="00DC16F5"/>
    <w:rsid w:val="00DD1BAE"/>
    <w:rsid w:val="00DE0188"/>
    <w:rsid w:val="00E71C54"/>
    <w:rsid w:val="00E75DA4"/>
    <w:rsid w:val="00E82E84"/>
    <w:rsid w:val="00E936BE"/>
    <w:rsid w:val="00F15D09"/>
    <w:rsid w:val="00F37672"/>
    <w:rsid w:val="00F47589"/>
    <w:rsid w:val="00F571D9"/>
    <w:rsid w:val="00F70AEC"/>
    <w:rsid w:val="00F9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A8FF"/>
  <w15:docId w15:val="{597C116A-59F6-41F1-A91F-9422BB6E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і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character" w:customStyle="1" w:styleId="a9">
    <w:name w:val="Верхні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,Верхний колонтитул Знак Знак"/>
    <w:basedOn w:val="a0"/>
    <w:link w:val="aa"/>
    <w:semiHidden/>
    <w:locked/>
    <w:rsid w:val="007C5876"/>
    <w:rPr>
      <w:sz w:val="22"/>
      <w:szCs w:val="22"/>
      <w:lang w:val="uk-UA" w:eastAsia="en-US"/>
    </w:rPr>
  </w:style>
  <w:style w:type="paragraph" w:styleId="aa">
    <w:name w:val="header"/>
    <w:aliases w:val="Знак,Знак Знак Знак,Знак Знак Знак Знак,Знак Знак Знак Знак Знак Знак Знак Знак,Знак Знак Знак Знак Знак Знак,Верхний колонтитул Знак"/>
    <w:basedOn w:val="a"/>
    <w:link w:val="a9"/>
    <w:semiHidden/>
    <w:unhideWhenUsed/>
    <w:rsid w:val="007C5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ій колонтитул Знак1"/>
    <w:basedOn w:val="a0"/>
    <w:uiPriority w:val="99"/>
    <w:semiHidden/>
    <w:rsid w:val="007C5876"/>
    <w:rPr>
      <w:sz w:val="22"/>
      <w:szCs w:val="22"/>
      <w:lang w:val="uk-UA" w:eastAsia="en-US"/>
    </w:rPr>
  </w:style>
  <w:style w:type="paragraph" w:styleId="ab">
    <w:name w:val="No Spacing"/>
    <w:qFormat/>
    <w:rsid w:val="007C5876"/>
    <w:rPr>
      <w:sz w:val="22"/>
      <w:szCs w:val="22"/>
      <w:lang w:eastAsia="en-US"/>
    </w:rPr>
  </w:style>
  <w:style w:type="character" w:styleId="ac">
    <w:name w:val="Subtle Emphasis"/>
    <w:uiPriority w:val="19"/>
    <w:qFormat/>
    <w:rsid w:val="007C587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4078-5618-4725-AC2B-B2E8C092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ORGVID</cp:lastModifiedBy>
  <cp:revision>3</cp:revision>
  <cp:lastPrinted>2025-05-30T08:08:00Z</cp:lastPrinted>
  <dcterms:created xsi:type="dcterms:W3CDTF">2025-05-30T08:41:00Z</dcterms:created>
  <dcterms:modified xsi:type="dcterms:W3CDTF">2025-06-04T07:58:00Z</dcterms:modified>
</cp:coreProperties>
</file>