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7D73" w14:textId="77777777" w:rsidR="007A7E73" w:rsidRPr="00713D51" w:rsidRDefault="007A7E73" w:rsidP="007A7E73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7D6010" wp14:editId="77DB0BB8">
            <wp:extent cx="494030" cy="6724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53FA" w14:textId="77777777" w:rsidR="007A7E73" w:rsidRDefault="007A7E73" w:rsidP="007A7E7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3A4952AF" w14:textId="77777777" w:rsidR="007A7E73" w:rsidRPr="00D82B2C" w:rsidRDefault="007A7E73" w:rsidP="007A7E7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9F5CFE4" w14:textId="77777777" w:rsidR="007A7E73" w:rsidRPr="00C91996" w:rsidRDefault="007A7E73" w:rsidP="007A7E7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635248F" w14:textId="77777777" w:rsidR="007A7E73" w:rsidRDefault="007A7E73" w:rsidP="007A7E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4FC86DC5" w14:textId="77777777" w:rsidR="007A7E73" w:rsidRPr="00BB3CC6" w:rsidRDefault="007A7E73" w:rsidP="007A7E7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280704" w14:textId="743E2C82" w:rsidR="007A7E73" w:rsidRPr="00707A37" w:rsidRDefault="007A7E73" w:rsidP="007A7E7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270263">
        <w:rPr>
          <w:rFonts w:ascii="Times New Roman" w:hAnsi="Times New Roman"/>
          <w:sz w:val="28"/>
          <w:u w:val="single"/>
          <w:lang w:val="uk-UA"/>
        </w:rPr>
        <w:t>14.11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270263">
        <w:rPr>
          <w:rFonts w:ascii="Times New Roman" w:hAnsi="Times New Roman"/>
          <w:sz w:val="28"/>
          <w:u w:val="single"/>
          <w:lang w:val="uk-UA"/>
        </w:rPr>
        <w:t>1166</w:t>
      </w:r>
      <w:bookmarkStart w:id="0" w:name="_GoBack"/>
      <w:bookmarkEnd w:id="0"/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u w:val="single"/>
          <w:lang w:val="uk-UA"/>
        </w:rPr>
        <w:t>38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35A2063C" w14:textId="77777777" w:rsidR="007A7E73" w:rsidRPr="007A279E" w:rsidRDefault="007A7E73" w:rsidP="007A7E73">
      <w:pPr>
        <w:ind w:right="1190"/>
        <w:rPr>
          <w:sz w:val="28"/>
          <w:lang w:val="uk-UA"/>
        </w:rPr>
      </w:pPr>
      <w:r w:rsidRPr="007A279E">
        <w:rPr>
          <w:sz w:val="28"/>
          <w:lang w:val="uk-UA"/>
        </w:rPr>
        <w:t xml:space="preserve"> </w:t>
      </w:r>
    </w:p>
    <w:p w14:paraId="23D60736" w14:textId="0F969EC5" w:rsidR="007A7E73" w:rsidRPr="007A7E73" w:rsidRDefault="007A7E73" w:rsidP="007A7E73">
      <w:pPr>
        <w:pStyle w:val="a3"/>
        <w:rPr>
          <w:b/>
          <w:bCs/>
          <w:sz w:val="28"/>
        </w:rPr>
      </w:pPr>
      <w:r w:rsidRPr="007A7E73">
        <w:rPr>
          <w:b/>
          <w:bCs/>
          <w:sz w:val="28"/>
        </w:rPr>
        <w:t xml:space="preserve">Про затвердження протоколу  № </w:t>
      </w:r>
      <w:r w:rsidR="004A0B06">
        <w:rPr>
          <w:b/>
          <w:bCs/>
          <w:sz w:val="28"/>
        </w:rPr>
        <w:t>4</w:t>
      </w:r>
      <w:r w:rsidRPr="007A7E73">
        <w:rPr>
          <w:b/>
          <w:bCs/>
          <w:sz w:val="28"/>
        </w:rPr>
        <w:t xml:space="preserve"> засідання лічильної</w:t>
      </w:r>
      <w:r>
        <w:rPr>
          <w:b/>
          <w:bCs/>
          <w:sz w:val="28"/>
        </w:rPr>
        <w:t xml:space="preserve"> </w:t>
      </w:r>
      <w:r w:rsidRPr="007A7E73">
        <w:rPr>
          <w:b/>
          <w:bCs/>
          <w:sz w:val="28"/>
        </w:rPr>
        <w:t>комісії про підрахунок результатів таємного голосування з обрання  секретаря  Козятинської  міської  ради</w:t>
      </w:r>
    </w:p>
    <w:p w14:paraId="64DF6D2B" w14:textId="77777777" w:rsidR="007A7E73" w:rsidRPr="004A0B06" w:rsidRDefault="007A7E73" w:rsidP="007A7E73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A0B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6C008E" w14:textId="77777777" w:rsidR="007A7E73" w:rsidRDefault="007A7E73" w:rsidP="007A7E73">
      <w:pPr>
        <w:pStyle w:val="a3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Заслухавши інформацію лічильної комісії про підрахунок            результатів таємного голосування з обрання секретаря Козятинської міської  ради  8 скликання,  міська  рада</w:t>
      </w:r>
    </w:p>
    <w:p w14:paraId="4C5E440B" w14:textId="77777777" w:rsidR="007A7E73" w:rsidRDefault="007A7E73" w:rsidP="007A7E73">
      <w:pPr>
        <w:pStyle w:val="a3"/>
        <w:ind w:firstLine="851"/>
        <w:jc w:val="center"/>
        <w:rPr>
          <w:sz w:val="28"/>
        </w:rPr>
      </w:pPr>
    </w:p>
    <w:p w14:paraId="57652885" w14:textId="77777777" w:rsidR="007A7E73" w:rsidRPr="007A7E73" w:rsidRDefault="007A7E73" w:rsidP="007A7E73">
      <w:pPr>
        <w:pStyle w:val="a3"/>
        <w:jc w:val="center"/>
        <w:rPr>
          <w:b/>
          <w:bCs/>
          <w:sz w:val="28"/>
        </w:rPr>
      </w:pPr>
      <w:r w:rsidRPr="007A7E73">
        <w:rPr>
          <w:b/>
          <w:bCs/>
          <w:sz w:val="28"/>
        </w:rPr>
        <w:t>В И Р І Ш И Л А :</w:t>
      </w:r>
    </w:p>
    <w:p w14:paraId="5ED05DF1" w14:textId="77777777" w:rsidR="007A7E73" w:rsidRDefault="007A7E73" w:rsidP="007A7E73">
      <w:pPr>
        <w:pStyle w:val="a3"/>
        <w:ind w:firstLine="851"/>
        <w:jc w:val="center"/>
        <w:rPr>
          <w:sz w:val="28"/>
        </w:rPr>
      </w:pPr>
    </w:p>
    <w:p w14:paraId="7AB0C867" w14:textId="74C68AEA" w:rsidR="007A7E73" w:rsidRDefault="007A7E73" w:rsidP="007A7E73">
      <w:pPr>
        <w:pStyle w:val="a3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Затвердити протокол № </w:t>
      </w:r>
      <w:r w:rsidR="007A279E">
        <w:rPr>
          <w:sz w:val="28"/>
        </w:rPr>
        <w:t>4</w:t>
      </w:r>
      <w:r>
        <w:rPr>
          <w:sz w:val="28"/>
        </w:rPr>
        <w:t xml:space="preserve"> засідання  лічильної комісії про підрахунок результатів таємного голосування з обрання секретаря Козятинської міської  ради.</w:t>
      </w:r>
    </w:p>
    <w:p w14:paraId="6B052029" w14:textId="77777777" w:rsidR="007A7E73" w:rsidRDefault="007A7E73" w:rsidP="007A7E73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7A7E73" w:rsidRPr="00CF3A0C" w14:paraId="3A0CEA95" w14:textId="77777777" w:rsidTr="00DD6DEC">
        <w:tc>
          <w:tcPr>
            <w:tcW w:w="4662" w:type="dxa"/>
            <w:shd w:val="clear" w:color="auto" w:fill="auto"/>
          </w:tcPr>
          <w:p w14:paraId="3EAFB1C4" w14:textId="77777777" w:rsidR="007A7E73" w:rsidRPr="00CF3A0C" w:rsidRDefault="007A7E73" w:rsidP="00DD6DEC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  <w:shd w:val="clear" w:color="auto" w:fill="auto"/>
          </w:tcPr>
          <w:p w14:paraId="75438331" w14:textId="77777777" w:rsidR="007A7E73" w:rsidRPr="00CF3A0C" w:rsidRDefault="007A7E73" w:rsidP="00DD6DEC">
            <w:pPr>
              <w:tabs>
                <w:tab w:val="left" w:pos="1282"/>
              </w:tabs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14:paraId="1C9032AB" w14:textId="77777777" w:rsidR="007A7E73" w:rsidRDefault="007A7E73" w:rsidP="007A7E73"/>
    <w:p w14:paraId="62F48A1C" w14:textId="77777777" w:rsidR="007A7E73" w:rsidRDefault="007A7E73" w:rsidP="007A7E73"/>
    <w:p w14:paraId="5A6332A8" w14:textId="77777777" w:rsidR="007A7E73" w:rsidRDefault="007A7E73" w:rsidP="007A7E73"/>
    <w:p w14:paraId="2A9B32BF" w14:textId="77777777" w:rsidR="007A7E73" w:rsidRPr="0061271D" w:rsidRDefault="007A7E73" w:rsidP="007A7E7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F68974" w14:textId="77777777" w:rsidR="007A7E73" w:rsidRPr="0061271D" w:rsidRDefault="007A7E73" w:rsidP="007A7E7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03E63A" w14:textId="77777777" w:rsidR="007A7E73" w:rsidRDefault="007A7E73" w:rsidP="007A7E73"/>
    <w:p w14:paraId="77A43D06" w14:textId="77777777" w:rsidR="007A7E73" w:rsidRDefault="007A7E73" w:rsidP="007A7E73"/>
    <w:p w14:paraId="72C5F60E" w14:textId="77777777" w:rsidR="008A5DF7" w:rsidRDefault="008A5DF7"/>
    <w:sectPr w:rsidR="008A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33B27"/>
    <w:multiLevelType w:val="hybridMultilevel"/>
    <w:tmpl w:val="DBCE2B8E"/>
    <w:lvl w:ilvl="0" w:tplc="2738D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3"/>
    <w:rsid w:val="00270263"/>
    <w:rsid w:val="004A0B06"/>
    <w:rsid w:val="007A279E"/>
    <w:rsid w:val="007A7E73"/>
    <w:rsid w:val="008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AB15"/>
  <w15:chartTrackingRefBased/>
  <w15:docId w15:val="{8D6A20E1-48F4-468A-9682-70EFDFF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E7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7E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7A7E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A7E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E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2023-11-01T13:53:00Z</cp:lastPrinted>
  <dcterms:created xsi:type="dcterms:W3CDTF">2023-11-14T10:05:00Z</dcterms:created>
  <dcterms:modified xsi:type="dcterms:W3CDTF">2023-11-14T10:05:00Z</dcterms:modified>
</cp:coreProperties>
</file>