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4D81" w14:textId="069A8A80" w:rsidR="00560B76" w:rsidRPr="003447B8" w:rsidRDefault="00560B76" w:rsidP="00560B76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0F0C93" wp14:editId="2FEBDD6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00440923" w14:textId="77777777" w:rsidR="00560B76" w:rsidRDefault="00560B76" w:rsidP="00560B76">
      <w:pPr>
        <w:pStyle w:val="Heading11"/>
      </w:pPr>
      <w:r>
        <w:t xml:space="preserve">КОЗЯТИНСЬКА МІСЬКА РАДА ВІННИЦЬКОЇ ОБЛАСТІ </w:t>
      </w:r>
    </w:p>
    <w:p w14:paraId="4D1F2AD4" w14:textId="77777777" w:rsidR="00560B76" w:rsidRDefault="00560B76" w:rsidP="00560B76">
      <w:pPr>
        <w:pStyle w:val="ab"/>
        <w:spacing w:before="10"/>
        <w:rPr>
          <w:b/>
          <w:sz w:val="27"/>
        </w:rPr>
      </w:pPr>
    </w:p>
    <w:p w14:paraId="3FBAD9D0" w14:textId="77777777" w:rsidR="00560B76" w:rsidRPr="004460BA" w:rsidRDefault="00560B76" w:rsidP="00560B76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7E42DDC5" w14:textId="77777777" w:rsidR="00560B76" w:rsidRDefault="00560B76" w:rsidP="00560B76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5D1C1BE4" w14:textId="512DF14E" w:rsidR="0070744D" w:rsidRPr="008A332C" w:rsidRDefault="00560B76" w:rsidP="00560B76">
      <w:pPr>
        <w:rPr>
          <w:lang w:val="uk-UA"/>
        </w:rPr>
      </w:pPr>
      <w:r>
        <w:rPr>
          <w:sz w:val="28"/>
          <w:u w:val="single"/>
        </w:rPr>
        <w:t xml:space="preserve">24.12.2021 р.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723</w:t>
      </w:r>
      <w:bookmarkStart w:id="0" w:name="_GoBack"/>
      <w:bookmarkEnd w:id="0"/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 w:rsidRPr="00FB597C">
        <w:rPr>
          <w:sz w:val="28"/>
          <w:u w:val="single"/>
        </w:rPr>
        <w:t xml:space="preserve"> 20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  <w:r w:rsidR="0070744D"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1A66DE29" w14:textId="77777777" w:rsidR="0070744D" w:rsidRPr="008A332C" w:rsidRDefault="0070744D" w:rsidP="0070744D">
      <w:pPr>
        <w:ind w:right="-57"/>
        <w:rPr>
          <w:lang w:val="uk-UA"/>
        </w:rPr>
      </w:pPr>
    </w:p>
    <w:p w14:paraId="776586AF" w14:textId="77777777" w:rsidR="0070744D" w:rsidRPr="00560B76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bCs/>
          <w:sz w:val="28"/>
          <w:szCs w:val="28"/>
          <w:lang w:val="uk-UA"/>
        </w:rPr>
      </w:pPr>
      <w:r w:rsidRPr="00560B76">
        <w:rPr>
          <w:bCs/>
          <w:sz w:val="28"/>
          <w:szCs w:val="28"/>
          <w:lang w:val="uk-UA"/>
        </w:rPr>
        <w:t xml:space="preserve">Про </w:t>
      </w:r>
      <w:r w:rsidR="00BA26FE" w:rsidRPr="00560B76">
        <w:rPr>
          <w:bCs/>
          <w:sz w:val="28"/>
          <w:szCs w:val="28"/>
          <w:lang w:val="uk-UA"/>
        </w:rPr>
        <w:t>затвердження</w:t>
      </w:r>
      <w:r w:rsidR="004B1137" w:rsidRPr="00560B76">
        <w:rPr>
          <w:bCs/>
          <w:sz w:val="28"/>
          <w:szCs w:val="28"/>
          <w:lang w:val="uk-UA"/>
        </w:rPr>
        <w:t xml:space="preserve"> міської</w:t>
      </w:r>
      <w:r w:rsidRPr="00560B76">
        <w:rPr>
          <w:bCs/>
          <w:sz w:val="28"/>
          <w:szCs w:val="28"/>
          <w:lang w:val="uk-UA"/>
        </w:rPr>
        <w:t xml:space="preserve"> </w:t>
      </w:r>
      <w:r w:rsidR="003A5F49" w:rsidRPr="00560B76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560B76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560B76">
        <w:rPr>
          <w:bCs/>
          <w:sz w:val="28"/>
          <w:szCs w:val="28"/>
          <w:lang w:val="uk-UA"/>
        </w:rPr>
        <w:t xml:space="preserve"> на 202</w:t>
      </w:r>
      <w:r w:rsidR="00A86842" w:rsidRPr="00560B76">
        <w:rPr>
          <w:bCs/>
          <w:sz w:val="28"/>
          <w:szCs w:val="28"/>
          <w:lang w:val="uk-UA"/>
        </w:rPr>
        <w:t>2р.-2024 р.</w:t>
      </w:r>
    </w:p>
    <w:p w14:paraId="0CECE5D5" w14:textId="77777777"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14:paraId="7739D266" w14:textId="77777777" w:rsidR="003A5F49" w:rsidRPr="003A5F49" w:rsidRDefault="003A5F49" w:rsidP="003A5F49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004991D6" w14:textId="77777777"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16C7F1C" w14:textId="77777777"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5A5509C6" w14:textId="77777777" w:rsidR="003A5F49" w:rsidRPr="00D01D9C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B64C66D" w14:textId="77777777"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BA26FE">
        <w:rPr>
          <w:sz w:val="28"/>
          <w:szCs w:val="28"/>
        </w:rPr>
        <w:t xml:space="preserve">Затвердити </w:t>
      </w:r>
      <w:r w:rsidRPr="00D01D9C">
        <w:rPr>
          <w:sz w:val="28"/>
          <w:szCs w:val="28"/>
        </w:rPr>
        <w:t>міськ</w:t>
      </w:r>
      <w:r w:rsidR="00BA26FE">
        <w:rPr>
          <w:sz w:val="28"/>
          <w:szCs w:val="28"/>
        </w:rPr>
        <w:t>у</w:t>
      </w:r>
      <w:r w:rsidRPr="00D01D9C">
        <w:rPr>
          <w:sz w:val="28"/>
          <w:szCs w:val="28"/>
        </w:rPr>
        <w:t xml:space="preserve"> Програму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BA26FE">
        <w:rPr>
          <w:sz w:val="28"/>
          <w:szCs w:val="28"/>
        </w:rPr>
        <w:t>у новій редакції (додаток 1)</w:t>
      </w:r>
      <w:r w:rsidRPr="00D01D9C">
        <w:rPr>
          <w:sz w:val="28"/>
          <w:szCs w:val="28"/>
        </w:rPr>
        <w:t>.</w:t>
      </w:r>
    </w:p>
    <w:p w14:paraId="341D00BD" w14:textId="77777777"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7B234E4" w14:textId="77777777" w:rsidR="003A5F49" w:rsidRPr="00D01D9C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 xml:space="preserve">2. Видатки на реалізацію Програми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</w:t>
      </w:r>
      <w:r w:rsidR="00A86842" w:rsidRPr="00D01D9C">
        <w:rPr>
          <w:sz w:val="28"/>
          <w:szCs w:val="28"/>
        </w:rPr>
        <w:t>202</w:t>
      </w:r>
      <w:r w:rsidR="000A0699">
        <w:rPr>
          <w:sz w:val="28"/>
          <w:szCs w:val="28"/>
        </w:rPr>
        <w:t>2р.-2024</w:t>
      </w:r>
      <w:r w:rsidR="00A86842">
        <w:rPr>
          <w:sz w:val="28"/>
          <w:szCs w:val="28"/>
        </w:rPr>
        <w:t>р.</w:t>
      </w:r>
      <w:r w:rsidRPr="00D01D9C">
        <w:rPr>
          <w:sz w:val="28"/>
          <w:szCs w:val="28"/>
        </w:rPr>
        <w:t xml:space="preserve"> проводити в межах асигнувань, передбачених у бюджеті </w:t>
      </w:r>
      <w:r w:rsidR="00EE2A4A" w:rsidRPr="00EE2A4A">
        <w:rPr>
          <w:sz w:val="28"/>
          <w:szCs w:val="28"/>
        </w:rPr>
        <w:t>міської територіальної громади</w:t>
      </w:r>
      <w:r w:rsidRPr="00D01D9C">
        <w:rPr>
          <w:sz w:val="28"/>
          <w:szCs w:val="28"/>
        </w:rPr>
        <w:t xml:space="preserve"> на відповідний бюджетний рік.</w:t>
      </w:r>
    </w:p>
    <w:p w14:paraId="6AA3EDAF" w14:textId="77777777" w:rsidR="003A5F49" w:rsidRDefault="003A5F49" w:rsidP="003A5F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2DE25121" w14:textId="77777777" w:rsidR="0070744D" w:rsidRPr="003A5F49" w:rsidRDefault="003A5F49" w:rsidP="003A5F49">
      <w:pPr>
        <w:tabs>
          <w:tab w:val="left" w:pos="1134"/>
        </w:tabs>
        <w:spacing w:line="276" w:lineRule="auto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Pr="003A5F49">
        <w:rPr>
          <w:sz w:val="28"/>
          <w:szCs w:val="28"/>
          <w:lang w:val="uk-UA"/>
        </w:rPr>
        <w:t>).</w:t>
      </w:r>
    </w:p>
    <w:p w14:paraId="5E4F30CF" w14:textId="72166800" w:rsidR="001E501E" w:rsidRDefault="001E501E" w:rsidP="0070744D">
      <w:pPr>
        <w:ind w:right="-57" w:firstLine="709"/>
        <w:rPr>
          <w:lang w:val="uk-UA"/>
        </w:rPr>
      </w:pPr>
    </w:p>
    <w:p w14:paraId="60A0B552" w14:textId="1058E53B" w:rsidR="00560B76" w:rsidRDefault="00560B76" w:rsidP="0070744D">
      <w:pPr>
        <w:ind w:right="-57" w:firstLine="709"/>
        <w:rPr>
          <w:lang w:val="uk-UA"/>
        </w:rPr>
      </w:pPr>
    </w:p>
    <w:p w14:paraId="3D5EC520" w14:textId="77BD3B68" w:rsidR="00560B76" w:rsidRDefault="00560B76" w:rsidP="0070744D">
      <w:pPr>
        <w:ind w:right="-57" w:firstLine="709"/>
        <w:rPr>
          <w:lang w:val="uk-UA"/>
        </w:rPr>
      </w:pPr>
    </w:p>
    <w:p w14:paraId="319CFC5E" w14:textId="77777777" w:rsidR="00560B76" w:rsidRPr="004B1137" w:rsidRDefault="00560B76" w:rsidP="0070744D">
      <w:pPr>
        <w:ind w:right="-57" w:firstLine="709"/>
        <w:rPr>
          <w:lang w:val="uk-UA"/>
        </w:rPr>
      </w:pPr>
    </w:p>
    <w:p w14:paraId="1F105C87" w14:textId="77777777" w:rsidR="003B695B" w:rsidRDefault="003B695B" w:rsidP="00102598">
      <w:pPr>
        <w:ind w:right="-57" w:firstLine="709"/>
        <w:rPr>
          <w:lang w:val="uk-UA"/>
        </w:rPr>
      </w:pPr>
    </w:p>
    <w:p w14:paraId="51BA6D06" w14:textId="77777777" w:rsidR="0070744D" w:rsidRPr="00560B76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560B76">
        <w:rPr>
          <w:bCs/>
          <w:lang w:val="uk-UA"/>
        </w:rPr>
        <w:t xml:space="preserve"> </w:t>
      </w:r>
      <w:r w:rsidRPr="00560B76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560B76">
        <w:rPr>
          <w:bCs/>
          <w:sz w:val="28"/>
          <w:szCs w:val="28"/>
          <w:lang w:val="uk-UA"/>
        </w:rPr>
        <w:t xml:space="preserve">Тетяна </w:t>
      </w:r>
      <w:r w:rsidR="00EE2A4A" w:rsidRPr="00560B76">
        <w:rPr>
          <w:bCs/>
          <w:sz w:val="28"/>
          <w:szCs w:val="28"/>
          <w:lang w:val="uk-UA"/>
        </w:rPr>
        <w:t>Є</w:t>
      </w:r>
      <w:r w:rsidR="000A0699" w:rsidRPr="00560B76">
        <w:rPr>
          <w:bCs/>
          <w:sz w:val="28"/>
          <w:szCs w:val="28"/>
          <w:lang w:val="uk-UA"/>
        </w:rPr>
        <w:t>РМОЛАЄВА</w:t>
      </w:r>
    </w:p>
    <w:p w14:paraId="77F5720B" w14:textId="77777777" w:rsidR="001E501E" w:rsidRPr="004B1137" w:rsidRDefault="001E501E" w:rsidP="00DC4667">
      <w:pPr>
        <w:rPr>
          <w:lang w:val="uk-UA"/>
        </w:rPr>
      </w:pPr>
    </w:p>
    <w:p w14:paraId="1E24FB4C" w14:textId="77777777" w:rsidR="003B695B" w:rsidRDefault="003B695B" w:rsidP="00DC4667">
      <w:pPr>
        <w:rPr>
          <w:sz w:val="20"/>
          <w:szCs w:val="20"/>
          <w:lang w:val="uk-UA"/>
        </w:rPr>
      </w:pPr>
    </w:p>
    <w:p w14:paraId="54B05562" w14:textId="785BBAB3" w:rsidR="00102598" w:rsidRPr="004B1137" w:rsidRDefault="00560B76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9914A" w14:textId="77777777" w:rsidR="00AB0CFF" w:rsidRDefault="00AB0CFF" w:rsidP="004B7CD9">
      <w:r>
        <w:separator/>
      </w:r>
    </w:p>
  </w:endnote>
  <w:endnote w:type="continuationSeparator" w:id="0">
    <w:p w14:paraId="12607AE2" w14:textId="77777777" w:rsidR="00AB0CFF" w:rsidRDefault="00AB0CF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3E869" w14:textId="77777777" w:rsidR="00AB0CFF" w:rsidRDefault="00AB0CFF" w:rsidP="004B7CD9">
      <w:r>
        <w:separator/>
      </w:r>
    </w:p>
  </w:footnote>
  <w:footnote w:type="continuationSeparator" w:id="0">
    <w:p w14:paraId="75D93442" w14:textId="77777777" w:rsidR="00AB0CFF" w:rsidRDefault="00AB0CF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438A4"/>
    <w:rsid w:val="00560B76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6842"/>
    <w:rsid w:val="00A87D97"/>
    <w:rsid w:val="00A92248"/>
    <w:rsid w:val="00AA48E2"/>
    <w:rsid w:val="00AB0CFF"/>
    <w:rsid w:val="00AC6913"/>
    <w:rsid w:val="00B12DD8"/>
    <w:rsid w:val="00B274B5"/>
    <w:rsid w:val="00B34CBF"/>
    <w:rsid w:val="00B6136D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FA566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560B76"/>
    <w:pPr>
      <w:spacing w:after="120"/>
    </w:pPr>
    <w:rPr>
      <w:sz w:val="20"/>
      <w:szCs w:val="20"/>
      <w:lang w:val="uk-UA"/>
    </w:rPr>
  </w:style>
  <w:style w:type="character" w:customStyle="1" w:styleId="ac">
    <w:name w:val="Основной текст Знак"/>
    <w:basedOn w:val="a0"/>
    <w:link w:val="ab"/>
    <w:uiPriority w:val="99"/>
    <w:rsid w:val="00560B76"/>
    <w:rPr>
      <w:lang w:val="uk-UA"/>
    </w:rPr>
  </w:style>
  <w:style w:type="paragraph" w:customStyle="1" w:styleId="Heading11">
    <w:name w:val="Heading 11"/>
    <w:basedOn w:val="a"/>
    <w:uiPriority w:val="99"/>
    <w:rsid w:val="00560B76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2019-04-11T06:01:00Z</cp:lastPrinted>
  <dcterms:created xsi:type="dcterms:W3CDTF">2021-12-28T11:54:00Z</dcterms:created>
  <dcterms:modified xsi:type="dcterms:W3CDTF">2021-12-28T11:54:00Z</dcterms:modified>
</cp:coreProperties>
</file>