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49D2E7A1" w14:textId="77777777" w:rsidR="00814E4D" w:rsidRPr="00CC088A" w:rsidRDefault="00814E4D" w:rsidP="00814E4D">
      <w:pPr>
        <w:rPr>
          <w:b/>
          <w:color w:val="000000"/>
          <w:sz w:val="28"/>
          <w:szCs w:val="28"/>
          <w:bdr w:val="none" w:sz="0" w:space="0" w:color="auto" w:frame="1"/>
        </w:rPr>
      </w:pPr>
      <w:r w:rsidRPr="00CC088A">
        <w:rPr>
          <w:b/>
          <w:color w:val="000000"/>
          <w:sz w:val="28"/>
          <w:szCs w:val="28"/>
          <w:bdr w:val="none" w:sz="0" w:space="0" w:color="auto" w:frame="1"/>
        </w:rPr>
        <w:t>Про затвердження технічної документації з</w:t>
      </w:r>
    </w:p>
    <w:p w14:paraId="3B0CFAFB" w14:textId="77777777" w:rsidR="00814E4D" w:rsidRPr="00CC088A" w:rsidRDefault="00814E4D" w:rsidP="00814E4D">
      <w:pPr>
        <w:pStyle w:val="aa"/>
        <w:shd w:val="clear" w:color="auto" w:fill="FFFFFF"/>
        <w:spacing w:before="0" w:beforeAutospacing="0" w:after="0" w:afterAutospacing="0"/>
        <w:rPr>
          <w:b/>
          <w:color w:val="000000"/>
          <w:sz w:val="28"/>
          <w:szCs w:val="28"/>
          <w:bdr w:val="none" w:sz="0" w:space="0" w:color="auto" w:frame="1"/>
          <w:lang w:val="uk-UA"/>
        </w:rPr>
      </w:pPr>
      <w:r w:rsidRPr="00CC088A">
        <w:rPr>
          <w:b/>
          <w:color w:val="000000"/>
          <w:sz w:val="28"/>
          <w:szCs w:val="28"/>
          <w:bdr w:val="none" w:sz="0" w:space="0" w:color="auto" w:frame="1"/>
          <w:lang w:val="uk-UA"/>
        </w:rPr>
        <w:t>нормативної грошової оцінки</w:t>
      </w:r>
      <w:r w:rsidRPr="00CC088A">
        <w:rPr>
          <w:b/>
          <w:color w:val="000000"/>
          <w:sz w:val="28"/>
          <w:szCs w:val="28"/>
          <w:bdr w:val="none" w:sz="0" w:space="0" w:color="auto" w:frame="1"/>
        </w:rPr>
        <w:t> </w:t>
      </w:r>
      <w:r w:rsidRPr="00CC088A">
        <w:rPr>
          <w:b/>
          <w:color w:val="333333"/>
          <w:sz w:val="28"/>
          <w:szCs w:val="28"/>
          <w:bdr w:val="none" w:sz="0" w:space="0" w:color="auto" w:frame="1"/>
        </w:rPr>
        <w:t> </w:t>
      </w:r>
      <w:r w:rsidRPr="00CC088A">
        <w:rPr>
          <w:b/>
          <w:color w:val="000000"/>
          <w:sz w:val="28"/>
          <w:szCs w:val="28"/>
          <w:bdr w:val="none" w:sz="0" w:space="0" w:color="auto" w:frame="1"/>
          <w:lang w:val="uk-UA"/>
        </w:rPr>
        <w:t>земельної ділянки</w:t>
      </w:r>
    </w:p>
    <w:p w14:paraId="7C0553CF" w14:textId="121A28A5" w:rsidR="00814E4D" w:rsidRPr="00CC088A" w:rsidRDefault="00814E4D" w:rsidP="00814E4D">
      <w:pPr>
        <w:pStyle w:val="aa"/>
        <w:shd w:val="clear" w:color="auto" w:fill="FFFFFF"/>
        <w:spacing w:before="0" w:beforeAutospacing="0" w:after="0" w:afterAutospacing="0"/>
        <w:rPr>
          <w:b/>
          <w:color w:val="000000"/>
          <w:sz w:val="28"/>
          <w:szCs w:val="28"/>
          <w:bdr w:val="none" w:sz="0" w:space="0" w:color="auto" w:frame="1"/>
          <w:lang w:val="uk-UA"/>
        </w:rPr>
      </w:pPr>
      <w:r w:rsidRPr="00CC088A">
        <w:rPr>
          <w:b/>
          <w:color w:val="000000"/>
          <w:sz w:val="28"/>
          <w:szCs w:val="28"/>
          <w:bdr w:val="none" w:sz="0" w:space="0" w:color="auto" w:frame="1"/>
          <w:lang w:val="uk-UA"/>
        </w:rPr>
        <w:t>052148</w:t>
      </w:r>
      <w:r w:rsidR="001934F4" w:rsidRPr="00CC088A">
        <w:rPr>
          <w:b/>
          <w:color w:val="000000"/>
          <w:sz w:val="28"/>
          <w:szCs w:val="28"/>
          <w:bdr w:val="none" w:sz="0" w:space="0" w:color="auto" w:frame="1"/>
          <w:lang w:val="uk-UA"/>
        </w:rPr>
        <w:t>72</w:t>
      </w:r>
      <w:r w:rsidRPr="00CC088A">
        <w:rPr>
          <w:b/>
          <w:color w:val="000000"/>
          <w:sz w:val="28"/>
          <w:szCs w:val="28"/>
          <w:bdr w:val="none" w:sz="0" w:space="0" w:color="auto" w:frame="1"/>
          <w:lang w:val="uk-UA"/>
        </w:rPr>
        <w:t>00:0</w:t>
      </w:r>
      <w:r w:rsidR="001E0E97" w:rsidRPr="00CC088A">
        <w:rPr>
          <w:b/>
          <w:color w:val="000000"/>
          <w:sz w:val="28"/>
          <w:szCs w:val="28"/>
          <w:bdr w:val="none" w:sz="0" w:space="0" w:color="auto" w:frame="1"/>
          <w:lang w:val="uk-UA"/>
        </w:rPr>
        <w:t>5</w:t>
      </w:r>
      <w:r w:rsidRPr="00CC088A">
        <w:rPr>
          <w:b/>
          <w:color w:val="000000"/>
          <w:sz w:val="28"/>
          <w:szCs w:val="28"/>
          <w:bdr w:val="none" w:sz="0" w:space="0" w:color="auto" w:frame="1"/>
          <w:lang w:val="uk-UA"/>
        </w:rPr>
        <w:t>:00</w:t>
      </w:r>
      <w:r w:rsidR="001E0E97" w:rsidRPr="00CC088A">
        <w:rPr>
          <w:b/>
          <w:color w:val="000000"/>
          <w:sz w:val="28"/>
          <w:szCs w:val="28"/>
          <w:bdr w:val="none" w:sz="0" w:space="0" w:color="auto" w:frame="1"/>
          <w:lang w:val="uk-UA"/>
        </w:rPr>
        <w:t>2</w:t>
      </w:r>
      <w:r w:rsidRPr="00CC088A">
        <w:rPr>
          <w:b/>
          <w:color w:val="000000"/>
          <w:sz w:val="28"/>
          <w:szCs w:val="28"/>
          <w:bdr w:val="none" w:sz="0" w:space="0" w:color="auto" w:frame="1"/>
          <w:lang w:val="uk-UA"/>
        </w:rPr>
        <w:t>:0</w:t>
      </w:r>
      <w:r w:rsidR="001934F4" w:rsidRPr="00CC088A">
        <w:rPr>
          <w:b/>
          <w:color w:val="000000"/>
          <w:sz w:val="28"/>
          <w:szCs w:val="28"/>
          <w:bdr w:val="none" w:sz="0" w:space="0" w:color="auto" w:frame="1"/>
          <w:lang w:val="uk-UA"/>
        </w:rPr>
        <w:t>2</w:t>
      </w:r>
      <w:r w:rsidR="001E0E97" w:rsidRPr="00CC088A">
        <w:rPr>
          <w:b/>
          <w:color w:val="000000"/>
          <w:sz w:val="28"/>
          <w:szCs w:val="28"/>
          <w:bdr w:val="none" w:sz="0" w:space="0" w:color="auto" w:frame="1"/>
          <w:lang w:val="uk-UA"/>
        </w:rPr>
        <w:t>83</w:t>
      </w:r>
      <w:r w:rsidR="00B017C5" w:rsidRPr="00CC088A">
        <w:rPr>
          <w:b/>
          <w:color w:val="000000"/>
          <w:sz w:val="28"/>
          <w:szCs w:val="28"/>
          <w:bdr w:val="none" w:sz="0" w:space="0" w:color="auto" w:frame="1"/>
          <w:lang w:val="uk-UA"/>
        </w:rPr>
        <w:t>.</w:t>
      </w:r>
    </w:p>
    <w:p w14:paraId="736D2A3A" w14:textId="77777777" w:rsidR="00814E4D" w:rsidRDefault="00814E4D" w:rsidP="00814E4D">
      <w:pPr>
        <w:pStyle w:val="aa"/>
        <w:shd w:val="clear" w:color="auto" w:fill="FFFFFF"/>
        <w:spacing w:before="0" w:beforeAutospacing="0" w:after="0" w:afterAutospacing="0"/>
        <w:rPr>
          <w:bCs/>
          <w:color w:val="000000"/>
          <w:sz w:val="28"/>
          <w:szCs w:val="28"/>
          <w:bdr w:val="none" w:sz="0" w:space="0" w:color="auto" w:frame="1"/>
          <w:lang w:val="uk-UA"/>
        </w:rPr>
      </w:pPr>
    </w:p>
    <w:p w14:paraId="3DF9E0FE" w14:textId="77777777" w:rsidR="00814E4D" w:rsidRPr="001934F4" w:rsidRDefault="00814E4D" w:rsidP="00814E4D">
      <w:pPr>
        <w:pStyle w:val="aa"/>
        <w:shd w:val="clear" w:color="auto" w:fill="FFFFFF"/>
        <w:spacing w:before="0" w:beforeAutospacing="0" w:after="0" w:afterAutospacing="0"/>
        <w:rPr>
          <w:rFonts w:ascii="Arial" w:hAnsi="Arial" w:cs="Arial"/>
          <w:color w:val="333333"/>
          <w:sz w:val="16"/>
          <w:szCs w:val="16"/>
          <w:lang w:val="uk-UA"/>
        </w:rPr>
      </w:pPr>
    </w:p>
    <w:p w14:paraId="363935BC" w14:textId="32F5B0EA" w:rsidR="00814E4D" w:rsidRDefault="00814E4D" w:rsidP="00814E4D">
      <w:pPr>
        <w:pStyle w:val="aa"/>
        <w:shd w:val="clear" w:color="auto" w:fill="FFFFFF"/>
        <w:spacing w:before="0" w:beforeAutospacing="0" w:after="0" w:afterAutospacing="0"/>
        <w:jc w:val="both"/>
        <w:rPr>
          <w:rFonts w:ascii="Arial" w:hAnsi="Arial" w:cs="Arial"/>
          <w:sz w:val="28"/>
          <w:szCs w:val="28"/>
          <w:lang w:val="uk-UA"/>
        </w:rPr>
      </w:pPr>
      <w:r>
        <w:rPr>
          <w:b/>
          <w:bCs/>
          <w:color w:val="333333"/>
          <w:sz w:val="28"/>
          <w:szCs w:val="28"/>
          <w:bdr w:val="none" w:sz="0" w:space="0" w:color="auto" w:frame="1"/>
        </w:rPr>
        <w:t>         </w:t>
      </w:r>
      <w:r>
        <w:rPr>
          <w:bCs/>
          <w:sz w:val="28"/>
          <w:szCs w:val="28"/>
          <w:bdr w:val="none" w:sz="0" w:space="0" w:color="auto" w:frame="1"/>
          <w:lang w:val="uk-UA"/>
        </w:rPr>
        <w:t xml:space="preserve">Розглянувши </w:t>
      </w:r>
      <w:r w:rsidR="001E0E97">
        <w:rPr>
          <w:bCs/>
          <w:sz w:val="28"/>
          <w:szCs w:val="28"/>
          <w:bdr w:val="none" w:sz="0" w:space="0" w:color="auto" w:frame="1"/>
          <w:lang w:val="uk-UA"/>
        </w:rPr>
        <w:t>розроблену ТОВ «Вінницький науково-дослідний та проєктний інститут землеустрою»</w:t>
      </w:r>
      <w:r w:rsidR="00BC5B3A">
        <w:rPr>
          <w:bCs/>
          <w:sz w:val="28"/>
          <w:szCs w:val="28"/>
          <w:bdr w:val="none" w:sz="0" w:space="0" w:color="auto" w:frame="1"/>
          <w:lang w:val="uk-UA"/>
        </w:rPr>
        <w:t xml:space="preserve"> </w:t>
      </w:r>
      <w:r>
        <w:rPr>
          <w:bCs/>
          <w:sz w:val="28"/>
          <w:szCs w:val="28"/>
          <w:bdr w:val="none" w:sz="0" w:space="0" w:color="auto" w:frame="1"/>
          <w:lang w:val="uk-UA"/>
        </w:rPr>
        <w:t xml:space="preserve">технічну документацію з нормативної грошової оцінки земельної ділянки кадастровий номер </w:t>
      </w:r>
      <w:r w:rsidR="00FB2904" w:rsidRPr="00FB2904">
        <w:rPr>
          <w:bCs/>
          <w:sz w:val="28"/>
          <w:szCs w:val="28"/>
          <w:bdr w:val="none" w:sz="0" w:space="0" w:color="auto" w:frame="1"/>
          <w:lang w:val="uk-UA"/>
        </w:rPr>
        <w:t>0521487200:0</w:t>
      </w:r>
      <w:r w:rsidR="001E0E97">
        <w:rPr>
          <w:bCs/>
          <w:sz w:val="28"/>
          <w:szCs w:val="28"/>
          <w:bdr w:val="none" w:sz="0" w:space="0" w:color="auto" w:frame="1"/>
          <w:lang w:val="uk-UA"/>
        </w:rPr>
        <w:t>5</w:t>
      </w:r>
      <w:r w:rsidR="00FB2904" w:rsidRPr="00FB2904">
        <w:rPr>
          <w:bCs/>
          <w:sz w:val="28"/>
          <w:szCs w:val="28"/>
          <w:bdr w:val="none" w:sz="0" w:space="0" w:color="auto" w:frame="1"/>
          <w:lang w:val="uk-UA"/>
        </w:rPr>
        <w:t>:00</w:t>
      </w:r>
      <w:r w:rsidR="001E0E97">
        <w:rPr>
          <w:bCs/>
          <w:sz w:val="28"/>
          <w:szCs w:val="28"/>
          <w:bdr w:val="none" w:sz="0" w:space="0" w:color="auto" w:frame="1"/>
          <w:lang w:val="uk-UA"/>
        </w:rPr>
        <w:t>2</w:t>
      </w:r>
      <w:r w:rsidR="00FB2904" w:rsidRPr="00FB2904">
        <w:rPr>
          <w:bCs/>
          <w:sz w:val="28"/>
          <w:szCs w:val="28"/>
          <w:bdr w:val="none" w:sz="0" w:space="0" w:color="auto" w:frame="1"/>
          <w:lang w:val="uk-UA"/>
        </w:rPr>
        <w:t>:02</w:t>
      </w:r>
      <w:r w:rsidR="001E0E97">
        <w:rPr>
          <w:bCs/>
          <w:sz w:val="28"/>
          <w:szCs w:val="28"/>
          <w:bdr w:val="none" w:sz="0" w:space="0" w:color="auto" w:frame="1"/>
          <w:lang w:val="uk-UA"/>
        </w:rPr>
        <w:t>83</w:t>
      </w:r>
      <w:r>
        <w:rPr>
          <w:bCs/>
          <w:sz w:val="28"/>
          <w:szCs w:val="28"/>
          <w:bdr w:val="none" w:sz="0" w:space="0" w:color="auto" w:frame="1"/>
          <w:lang w:val="uk-UA"/>
        </w:rPr>
        <w:t>,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w:t>
      </w:r>
      <w:r w:rsidR="001E0E97">
        <w:rPr>
          <w:sz w:val="28"/>
          <w:szCs w:val="28"/>
          <w:bdr w:val="none" w:sz="0" w:space="0" w:color="auto" w:frame="1"/>
          <w:shd w:val="clear" w:color="auto" w:fill="FFFFFF"/>
          <w:lang w:val="uk-UA"/>
        </w:rPr>
        <w:t xml:space="preserve"> </w:t>
      </w:r>
      <w:r w:rsidR="00FB2904">
        <w:rPr>
          <w:sz w:val="28"/>
          <w:szCs w:val="28"/>
          <w:bdr w:val="none" w:sz="0" w:space="0" w:color="auto" w:frame="1"/>
          <w:shd w:val="clear" w:color="auto" w:fill="FFFFFF"/>
          <w:lang w:val="uk-UA"/>
        </w:rPr>
        <w:t>201</w:t>
      </w:r>
      <w:r>
        <w:rPr>
          <w:sz w:val="28"/>
          <w:szCs w:val="28"/>
          <w:bdr w:val="none" w:sz="0" w:space="0" w:color="auto" w:frame="1"/>
          <w:shd w:val="clear" w:color="auto" w:fill="FFFFFF"/>
          <w:lang w:val="uk-UA"/>
        </w:rPr>
        <w:t xml:space="preserve"> Земельного кодексу України, ст.</w:t>
      </w:r>
      <w:r w:rsidR="00FB2904">
        <w:rPr>
          <w:sz w:val="28"/>
          <w:szCs w:val="28"/>
          <w:bdr w:val="none" w:sz="0" w:space="0" w:color="auto" w:frame="1"/>
          <w:shd w:val="clear" w:color="auto" w:fill="FFFFFF"/>
          <w:lang w:val="uk-UA"/>
        </w:rPr>
        <w:t xml:space="preserve"> </w:t>
      </w:r>
      <w:r>
        <w:rPr>
          <w:sz w:val="28"/>
          <w:szCs w:val="28"/>
          <w:bdr w:val="none" w:sz="0" w:space="0" w:color="auto" w:frame="1"/>
          <w:shd w:val="clear" w:color="auto" w:fill="FFFFFF"/>
          <w:lang w:val="uk-UA"/>
        </w:rPr>
        <w:t>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4BCF2F62" w14:textId="77777777" w:rsidR="00814E4D" w:rsidRDefault="00814E4D" w:rsidP="00814E4D">
      <w:pPr>
        <w:pStyle w:val="aa"/>
        <w:shd w:val="clear" w:color="auto" w:fill="FFFFFF"/>
        <w:spacing w:before="0" w:beforeAutospacing="0" w:after="0" w:afterAutospacing="0"/>
        <w:jc w:val="center"/>
        <w:rPr>
          <w:b/>
          <w:color w:val="000000"/>
          <w:sz w:val="28"/>
          <w:szCs w:val="28"/>
          <w:bdr w:val="none" w:sz="0" w:space="0" w:color="auto" w:frame="1"/>
        </w:rPr>
      </w:pPr>
      <w:r w:rsidRPr="0073192A">
        <w:rPr>
          <w:b/>
          <w:color w:val="000000"/>
          <w:sz w:val="28"/>
          <w:szCs w:val="28"/>
          <w:bdr w:val="none" w:sz="0" w:space="0" w:color="auto" w:frame="1"/>
        </w:rPr>
        <w:t>В</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Р</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І</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Ш</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Л</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А:</w:t>
      </w:r>
    </w:p>
    <w:p w14:paraId="6659A462" w14:textId="77777777" w:rsidR="00814E4D" w:rsidRPr="0073192A" w:rsidRDefault="00814E4D" w:rsidP="00814E4D">
      <w:pPr>
        <w:pStyle w:val="aa"/>
        <w:shd w:val="clear" w:color="auto" w:fill="FFFFFF"/>
        <w:spacing w:before="0" w:beforeAutospacing="0" w:after="0" w:afterAutospacing="0"/>
        <w:jc w:val="center"/>
        <w:rPr>
          <w:rFonts w:ascii="Arial" w:hAnsi="Arial" w:cs="Arial"/>
          <w:b/>
          <w:color w:val="333333"/>
          <w:sz w:val="28"/>
          <w:szCs w:val="28"/>
        </w:rPr>
      </w:pPr>
    </w:p>
    <w:p w14:paraId="18041F04" w14:textId="2BB8F18F" w:rsidR="00814E4D" w:rsidRPr="00BC5B3A" w:rsidRDefault="00814E4D" w:rsidP="00B017C5">
      <w:pPr>
        <w:pStyle w:val="aa"/>
        <w:numPr>
          <w:ilvl w:val="0"/>
          <w:numId w:val="12"/>
        </w:numPr>
        <w:shd w:val="clear" w:color="auto" w:fill="FFFFFF"/>
        <w:tabs>
          <w:tab w:val="left" w:pos="567"/>
        </w:tabs>
        <w:spacing w:before="0" w:beforeAutospacing="0" w:after="0" w:afterAutospacing="0"/>
        <w:ind w:left="0" w:firstLine="284"/>
        <w:jc w:val="both"/>
        <w:rPr>
          <w:color w:val="000000"/>
          <w:sz w:val="28"/>
          <w:szCs w:val="28"/>
          <w:bdr w:val="none" w:sz="0" w:space="0" w:color="auto" w:frame="1"/>
          <w:lang w:val="uk-UA"/>
        </w:rPr>
      </w:pPr>
      <w:r w:rsidRPr="00BC5B3A">
        <w:rPr>
          <w:color w:val="000000"/>
          <w:sz w:val="28"/>
          <w:szCs w:val="28"/>
          <w:bdr w:val="none" w:sz="0" w:space="0" w:color="auto" w:frame="1"/>
          <w:lang w:val="uk-UA"/>
        </w:rPr>
        <w:t xml:space="preserve">Затвердити технічну документацію </w:t>
      </w:r>
      <w:r w:rsidRPr="00BC5B3A">
        <w:rPr>
          <w:bCs/>
          <w:sz w:val="28"/>
          <w:szCs w:val="28"/>
          <w:bdr w:val="none" w:sz="0" w:space="0" w:color="auto" w:frame="1"/>
          <w:lang w:val="uk-UA"/>
        </w:rPr>
        <w:t>з нормативної грошової оцінки земельної ділянки</w:t>
      </w:r>
      <w:r w:rsidR="00FB2904" w:rsidRPr="00BC5B3A">
        <w:rPr>
          <w:color w:val="000000"/>
          <w:sz w:val="28"/>
          <w:szCs w:val="28"/>
          <w:bdr w:val="none" w:sz="0" w:space="0" w:color="auto" w:frame="1"/>
          <w:lang w:val="uk-UA"/>
        </w:rPr>
        <w:t xml:space="preserve"> </w:t>
      </w:r>
      <w:r w:rsidRPr="00BC5B3A">
        <w:rPr>
          <w:color w:val="000000"/>
          <w:sz w:val="28"/>
          <w:szCs w:val="28"/>
          <w:bdr w:val="none" w:sz="0" w:space="0" w:color="auto" w:frame="1"/>
          <w:lang w:val="uk-UA"/>
        </w:rPr>
        <w:t xml:space="preserve">кадастровий номер </w:t>
      </w:r>
      <w:r w:rsidR="00FB2904" w:rsidRPr="00BC5B3A">
        <w:rPr>
          <w:bCs/>
          <w:sz w:val="28"/>
          <w:szCs w:val="28"/>
          <w:bdr w:val="none" w:sz="0" w:space="0" w:color="auto" w:frame="1"/>
          <w:lang w:val="uk-UA"/>
        </w:rPr>
        <w:t>0521487200:0</w:t>
      </w:r>
      <w:r w:rsidR="001E0E97">
        <w:rPr>
          <w:bCs/>
          <w:sz w:val="28"/>
          <w:szCs w:val="28"/>
          <w:bdr w:val="none" w:sz="0" w:space="0" w:color="auto" w:frame="1"/>
          <w:lang w:val="uk-UA"/>
        </w:rPr>
        <w:t>5</w:t>
      </w:r>
      <w:r w:rsidR="00FB2904" w:rsidRPr="00BC5B3A">
        <w:rPr>
          <w:bCs/>
          <w:sz w:val="28"/>
          <w:szCs w:val="28"/>
          <w:bdr w:val="none" w:sz="0" w:space="0" w:color="auto" w:frame="1"/>
          <w:lang w:val="uk-UA"/>
        </w:rPr>
        <w:t>:00</w:t>
      </w:r>
      <w:r w:rsidR="001E0E97">
        <w:rPr>
          <w:bCs/>
          <w:sz w:val="28"/>
          <w:szCs w:val="28"/>
          <w:bdr w:val="none" w:sz="0" w:space="0" w:color="auto" w:frame="1"/>
          <w:lang w:val="uk-UA"/>
        </w:rPr>
        <w:t>2</w:t>
      </w:r>
      <w:r w:rsidR="00FB2904" w:rsidRPr="00BC5B3A">
        <w:rPr>
          <w:bCs/>
          <w:sz w:val="28"/>
          <w:szCs w:val="28"/>
          <w:bdr w:val="none" w:sz="0" w:space="0" w:color="auto" w:frame="1"/>
          <w:lang w:val="uk-UA"/>
        </w:rPr>
        <w:t>:02</w:t>
      </w:r>
      <w:r w:rsidR="001E0E97">
        <w:rPr>
          <w:bCs/>
          <w:sz w:val="28"/>
          <w:szCs w:val="28"/>
          <w:bdr w:val="none" w:sz="0" w:space="0" w:color="auto" w:frame="1"/>
          <w:lang w:val="uk-UA"/>
        </w:rPr>
        <w:t>8</w:t>
      </w:r>
      <w:r w:rsidR="002442DE">
        <w:rPr>
          <w:bCs/>
          <w:sz w:val="28"/>
          <w:szCs w:val="28"/>
          <w:bdr w:val="none" w:sz="0" w:space="0" w:color="auto" w:frame="1"/>
          <w:lang w:val="uk-UA"/>
        </w:rPr>
        <w:t>3</w:t>
      </w:r>
      <w:r w:rsidRPr="00BC5B3A">
        <w:rPr>
          <w:color w:val="000000"/>
          <w:sz w:val="28"/>
          <w:szCs w:val="28"/>
          <w:bdr w:val="none" w:sz="0" w:space="0" w:color="auto" w:frame="1"/>
          <w:lang w:val="uk-UA"/>
        </w:rPr>
        <w:t>, площею </w:t>
      </w:r>
      <w:r w:rsidR="008E1575">
        <w:rPr>
          <w:color w:val="000000"/>
          <w:sz w:val="28"/>
          <w:szCs w:val="28"/>
          <w:bdr w:val="none" w:sz="0" w:space="0" w:color="auto" w:frame="1"/>
          <w:lang w:val="uk-UA"/>
        </w:rPr>
        <w:t>0</w:t>
      </w:r>
      <w:r w:rsidR="002442DE">
        <w:rPr>
          <w:color w:val="000000"/>
          <w:sz w:val="28"/>
          <w:szCs w:val="28"/>
          <w:bdr w:val="none" w:sz="0" w:space="0" w:color="auto" w:frame="1"/>
          <w:lang w:val="uk-UA"/>
        </w:rPr>
        <w:t>,</w:t>
      </w:r>
      <w:r w:rsidR="008E1575">
        <w:rPr>
          <w:color w:val="000000"/>
          <w:sz w:val="28"/>
          <w:szCs w:val="28"/>
          <w:bdr w:val="none" w:sz="0" w:space="0" w:color="auto" w:frame="1"/>
          <w:lang w:val="uk-UA"/>
        </w:rPr>
        <w:t>2500</w:t>
      </w:r>
      <w:r w:rsidR="00BC5B3A" w:rsidRPr="00BC5B3A">
        <w:rPr>
          <w:color w:val="000000"/>
          <w:sz w:val="28"/>
          <w:szCs w:val="28"/>
          <w:bdr w:val="none" w:sz="0" w:space="0" w:color="auto" w:frame="1"/>
          <w:lang w:val="uk-UA"/>
        </w:rPr>
        <w:t xml:space="preserve"> </w:t>
      </w:r>
      <w:r w:rsidRPr="00BC5B3A">
        <w:rPr>
          <w:color w:val="000000"/>
          <w:sz w:val="28"/>
          <w:szCs w:val="28"/>
          <w:bdr w:val="none" w:sz="0" w:space="0" w:color="auto" w:frame="1"/>
          <w:lang w:val="uk-UA"/>
        </w:rPr>
        <w:t>га, </w:t>
      </w:r>
      <w:r w:rsidR="00BC5B3A" w:rsidRPr="00BC5B3A">
        <w:rPr>
          <w:color w:val="000000"/>
          <w:sz w:val="28"/>
          <w:szCs w:val="28"/>
          <w:bdr w:val="none" w:sz="0" w:space="0" w:color="auto" w:frame="1"/>
          <w:lang w:val="uk-UA"/>
        </w:rPr>
        <w:t xml:space="preserve"> </w:t>
      </w:r>
      <w:r w:rsidR="0040119B">
        <w:rPr>
          <w:color w:val="000000"/>
          <w:sz w:val="28"/>
          <w:szCs w:val="28"/>
          <w:bdr w:val="none" w:sz="0" w:space="0" w:color="auto" w:frame="1"/>
          <w:lang w:val="uk-UA"/>
        </w:rPr>
        <w:t>(</w:t>
      </w:r>
      <w:r w:rsidR="002442DE" w:rsidRPr="002442DE">
        <w:rPr>
          <w:color w:val="000000"/>
          <w:sz w:val="28"/>
          <w:szCs w:val="28"/>
          <w:bdr w:val="none" w:sz="0" w:space="0" w:color="auto" w:frame="1"/>
          <w:lang w:val="uk-UA"/>
        </w:rPr>
        <w:t>12.</w:t>
      </w:r>
      <w:r w:rsidR="0040119B">
        <w:rPr>
          <w:color w:val="000000"/>
          <w:sz w:val="28"/>
          <w:szCs w:val="28"/>
          <w:bdr w:val="none" w:sz="0" w:space="0" w:color="auto" w:frame="1"/>
          <w:lang w:val="uk-UA"/>
        </w:rPr>
        <w:t>11)</w:t>
      </w:r>
      <w:r w:rsidR="002442DE" w:rsidRPr="002442DE">
        <w:rPr>
          <w:color w:val="000000"/>
          <w:sz w:val="28"/>
          <w:szCs w:val="28"/>
          <w:bdr w:val="none" w:sz="0" w:space="0" w:color="auto" w:frame="1"/>
          <w:lang w:val="uk-UA"/>
        </w:rPr>
        <w:t xml:space="preserve"> </w:t>
      </w:r>
      <w:r w:rsidR="0040119B">
        <w:rPr>
          <w:color w:val="000000"/>
          <w:sz w:val="28"/>
          <w:szCs w:val="28"/>
          <w:bdr w:val="none" w:sz="0" w:space="0" w:color="auto" w:frame="1"/>
          <w:lang w:val="uk-UA"/>
        </w:rPr>
        <w:t>д</w:t>
      </w:r>
      <w:r w:rsidR="0040119B" w:rsidRPr="0040119B">
        <w:rPr>
          <w:color w:val="000000"/>
          <w:sz w:val="28"/>
          <w:szCs w:val="28"/>
          <w:bdr w:val="none" w:sz="0" w:space="0" w:color="auto" w:frame="1"/>
          <w:lang w:val="uk-UA"/>
        </w:rPr>
        <w:t>ля розміщення та експлуатації об'єктів дорожнього сервісу</w:t>
      </w:r>
      <w:r w:rsidR="002442DE">
        <w:rPr>
          <w:color w:val="000000"/>
          <w:sz w:val="28"/>
          <w:szCs w:val="28"/>
          <w:bdr w:val="none" w:sz="0" w:space="0" w:color="auto" w:frame="1"/>
          <w:lang w:val="uk-UA"/>
        </w:rPr>
        <w:t xml:space="preserve"> </w:t>
      </w:r>
      <w:r w:rsidRPr="00BC5B3A">
        <w:rPr>
          <w:color w:val="000000"/>
          <w:sz w:val="28"/>
          <w:szCs w:val="28"/>
          <w:bdr w:val="none" w:sz="0" w:space="0" w:color="auto" w:frame="1"/>
          <w:lang w:val="uk-UA"/>
        </w:rPr>
        <w:t xml:space="preserve">на території Козятинської міської територіальної громади </w:t>
      </w:r>
      <w:r w:rsidR="008A6653">
        <w:rPr>
          <w:color w:val="000000"/>
          <w:sz w:val="28"/>
          <w:szCs w:val="28"/>
          <w:bdr w:val="none" w:sz="0" w:space="0" w:color="auto" w:frame="1"/>
          <w:lang w:val="uk-UA"/>
        </w:rPr>
        <w:t>за межами с.</w:t>
      </w:r>
      <w:r w:rsidR="00CC088A">
        <w:rPr>
          <w:color w:val="000000"/>
          <w:sz w:val="28"/>
          <w:szCs w:val="28"/>
          <w:bdr w:val="none" w:sz="0" w:space="0" w:color="auto" w:frame="1"/>
          <w:lang w:val="uk-UA"/>
        </w:rPr>
        <w:t xml:space="preserve"> </w:t>
      </w:r>
      <w:r w:rsidR="008A6653">
        <w:rPr>
          <w:color w:val="000000"/>
          <w:sz w:val="28"/>
          <w:szCs w:val="28"/>
          <w:bdr w:val="none" w:sz="0" w:space="0" w:color="auto" w:frame="1"/>
          <w:lang w:val="uk-UA"/>
        </w:rPr>
        <w:t xml:space="preserve">Сигнал, </w:t>
      </w:r>
      <w:r w:rsidR="00FB2904" w:rsidRPr="00BC5B3A">
        <w:rPr>
          <w:color w:val="000000"/>
          <w:sz w:val="28"/>
          <w:szCs w:val="28"/>
          <w:bdr w:val="none" w:sz="0" w:space="0" w:color="auto" w:frame="1"/>
          <w:lang w:val="uk-UA"/>
        </w:rPr>
        <w:t xml:space="preserve">Сокілецький </w:t>
      </w:r>
      <w:r w:rsidRPr="00BC5B3A">
        <w:rPr>
          <w:color w:val="000000"/>
          <w:sz w:val="28"/>
          <w:szCs w:val="28"/>
          <w:bdr w:val="none" w:sz="0" w:space="0" w:color="auto" w:frame="1"/>
          <w:lang w:val="uk-UA"/>
        </w:rPr>
        <w:t>старостинський округ.</w:t>
      </w:r>
    </w:p>
    <w:p w14:paraId="7126A701" w14:textId="77777777" w:rsidR="00814E4D" w:rsidRDefault="00814E4D" w:rsidP="001E0E97">
      <w:pPr>
        <w:pStyle w:val="aa"/>
        <w:shd w:val="clear" w:color="auto" w:fill="FFFFFF"/>
        <w:tabs>
          <w:tab w:val="left" w:pos="567"/>
        </w:tabs>
        <w:spacing w:before="0" w:beforeAutospacing="0" w:after="0" w:afterAutospacing="0"/>
        <w:ind w:firstLine="284"/>
        <w:rPr>
          <w:rFonts w:ascii="Arial" w:hAnsi="Arial" w:cs="Arial"/>
          <w:color w:val="333333"/>
          <w:sz w:val="16"/>
          <w:szCs w:val="16"/>
          <w:lang w:val="uk-UA"/>
        </w:rPr>
      </w:pPr>
    </w:p>
    <w:p w14:paraId="5AA7AB37" w14:textId="04CB7A49" w:rsidR="00814E4D" w:rsidRDefault="00814E4D" w:rsidP="00B017C5">
      <w:pPr>
        <w:pStyle w:val="a3"/>
        <w:widowControl/>
        <w:numPr>
          <w:ilvl w:val="0"/>
          <w:numId w:val="12"/>
        </w:numPr>
        <w:tabs>
          <w:tab w:val="left" w:pos="284"/>
          <w:tab w:val="left" w:pos="567"/>
          <w:tab w:val="left" w:pos="2480"/>
        </w:tabs>
        <w:autoSpaceDE/>
        <w:ind w:left="0" w:firstLine="284"/>
        <w:jc w:val="both"/>
        <w:rPr>
          <w:sz w:val="28"/>
          <w:szCs w:val="28"/>
        </w:rPr>
      </w:pPr>
      <w:r>
        <w:rPr>
          <w:sz w:val="28"/>
          <w:szCs w:val="28"/>
        </w:rPr>
        <w:t xml:space="preserve">Затвердити нормативну грошову оцінку </w:t>
      </w:r>
      <w:r>
        <w:rPr>
          <w:bCs/>
          <w:sz w:val="28"/>
          <w:szCs w:val="28"/>
          <w:bdr w:val="none" w:sz="0" w:space="0" w:color="auto" w:frame="1"/>
        </w:rPr>
        <w:t>земельної ділянки</w:t>
      </w:r>
      <w:r>
        <w:rPr>
          <w:color w:val="000000"/>
          <w:sz w:val="28"/>
          <w:szCs w:val="28"/>
          <w:bdr w:val="none" w:sz="0" w:space="0" w:color="auto" w:frame="1"/>
        </w:rPr>
        <w:t xml:space="preserve"> кадастровий номер </w:t>
      </w:r>
      <w:r w:rsidR="00BC5B3A" w:rsidRPr="00BC5B3A">
        <w:rPr>
          <w:bCs/>
          <w:sz w:val="28"/>
          <w:szCs w:val="28"/>
          <w:bdr w:val="none" w:sz="0" w:space="0" w:color="auto" w:frame="1"/>
        </w:rPr>
        <w:t>0521487200:0</w:t>
      </w:r>
      <w:r w:rsidR="008A6653">
        <w:rPr>
          <w:bCs/>
          <w:sz w:val="28"/>
          <w:szCs w:val="28"/>
          <w:bdr w:val="none" w:sz="0" w:space="0" w:color="auto" w:frame="1"/>
        </w:rPr>
        <w:t>5</w:t>
      </w:r>
      <w:r w:rsidR="00BC5B3A" w:rsidRPr="00BC5B3A">
        <w:rPr>
          <w:bCs/>
          <w:sz w:val="28"/>
          <w:szCs w:val="28"/>
          <w:bdr w:val="none" w:sz="0" w:space="0" w:color="auto" w:frame="1"/>
        </w:rPr>
        <w:t>:00</w:t>
      </w:r>
      <w:r w:rsidR="008A6653">
        <w:rPr>
          <w:bCs/>
          <w:sz w:val="28"/>
          <w:szCs w:val="28"/>
          <w:bdr w:val="none" w:sz="0" w:space="0" w:color="auto" w:frame="1"/>
        </w:rPr>
        <w:t>2</w:t>
      </w:r>
      <w:r w:rsidR="00BC5B3A" w:rsidRPr="00BC5B3A">
        <w:rPr>
          <w:bCs/>
          <w:sz w:val="28"/>
          <w:szCs w:val="28"/>
          <w:bdr w:val="none" w:sz="0" w:space="0" w:color="auto" w:frame="1"/>
        </w:rPr>
        <w:t>:02</w:t>
      </w:r>
      <w:r w:rsidR="008A6653">
        <w:rPr>
          <w:bCs/>
          <w:sz w:val="28"/>
          <w:szCs w:val="28"/>
          <w:bdr w:val="none" w:sz="0" w:space="0" w:color="auto" w:frame="1"/>
        </w:rPr>
        <w:t>8</w:t>
      </w:r>
      <w:r w:rsidR="002442DE">
        <w:rPr>
          <w:bCs/>
          <w:sz w:val="28"/>
          <w:szCs w:val="28"/>
          <w:bdr w:val="none" w:sz="0" w:space="0" w:color="auto" w:frame="1"/>
        </w:rPr>
        <w:t>3</w:t>
      </w:r>
      <w:r>
        <w:rPr>
          <w:color w:val="000000"/>
          <w:sz w:val="28"/>
          <w:szCs w:val="28"/>
          <w:bdr w:val="none" w:sz="0" w:space="0" w:color="auto" w:frame="1"/>
        </w:rPr>
        <w:t>, площею </w:t>
      </w:r>
      <w:r w:rsidR="008A6653">
        <w:rPr>
          <w:color w:val="000000"/>
          <w:sz w:val="28"/>
          <w:szCs w:val="28"/>
          <w:bdr w:val="none" w:sz="0" w:space="0" w:color="auto" w:frame="1"/>
        </w:rPr>
        <w:t>0</w:t>
      </w:r>
      <w:r w:rsidR="002442DE">
        <w:rPr>
          <w:color w:val="000000"/>
          <w:sz w:val="28"/>
          <w:szCs w:val="28"/>
          <w:bdr w:val="none" w:sz="0" w:space="0" w:color="auto" w:frame="1"/>
        </w:rPr>
        <w:t>,</w:t>
      </w:r>
      <w:r w:rsidR="008A6653">
        <w:rPr>
          <w:color w:val="000000"/>
          <w:sz w:val="28"/>
          <w:szCs w:val="28"/>
          <w:bdr w:val="none" w:sz="0" w:space="0" w:color="auto" w:frame="1"/>
        </w:rPr>
        <w:t>2500</w:t>
      </w:r>
      <w:r>
        <w:rPr>
          <w:sz w:val="28"/>
          <w:szCs w:val="28"/>
          <w:shd w:val="clear" w:color="auto" w:fill="FFFFFF"/>
        </w:rPr>
        <w:t xml:space="preserve"> </w:t>
      </w:r>
      <w:r>
        <w:rPr>
          <w:color w:val="000000"/>
          <w:sz w:val="28"/>
          <w:szCs w:val="28"/>
          <w:bdr w:val="none" w:sz="0" w:space="0" w:color="auto" w:frame="1"/>
        </w:rPr>
        <w:t>га</w:t>
      </w:r>
      <w:r>
        <w:rPr>
          <w:sz w:val="28"/>
          <w:szCs w:val="28"/>
        </w:rPr>
        <w:t xml:space="preserve">, у розмірі  </w:t>
      </w:r>
      <w:r w:rsidR="008A6653">
        <w:rPr>
          <w:b/>
          <w:i/>
          <w:sz w:val="28"/>
          <w:szCs w:val="28"/>
        </w:rPr>
        <w:t>1 556 142</w:t>
      </w:r>
      <w:r w:rsidRPr="00435902">
        <w:rPr>
          <w:sz w:val="28"/>
          <w:szCs w:val="28"/>
        </w:rPr>
        <w:t xml:space="preserve"> </w:t>
      </w:r>
      <w:r w:rsidR="00435902" w:rsidRPr="00435902">
        <w:rPr>
          <w:b/>
          <w:i/>
          <w:sz w:val="28"/>
          <w:szCs w:val="28"/>
        </w:rPr>
        <w:t xml:space="preserve">грн </w:t>
      </w:r>
      <w:r w:rsidRPr="00435902">
        <w:rPr>
          <w:b/>
          <w:i/>
          <w:sz w:val="28"/>
          <w:szCs w:val="28"/>
        </w:rPr>
        <w:t>(</w:t>
      </w:r>
      <w:r w:rsidR="008A6653">
        <w:rPr>
          <w:b/>
          <w:i/>
          <w:sz w:val="28"/>
          <w:szCs w:val="28"/>
        </w:rPr>
        <w:t>один</w:t>
      </w:r>
      <w:r w:rsidR="00435902" w:rsidRPr="00435902">
        <w:rPr>
          <w:b/>
          <w:i/>
          <w:sz w:val="28"/>
          <w:szCs w:val="28"/>
        </w:rPr>
        <w:t xml:space="preserve"> мільйон</w:t>
      </w:r>
      <w:r w:rsidR="002442DE">
        <w:rPr>
          <w:b/>
          <w:i/>
          <w:sz w:val="28"/>
          <w:szCs w:val="28"/>
        </w:rPr>
        <w:t xml:space="preserve"> </w:t>
      </w:r>
      <w:r w:rsidR="008A6653">
        <w:rPr>
          <w:b/>
          <w:i/>
          <w:sz w:val="28"/>
          <w:szCs w:val="28"/>
        </w:rPr>
        <w:t>п’ятсот п’ятдесят шість</w:t>
      </w:r>
      <w:r w:rsidR="00435902" w:rsidRPr="00435902">
        <w:rPr>
          <w:b/>
          <w:i/>
          <w:sz w:val="28"/>
          <w:szCs w:val="28"/>
        </w:rPr>
        <w:t xml:space="preserve"> тисяч</w:t>
      </w:r>
      <w:r w:rsidR="002442DE">
        <w:rPr>
          <w:b/>
          <w:i/>
          <w:sz w:val="28"/>
          <w:szCs w:val="28"/>
        </w:rPr>
        <w:t xml:space="preserve"> </w:t>
      </w:r>
      <w:r w:rsidR="00120392">
        <w:rPr>
          <w:b/>
          <w:i/>
          <w:sz w:val="28"/>
          <w:szCs w:val="28"/>
        </w:rPr>
        <w:t xml:space="preserve">сто </w:t>
      </w:r>
      <w:r w:rsidR="008A6653">
        <w:rPr>
          <w:b/>
          <w:i/>
          <w:sz w:val="28"/>
          <w:szCs w:val="28"/>
        </w:rPr>
        <w:t>сорок дві</w:t>
      </w:r>
      <w:r w:rsidR="00435902" w:rsidRPr="00435902">
        <w:rPr>
          <w:b/>
          <w:i/>
          <w:sz w:val="28"/>
          <w:szCs w:val="28"/>
        </w:rPr>
        <w:t xml:space="preserve"> гр</w:t>
      </w:r>
      <w:r w:rsidR="008A6653">
        <w:rPr>
          <w:b/>
          <w:i/>
          <w:sz w:val="28"/>
          <w:szCs w:val="28"/>
        </w:rPr>
        <w:t>ив</w:t>
      </w:r>
      <w:r w:rsidR="00435902" w:rsidRPr="00435902">
        <w:rPr>
          <w:b/>
          <w:i/>
          <w:sz w:val="28"/>
          <w:szCs w:val="28"/>
        </w:rPr>
        <w:t>н</w:t>
      </w:r>
      <w:r w:rsidR="008A6653">
        <w:rPr>
          <w:b/>
          <w:i/>
          <w:sz w:val="28"/>
          <w:szCs w:val="28"/>
        </w:rPr>
        <w:t>і</w:t>
      </w:r>
      <w:r w:rsidRPr="00435902">
        <w:rPr>
          <w:b/>
          <w:i/>
          <w:sz w:val="28"/>
          <w:szCs w:val="28"/>
        </w:rPr>
        <w:t xml:space="preserve">) </w:t>
      </w:r>
      <w:r>
        <w:rPr>
          <w:sz w:val="28"/>
          <w:szCs w:val="28"/>
        </w:rPr>
        <w:t>відповідно до витягу із технічної документації про нормативну грошову оцінку земельної ділянки.</w:t>
      </w:r>
    </w:p>
    <w:p w14:paraId="6D603984" w14:textId="77777777" w:rsidR="00814E4D" w:rsidRDefault="00814E4D" w:rsidP="001E0E97">
      <w:pPr>
        <w:pStyle w:val="aa"/>
        <w:shd w:val="clear" w:color="auto" w:fill="FFFFFF"/>
        <w:tabs>
          <w:tab w:val="left" w:pos="567"/>
        </w:tabs>
        <w:spacing w:before="0" w:beforeAutospacing="0" w:after="0" w:afterAutospacing="0"/>
        <w:ind w:firstLine="284"/>
        <w:rPr>
          <w:rFonts w:ascii="Arial" w:hAnsi="Arial" w:cs="Arial"/>
          <w:color w:val="333333"/>
          <w:sz w:val="16"/>
          <w:szCs w:val="16"/>
          <w:lang w:val="uk-UA"/>
        </w:rPr>
      </w:pPr>
    </w:p>
    <w:p w14:paraId="1F8B634F" w14:textId="77777777" w:rsidR="00814E4D" w:rsidRDefault="00814E4D" w:rsidP="00B017C5">
      <w:pPr>
        <w:pStyle w:val="2"/>
        <w:numPr>
          <w:ilvl w:val="0"/>
          <w:numId w:val="12"/>
        </w:numPr>
        <w:tabs>
          <w:tab w:val="left" w:pos="567"/>
        </w:tabs>
        <w:spacing w:after="0" w:line="240" w:lineRule="auto"/>
        <w:ind w:left="0" w:right="-143" w:firstLine="284"/>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16D85F8" w14:textId="77777777" w:rsidR="00814E4D" w:rsidRDefault="00814E4D" w:rsidP="00814E4D">
      <w:pPr>
        <w:pStyle w:val="a9"/>
        <w:rPr>
          <w:sz w:val="28"/>
          <w:szCs w:val="28"/>
        </w:rPr>
      </w:pPr>
    </w:p>
    <w:p w14:paraId="73780420" w14:textId="77777777" w:rsidR="00B13D02" w:rsidRPr="0054606E" w:rsidRDefault="00B13D02"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2654D84" w14:textId="3E1E4E91" w:rsidR="00B017C5" w:rsidRDefault="00B017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В.</w:t>
      </w:r>
      <w:r w:rsidR="00CC088A">
        <w:t xml:space="preserve"> </w:t>
      </w:r>
      <w:proofErr w:type="spellStart"/>
      <w:r>
        <w:t>Лясківський</w:t>
      </w:r>
      <w:proofErr w:type="spellEnd"/>
    </w:p>
    <w:sectPr w:rsidR="00B017C5" w:rsidSect="00F2654A">
      <w:headerReference w:type="default" r:id="rId8"/>
      <w:pgSz w:w="11906" w:h="16838"/>
      <w:pgMar w:top="1134" w:right="850" w:bottom="14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529DA" w14:textId="77777777" w:rsidR="006E2969" w:rsidRDefault="006E2969" w:rsidP="001E0E97">
      <w:r>
        <w:separator/>
      </w:r>
    </w:p>
  </w:endnote>
  <w:endnote w:type="continuationSeparator" w:id="0">
    <w:p w14:paraId="1E6AF8A4" w14:textId="77777777" w:rsidR="006E2969" w:rsidRDefault="006E2969" w:rsidP="001E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380B2" w14:textId="77777777" w:rsidR="006E2969" w:rsidRDefault="006E2969" w:rsidP="001E0E97">
      <w:r>
        <w:separator/>
      </w:r>
    </w:p>
  </w:footnote>
  <w:footnote w:type="continuationSeparator" w:id="0">
    <w:p w14:paraId="58691243" w14:textId="77777777" w:rsidR="006E2969" w:rsidRDefault="006E2969" w:rsidP="001E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9515E" w14:textId="1909CD09" w:rsidR="001E0E97" w:rsidRPr="001E0E97" w:rsidRDefault="001E0E97" w:rsidP="001E0E97">
    <w:pPr>
      <w:pStyle w:val="a7"/>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5774AF2"/>
    <w:multiLevelType w:val="hybridMultilevel"/>
    <w:tmpl w:val="1EBEB00A"/>
    <w:lvl w:ilvl="0" w:tplc="0422000F">
      <w:start w:val="1"/>
      <w:numFmt w:val="decimal"/>
      <w:lvlText w:val="%1."/>
      <w:lvlJc w:val="left"/>
      <w:pPr>
        <w:ind w:left="1157" w:hanging="360"/>
      </w:pPr>
    </w:lvl>
    <w:lvl w:ilvl="1" w:tplc="04220019" w:tentative="1">
      <w:start w:val="1"/>
      <w:numFmt w:val="lowerLetter"/>
      <w:lvlText w:val="%2."/>
      <w:lvlJc w:val="left"/>
      <w:pPr>
        <w:ind w:left="1877" w:hanging="360"/>
      </w:pPr>
    </w:lvl>
    <w:lvl w:ilvl="2" w:tplc="0422001B" w:tentative="1">
      <w:start w:val="1"/>
      <w:numFmt w:val="lowerRoman"/>
      <w:lvlText w:val="%3."/>
      <w:lvlJc w:val="right"/>
      <w:pPr>
        <w:ind w:left="2597" w:hanging="180"/>
      </w:pPr>
    </w:lvl>
    <w:lvl w:ilvl="3" w:tplc="0422000F" w:tentative="1">
      <w:start w:val="1"/>
      <w:numFmt w:val="decimal"/>
      <w:lvlText w:val="%4."/>
      <w:lvlJc w:val="left"/>
      <w:pPr>
        <w:ind w:left="3317" w:hanging="360"/>
      </w:pPr>
    </w:lvl>
    <w:lvl w:ilvl="4" w:tplc="04220019" w:tentative="1">
      <w:start w:val="1"/>
      <w:numFmt w:val="lowerLetter"/>
      <w:lvlText w:val="%5."/>
      <w:lvlJc w:val="left"/>
      <w:pPr>
        <w:ind w:left="4037" w:hanging="360"/>
      </w:pPr>
    </w:lvl>
    <w:lvl w:ilvl="5" w:tplc="0422001B" w:tentative="1">
      <w:start w:val="1"/>
      <w:numFmt w:val="lowerRoman"/>
      <w:lvlText w:val="%6."/>
      <w:lvlJc w:val="right"/>
      <w:pPr>
        <w:ind w:left="4757" w:hanging="180"/>
      </w:pPr>
    </w:lvl>
    <w:lvl w:ilvl="6" w:tplc="0422000F" w:tentative="1">
      <w:start w:val="1"/>
      <w:numFmt w:val="decimal"/>
      <w:lvlText w:val="%7."/>
      <w:lvlJc w:val="left"/>
      <w:pPr>
        <w:ind w:left="5477" w:hanging="360"/>
      </w:pPr>
    </w:lvl>
    <w:lvl w:ilvl="7" w:tplc="04220019" w:tentative="1">
      <w:start w:val="1"/>
      <w:numFmt w:val="lowerLetter"/>
      <w:lvlText w:val="%8."/>
      <w:lvlJc w:val="left"/>
      <w:pPr>
        <w:ind w:left="6197" w:hanging="360"/>
      </w:pPr>
    </w:lvl>
    <w:lvl w:ilvl="8" w:tplc="0422001B" w:tentative="1">
      <w:start w:val="1"/>
      <w:numFmt w:val="lowerRoman"/>
      <w:lvlText w:val="%9."/>
      <w:lvlJc w:val="right"/>
      <w:pPr>
        <w:ind w:left="6917"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60B2ECE"/>
    <w:multiLevelType w:val="hybridMultilevel"/>
    <w:tmpl w:val="0B0AD0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0F61D5"/>
    <w:rsid w:val="00120392"/>
    <w:rsid w:val="00134BB1"/>
    <w:rsid w:val="00156187"/>
    <w:rsid w:val="00187057"/>
    <w:rsid w:val="001934F4"/>
    <w:rsid w:val="001C2325"/>
    <w:rsid w:val="001D6F25"/>
    <w:rsid w:val="001E0E97"/>
    <w:rsid w:val="001F49A4"/>
    <w:rsid w:val="00212822"/>
    <w:rsid w:val="00226116"/>
    <w:rsid w:val="002442DE"/>
    <w:rsid w:val="002C2FC5"/>
    <w:rsid w:val="00331A01"/>
    <w:rsid w:val="00336A00"/>
    <w:rsid w:val="00357851"/>
    <w:rsid w:val="003625A1"/>
    <w:rsid w:val="00377F00"/>
    <w:rsid w:val="003A2C33"/>
    <w:rsid w:val="003E00B0"/>
    <w:rsid w:val="003F1F6E"/>
    <w:rsid w:val="0040119B"/>
    <w:rsid w:val="00435902"/>
    <w:rsid w:val="00520F7B"/>
    <w:rsid w:val="0054606E"/>
    <w:rsid w:val="00553AC2"/>
    <w:rsid w:val="00583099"/>
    <w:rsid w:val="00591458"/>
    <w:rsid w:val="00616351"/>
    <w:rsid w:val="006A018E"/>
    <w:rsid w:val="006A5B9A"/>
    <w:rsid w:val="006C4686"/>
    <w:rsid w:val="006E2969"/>
    <w:rsid w:val="00713A0A"/>
    <w:rsid w:val="007505F2"/>
    <w:rsid w:val="007535AF"/>
    <w:rsid w:val="00814E4D"/>
    <w:rsid w:val="0083138E"/>
    <w:rsid w:val="008333D3"/>
    <w:rsid w:val="00841953"/>
    <w:rsid w:val="0086239F"/>
    <w:rsid w:val="00881FEF"/>
    <w:rsid w:val="008A6653"/>
    <w:rsid w:val="008E1575"/>
    <w:rsid w:val="00900ADD"/>
    <w:rsid w:val="0094515F"/>
    <w:rsid w:val="009879D0"/>
    <w:rsid w:val="009C2EA2"/>
    <w:rsid w:val="009C5209"/>
    <w:rsid w:val="009C710E"/>
    <w:rsid w:val="009F4453"/>
    <w:rsid w:val="009F6804"/>
    <w:rsid w:val="00A4699B"/>
    <w:rsid w:val="00A51935"/>
    <w:rsid w:val="00A6487E"/>
    <w:rsid w:val="00A948D8"/>
    <w:rsid w:val="00AC26C5"/>
    <w:rsid w:val="00AC462E"/>
    <w:rsid w:val="00B017C5"/>
    <w:rsid w:val="00B13D02"/>
    <w:rsid w:val="00B419A5"/>
    <w:rsid w:val="00B42ADF"/>
    <w:rsid w:val="00B4631A"/>
    <w:rsid w:val="00B950D3"/>
    <w:rsid w:val="00BC5B3A"/>
    <w:rsid w:val="00C335DC"/>
    <w:rsid w:val="00C87B63"/>
    <w:rsid w:val="00CA38AE"/>
    <w:rsid w:val="00CB423C"/>
    <w:rsid w:val="00CC088A"/>
    <w:rsid w:val="00D14A38"/>
    <w:rsid w:val="00D748AA"/>
    <w:rsid w:val="00DA345F"/>
    <w:rsid w:val="00DB319B"/>
    <w:rsid w:val="00DC27D1"/>
    <w:rsid w:val="00DE08B5"/>
    <w:rsid w:val="00DE19FA"/>
    <w:rsid w:val="00DF2232"/>
    <w:rsid w:val="00E800F5"/>
    <w:rsid w:val="00F02F2B"/>
    <w:rsid w:val="00F1589A"/>
    <w:rsid w:val="00F2654A"/>
    <w:rsid w:val="00F709BD"/>
    <w:rsid w:val="00F70B56"/>
    <w:rsid w:val="00FB2904"/>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List Paragraph"/>
    <w:basedOn w:val="a"/>
    <w:uiPriority w:val="99"/>
    <w:qFormat/>
    <w:rsid w:val="00053C08"/>
    <w:pPr>
      <w:ind w:left="708"/>
    </w:pPr>
    <w:rPr>
      <w:sz w:val="26"/>
      <w:szCs w:val="20"/>
      <w:lang w:eastAsia="ru-RU"/>
    </w:rPr>
  </w:style>
  <w:style w:type="paragraph" w:styleId="aa">
    <w:name w:val="Normal (Web)"/>
    <w:basedOn w:val="a"/>
    <w:uiPriority w:val="99"/>
    <w:unhideWhenUsed/>
    <w:rsid w:val="00814E4D"/>
    <w:pPr>
      <w:spacing w:before="100" w:beforeAutospacing="1" w:after="100" w:afterAutospacing="1"/>
    </w:pPr>
    <w:rPr>
      <w:lang w:val="ru-RU" w:eastAsia="ru-RU"/>
    </w:rPr>
  </w:style>
  <w:style w:type="paragraph" w:styleId="ab">
    <w:name w:val="footer"/>
    <w:basedOn w:val="a"/>
    <w:link w:val="ac"/>
    <w:uiPriority w:val="99"/>
    <w:unhideWhenUsed/>
    <w:rsid w:val="001E0E97"/>
    <w:pPr>
      <w:tabs>
        <w:tab w:val="center" w:pos="4677"/>
        <w:tab w:val="right" w:pos="9355"/>
      </w:tabs>
    </w:pPr>
  </w:style>
  <w:style w:type="character" w:customStyle="1" w:styleId="ac">
    <w:name w:val="Нижний колонтитул Знак"/>
    <w:basedOn w:val="a0"/>
    <w:link w:val="ab"/>
    <w:uiPriority w:val="99"/>
    <w:rsid w:val="001E0E9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2026-02-03T08:28:00Z</cp:lastPrinted>
  <dcterms:created xsi:type="dcterms:W3CDTF">2026-02-04T07:53:00Z</dcterms:created>
  <dcterms:modified xsi:type="dcterms:W3CDTF">2026-02-04T07:53:00Z</dcterms:modified>
</cp:coreProperties>
</file>